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1055B">
              <w:rPr>
                <w:b/>
                <w:sz w:val="24"/>
              </w:rPr>
              <w:t>LEDESMA UBALDO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CF19B2">
              <w:rPr>
                <w:b/>
                <w:noProof/>
                <w:sz w:val="24"/>
              </w:rPr>
              <w:t>39</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1055B">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F19B2">
              <w:rPr>
                <w:b/>
                <w:noProof/>
                <w:sz w:val="24"/>
              </w:rPr>
              <w:t>83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1055B">
              <w:rPr>
                <w:b/>
                <w:noProof/>
                <w:sz w:val="24"/>
              </w:rPr>
              <w:t>28/06/2018</w:t>
            </w:r>
            <w:r>
              <w:rPr>
                <w:b/>
                <w:sz w:val="24"/>
              </w:rPr>
              <w:fldChar w:fldCharType="end"/>
            </w:r>
          </w:p>
          <w:p w:rsidR="00BB282A" w:rsidRDefault="00BB282A" w:rsidP="0051055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1055B">
              <w:rPr>
                <w:b/>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1055B">
              <w:rPr>
                <w:sz w:val="24"/>
              </w:rPr>
            </w:r>
            <w:r w:rsidR="00CF19B2">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F19B2">
        <w:rPr>
          <w:b/>
          <w:sz w:val="24"/>
        </w:rPr>
      </w:r>
      <w:r w:rsidR="00CF19B2">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2A13FF">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2A13FF">
              <w:rPr>
                <w:noProof/>
                <w:sz w:val="24"/>
              </w:rPr>
              <w:t>70</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2A13FF">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2A13FF">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2A13FF">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2A13FF">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2A13FF">
              <w:rPr>
                <w:noProof/>
                <w:sz w:val="24"/>
                <w:lang w:val="en-US"/>
              </w:rPr>
              <w:t>108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2A13FF">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2A13FF">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2A13FF">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2A13FF">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2A13FF">
              <w:rPr>
                <w:noProof/>
                <w:sz w:val="24"/>
                <w:lang w:val="en-US"/>
              </w:rPr>
              <w:t>124</w:t>
            </w:r>
            <w:r>
              <w:rPr>
                <w:sz w:val="24"/>
                <w:lang w:val="en-US"/>
              </w:rPr>
              <w:fldChar w:fldCharType="end"/>
            </w:r>
            <w:bookmarkEnd w:id="31"/>
          </w:p>
        </w:tc>
        <w:tc>
          <w:tcPr>
            <w:tcW w:w="1134" w:type="dxa"/>
            <w:tcBorders>
              <w:top w:val="single" w:sz="2" w:space="0" w:color="auto"/>
            </w:tcBorders>
          </w:tcPr>
          <w:p w:rsidR="00BB282A" w:rsidRDefault="00BB282A" w:rsidP="002A13FF">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2A13FF">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2A13FF">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2A13FF">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2A13FF">
              <w:rPr>
                <w:noProof/>
                <w:sz w:val="24"/>
                <w:lang w:val="en-US"/>
              </w:rPr>
              <w:t>149</w:t>
            </w:r>
            <w:r>
              <w:rPr>
                <w:sz w:val="24"/>
                <w:lang w:val="en-US"/>
              </w:rPr>
              <w:fldChar w:fldCharType="end"/>
            </w:r>
            <w:bookmarkEnd w:id="41"/>
          </w:p>
        </w:tc>
        <w:tc>
          <w:tcPr>
            <w:tcW w:w="1134" w:type="dxa"/>
          </w:tcPr>
          <w:p w:rsidR="00BB282A" w:rsidRDefault="00BB282A" w:rsidP="002A13FF">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2A13FF">
              <w:rPr>
                <w:noProof/>
                <w:sz w:val="24"/>
                <w:lang w:val="en-US"/>
              </w:rPr>
              <w:t>160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2A13FF">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A74229">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A74229">
              <w:rPr>
                <w:noProof/>
                <w:sz w:val="24"/>
                <w:lang w:val="en-US"/>
              </w:rPr>
              <w:t>164</w:t>
            </w:r>
            <w:r>
              <w:rPr>
                <w:sz w:val="24"/>
                <w:lang w:val="en-US"/>
              </w:rPr>
              <w:fldChar w:fldCharType="end"/>
            </w:r>
            <w:bookmarkEnd w:id="51"/>
          </w:p>
        </w:tc>
        <w:tc>
          <w:tcPr>
            <w:tcW w:w="1134" w:type="dxa"/>
          </w:tcPr>
          <w:p w:rsidR="00BB282A" w:rsidRDefault="00BB282A" w:rsidP="00A74229">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A74229">
              <w:rPr>
                <w:noProof/>
                <w:sz w:val="24"/>
                <w:lang w:val="en-US"/>
              </w:rPr>
              <w:t>168</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A74229">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A74229">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A74229">
              <w:rPr>
                <w:noProof/>
                <w:sz w:val="24"/>
              </w:rPr>
              <w:t>116</w:t>
            </w:r>
            <w:r>
              <w:rPr>
                <w:sz w:val="24"/>
              </w:rPr>
              <w:fldChar w:fldCharType="end"/>
            </w:r>
            <w:bookmarkEnd w:id="123"/>
          </w:p>
        </w:tc>
        <w:tc>
          <w:tcPr>
            <w:tcW w:w="1134" w:type="dxa"/>
          </w:tcPr>
          <w:p w:rsidR="00BB282A" w:rsidRDefault="00BB282A" w:rsidP="00A74229">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A74229">
              <w:rPr>
                <w:noProof/>
                <w:sz w:val="24"/>
                <w:lang w:val="en-US"/>
              </w:rPr>
              <w:t>150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A74229">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A74229">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A74229">
              <w:rPr>
                <w:noProof/>
                <w:sz w:val="24"/>
              </w:rPr>
              <w:t>98</w:t>
            </w:r>
            <w:r>
              <w:rPr>
                <w:sz w:val="24"/>
              </w:rPr>
              <w:fldChar w:fldCharType="end"/>
            </w:r>
            <w:bookmarkEnd w:id="129"/>
          </w:p>
        </w:tc>
        <w:tc>
          <w:tcPr>
            <w:tcW w:w="1134" w:type="dxa"/>
          </w:tcPr>
          <w:p w:rsidR="00BB282A" w:rsidRDefault="00BB282A" w:rsidP="00A74229">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A74229">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A74229">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A74229">
        <w:rPr>
          <w:sz w:val="24"/>
        </w:rPr>
      </w:r>
      <w:r w:rsidR="00CF19B2">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A74229">
              <w:rPr>
                <w:noProof/>
                <w:sz w:val="24"/>
              </w:rPr>
              <w:t>181</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A74229">
              <w:rPr>
                <w:noProof/>
                <w:sz w:val="24"/>
              </w:rPr>
              <w:t>164</w:t>
            </w:r>
            <w:r>
              <w:rPr>
                <w:sz w:val="24"/>
              </w:rPr>
              <w:fldChar w:fldCharType="end"/>
            </w:r>
            <w:bookmarkEnd w:id="137"/>
          </w:p>
          <w:p w:rsidR="00BB282A" w:rsidRDefault="00BB282A" w:rsidP="00A74229">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A74229">
              <w:rPr>
                <w:noProof/>
                <w:sz w:val="24"/>
                <w:lang w:val="en-US"/>
              </w:rPr>
              <w:t>168</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A74229">
              <w:rPr>
                <w:noProof/>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A74229">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A74229">
              <w:rPr>
                <w:noProof/>
                <w:sz w:val="24"/>
                <w:lang w:val="en-US"/>
              </w:rPr>
              <w:t>27552</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A74229">
        <w:t xml:space="preserve">13 </w:t>
      </w:r>
      <w:r>
        <w:t>mets, siguiendo el protocolo CINTA ERGOMETRICA, se detiene la prueba por Agotamiento muscular.</w:t>
      </w:r>
    </w:p>
    <w:p w:rsidR="00857DA0" w:rsidRDefault="00857DA0" w:rsidP="00857DA0">
      <w:pPr>
        <w:pStyle w:val="Textoindependiente"/>
      </w:pPr>
      <w:r>
        <w:t xml:space="preserve">Alcanzó el  </w:t>
      </w:r>
      <w:r w:rsidR="00A74229">
        <w:t>91 %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9B2" w:rsidRDefault="00CF19B2">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F19B2" w:rsidRDefault="00CF19B2">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19B2" w:rsidRDefault="00CF19B2">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F19B2" w:rsidRDefault="00CF19B2">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CF19B2">
        <w:rPr>
          <w:sz w:val="24"/>
          <w:lang w:val="es-ES_tradnl"/>
        </w:rPr>
        <w:t>61</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CF19B2">
        <w:rPr>
          <w:lang w:val="es-ES_tradnl"/>
        </w:rPr>
        <w:t>7</w:t>
      </w:r>
      <w:r w:rsidR="00A74229">
        <w:rPr>
          <w:lang w:val="es-ES_tradnl"/>
        </w:rPr>
        <w:t>2</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D64" w:rsidRDefault="000B3D64">
      <w:r>
        <w:separator/>
      </w:r>
    </w:p>
  </w:endnote>
  <w:endnote w:type="continuationSeparator" w:id="0">
    <w:p w:rsidR="000B3D64" w:rsidRDefault="000B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B2" w:rsidRDefault="00CF19B2">
    <w:pPr>
      <w:pStyle w:val="Piedepgina"/>
      <w:jc w:val="center"/>
      <w:rPr>
        <w:sz w:val="18"/>
        <w:lang w:val="es-ES_tradnl"/>
      </w:rPr>
    </w:pPr>
  </w:p>
  <w:p w:rsidR="00CF19B2" w:rsidRDefault="00CF19B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74229">
      <w:rPr>
        <w:rFonts w:ascii="Monotype Corsiva" w:hAnsi="Monotype Corsiva" w:cs="Arial"/>
        <w:noProof/>
        <w:sz w:val="16"/>
        <w:szCs w:val="16"/>
      </w:rPr>
      <w:t>20180628095200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B2" w:rsidRDefault="00CF19B2">
    <w:pPr>
      <w:pStyle w:val="Piedepgina"/>
      <w:jc w:val="center"/>
      <w:rPr>
        <w:sz w:val="18"/>
        <w:lang w:val="es-ES_tradnl"/>
      </w:rPr>
    </w:pPr>
  </w:p>
  <w:p w:rsidR="00CF19B2" w:rsidRDefault="00CF19B2">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A74229">
      <w:rPr>
        <w:rFonts w:ascii="Monotype Corsiva" w:hAnsi="Monotype Corsiva" w:cs="Arial"/>
        <w:noProof/>
        <w:sz w:val="16"/>
        <w:szCs w:val="16"/>
      </w:rPr>
      <w:t>20180628095200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D64" w:rsidRDefault="000B3D64">
      <w:r>
        <w:separator/>
      </w:r>
    </w:p>
  </w:footnote>
  <w:footnote w:type="continuationSeparator" w:id="0">
    <w:p w:rsidR="000B3D64" w:rsidRDefault="000B3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B2" w:rsidRDefault="00CF19B2" w:rsidP="009C7BEE">
    <w:pPr>
      <w:pStyle w:val="Encabezado"/>
      <w:jc w:val="right"/>
      <w:rPr>
        <w:sz w:val="36"/>
        <w:lang w:val="es-AR"/>
      </w:rPr>
    </w:pPr>
    <w:r>
      <w:rPr>
        <w:sz w:val="36"/>
        <w:lang w:val="es-AR"/>
      </w:rPr>
      <w:t>Instituto Cardiovascular San Isidro</w:t>
    </w:r>
  </w:p>
  <w:p w:rsidR="00CF19B2" w:rsidRDefault="00CF19B2" w:rsidP="009C7BEE">
    <w:pPr>
      <w:pStyle w:val="Encabezado"/>
      <w:jc w:val="right"/>
      <w:rPr>
        <w:sz w:val="28"/>
        <w:lang w:val="es-AR"/>
      </w:rPr>
    </w:pPr>
    <w:r>
      <w:rPr>
        <w:sz w:val="28"/>
        <w:lang w:val="es-AR"/>
      </w:rPr>
      <w:t>Sanatorio Las Lomas</w:t>
    </w:r>
  </w:p>
  <w:p w:rsidR="00CF19B2" w:rsidRPr="009C7BEE" w:rsidRDefault="00CF19B2"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9B2" w:rsidRDefault="00CF19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B3D64"/>
    <w:rsid w:val="0010233F"/>
    <w:rsid w:val="00173155"/>
    <w:rsid w:val="00224D40"/>
    <w:rsid w:val="002A09F9"/>
    <w:rsid w:val="002A13FF"/>
    <w:rsid w:val="003418AA"/>
    <w:rsid w:val="0051055B"/>
    <w:rsid w:val="00526533"/>
    <w:rsid w:val="0052658F"/>
    <w:rsid w:val="00692D7D"/>
    <w:rsid w:val="006A0F2C"/>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74229"/>
    <w:rsid w:val="00AD2726"/>
    <w:rsid w:val="00B413BB"/>
    <w:rsid w:val="00BB282A"/>
    <w:rsid w:val="00C263F4"/>
    <w:rsid w:val="00C44721"/>
    <w:rsid w:val="00C518A5"/>
    <w:rsid w:val="00CF19B2"/>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A74229"/>
    <w:rPr>
      <w:rFonts w:ascii="Tahoma" w:hAnsi="Tahoma" w:cs="Tahoma"/>
      <w:sz w:val="16"/>
      <w:szCs w:val="16"/>
    </w:rPr>
  </w:style>
  <w:style w:type="character" w:customStyle="1" w:styleId="TextodegloboCar">
    <w:name w:val="Texto de globo Car"/>
    <w:basedOn w:val="Fuentedeprrafopredeter"/>
    <w:link w:val="Textodeglobo"/>
    <w:uiPriority w:val="99"/>
    <w:semiHidden/>
    <w:rsid w:val="00A74229"/>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A74229"/>
    <w:rPr>
      <w:rFonts w:ascii="Tahoma" w:hAnsi="Tahoma" w:cs="Tahoma"/>
      <w:sz w:val="16"/>
      <w:szCs w:val="16"/>
    </w:rPr>
  </w:style>
  <w:style w:type="character" w:customStyle="1" w:styleId="TextodegloboCar">
    <w:name w:val="Texto de globo Car"/>
    <w:basedOn w:val="Fuentedeprrafopredeter"/>
    <w:link w:val="Textodeglobo"/>
    <w:uiPriority w:val="99"/>
    <w:semiHidden/>
    <w:rsid w:val="00A74229"/>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21</TotalTime>
  <Pages>3</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2018-06-28T12:52:00Z</cp:lastPrinted>
  <dcterms:created xsi:type="dcterms:W3CDTF">2018-06-28T12:32:00Z</dcterms:created>
  <dcterms:modified xsi:type="dcterms:W3CDTF">2018-06-28T12:52:00Z</dcterms:modified>
</cp:coreProperties>
</file>