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9B" w:rsidRDefault="002D00A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2D469B" w:rsidRDefault="002D00A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2D469B">
        <w:trPr>
          <w:trHeight w:val="1679"/>
        </w:trPr>
        <w:tc>
          <w:tcPr>
            <w:tcW w:w="5080" w:type="dxa"/>
          </w:tcPr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B341FB">
              <w:rPr>
                <w:sz w:val="24"/>
              </w:rPr>
              <w:t>MARTINOVICH, PATRICIA</w:t>
            </w: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B341FB">
              <w:rPr>
                <w:sz w:val="24"/>
              </w:rPr>
              <w:t>40</w:t>
            </w: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B341FB">
              <w:rPr>
                <w:sz w:val="24"/>
              </w:rPr>
              <w:t>F</w:t>
            </w: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B341FB">
              <w:rPr>
                <w:sz w:val="24"/>
              </w:rPr>
              <w:t xml:space="preserve"> 72</w:t>
            </w: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B341FB">
              <w:rPr>
                <w:sz w:val="24"/>
              </w:rPr>
              <w:t>29-06-18</w:t>
            </w: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B341FB">
              <w:rPr>
                <w:sz w:val="24"/>
              </w:rPr>
              <w:t>Dr</w:t>
            </w:r>
            <w:proofErr w:type="spellEnd"/>
            <w:r w:rsidR="00B341FB">
              <w:rPr>
                <w:sz w:val="24"/>
              </w:rPr>
              <w:t>: SALEMI</w:t>
            </w:r>
          </w:p>
        </w:tc>
        <w:tc>
          <w:tcPr>
            <w:tcW w:w="4455" w:type="dxa"/>
          </w:tcPr>
          <w:p w:rsidR="002D469B" w:rsidRDefault="002D469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2D469B" w:rsidRDefault="002D00A2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05C7D">
              <w:rPr>
                <w:sz w:val="24"/>
              </w:rPr>
              <w:t xml:space="preserve"> VARICES</w:t>
            </w:r>
          </w:p>
        </w:tc>
      </w:tr>
      <w:tr w:rsidR="002D469B">
        <w:trPr>
          <w:trHeight w:val="43"/>
        </w:trPr>
        <w:tc>
          <w:tcPr>
            <w:tcW w:w="5080" w:type="dxa"/>
          </w:tcPr>
          <w:p w:rsidR="002D469B" w:rsidRDefault="002D469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2D469B" w:rsidRDefault="002D469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2D469B" w:rsidRDefault="002D00A2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2D469B" w:rsidRDefault="002D469B">
      <w:pPr>
        <w:rPr>
          <w:sz w:val="24"/>
        </w:rPr>
      </w:pPr>
    </w:p>
    <w:p w:rsidR="002D469B" w:rsidRDefault="002D469B">
      <w:pPr>
        <w:rPr>
          <w:sz w:val="24"/>
        </w:rPr>
        <w:sectPr w:rsidR="002D469B">
          <w:pgSz w:w="12240" w:h="15840" w:code="1"/>
          <w:pgMar w:top="1701" w:right="851" w:bottom="1701" w:left="1701" w:header="720" w:footer="720" w:gutter="0"/>
          <w:cols w:space="720"/>
        </w:sectPr>
      </w:pPr>
    </w:p>
    <w:p w:rsidR="002D469B" w:rsidRDefault="002D00A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2D469B" w:rsidRDefault="002D00A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2D469B" w:rsidRDefault="002D469B">
      <w:pPr>
        <w:ind w:left="1080"/>
        <w:rPr>
          <w:sz w:val="24"/>
          <w:lang w:val="es-ES_tradnl"/>
        </w:rPr>
      </w:pPr>
    </w:p>
    <w:p w:rsidR="002D469B" w:rsidRDefault="002D00A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05C7D">
        <w:rPr>
          <w:sz w:val="24"/>
          <w:lang w:val="es-ES_tradnl"/>
        </w:rPr>
        <w:t>0.38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05C7D">
        <w:rPr>
          <w:sz w:val="24"/>
          <w:lang w:val="es-ES_tradnl"/>
        </w:rPr>
        <w:t>0.21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2D469B" w:rsidRDefault="00505C7D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Tibial Posterior con flujo bidireccional a 21cm de la planta del pie. </w:t>
      </w:r>
    </w:p>
    <w:p w:rsidR="00FE2217" w:rsidRDefault="00FE221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2D469B" w:rsidRDefault="002D469B">
      <w:pPr>
        <w:rPr>
          <w:sz w:val="24"/>
          <w:lang w:val="es-ES_tradnl"/>
        </w:rPr>
      </w:pPr>
    </w:p>
    <w:p w:rsidR="002D469B" w:rsidRDefault="002D00A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2D469B" w:rsidRDefault="002D00A2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2D469B" w:rsidRDefault="002D469B">
      <w:pPr>
        <w:ind w:left="1080"/>
        <w:rPr>
          <w:sz w:val="24"/>
          <w:lang w:val="es-ES_tradnl"/>
        </w:rPr>
      </w:pPr>
    </w:p>
    <w:p w:rsidR="002D469B" w:rsidRDefault="002D00A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05C7D">
        <w:rPr>
          <w:sz w:val="24"/>
          <w:lang w:val="es-ES_tradnl"/>
        </w:rPr>
        <w:t>0.52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2D469B" w:rsidRDefault="002D00A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05C7D">
        <w:rPr>
          <w:sz w:val="24"/>
          <w:lang w:val="es-ES_tradnl"/>
        </w:rPr>
        <w:t>0.16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505C7D" w:rsidRDefault="00505C7D" w:rsidP="00505C7D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Tibial Poster</w:t>
      </w:r>
      <w:r>
        <w:rPr>
          <w:sz w:val="24"/>
          <w:lang w:val="es-ES_tradnl"/>
        </w:rPr>
        <w:t xml:space="preserve">ior con flujo bidireccional a 20 </w:t>
      </w:r>
      <w:r>
        <w:rPr>
          <w:sz w:val="24"/>
          <w:lang w:val="es-ES_tradnl"/>
        </w:rPr>
        <w:t xml:space="preserve">cm de la planta del pie. </w:t>
      </w:r>
    </w:p>
    <w:p w:rsidR="002D469B" w:rsidRPr="00FE2217" w:rsidRDefault="00FE2217" w:rsidP="00FE221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2D469B" w:rsidRDefault="002D469B">
      <w:pPr>
        <w:jc w:val="center"/>
        <w:rPr>
          <w:sz w:val="16"/>
          <w:szCs w:val="16"/>
          <w:lang w:val="es-ES_tradnl"/>
        </w:rPr>
      </w:pPr>
    </w:p>
    <w:p w:rsidR="002D469B" w:rsidRDefault="002D00A2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2D469B" w:rsidRDefault="002D00A2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D469B" w:rsidRDefault="002D00A2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</w:t>
      </w:r>
      <w:bookmarkStart w:id="0" w:name="_GoBack"/>
      <w:bookmarkEnd w:id="0"/>
      <w:r>
        <w:rPr>
          <w:rFonts w:ascii="Arial" w:hAnsi="Arial" w:cs="Arial"/>
          <w:b/>
          <w:i/>
          <w:sz w:val="16"/>
          <w:szCs w:val="16"/>
          <w:lang w:val="es-AR"/>
        </w:rPr>
        <w:t>P 455117</w:t>
      </w:r>
    </w:p>
    <w:p w:rsidR="002D469B" w:rsidRDefault="002D469B">
      <w:pPr>
        <w:pStyle w:val="Textoindependiente"/>
        <w:rPr>
          <w:rFonts w:ascii="Arial" w:hAnsi="Arial" w:cs="Arial"/>
          <w:sz w:val="20"/>
        </w:rPr>
      </w:pPr>
    </w:p>
    <w:sectPr w:rsidR="002D469B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A2" w:rsidRDefault="002D00A2">
      <w:r>
        <w:separator/>
      </w:r>
    </w:p>
  </w:endnote>
  <w:endnote w:type="continuationSeparator" w:id="0">
    <w:p w:rsidR="002D00A2" w:rsidRDefault="002D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B" w:rsidRDefault="002D469B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A2" w:rsidRDefault="002D00A2">
      <w:r>
        <w:separator/>
      </w:r>
    </w:p>
  </w:footnote>
  <w:footnote w:type="continuationSeparator" w:id="0">
    <w:p w:rsidR="002D00A2" w:rsidRDefault="002D0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B" w:rsidRDefault="002D46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9B"/>
    <w:rsid w:val="002D00A2"/>
    <w:rsid w:val="002D469B"/>
    <w:rsid w:val="00505C7D"/>
    <w:rsid w:val="00863F3E"/>
    <w:rsid w:val="00B341FB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2018-06-29T13:39:00Z</cp:lastPrinted>
  <dcterms:created xsi:type="dcterms:W3CDTF">2018-06-29T13:01:00Z</dcterms:created>
  <dcterms:modified xsi:type="dcterms:W3CDTF">2018-06-29T13:39:00Z</dcterms:modified>
</cp:coreProperties>
</file>