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49" w:rsidRDefault="005733F7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FF1E49" w:rsidRDefault="005733F7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FF1E49" w:rsidRDefault="00FF1E49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F1E49">
        <w:tc>
          <w:tcPr>
            <w:tcW w:w="5173" w:type="dxa"/>
          </w:tcPr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06054C">
              <w:rPr>
                <w:rFonts w:asciiTheme="minorHAnsi" w:hAnsiTheme="minorHAnsi"/>
                <w:b/>
                <w:noProof/>
                <w:sz w:val="24"/>
              </w:rPr>
              <w:t>FIGUEROA</w:t>
            </w:r>
            <w:r w:rsidR="002C4E7E">
              <w:rPr>
                <w:rFonts w:asciiTheme="minorHAnsi" w:hAnsiTheme="minorHAnsi"/>
                <w:b/>
                <w:noProof/>
                <w:sz w:val="24"/>
              </w:rPr>
              <w:t xml:space="preserve"> </w:t>
            </w:r>
            <w:r w:rsidR="0006054C">
              <w:rPr>
                <w:rFonts w:asciiTheme="minorHAnsi" w:hAnsiTheme="minorHAnsi"/>
                <w:b/>
                <w:noProof/>
                <w:sz w:val="24"/>
              </w:rPr>
              <w:t>SANDRA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06054C">
              <w:rPr>
                <w:rFonts w:asciiTheme="minorHAnsi" w:hAnsiTheme="minorHAnsi"/>
                <w:b/>
                <w:noProof/>
                <w:sz w:val="24"/>
              </w:rPr>
              <w:t>34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06054C">
              <w:rPr>
                <w:rFonts w:asciiTheme="minorHAnsi" w:hAnsiTheme="minorHAnsi"/>
                <w:b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06054C">
              <w:rPr>
                <w:rFonts w:asciiTheme="minorHAnsi" w:hAnsiTheme="minorHAnsi"/>
                <w:b/>
                <w:noProof/>
                <w:sz w:val="24"/>
              </w:rPr>
              <w:t>70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06054C">
              <w:rPr>
                <w:rFonts w:asciiTheme="minorHAnsi" w:hAnsiTheme="minorHAnsi"/>
                <w:b/>
                <w:noProof/>
                <w:sz w:val="24"/>
              </w:rPr>
              <w:t>20-09-18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5733F7" w:rsidP="002C4E7E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2C4E7E">
              <w:rPr>
                <w:rFonts w:asciiTheme="minorHAnsi" w:hAnsiTheme="minorHAnsi"/>
                <w:b/>
                <w:noProof/>
                <w:sz w:val="24"/>
              </w:rPr>
              <w:t xml:space="preserve">DR. </w:t>
            </w:r>
            <w:r w:rsidR="0006054C">
              <w:rPr>
                <w:rFonts w:asciiTheme="minorHAnsi" w:hAnsiTheme="minorHAnsi"/>
                <w:b/>
                <w:noProof/>
                <w:sz w:val="24"/>
              </w:rPr>
              <w:t>SALEMI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FF1E49" w:rsidRDefault="00FF1E49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FF1E49" w:rsidRDefault="005733F7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2C4E7E">
              <w:rPr>
                <w:rFonts w:asciiTheme="minorHAnsi" w:hAnsiTheme="minorHAnsi"/>
                <w:sz w:val="24"/>
              </w:rPr>
            </w:r>
            <w:r w:rsidR="00C16317">
              <w:rPr>
                <w:rFonts w:asciiTheme="minorHAnsi" w:hAnsiTheme="minorHAnsi"/>
                <w:sz w:val="24"/>
              </w:rPr>
              <w:fldChar w:fldCharType="separate"/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FF1E49" w:rsidRDefault="00FF1E49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FF1E49" w:rsidRDefault="00FF1E49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FF1E49" w:rsidRDefault="00FF1E49">
      <w:pPr>
        <w:shd w:val="clear" w:color="auto" w:fill="FFFFFF"/>
        <w:rPr>
          <w:rFonts w:asciiTheme="minorHAnsi" w:hAnsiTheme="minorHAnsi"/>
        </w:rPr>
        <w:sectPr w:rsidR="00FF1E49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FF1E49" w:rsidRDefault="005733F7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Se realiza ecografía con Doppler pulsado de los territorios venosos de ambos miembros inferiores.</w:t>
      </w:r>
    </w:p>
    <w:p w:rsidR="00FF1E49" w:rsidRDefault="00FF1E49">
      <w:pPr>
        <w:rPr>
          <w:rFonts w:asciiTheme="minorHAnsi" w:hAnsiTheme="minorHAnsi"/>
        </w:rPr>
      </w:pPr>
    </w:p>
    <w:p w:rsidR="00FF1E49" w:rsidRDefault="005733F7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FF1E49" w:rsidRDefault="005733F7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FF1E49" w:rsidRDefault="005733F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FF1E49" w:rsidRDefault="005733F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FF1E49" w:rsidRDefault="005733F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FF1E49" w:rsidRDefault="00FF1E49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FF1E49" w:rsidRDefault="005733F7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FF1E49" w:rsidRDefault="00C33C7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USF </w:t>
      </w:r>
      <w:r w:rsidR="002C4E7E">
        <w:rPr>
          <w:rFonts w:asciiTheme="minorHAnsi" w:hAnsiTheme="minorHAnsi" w:cs="Calibri"/>
          <w:sz w:val="24"/>
          <w:szCs w:val="24"/>
          <w:lang w:val="es-ES_tradnl"/>
        </w:rPr>
        <w:t xml:space="preserve">6.9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mm, competente. Safena magna de diámetros </w:t>
      </w:r>
      <w:r w:rsidR="002C4E7E">
        <w:rPr>
          <w:rFonts w:asciiTheme="minorHAnsi" w:hAnsiTheme="minorHAnsi" w:cs="Calibri"/>
          <w:sz w:val="24"/>
          <w:szCs w:val="24"/>
          <w:lang w:val="es-ES_tradnl"/>
        </w:rPr>
        <w:t>levemente aumentados a nivel del muslo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 w:rsidR="002C4E7E">
        <w:rPr>
          <w:rFonts w:asciiTheme="minorHAnsi" w:hAnsiTheme="minorHAnsi" w:cs="Calibri"/>
          <w:sz w:val="24"/>
          <w:szCs w:val="24"/>
          <w:lang w:val="es-ES_tradnl"/>
        </w:rPr>
        <w:t xml:space="preserve">5.2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mm suprapatelar, </w:t>
      </w:r>
      <w:r w:rsidR="002C4E7E">
        <w:rPr>
          <w:rFonts w:asciiTheme="minorHAnsi" w:hAnsiTheme="minorHAnsi" w:cs="Calibri"/>
          <w:sz w:val="24"/>
          <w:szCs w:val="24"/>
          <w:lang w:val="es-ES_tradnl"/>
        </w:rPr>
        <w:t xml:space="preserve">3.3 </w:t>
      </w:r>
      <w:r>
        <w:rPr>
          <w:rFonts w:asciiTheme="minorHAnsi" w:hAnsiTheme="minorHAnsi" w:cs="Calibri"/>
          <w:sz w:val="24"/>
          <w:szCs w:val="24"/>
          <w:lang w:val="es-ES_tradnl"/>
        </w:rPr>
        <w:t>mm infrapatelar). Suficiencia valvular conservada.</w:t>
      </w:r>
    </w:p>
    <w:p w:rsidR="00C33C76" w:rsidRDefault="00C33C7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diámetros conservados (</w:t>
      </w:r>
      <w:r w:rsidR="002C4E7E">
        <w:rPr>
          <w:rFonts w:asciiTheme="minorHAnsi" w:hAnsiTheme="minorHAnsi" w:cs="Calibri"/>
          <w:sz w:val="24"/>
          <w:szCs w:val="24"/>
          <w:lang w:val="es-ES_tradnl"/>
        </w:rPr>
        <w:t xml:space="preserve">3.0 </w:t>
      </w:r>
      <w:r>
        <w:rPr>
          <w:rFonts w:asciiTheme="minorHAnsi" w:hAnsiTheme="minorHAnsi" w:cs="Calibri"/>
          <w:sz w:val="24"/>
          <w:szCs w:val="24"/>
          <w:lang w:val="es-ES_tradnl"/>
        </w:rPr>
        <w:t>mm). Suficiencia valvular conservada.</w:t>
      </w:r>
    </w:p>
    <w:p w:rsidR="000B5EFE" w:rsidRDefault="000B5EF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FF1E49" w:rsidRDefault="00FF1E49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FF1E49" w:rsidRDefault="005733F7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FF1E49" w:rsidRDefault="005733F7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FF1E49" w:rsidRDefault="005733F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FF1E49" w:rsidRDefault="005733F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FF1E49" w:rsidRDefault="005733F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FF1E49" w:rsidRDefault="00FF1E49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FF1E49" w:rsidRDefault="005733F7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2C4E7E" w:rsidRDefault="00C33C76" w:rsidP="002C4E7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USF </w:t>
      </w:r>
      <w:r w:rsidR="002C4E7E">
        <w:rPr>
          <w:rFonts w:asciiTheme="minorHAnsi" w:hAnsiTheme="minorHAnsi" w:cs="Calibri"/>
          <w:sz w:val="24"/>
          <w:szCs w:val="24"/>
          <w:lang w:val="es-ES_tradnl"/>
        </w:rPr>
        <w:t xml:space="preserve">6.3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mm, competente. </w:t>
      </w:r>
      <w:r w:rsidR="002C4E7E">
        <w:rPr>
          <w:rFonts w:asciiTheme="minorHAnsi" w:hAnsiTheme="minorHAnsi" w:cs="Calibri"/>
          <w:sz w:val="24"/>
          <w:szCs w:val="24"/>
          <w:lang w:val="es-ES_tradnl"/>
        </w:rPr>
        <w:t>Safena magna de diámetros levemente aumentados a nivel del muslo (5.</w:t>
      </w:r>
      <w:r w:rsidR="002C4E7E">
        <w:rPr>
          <w:rFonts w:asciiTheme="minorHAnsi" w:hAnsiTheme="minorHAnsi" w:cs="Calibri"/>
          <w:sz w:val="24"/>
          <w:szCs w:val="24"/>
          <w:lang w:val="es-ES_tradnl"/>
        </w:rPr>
        <w:t xml:space="preserve">0 </w:t>
      </w:r>
      <w:r w:rsidR="002C4E7E">
        <w:rPr>
          <w:rFonts w:asciiTheme="minorHAnsi" w:hAnsiTheme="minorHAnsi" w:cs="Calibri"/>
          <w:sz w:val="24"/>
          <w:szCs w:val="24"/>
          <w:lang w:val="es-ES_tradnl"/>
        </w:rPr>
        <w:t>mm suprapatelar, 3.</w:t>
      </w:r>
      <w:r w:rsidR="002C4E7E">
        <w:rPr>
          <w:rFonts w:asciiTheme="minorHAnsi" w:hAnsiTheme="minorHAnsi" w:cs="Calibri"/>
          <w:sz w:val="24"/>
          <w:szCs w:val="24"/>
          <w:lang w:val="es-ES_tradnl"/>
        </w:rPr>
        <w:t>0</w:t>
      </w:r>
      <w:r w:rsidR="002C4E7E">
        <w:rPr>
          <w:rFonts w:asciiTheme="minorHAnsi" w:hAnsiTheme="minorHAnsi" w:cs="Calibri"/>
          <w:sz w:val="24"/>
          <w:szCs w:val="24"/>
          <w:lang w:val="es-ES_tradnl"/>
        </w:rPr>
        <w:t xml:space="preserve"> mm infrapatelar). Suficiencia valvular conservada.</w:t>
      </w:r>
    </w:p>
    <w:p w:rsidR="002C4E7E" w:rsidRDefault="002C4E7E" w:rsidP="002C4E7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diámetros conservados (</w:t>
      </w:r>
      <w:r>
        <w:rPr>
          <w:rFonts w:asciiTheme="minorHAnsi" w:hAnsiTheme="minorHAnsi" w:cs="Calibri"/>
          <w:sz w:val="24"/>
          <w:szCs w:val="24"/>
          <w:lang w:val="es-ES_tradnl"/>
        </w:rPr>
        <w:t>2.9</w:t>
      </w:r>
      <w:bookmarkStart w:id="4" w:name="_GoBack"/>
      <w:bookmarkEnd w:id="4"/>
      <w:r>
        <w:rPr>
          <w:rFonts w:asciiTheme="minorHAnsi" w:hAnsiTheme="minorHAnsi" w:cs="Calibri"/>
          <w:sz w:val="24"/>
          <w:szCs w:val="24"/>
          <w:lang w:val="es-ES_tradnl"/>
        </w:rPr>
        <w:t xml:space="preserve"> mm). Suficiencia valvular conservada.</w:t>
      </w:r>
    </w:p>
    <w:p w:rsidR="002C4E7E" w:rsidRDefault="002C4E7E" w:rsidP="002C4E7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FF1E49" w:rsidRDefault="00FF1E49" w:rsidP="002C4E7E">
      <w:pPr>
        <w:numPr>
          <w:ilvl w:val="1"/>
          <w:numId w:val="8"/>
        </w:numPr>
        <w:rPr>
          <w:rFonts w:asciiTheme="minorHAnsi" w:hAnsiTheme="minorHAnsi"/>
          <w:sz w:val="8"/>
          <w:szCs w:val="8"/>
        </w:rPr>
      </w:pPr>
    </w:p>
    <w:p w:rsidR="00FF1E49" w:rsidRDefault="00FF1E49">
      <w:pPr>
        <w:pStyle w:val="Normal1"/>
        <w:rPr>
          <w:rFonts w:asciiTheme="minorHAnsi" w:hAnsiTheme="minorHAnsi"/>
          <w:sz w:val="8"/>
          <w:szCs w:val="8"/>
        </w:rPr>
      </w:pPr>
    </w:p>
    <w:p w:rsidR="00FF1E49" w:rsidRDefault="00FF1E49">
      <w:pPr>
        <w:pStyle w:val="Normal1"/>
        <w:rPr>
          <w:rFonts w:asciiTheme="minorHAnsi" w:hAnsiTheme="minorHAnsi"/>
          <w:sz w:val="8"/>
          <w:szCs w:val="8"/>
        </w:rPr>
      </w:pPr>
    </w:p>
    <w:p w:rsidR="00FF1E49" w:rsidRDefault="00FF1E49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FF1E49" w:rsidRDefault="005733F7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FF1E49" w:rsidRDefault="00FF1E49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FF1E49" w:rsidRDefault="005733F7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FF1E49" w:rsidRDefault="005733F7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Suficiencia valvular conservada.</w:t>
      </w:r>
    </w:p>
    <w:p w:rsidR="00FF1E49" w:rsidRDefault="00FF1E49" w:rsidP="000B5EFE">
      <w:pPr>
        <w:rPr>
          <w:rFonts w:asciiTheme="minorHAnsi" w:hAnsiTheme="minorHAnsi"/>
          <w:b/>
        </w:rPr>
      </w:pPr>
      <w:bookmarkStart w:id="5" w:name="h.3rdcrjn" w:colFirst="0" w:colLast="0"/>
      <w:bookmarkEnd w:id="5"/>
    </w:p>
    <w:p w:rsidR="00FF1E49" w:rsidRDefault="005733F7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Dra. Soledad Viguié</w:t>
      </w:r>
    </w:p>
    <w:bookmarkEnd w:id="3"/>
    <w:p w:rsidR="00FF1E49" w:rsidRDefault="005733F7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FF1E49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317" w:rsidRDefault="00C16317">
      <w:r>
        <w:separator/>
      </w:r>
    </w:p>
  </w:endnote>
  <w:endnote w:type="continuationSeparator" w:id="0">
    <w:p w:rsidR="00C16317" w:rsidRDefault="00C1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49" w:rsidRDefault="005733F7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FF1E49" w:rsidRDefault="005733F7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C4E7E">
      <w:rPr>
        <w:noProof/>
      </w:rPr>
      <w:t>1</w:t>
    </w:r>
    <w:r>
      <w:rPr>
        <w:noProof/>
      </w:rPr>
      <w:fldChar w:fldCharType="end"/>
    </w:r>
    <w:r>
      <w:t xml:space="preserve"> / </w:t>
    </w:r>
    <w:fldSimple w:instr=" NUMPAGES  ">
      <w:r w:rsidR="002C4E7E">
        <w:rPr>
          <w:noProof/>
        </w:rPr>
        <w:t>1</w:t>
      </w:r>
    </w:fldSimple>
  </w:p>
  <w:p w:rsidR="00FF1E49" w:rsidRDefault="00FF1E49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317" w:rsidRDefault="00C16317">
      <w:r>
        <w:separator/>
      </w:r>
    </w:p>
  </w:footnote>
  <w:footnote w:type="continuationSeparator" w:id="0">
    <w:p w:rsidR="00C16317" w:rsidRDefault="00C163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49" w:rsidRDefault="005733F7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F1E49" w:rsidRDefault="00FF1E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E49"/>
    <w:rsid w:val="0006054C"/>
    <w:rsid w:val="000B5EFE"/>
    <w:rsid w:val="000C7F78"/>
    <w:rsid w:val="002C4E7E"/>
    <w:rsid w:val="005733F7"/>
    <w:rsid w:val="00C16317"/>
    <w:rsid w:val="00C33C76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3</cp:revision>
  <cp:lastPrinted>2018-09-20T17:57:00Z</cp:lastPrinted>
  <dcterms:created xsi:type="dcterms:W3CDTF">2018-09-20T17:40:00Z</dcterms:created>
  <dcterms:modified xsi:type="dcterms:W3CDTF">2018-09-20T17:57:00Z</dcterms:modified>
</cp:coreProperties>
</file>