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2E68048" w14:textId="77777777" w:rsidR="00C66480" w:rsidRDefault="00C66480" w:rsidP="00196210">
      <w:pPr>
        <w:spacing w:after="0" w:line="240" w:lineRule="atLeast"/>
        <w:jc w:val="center"/>
        <w:rPr>
          <w:rFonts w:ascii="TH SarabunPSK" w:hAnsi="TH SarabunPSK" w:cs="TH SarabunPSK"/>
          <w:b/>
          <w:bCs/>
          <w:sz w:val="32"/>
          <w:szCs w:val="32"/>
        </w:rPr>
      </w:pPr>
      <w:r>
        <w:rPr>
          <w:rFonts w:ascii="TH SarabunPSK" w:hAnsi="TH SarabunPSK" w:cs="TH SarabunPSK"/>
          <w:b/>
          <w:bCs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176D3C9" wp14:editId="76A7AE8B">
                <wp:simplePos x="0" y="0"/>
                <wp:positionH relativeFrom="margin">
                  <wp:align>left</wp:align>
                </wp:positionH>
                <wp:positionV relativeFrom="paragraph">
                  <wp:posOffset>22860</wp:posOffset>
                </wp:positionV>
                <wp:extent cx="5783580" cy="342900"/>
                <wp:effectExtent l="0" t="0" r="26670" b="1905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83580" cy="342900"/>
                        </a:xfrm>
                        <a:prstGeom prst="rect">
                          <a:avLst/>
                        </a:prstGeom>
                        <a:ln w="6350"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EB6F3B8" w14:textId="77777777" w:rsidR="00C66480" w:rsidRPr="00C66480" w:rsidRDefault="00C66480" w:rsidP="00C66480">
                            <w:pPr>
                              <w:spacing w:after="0" w:line="240" w:lineRule="auto"/>
                              <w:jc w:val="center"/>
                              <w:rPr>
                                <w:rFonts w:ascii="TH SarabunPSK" w:hAnsi="TH SarabunPSK" w:cs="TH SarabunPSK"/>
                                <w:b/>
                                <w:bCs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sz w:val="32"/>
                                <w:szCs w:val="32"/>
                                <w:cs/>
                              </w:rPr>
                              <w:t>แบบประเมิน</w:t>
                            </w:r>
                            <w:r w:rsidRPr="00803CBD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sz w:val="32"/>
                                <w:szCs w:val="32"/>
                                <w:u w:val="thick"/>
                                <w:cs/>
                              </w:rPr>
                              <w:t>เอกสารด้านกฎหมาย</w:t>
                            </w:r>
                            <w:r w:rsidRPr="004F5CF7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sz w:val="32"/>
                                <w:szCs w:val="32"/>
                                <w:cs/>
                              </w:rPr>
                              <w:t xml:space="preserve">โครงการวิจัย </w:t>
                            </w:r>
                            <w:r w:rsidRPr="004F5CF7">
                              <w:rPr>
                                <w:rFonts w:ascii="TH SarabunPSK" w:hAnsi="TH SarabunPSK" w:cs="TH SarabunPSK"/>
                                <w:b/>
                                <w:bCs/>
                                <w:sz w:val="32"/>
                                <w:szCs w:val="32"/>
                                <w:cs/>
                              </w:rPr>
                              <w:t>(ทบทวนครั้งแรก)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style="position:absolute;left:0;text-align:left;margin-left:0;margin-top:1.8pt;width:455.4pt;height:27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" fillcolor="white [3201]" strokecolor="black [3200]" strokeweight=".5pt">
                <v:textbox>
                  <w:txbxContent>
                    <w:p w:rsidR="00C66480" w:rsidRPr="00C66480" w:rsidRDefault="00C66480" w:rsidP="00C66480">
                      <w:pPr>
                        <w:spacing w:after="0" w:line="240" w:lineRule="auto"/>
                        <w:jc w:val="center"/>
                        <w:rPr>
                          <w:rFonts w:ascii="TH SarabunPSK" w:hAnsi="TH SarabunPSK" w:cs="TH SarabunPSK"/>
                          <w:b/>
                          <w:bCs/>
                          <w:sz w:val="32"/>
                          <w:szCs w:val="32"/>
                        </w:rPr>
                      </w:pPr>
                      <w:r>
                        <w:rPr>
                          <w:rFonts w:ascii="TH SarabunPSK" w:hAnsi="TH SarabunPSK" w:cs="TH SarabunPSK" w:hint="cs"/>
                          <w:b/>
                          <w:bCs/>
                          <w:sz w:val="32"/>
                          <w:szCs w:val="32"/>
                          <w:cs/>
                        </w:rPr>
                        <w:t>แบบประเมิน</w:t>
                      </w:r>
                      <w:r w:rsidRPr="00803CBD">
                        <w:rPr>
                          <w:rFonts w:ascii="TH SarabunPSK" w:hAnsi="TH SarabunPSK" w:cs="TH SarabunPSK" w:hint="cs"/>
                          <w:b/>
                          <w:bCs/>
                          <w:sz w:val="32"/>
                          <w:szCs w:val="32"/>
                          <w:u w:val="thick"/>
                          <w:cs/>
                        </w:rPr>
                        <w:t>เอกสารด้านกฎหมาย</w:t>
                      </w:r>
                      <w:r w:rsidRPr="004F5CF7">
                        <w:rPr>
                          <w:rFonts w:ascii="TH SarabunPSK" w:hAnsi="TH SarabunPSK" w:cs="TH SarabunPSK" w:hint="cs"/>
                          <w:b/>
                          <w:bCs/>
                          <w:sz w:val="32"/>
                          <w:szCs w:val="32"/>
                          <w:cs/>
                        </w:rPr>
                        <w:t xml:space="preserve">โครงการวิจัย </w:t>
                      </w:r>
                      <w:r w:rsidRPr="004F5CF7">
                        <w:rPr>
                          <w:rFonts w:ascii="TH SarabunPSK" w:hAnsi="TH SarabunPSK" w:cs="TH SarabunPSK"/>
                          <w:b/>
                          <w:bCs/>
                          <w:sz w:val="32"/>
                          <w:szCs w:val="32"/>
                          <w:cs/>
                        </w:rPr>
                        <w:t>(ทบทวนครั้งแรก)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4FD4232C" w14:textId="77777777" w:rsidR="00C66480" w:rsidRDefault="00C66480" w:rsidP="00196210">
      <w:pPr>
        <w:spacing w:after="0" w:line="240" w:lineRule="atLeast"/>
        <w:jc w:val="center"/>
        <w:rPr>
          <w:rFonts w:ascii="TH SarabunPSK" w:hAnsi="TH SarabunPSK" w:cs="TH SarabunPSK"/>
          <w:b/>
          <w:bCs/>
          <w:sz w:val="32"/>
          <w:szCs w:val="32"/>
        </w:rPr>
      </w:pPr>
    </w:p>
    <w:tbl>
      <w:tblPr>
        <w:tblW w:w="5000" w:type="pct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180"/>
        <w:gridCol w:w="2627"/>
        <w:gridCol w:w="4209"/>
      </w:tblGrid>
      <w:tr w:rsidR="00C66480" w:rsidRPr="00D51FE1" w14:paraId="1C56B55A" w14:textId="77777777" w:rsidTr="00D51FE1">
        <w:tc>
          <w:tcPr>
            <w:tcW w:w="1209" w:type="pct"/>
            <w:shd w:val="clear" w:color="auto" w:fill="auto"/>
          </w:tcPr>
          <w:p w14:paraId="185620BC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b/>
                <w:bCs/>
                <w:sz w:val="30"/>
                <w:szCs w:val="30"/>
              </w:rPr>
            </w:pP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>REC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 xml:space="preserve"> 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>:</w:t>
            </w:r>
          </w:p>
        </w:tc>
        <w:tc>
          <w:tcPr>
            <w:tcW w:w="3791" w:type="pct"/>
            <w:gridSpan w:val="2"/>
            <w:shd w:val="clear" w:color="auto" w:fill="auto"/>
          </w:tcPr>
          <w:p w14:paraId="3B32864B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sz w:val="30"/>
                <w:szCs w:val="30"/>
              </w:rPr>
            </w:pPr>
          </w:p>
        </w:tc>
      </w:tr>
      <w:tr w:rsidR="00C66480" w:rsidRPr="00D51FE1" w14:paraId="72607A72" w14:textId="77777777" w:rsidTr="00D51FE1">
        <w:tc>
          <w:tcPr>
            <w:tcW w:w="1209" w:type="pct"/>
            <w:shd w:val="clear" w:color="auto" w:fill="auto"/>
          </w:tcPr>
          <w:p w14:paraId="457809D3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</w:pP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 xml:space="preserve">ชื่อโครงการ 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 xml:space="preserve">: 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 xml:space="preserve">  </w:t>
            </w:r>
          </w:p>
        </w:tc>
        <w:tc>
          <w:tcPr>
            <w:tcW w:w="3791" w:type="pct"/>
            <w:gridSpan w:val="2"/>
            <w:shd w:val="clear" w:color="auto" w:fill="auto"/>
          </w:tcPr>
          <w:p w14:paraId="291DAC1C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sz w:val="30"/>
                <w:szCs w:val="30"/>
              </w:rPr>
            </w:pPr>
          </w:p>
        </w:tc>
      </w:tr>
      <w:tr w:rsidR="00C66480" w:rsidRPr="00D51FE1" w14:paraId="65D966E7" w14:textId="77777777" w:rsidTr="00D51FE1">
        <w:tc>
          <w:tcPr>
            <w:tcW w:w="1209" w:type="pct"/>
            <w:shd w:val="clear" w:color="auto" w:fill="auto"/>
          </w:tcPr>
          <w:p w14:paraId="7A46642B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b/>
                <w:bCs/>
                <w:sz w:val="30"/>
                <w:szCs w:val="30"/>
              </w:rPr>
            </w:pP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 xml:space="preserve">หัวหน้าโครงการวิจัย 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 xml:space="preserve">: 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 xml:space="preserve"> </w:t>
            </w:r>
          </w:p>
        </w:tc>
        <w:tc>
          <w:tcPr>
            <w:tcW w:w="3791" w:type="pct"/>
            <w:gridSpan w:val="2"/>
            <w:shd w:val="clear" w:color="auto" w:fill="auto"/>
          </w:tcPr>
          <w:p w14:paraId="797DB017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sz w:val="30"/>
                <w:szCs w:val="30"/>
                <w:cs/>
              </w:rPr>
            </w:pPr>
          </w:p>
        </w:tc>
      </w:tr>
      <w:tr w:rsidR="00C66480" w:rsidRPr="00D51FE1" w14:paraId="45D9760B" w14:textId="77777777" w:rsidTr="00D51FE1">
        <w:tc>
          <w:tcPr>
            <w:tcW w:w="1209" w:type="pct"/>
            <w:shd w:val="clear" w:color="auto" w:fill="auto"/>
          </w:tcPr>
          <w:p w14:paraId="604D9232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b/>
                <w:bCs/>
                <w:sz w:val="30"/>
                <w:szCs w:val="30"/>
              </w:rPr>
            </w:pP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>สังกัด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>:</w:t>
            </w:r>
          </w:p>
        </w:tc>
        <w:tc>
          <w:tcPr>
            <w:tcW w:w="3791" w:type="pct"/>
            <w:gridSpan w:val="2"/>
            <w:shd w:val="clear" w:color="auto" w:fill="auto"/>
          </w:tcPr>
          <w:p w14:paraId="1AEE5FAF" w14:textId="77777777" w:rsidR="00C66480" w:rsidRPr="00D51FE1" w:rsidRDefault="00C66480" w:rsidP="00196210">
            <w:pPr>
              <w:tabs>
                <w:tab w:val="left" w:pos="360"/>
                <w:tab w:val="left" w:pos="720"/>
                <w:tab w:val="left" w:pos="1920"/>
              </w:tabs>
              <w:spacing w:after="0" w:line="240" w:lineRule="atLeast"/>
              <w:rPr>
                <w:rFonts w:ascii="TH SarabunPSK" w:hAnsi="TH SarabunPSK" w:cs="TH SarabunPSK"/>
                <w:sz w:val="30"/>
                <w:szCs w:val="30"/>
              </w:rPr>
            </w:pPr>
          </w:p>
        </w:tc>
      </w:tr>
      <w:tr w:rsidR="00C66480" w:rsidRPr="00D51FE1" w14:paraId="1186A414" w14:textId="77777777" w:rsidTr="00D51FE1">
        <w:tc>
          <w:tcPr>
            <w:tcW w:w="1209" w:type="pct"/>
            <w:shd w:val="clear" w:color="auto" w:fill="auto"/>
          </w:tcPr>
          <w:p w14:paraId="42926A0C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b/>
                <w:bCs/>
                <w:sz w:val="30"/>
                <w:szCs w:val="30"/>
              </w:rPr>
            </w:pP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>ผู้ประเมิน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 xml:space="preserve">:                                          </w:t>
            </w:r>
          </w:p>
        </w:tc>
        <w:tc>
          <w:tcPr>
            <w:tcW w:w="3791" w:type="pct"/>
            <w:gridSpan w:val="2"/>
            <w:shd w:val="clear" w:color="auto" w:fill="auto"/>
          </w:tcPr>
          <w:p w14:paraId="05FB3756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sz w:val="30"/>
                <w:szCs w:val="30"/>
                <w:cs/>
              </w:rPr>
            </w:pPr>
            <w:r w:rsidRPr="00D51FE1">
              <w:rPr>
                <w:rFonts w:ascii="TH SarabunPSK" w:hAnsi="TH SarabunPSK" w:cs="TH SarabunPSK"/>
                <w:sz w:val="30"/>
                <w:szCs w:val="30"/>
                <w:cs/>
              </w:rPr>
              <w:t xml:space="preserve"> </w:t>
            </w:r>
          </w:p>
        </w:tc>
      </w:tr>
      <w:tr w:rsidR="00C66480" w:rsidRPr="00D51FE1" w14:paraId="32569606" w14:textId="77777777" w:rsidTr="00D51FE1">
        <w:tc>
          <w:tcPr>
            <w:tcW w:w="2666" w:type="pct"/>
            <w:gridSpan w:val="2"/>
            <w:shd w:val="clear" w:color="auto" w:fill="auto"/>
          </w:tcPr>
          <w:p w14:paraId="755151D4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</w:pP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>วันส่งผู้ประเมิน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 xml:space="preserve">:    </w:t>
            </w:r>
            <w:r w:rsidRPr="00D51FE1">
              <w:rPr>
                <w:rFonts w:ascii="TH SarabunPSK" w:hAnsi="TH SarabunPSK" w:cs="TH SarabunPSK"/>
                <w:sz w:val="30"/>
                <w:szCs w:val="30"/>
              </w:rPr>
              <w:t xml:space="preserve"> </w:t>
            </w:r>
          </w:p>
        </w:tc>
        <w:tc>
          <w:tcPr>
            <w:tcW w:w="2334" w:type="pct"/>
            <w:shd w:val="clear" w:color="auto" w:fill="auto"/>
          </w:tcPr>
          <w:p w14:paraId="4BBD258E" w14:textId="77777777" w:rsidR="00C66480" w:rsidRPr="00D51FE1" w:rsidRDefault="00C66480" w:rsidP="00196210">
            <w:pPr>
              <w:spacing w:after="0" w:line="240" w:lineRule="atLeast"/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</w:pP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</w:rPr>
              <w:t>กำหนดส่งคืน</w:t>
            </w:r>
            <w:r w:rsidRPr="00D51FE1">
              <w:rPr>
                <w:rFonts w:ascii="TH SarabunPSK" w:hAnsi="TH SarabunPSK" w:cs="TH SarabunPSK"/>
                <w:b/>
                <w:bCs/>
                <w:sz w:val="30"/>
                <w:szCs w:val="30"/>
              </w:rPr>
              <w:t xml:space="preserve"> EC:   </w:t>
            </w:r>
          </w:p>
        </w:tc>
      </w:tr>
    </w:tbl>
    <w:p w14:paraId="3EC62B10" w14:textId="77777777" w:rsidR="00C84117" w:rsidRPr="00EF7F89" w:rsidRDefault="00C84117" w:rsidP="003A3E0B">
      <w:pPr>
        <w:spacing w:before="240" w:after="0" w:line="240" w:lineRule="atLeast"/>
        <w:rPr>
          <w:rFonts w:ascii="TH SarabunPSK" w:hAnsi="TH SarabunPSK" w:cs="TH SarabunPSK"/>
          <w:b/>
          <w:bCs/>
          <w:sz w:val="30"/>
          <w:szCs w:val="30"/>
          <w:u w:val="single"/>
        </w:rPr>
      </w:pPr>
      <w:r w:rsidRPr="00EF7F89">
        <w:rPr>
          <w:rFonts w:ascii="TH SarabunPSK" w:hAnsi="TH SarabunPSK" w:cs="TH SarabunPSK" w:hint="cs"/>
          <w:b/>
          <w:bCs/>
          <w:sz w:val="30"/>
          <w:szCs w:val="30"/>
          <w:u w:val="single"/>
          <w:cs/>
        </w:rPr>
        <w:t xml:space="preserve">รายการเอกสารที่ส่งให้ทบทวน </w:t>
      </w:r>
    </w:p>
    <w:p w14:paraId="536ED835" w14:textId="77777777" w:rsidR="00C84117" w:rsidRPr="00EF7F89" w:rsidRDefault="00E43D8C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  <w:sdt>
        <w:sdtPr>
          <w:rPr>
            <w:rFonts w:ascii="TH SarabunPSK" w:hAnsi="TH SarabunPSK" w:cs="TH SarabunPSK"/>
            <w:sz w:val="30"/>
            <w:szCs w:val="30"/>
            <w:cs/>
          </w:rPr>
          <w:id w:val="4842007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EF7F89">
            <w:rPr>
              <w:rFonts w:ascii="Segoe UI Symbol" w:eastAsia="MS Gothic" w:hAnsi="Segoe UI Symbol" w:cs="Segoe UI Symbol" w:hint="cs"/>
              <w:sz w:val="30"/>
              <w:szCs w:val="30"/>
              <w:cs/>
            </w:rPr>
            <w:t>☐</w:t>
          </w:r>
        </w:sdtContent>
      </w:sdt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 xml:space="preserve"> สัญญาการส่งตัวอย่างชีวภาพ (</w:t>
      </w:r>
      <w:r w:rsidR="00EF7F89" w:rsidRPr="00EF7F89">
        <w:rPr>
          <w:rFonts w:ascii="TH SarabunPSK" w:hAnsi="TH SarabunPSK" w:cs="TH SarabunPSK"/>
          <w:sz w:val="30"/>
          <w:szCs w:val="30"/>
        </w:rPr>
        <w:t xml:space="preserve">Material transfer agreement)         </w:t>
      </w:r>
      <w:r w:rsidR="00EF7F89" w:rsidRPr="00EF7F89">
        <w:rPr>
          <w:rFonts w:ascii="TH SarabunPSK" w:hAnsi="TH SarabunPSK" w:cs="TH SarabunPSK"/>
          <w:sz w:val="30"/>
          <w:szCs w:val="30"/>
        </w:rPr>
        <w:tab/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จำนวน</w:t>
      </w:r>
      <w:r w:rsidR="00EF7F89" w:rsidRPr="00EF7F89">
        <w:rPr>
          <w:rFonts w:ascii="TH SarabunPSK" w:hAnsi="TH SarabunPSK" w:cs="TH SarabunPSK" w:hint="cs"/>
          <w:sz w:val="30"/>
          <w:szCs w:val="30"/>
          <w:u w:val="dotted"/>
          <w:cs/>
        </w:rPr>
        <w:t xml:space="preserve">      </w:t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 xml:space="preserve">ฉบับ </w:t>
      </w:r>
    </w:p>
    <w:p w14:paraId="5E694976" w14:textId="77777777" w:rsidR="00EF7F89" w:rsidRPr="00EF7F89" w:rsidRDefault="00E43D8C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  <w:sdt>
        <w:sdtPr>
          <w:rPr>
            <w:rFonts w:ascii="TH SarabunPSK" w:hAnsi="TH SarabunPSK" w:cs="TH SarabunPSK" w:hint="cs"/>
            <w:sz w:val="30"/>
            <w:szCs w:val="30"/>
            <w:cs/>
          </w:rPr>
          <w:id w:val="82857234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EF7F89">
            <w:rPr>
              <w:rFonts w:ascii="Segoe UI Symbol" w:eastAsia="MS Gothic" w:hAnsi="Segoe UI Symbol" w:cs="Segoe UI Symbol" w:hint="cs"/>
              <w:sz w:val="30"/>
              <w:szCs w:val="30"/>
              <w:cs/>
            </w:rPr>
            <w:t>☐</w:t>
          </w:r>
        </w:sdtContent>
      </w:sdt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 xml:space="preserve"> สัญญาวิจัย (</w:t>
      </w:r>
      <w:r w:rsidR="00EF7F89" w:rsidRPr="00EF7F89">
        <w:rPr>
          <w:rFonts w:ascii="TH SarabunPSK" w:hAnsi="TH SarabunPSK" w:cs="TH SarabunPSK"/>
          <w:sz w:val="30"/>
          <w:szCs w:val="30"/>
        </w:rPr>
        <w:t xml:space="preserve">Clinical trial agreement)                          </w:t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 xml:space="preserve">            </w:t>
      </w:r>
      <w:r w:rsidR="00EF7F89" w:rsidRPr="00EF7F89">
        <w:rPr>
          <w:rFonts w:ascii="TH SarabunPSK" w:hAnsi="TH SarabunPSK" w:cs="TH SarabunPSK"/>
          <w:sz w:val="30"/>
          <w:szCs w:val="30"/>
          <w:cs/>
        </w:rPr>
        <w:tab/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จำนวน</w:t>
      </w:r>
      <w:r w:rsidR="00EF7F89" w:rsidRPr="00EF7F89">
        <w:rPr>
          <w:rFonts w:ascii="TH SarabunPSK" w:hAnsi="TH SarabunPSK" w:cs="TH SarabunPSK" w:hint="cs"/>
          <w:sz w:val="30"/>
          <w:szCs w:val="30"/>
          <w:u w:val="dotted"/>
          <w:cs/>
        </w:rPr>
        <w:t xml:space="preserve">      </w:t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ฉบับ</w:t>
      </w:r>
      <w:r w:rsidR="00EF7F89" w:rsidRPr="00EF7F89">
        <w:rPr>
          <w:rFonts w:ascii="TH SarabunPSK" w:hAnsi="TH SarabunPSK" w:cs="TH SarabunPSK"/>
          <w:sz w:val="30"/>
          <w:szCs w:val="30"/>
        </w:rPr>
        <w:t xml:space="preserve">           </w:t>
      </w:r>
    </w:p>
    <w:p w14:paraId="08341667" w14:textId="5BA8A594" w:rsidR="00EF7F89" w:rsidRPr="00EF7F89" w:rsidRDefault="00E43D8C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  <w:sdt>
        <w:sdtPr>
          <w:rPr>
            <w:rFonts w:ascii="TH SarabunPSK" w:hAnsi="TH SarabunPSK" w:cs="TH SarabunPSK"/>
            <w:sz w:val="30"/>
            <w:szCs w:val="30"/>
          </w:rPr>
          <w:id w:val="187556717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EF7F89">
            <w:rPr>
              <w:rFonts w:ascii="MS Gothic" w:eastAsia="MS Gothic" w:hAnsi="MS Gothic" w:cs="TH SarabunPSK" w:hint="eastAsia"/>
              <w:sz w:val="30"/>
              <w:szCs w:val="30"/>
            </w:rPr>
            <w:t>☐</w:t>
          </w:r>
        </w:sdtContent>
      </w:sdt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ประกันภัย (</w:t>
      </w:r>
      <w:r w:rsidR="00EF7F89" w:rsidRPr="00EF7F89">
        <w:rPr>
          <w:rFonts w:ascii="TH SarabunPSK" w:hAnsi="TH SarabunPSK" w:cs="TH SarabunPSK"/>
          <w:sz w:val="30"/>
          <w:szCs w:val="30"/>
        </w:rPr>
        <w:t xml:space="preserve">Insurance) </w:t>
      </w:r>
      <w:bookmarkStart w:id="0" w:name="_GoBack"/>
      <w:r w:rsidR="00EF7F89" w:rsidRPr="00EF7F89">
        <w:rPr>
          <w:rFonts w:ascii="TH SarabunPSK" w:hAnsi="TH SarabunPSK" w:cs="TH SarabunPSK"/>
          <w:sz w:val="30"/>
          <w:szCs w:val="30"/>
        </w:rPr>
        <w:tab/>
      </w:r>
      <w:r w:rsidR="00EF7F89" w:rsidRPr="00EF7F89">
        <w:rPr>
          <w:rFonts w:ascii="TH SarabunPSK" w:hAnsi="TH SarabunPSK" w:cs="TH SarabunPSK"/>
          <w:sz w:val="30"/>
          <w:szCs w:val="30"/>
        </w:rPr>
        <w:tab/>
      </w:r>
      <w:r w:rsidR="00EF7F89" w:rsidRPr="00EF7F89">
        <w:rPr>
          <w:rFonts w:ascii="TH SarabunPSK" w:hAnsi="TH SarabunPSK" w:cs="TH SarabunPSK"/>
          <w:sz w:val="30"/>
          <w:szCs w:val="30"/>
        </w:rPr>
        <w:tab/>
      </w:r>
      <w:bookmarkEnd w:id="0"/>
      <w:r w:rsidR="00EF7F89" w:rsidRPr="00EF7F89">
        <w:rPr>
          <w:rFonts w:ascii="TH SarabunPSK" w:hAnsi="TH SarabunPSK" w:cs="TH SarabunPSK"/>
          <w:sz w:val="30"/>
          <w:szCs w:val="30"/>
        </w:rPr>
        <w:tab/>
      </w:r>
      <w:r w:rsidR="00EF7F89" w:rsidRPr="00EF7F89">
        <w:rPr>
          <w:rFonts w:ascii="TH SarabunPSK" w:hAnsi="TH SarabunPSK" w:cs="TH SarabunPSK"/>
          <w:sz w:val="30"/>
          <w:szCs w:val="30"/>
        </w:rPr>
        <w:tab/>
      </w:r>
      <w:r w:rsidR="00EF7F89" w:rsidRPr="00EF7F89">
        <w:rPr>
          <w:rFonts w:ascii="TH SarabunPSK" w:hAnsi="TH SarabunPSK" w:cs="TH SarabunPSK"/>
          <w:sz w:val="30"/>
          <w:szCs w:val="30"/>
        </w:rPr>
        <w:tab/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จำนวน</w:t>
      </w:r>
      <w:r w:rsidR="00EF7F89" w:rsidRPr="00EF7F89">
        <w:rPr>
          <w:rFonts w:ascii="TH SarabunPSK" w:hAnsi="TH SarabunPSK" w:cs="TH SarabunPSK" w:hint="cs"/>
          <w:sz w:val="30"/>
          <w:szCs w:val="30"/>
          <w:u w:val="dotted"/>
          <w:cs/>
        </w:rPr>
        <w:t xml:space="preserve">      </w:t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ฉบับ</w:t>
      </w:r>
      <w:r w:rsidR="00EF7F89" w:rsidRPr="00EF7F89">
        <w:rPr>
          <w:rFonts w:ascii="TH SarabunPSK" w:hAnsi="TH SarabunPSK" w:cs="TH SarabunPSK"/>
          <w:sz w:val="30"/>
          <w:szCs w:val="30"/>
        </w:rPr>
        <w:t xml:space="preserve">           </w:t>
      </w:r>
    </w:p>
    <w:p w14:paraId="514C1B6C" w14:textId="77777777" w:rsidR="00EF7F89" w:rsidRPr="00EF7F89" w:rsidRDefault="00E43D8C" w:rsidP="00196210">
      <w:pPr>
        <w:spacing w:after="0" w:line="240" w:lineRule="atLeast"/>
        <w:rPr>
          <w:rFonts w:ascii="TH SarabunPSK" w:hAnsi="TH SarabunPSK" w:cs="TH SarabunPSK"/>
          <w:sz w:val="30"/>
          <w:szCs w:val="30"/>
          <w:cs/>
        </w:rPr>
      </w:pPr>
      <w:sdt>
        <w:sdtPr>
          <w:rPr>
            <w:rFonts w:ascii="TH SarabunPSK" w:hAnsi="TH SarabunPSK" w:cs="TH SarabunPSK"/>
            <w:sz w:val="30"/>
            <w:szCs w:val="30"/>
          </w:rPr>
          <w:id w:val="-111343349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EF7F89">
            <w:rPr>
              <w:rFonts w:ascii="MS Gothic" w:eastAsia="MS Gothic" w:hAnsi="MS Gothic" w:cs="TH SarabunPSK" w:hint="eastAsia"/>
              <w:sz w:val="30"/>
              <w:szCs w:val="30"/>
            </w:rPr>
            <w:t>☐</w:t>
          </w:r>
        </w:sdtContent>
      </w:sdt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 xml:space="preserve"> อื่นๆ  (โปรดระบุรายละเอียด) ........................................................... </w:t>
      </w:r>
      <w:r w:rsidR="00EF7F89" w:rsidRPr="00EF7F89">
        <w:rPr>
          <w:rFonts w:ascii="TH SarabunPSK" w:hAnsi="TH SarabunPSK" w:cs="TH SarabunPSK"/>
          <w:sz w:val="30"/>
          <w:szCs w:val="30"/>
          <w:cs/>
        </w:rPr>
        <w:tab/>
      </w:r>
      <w:r w:rsidR="00EF7F89">
        <w:rPr>
          <w:rFonts w:ascii="TH SarabunPSK" w:hAnsi="TH SarabunPSK" w:cs="TH SarabunPSK"/>
          <w:sz w:val="30"/>
          <w:szCs w:val="30"/>
          <w:cs/>
        </w:rPr>
        <w:tab/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จำนวน</w:t>
      </w:r>
      <w:r w:rsidR="00EF7F89" w:rsidRPr="00EF7F89">
        <w:rPr>
          <w:rFonts w:ascii="TH SarabunPSK" w:hAnsi="TH SarabunPSK" w:cs="TH SarabunPSK" w:hint="cs"/>
          <w:sz w:val="30"/>
          <w:szCs w:val="30"/>
          <w:u w:val="dotted"/>
          <w:cs/>
        </w:rPr>
        <w:t xml:space="preserve">      </w:t>
      </w:r>
      <w:r w:rsidR="00EF7F89" w:rsidRPr="00EF7F89">
        <w:rPr>
          <w:rFonts w:ascii="TH SarabunPSK" w:hAnsi="TH SarabunPSK" w:cs="TH SarabunPSK" w:hint="cs"/>
          <w:sz w:val="30"/>
          <w:szCs w:val="30"/>
          <w:cs/>
        </w:rPr>
        <w:t>ฉบับ</w:t>
      </w:r>
      <w:r w:rsidR="00EF7F89" w:rsidRPr="00EF7F89">
        <w:rPr>
          <w:rFonts w:ascii="TH SarabunPSK" w:hAnsi="TH SarabunPSK" w:cs="TH SarabunPSK"/>
          <w:sz w:val="30"/>
          <w:szCs w:val="30"/>
        </w:rPr>
        <w:t xml:space="preserve">           </w:t>
      </w:r>
    </w:p>
    <w:p w14:paraId="6FC4EC4D" w14:textId="77777777" w:rsidR="00EF7F89" w:rsidRDefault="00EF7F89" w:rsidP="00196210">
      <w:pPr>
        <w:spacing w:after="0" w:line="240" w:lineRule="atLeast"/>
        <w:rPr>
          <w:rFonts w:ascii="TH SarabunPSK" w:hAnsi="TH SarabunPSK" w:cs="TH SarabunPSK"/>
          <w:b/>
          <w:bCs/>
          <w:sz w:val="30"/>
          <w:szCs w:val="30"/>
        </w:rPr>
      </w:pPr>
    </w:p>
    <w:p w14:paraId="70AA3FA7" w14:textId="77777777" w:rsidR="00235FAA" w:rsidRPr="00E36C82" w:rsidRDefault="00235FAA" w:rsidP="00196210">
      <w:pPr>
        <w:spacing w:after="0" w:line="240" w:lineRule="atLeast"/>
        <w:rPr>
          <w:rFonts w:ascii="TH SarabunPSK" w:hAnsi="TH SarabunPSK" w:cs="TH SarabunPSK"/>
          <w:b/>
          <w:bCs/>
          <w:sz w:val="30"/>
          <w:szCs w:val="30"/>
        </w:rPr>
      </w:pPr>
      <w:r w:rsidRPr="00E36C82">
        <w:rPr>
          <w:rFonts w:ascii="TH SarabunPSK" w:hAnsi="TH SarabunPSK" w:cs="TH SarabunPSK"/>
          <w:b/>
          <w:bCs/>
          <w:sz w:val="30"/>
          <w:szCs w:val="30"/>
          <w:cs/>
        </w:rPr>
        <w:t>ผลการพิจารณามีความเห็น ดังนี้</w:t>
      </w:r>
    </w:p>
    <w:p w14:paraId="4E58E945" w14:textId="77777777" w:rsidR="00235FAA" w:rsidRPr="00E36C82" w:rsidRDefault="00E43D8C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  <w:sdt>
        <w:sdtPr>
          <w:rPr>
            <w:rFonts w:ascii="TH SarabunPSK" w:hAnsi="TH SarabunPSK" w:cs="TH SarabunPSK"/>
            <w:sz w:val="30"/>
            <w:szCs w:val="30"/>
            <w:cs/>
          </w:rPr>
          <w:id w:val="-8506420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E0FC2">
            <w:rPr>
              <w:rFonts w:ascii="Segoe UI Symbol" w:eastAsia="MS Gothic" w:hAnsi="Segoe UI Symbol" w:cs="Segoe UI Symbol" w:hint="cs"/>
              <w:sz w:val="30"/>
              <w:szCs w:val="30"/>
              <w:cs/>
            </w:rPr>
            <w:t>☐</w:t>
          </w:r>
        </w:sdtContent>
      </w:sdt>
      <w:r w:rsidR="00EF7F89">
        <w:rPr>
          <w:rFonts w:ascii="TH SarabunPSK" w:hAnsi="TH SarabunPSK" w:cs="TH SarabunPSK" w:hint="cs"/>
          <w:sz w:val="30"/>
          <w:szCs w:val="30"/>
          <w:cs/>
        </w:rPr>
        <w:t xml:space="preserve"> </w:t>
      </w:r>
      <w:r w:rsidR="00D00960" w:rsidRPr="00E36C82">
        <w:rPr>
          <w:rFonts w:ascii="TH SarabunPSK" w:hAnsi="TH SarabunPSK" w:cs="TH SarabunPSK"/>
          <w:sz w:val="30"/>
          <w:szCs w:val="30"/>
          <w:cs/>
        </w:rPr>
        <w:t>เห็นชอบ</w:t>
      </w:r>
      <w:r w:rsidR="00EF7F89">
        <w:rPr>
          <w:rFonts w:ascii="TH SarabunPSK" w:hAnsi="TH SarabunPSK" w:cs="TH SarabunPSK"/>
          <w:sz w:val="30"/>
          <w:szCs w:val="30"/>
        </w:rPr>
        <w:t xml:space="preserve"> </w:t>
      </w:r>
    </w:p>
    <w:p w14:paraId="43F9E2CB" w14:textId="77777777" w:rsidR="00235FAA" w:rsidRDefault="00E43D8C" w:rsidP="00921656">
      <w:pPr>
        <w:spacing w:after="0" w:line="240" w:lineRule="atLeast"/>
        <w:jc w:val="right"/>
        <w:rPr>
          <w:rFonts w:ascii="TH SarabunPSK" w:hAnsi="TH SarabunPSK" w:cs="TH SarabunPSK"/>
          <w:sz w:val="30"/>
          <w:szCs w:val="30"/>
        </w:rPr>
      </w:pPr>
      <w:sdt>
        <w:sdtPr>
          <w:rPr>
            <w:rFonts w:ascii="TH SarabunPSK" w:hAnsi="TH SarabunPSK" w:cs="TH SarabunPSK"/>
            <w:sz w:val="30"/>
            <w:szCs w:val="30"/>
            <w:cs/>
          </w:rPr>
          <w:id w:val="-6290127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F7F89">
            <w:rPr>
              <w:rFonts w:ascii="Segoe UI Symbol" w:eastAsia="MS Gothic" w:hAnsi="Segoe UI Symbol" w:cs="Segoe UI Symbol" w:hint="cs"/>
              <w:sz w:val="30"/>
              <w:szCs w:val="30"/>
              <w:cs/>
            </w:rPr>
            <w:t>☐</w:t>
          </w:r>
        </w:sdtContent>
      </w:sdt>
      <w:r w:rsidR="00196210">
        <w:rPr>
          <w:rFonts w:ascii="TH SarabunPSK" w:hAnsi="TH SarabunPSK" w:cs="TH SarabunPSK" w:hint="cs"/>
          <w:sz w:val="30"/>
          <w:szCs w:val="30"/>
          <w:cs/>
        </w:rPr>
        <w:t xml:space="preserve"> </w:t>
      </w:r>
      <w:r w:rsidR="00D00960" w:rsidRPr="00E36C82">
        <w:rPr>
          <w:rFonts w:ascii="TH SarabunPSK" w:hAnsi="TH SarabunPSK" w:cs="TH SarabunPSK"/>
          <w:sz w:val="30"/>
          <w:szCs w:val="30"/>
          <w:cs/>
        </w:rPr>
        <w:t>ไม่เห็นชอบการ</w:t>
      </w:r>
      <w:r w:rsidR="0030086B">
        <w:rPr>
          <w:rFonts w:ascii="TH SarabunPSK" w:hAnsi="TH SarabunPSK" w:cs="TH SarabunPSK" w:hint="cs"/>
          <w:sz w:val="30"/>
          <w:szCs w:val="30"/>
          <w:cs/>
        </w:rPr>
        <w:t xml:space="preserve"> </w:t>
      </w:r>
      <w:r w:rsidR="00BE1D5A" w:rsidRPr="00E36C82">
        <w:rPr>
          <w:rFonts w:ascii="TH SarabunPSK" w:hAnsi="TH SarabunPSK" w:cs="TH SarabunPSK"/>
          <w:sz w:val="30"/>
          <w:szCs w:val="30"/>
          <w:cs/>
        </w:rPr>
        <w:t>เนื่องจาก..............................................................</w:t>
      </w:r>
      <w:r w:rsidR="00196210">
        <w:rPr>
          <w:rFonts w:ascii="TH SarabunPSK" w:hAnsi="TH SarabunPSK" w:cs="TH SarabunPSK" w:hint="cs"/>
          <w:sz w:val="30"/>
          <w:szCs w:val="30"/>
          <w:cs/>
        </w:rPr>
        <w:t>.......................................</w:t>
      </w:r>
      <w:r w:rsidR="00BE1D5A" w:rsidRPr="00E36C82">
        <w:rPr>
          <w:rFonts w:ascii="TH SarabunPSK" w:hAnsi="TH SarabunPSK" w:cs="TH SarabunPSK"/>
          <w:sz w:val="30"/>
          <w:szCs w:val="30"/>
          <w:cs/>
        </w:rPr>
        <w:t>.................................</w:t>
      </w:r>
    </w:p>
    <w:p w14:paraId="647E60B5" w14:textId="77777777" w:rsidR="00196210" w:rsidRDefault="00196210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</w:p>
    <w:p w14:paraId="5F50ED39" w14:textId="77777777" w:rsidR="00196210" w:rsidRDefault="00196210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  <w:r>
        <w:rPr>
          <w:rFonts w:ascii="TH SarabunPSK" w:hAnsi="TH SarabunPSK" w:cs="TH SarabunPSK"/>
          <w:sz w:val="30"/>
          <w:szCs w:val="30"/>
        </w:rPr>
        <w:t>…………………………………………………………………………………………………………………………………………………………………..</w:t>
      </w:r>
    </w:p>
    <w:p w14:paraId="3EA98C02" w14:textId="77777777" w:rsidR="00196210" w:rsidRDefault="00196210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</w:p>
    <w:p w14:paraId="096CFC93" w14:textId="77777777" w:rsidR="00196210" w:rsidRPr="00196210" w:rsidRDefault="00196210" w:rsidP="00196210">
      <w:pPr>
        <w:spacing w:after="0" w:line="240" w:lineRule="atLeast"/>
        <w:rPr>
          <w:rFonts w:ascii="TH SarabunPSK" w:hAnsi="TH SarabunPSK" w:cs="TH SarabunPSK"/>
          <w:b/>
          <w:bCs/>
          <w:sz w:val="30"/>
          <w:szCs w:val="30"/>
        </w:rPr>
      </w:pPr>
      <w:r w:rsidRPr="00196210">
        <w:rPr>
          <w:rFonts w:ascii="TH SarabunPSK" w:hAnsi="TH SarabunPSK" w:cs="TH SarabunPSK"/>
          <w:b/>
          <w:bCs/>
          <w:sz w:val="30"/>
          <w:szCs w:val="30"/>
          <w:cs/>
        </w:rPr>
        <w:t xml:space="preserve">ขอให้แก้ไขในประเด็นต่อไปนี้ 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6"/>
        <w:gridCol w:w="8450"/>
      </w:tblGrid>
      <w:tr w:rsidR="00196210" w:rsidRPr="00196210" w14:paraId="10F98037" w14:textId="77777777" w:rsidTr="006A44D9">
        <w:tc>
          <w:tcPr>
            <w:tcW w:w="314" w:type="pct"/>
            <w:shd w:val="clear" w:color="auto" w:fill="auto"/>
          </w:tcPr>
          <w:p w14:paraId="352250B2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lang w:val="en-US"/>
              </w:rPr>
            </w:pPr>
            <w:r w:rsidRPr="00196210">
              <w:rPr>
                <w:rFonts w:ascii="TH SarabunPSK" w:hAnsi="TH SarabunPSK" w:cs="TH SarabunPSK"/>
                <w:sz w:val="30"/>
                <w:szCs w:val="30"/>
                <w:cs/>
                <w:lang w:val="en-US"/>
              </w:rPr>
              <w:t>ข้อ</w:t>
            </w:r>
          </w:p>
        </w:tc>
        <w:tc>
          <w:tcPr>
            <w:tcW w:w="4686" w:type="pct"/>
            <w:shd w:val="clear" w:color="auto" w:fill="auto"/>
          </w:tcPr>
          <w:p w14:paraId="007E8679" w14:textId="77777777" w:rsidR="00196210" w:rsidRPr="00196210" w:rsidRDefault="00196210" w:rsidP="00466508">
            <w:pPr>
              <w:pStyle w:val="Header"/>
              <w:spacing w:line="360" w:lineRule="auto"/>
              <w:jc w:val="right"/>
              <w:rPr>
                <w:rFonts w:ascii="TH SarabunPSK" w:hAnsi="TH SarabunPSK" w:cs="TH SarabunPSK"/>
                <w:b/>
                <w:bCs/>
                <w:sz w:val="30"/>
                <w:szCs w:val="30"/>
                <w:cs/>
                <w:lang w:val="en-US"/>
              </w:rPr>
            </w:pPr>
            <w:r w:rsidRPr="00196210">
              <w:rPr>
                <w:rFonts w:ascii="TH SarabunPSK" w:hAnsi="TH SarabunPSK" w:cs="TH SarabunPSK"/>
                <w:b/>
                <w:bCs/>
                <w:sz w:val="30"/>
                <w:szCs w:val="30"/>
                <w:cs/>
                <w:lang w:val="en-US"/>
              </w:rPr>
              <w:t>คำถามหรือข้อเสนอแนะจากกรรมการ</w:t>
            </w:r>
          </w:p>
        </w:tc>
      </w:tr>
      <w:tr w:rsidR="00196210" w:rsidRPr="00196210" w14:paraId="1620482A" w14:textId="77777777" w:rsidTr="006A44D9">
        <w:tc>
          <w:tcPr>
            <w:tcW w:w="314" w:type="pct"/>
            <w:shd w:val="clear" w:color="auto" w:fill="auto"/>
          </w:tcPr>
          <w:p w14:paraId="4EB8708F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14C2F43B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56F4C2A2" w14:textId="77777777" w:rsidTr="006A44D9">
        <w:tc>
          <w:tcPr>
            <w:tcW w:w="314" w:type="pct"/>
            <w:shd w:val="clear" w:color="auto" w:fill="auto"/>
          </w:tcPr>
          <w:p w14:paraId="6F7D26BB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2F43CBF8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130B8176" w14:textId="77777777" w:rsidTr="006A44D9">
        <w:tc>
          <w:tcPr>
            <w:tcW w:w="314" w:type="pct"/>
            <w:shd w:val="clear" w:color="auto" w:fill="auto"/>
          </w:tcPr>
          <w:p w14:paraId="06DB9D04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322365F7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55F440F7" w14:textId="77777777" w:rsidTr="006A44D9">
        <w:tc>
          <w:tcPr>
            <w:tcW w:w="314" w:type="pct"/>
            <w:shd w:val="clear" w:color="auto" w:fill="auto"/>
          </w:tcPr>
          <w:p w14:paraId="3B723F58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28F4E4A4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32753979" w14:textId="77777777" w:rsidTr="006A44D9">
        <w:tc>
          <w:tcPr>
            <w:tcW w:w="314" w:type="pct"/>
            <w:shd w:val="clear" w:color="auto" w:fill="auto"/>
          </w:tcPr>
          <w:p w14:paraId="166D3852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77166D8A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407BAE8D" w14:textId="77777777" w:rsidTr="006A44D9">
        <w:tc>
          <w:tcPr>
            <w:tcW w:w="314" w:type="pct"/>
            <w:shd w:val="clear" w:color="auto" w:fill="auto"/>
          </w:tcPr>
          <w:p w14:paraId="562AB7FD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3FE1475E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19B888E3" w14:textId="77777777" w:rsidTr="006A44D9">
        <w:tc>
          <w:tcPr>
            <w:tcW w:w="314" w:type="pct"/>
            <w:shd w:val="clear" w:color="auto" w:fill="auto"/>
          </w:tcPr>
          <w:p w14:paraId="63E4230C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42217CAB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71D2414F" w14:textId="77777777" w:rsidTr="006A44D9">
        <w:tc>
          <w:tcPr>
            <w:tcW w:w="314" w:type="pct"/>
            <w:shd w:val="clear" w:color="auto" w:fill="auto"/>
          </w:tcPr>
          <w:p w14:paraId="57681AFF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4FE07AC2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7CAD0308" w14:textId="77777777" w:rsidTr="006A44D9">
        <w:tc>
          <w:tcPr>
            <w:tcW w:w="314" w:type="pct"/>
            <w:shd w:val="clear" w:color="auto" w:fill="auto"/>
          </w:tcPr>
          <w:p w14:paraId="2A2075ED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3A58D340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  <w:tr w:rsidR="00196210" w:rsidRPr="00196210" w14:paraId="509482F1" w14:textId="77777777" w:rsidTr="006A44D9">
        <w:tc>
          <w:tcPr>
            <w:tcW w:w="314" w:type="pct"/>
            <w:shd w:val="clear" w:color="auto" w:fill="auto"/>
          </w:tcPr>
          <w:p w14:paraId="145A405F" w14:textId="77777777" w:rsidR="00196210" w:rsidRPr="00196210" w:rsidRDefault="00196210" w:rsidP="00196210">
            <w:pPr>
              <w:pStyle w:val="Header"/>
              <w:numPr>
                <w:ilvl w:val="0"/>
                <w:numId w:val="1"/>
              </w:numPr>
              <w:spacing w:line="360" w:lineRule="auto"/>
              <w:jc w:val="center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  <w:tc>
          <w:tcPr>
            <w:tcW w:w="4686" w:type="pct"/>
            <w:shd w:val="clear" w:color="auto" w:fill="auto"/>
          </w:tcPr>
          <w:p w14:paraId="656436BB" w14:textId="77777777" w:rsidR="00196210" w:rsidRPr="00196210" w:rsidRDefault="00196210" w:rsidP="00196210">
            <w:pPr>
              <w:pStyle w:val="Header"/>
              <w:spacing w:line="360" w:lineRule="auto"/>
              <w:rPr>
                <w:rFonts w:ascii="TH SarabunPSK" w:hAnsi="TH SarabunPSK" w:cs="TH SarabunPSK"/>
                <w:sz w:val="30"/>
                <w:szCs w:val="30"/>
                <w:u w:val="dotted"/>
                <w:lang w:val="en-US"/>
              </w:rPr>
            </w:pPr>
          </w:p>
        </w:tc>
      </w:tr>
    </w:tbl>
    <w:p w14:paraId="6C703DAD" w14:textId="77777777" w:rsidR="00235FAA" w:rsidRPr="00196210" w:rsidRDefault="00235FAA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</w:p>
    <w:tbl>
      <w:tblPr>
        <w:tblW w:w="0" w:type="auto"/>
        <w:tblInd w:w="360" w:type="dxa"/>
        <w:tblLook w:val="04A0" w:firstRow="1" w:lastRow="0" w:firstColumn="1" w:lastColumn="0" w:noHBand="0" w:noVBand="1"/>
      </w:tblPr>
      <w:tblGrid>
        <w:gridCol w:w="4748"/>
        <w:gridCol w:w="3918"/>
      </w:tblGrid>
      <w:tr w:rsidR="00196210" w:rsidRPr="00196210" w14:paraId="1D49738D" w14:textId="77777777" w:rsidTr="006A44D9">
        <w:tc>
          <w:tcPr>
            <w:tcW w:w="5148" w:type="dxa"/>
            <w:shd w:val="clear" w:color="auto" w:fill="auto"/>
          </w:tcPr>
          <w:p w14:paraId="28FB05CB" w14:textId="77777777" w:rsidR="00196210" w:rsidRPr="00196210" w:rsidRDefault="00196210" w:rsidP="00196210">
            <w:pPr>
              <w:pStyle w:val="Default"/>
              <w:spacing w:line="240" w:lineRule="atLeast"/>
              <w:jc w:val="right"/>
              <w:rPr>
                <w:rFonts w:ascii="TH SarabunPSK" w:hAnsi="TH SarabunPSK" w:cs="TH SarabunPSK"/>
                <w:color w:val="auto"/>
                <w:sz w:val="30"/>
                <w:szCs w:val="30"/>
                <w:cs/>
                <w:lang w:val="th-TH"/>
              </w:rPr>
            </w:pPr>
            <w:r w:rsidRPr="00196210">
              <w:rPr>
                <w:rFonts w:ascii="TH SarabunPSK" w:hAnsi="TH SarabunPSK" w:cs="TH SarabunPSK"/>
                <w:sz w:val="30"/>
                <w:szCs w:val="30"/>
                <w:cs/>
              </w:rPr>
              <w:t>ลงชื่อ ผู้ประเมิน</w:t>
            </w:r>
          </w:p>
        </w:tc>
        <w:tc>
          <w:tcPr>
            <w:tcW w:w="4068" w:type="dxa"/>
            <w:shd w:val="clear" w:color="auto" w:fill="auto"/>
          </w:tcPr>
          <w:p w14:paraId="4119FE9C" w14:textId="77777777" w:rsidR="00196210" w:rsidRPr="00196210" w:rsidRDefault="00196210" w:rsidP="00196210">
            <w:pPr>
              <w:pStyle w:val="Default"/>
              <w:spacing w:line="240" w:lineRule="atLeast"/>
              <w:rPr>
                <w:rFonts w:ascii="TH SarabunPSK" w:hAnsi="TH SarabunPSK" w:cs="TH SarabunPSK"/>
                <w:color w:val="auto"/>
                <w:sz w:val="30"/>
                <w:szCs w:val="30"/>
                <w:cs/>
                <w:lang w:val="th-TH"/>
              </w:rPr>
            </w:pPr>
            <w:r w:rsidRPr="00196210">
              <w:rPr>
                <w:rFonts w:ascii="TH SarabunPSK" w:hAnsi="TH SarabunPSK" w:cs="TH SarabunPSK"/>
                <w:color w:val="auto"/>
                <w:sz w:val="30"/>
                <w:szCs w:val="30"/>
                <w:cs/>
                <w:lang w:val="th-TH"/>
              </w:rPr>
              <w:t>..............................................</w:t>
            </w:r>
          </w:p>
        </w:tc>
      </w:tr>
      <w:tr w:rsidR="00196210" w:rsidRPr="00196210" w14:paraId="2A69E315" w14:textId="77777777" w:rsidTr="006A44D9">
        <w:tc>
          <w:tcPr>
            <w:tcW w:w="5148" w:type="dxa"/>
            <w:shd w:val="clear" w:color="auto" w:fill="auto"/>
          </w:tcPr>
          <w:p w14:paraId="25E2A9A3" w14:textId="77777777" w:rsidR="00196210" w:rsidRPr="00196210" w:rsidRDefault="00196210" w:rsidP="00196210">
            <w:pPr>
              <w:pStyle w:val="Default"/>
              <w:spacing w:line="240" w:lineRule="atLeast"/>
              <w:rPr>
                <w:rFonts w:ascii="TH SarabunPSK" w:hAnsi="TH SarabunPSK" w:cs="TH SarabunPSK"/>
                <w:color w:val="auto"/>
                <w:sz w:val="30"/>
                <w:szCs w:val="30"/>
                <w:cs/>
                <w:lang w:val="th-TH"/>
              </w:rPr>
            </w:pPr>
          </w:p>
        </w:tc>
        <w:tc>
          <w:tcPr>
            <w:tcW w:w="4068" w:type="dxa"/>
            <w:shd w:val="clear" w:color="auto" w:fill="auto"/>
          </w:tcPr>
          <w:p w14:paraId="03929BA6" w14:textId="77777777" w:rsidR="00196210" w:rsidRPr="00196210" w:rsidRDefault="00196210" w:rsidP="00196210">
            <w:pPr>
              <w:pStyle w:val="Default"/>
              <w:spacing w:line="240" w:lineRule="atLeast"/>
              <w:jc w:val="both"/>
              <w:rPr>
                <w:rFonts w:ascii="TH SarabunPSK" w:hAnsi="TH SarabunPSK" w:cs="TH SarabunPSK"/>
                <w:color w:val="auto"/>
                <w:sz w:val="30"/>
                <w:szCs w:val="30"/>
                <w:cs/>
                <w:lang w:val="th-TH"/>
              </w:rPr>
            </w:pPr>
            <w:r w:rsidRPr="00196210">
              <w:rPr>
                <w:rFonts w:ascii="TH SarabunPSK" w:hAnsi="TH SarabunPSK" w:cs="TH SarabunPSK"/>
                <w:sz w:val="30"/>
                <w:szCs w:val="30"/>
                <w:cs/>
              </w:rPr>
              <w:t>(...........................................)</w:t>
            </w:r>
          </w:p>
        </w:tc>
      </w:tr>
      <w:tr w:rsidR="00196210" w:rsidRPr="00196210" w14:paraId="3B742A51" w14:textId="77777777" w:rsidTr="006A44D9">
        <w:tc>
          <w:tcPr>
            <w:tcW w:w="5148" w:type="dxa"/>
            <w:shd w:val="clear" w:color="auto" w:fill="auto"/>
          </w:tcPr>
          <w:p w14:paraId="3B3963D0" w14:textId="77777777" w:rsidR="00196210" w:rsidRPr="00196210" w:rsidRDefault="00196210" w:rsidP="00196210">
            <w:pPr>
              <w:pStyle w:val="Default"/>
              <w:spacing w:line="240" w:lineRule="atLeast"/>
              <w:jc w:val="right"/>
              <w:rPr>
                <w:rFonts w:ascii="TH SarabunPSK" w:hAnsi="TH SarabunPSK" w:cs="TH SarabunPSK"/>
                <w:color w:val="auto"/>
                <w:sz w:val="30"/>
                <w:szCs w:val="30"/>
                <w:cs/>
                <w:lang w:val="th-TH"/>
              </w:rPr>
            </w:pPr>
            <w:r w:rsidRPr="00196210">
              <w:rPr>
                <w:rFonts w:ascii="TH SarabunPSK" w:hAnsi="TH SarabunPSK" w:cs="TH SarabunPSK"/>
                <w:color w:val="auto"/>
                <w:sz w:val="30"/>
                <w:szCs w:val="30"/>
                <w:cs/>
                <w:lang w:val="th-TH"/>
              </w:rPr>
              <w:t>วันที่</w:t>
            </w:r>
          </w:p>
        </w:tc>
        <w:tc>
          <w:tcPr>
            <w:tcW w:w="4068" w:type="dxa"/>
            <w:shd w:val="clear" w:color="auto" w:fill="auto"/>
          </w:tcPr>
          <w:p w14:paraId="23B6EB78" w14:textId="77777777" w:rsidR="00196210" w:rsidRPr="00196210" w:rsidRDefault="00196210" w:rsidP="00196210">
            <w:pPr>
              <w:pStyle w:val="Default"/>
              <w:spacing w:line="240" w:lineRule="atLeast"/>
              <w:jc w:val="both"/>
              <w:rPr>
                <w:rFonts w:ascii="TH SarabunPSK" w:hAnsi="TH SarabunPSK" w:cs="TH SarabunPSK"/>
                <w:color w:val="auto"/>
                <w:sz w:val="30"/>
                <w:szCs w:val="30"/>
                <w:cs/>
              </w:rPr>
            </w:pPr>
            <w:r w:rsidRPr="00196210">
              <w:rPr>
                <w:rFonts w:ascii="TH SarabunPSK" w:hAnsi="TH SarabunPSK" w:cs="TH SarabunPSK"/>
                <w:color w:val="auto"/>
                <w:sz w:val="30"/>
                <w:szCs w:val="30"/>
                <w:cs/>
              </w:rPr>
              <w:t>..............................................</w:t>
            </w:r>
          </w:p>
        </w:tc>
      </w:tr>
    </w:tbl>
    <w:p w14:paraId="72884974" w14:textId="77777777" w:rsidR="00E36C82" w:rsidRPr="00E36C82" w:rsidRDefault="00E36C82" w:rsidP="00196210">
      <w:pPr>
        <w:spacing w:after="0" w:line="240" w:lineRule="atLeast"/>
        <w:rPr>
          <w:rFonts w:ascii="TH SarabunPSK" w:hAnsi="TH SarabunPSK" w:cs="TH SarabunPSK"/>
          <w:sz w:val="30"/>
          <w:szCs w:val="30"/>
        </w:rPr>
      </w:pPr>
    </w:p>
    <w:sectPr w:rsidR="00E36C82" w:rsidRPr="00E36C82" w:rsidSect="00196210">
      <w:pgSz w:w="11906" w:h="16838"/>
      <w:pgMar w:top="993" w:right="1440" w:bottom="426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auto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auto"/>
    <w:pitch w:val="variable"/>
    <w:sig w:usb0="81000003" w:usb1="00000000" w:usb2="00000000" w:usb3="00000000" w:csb0="00010001" w:csb1="00000000"/>
  </w:font>
  <w:font w:name="TH SarabunPSK">
    <w:panose1 w:val="020B0500040200020003"/>
    <w:charset w:val="00"/>
    <w:family w:val="auto"/>
    <w:pitch w:val="variable"/>
    <w:sig w:usb0="A100006F" w:usb1="5000205A" w:usb2="00000000" w:usb3="00000000" w:csb0="00010183" w:csb1="00000000"/>
  </w:font>
  <w:font w:name="Segoe UI Symbol">
    <w:altName w:val="Calibri"/>
    <w:charset w:val="00"/>
    <w:family w:val="swiss"/>
    <w:pitch w:val="variable"/>
    <w:sig w:usb0="800001E3" w:usb1="1200FFEF" w:usb2="00040000" w:usb3="00000000" w:csb0="00000001" w:csb1="00000000"/>
  </w:font>
  <w:font w:name="MS Gothic">
    <w:panose1 w:val="020B0609070205080204"/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0D17138"/>
    <w:multiLevelType w:val="hybridMultilevel"/>
    <w:tmpl w:val="ACAA6C9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38DA"/>
    <w:rsid w:val="00196210"/>
    <w:rsid w:val="001C4E04"/>
    <w:rsid w:val="00235FAA"/>
    <w:rsid w:val="002D7E10"/>
    <w:rsid w:val="0030086B"/>
    <w:rsid w:val="003559AA"/>
    <w:rsid w:val="00387165"/>
    <w:rsid w:val="003A3E0B"/>
    <w:rsid w:val="00466508"/>
    <w:rsid w:val="004F5CF7"/>
    <w:rsid w:val="00622AA1"/>
    <w:rsid w:val="007C0315"/>
    <w:rsid w:val="007E0FC2"/>
    <w:rsid w:val="00803CBD"/>
    <w:rsid w:val="008D38DA"/>
    <w:rsid w:val="00921656"/>
    <w:rsid w:val="00B55076"/>
    <w:rsid w:val="00BE1D5A"/>
    <w:rsid w:val="00BF7F12"/>
    <w:rsid w:val="00C66480"/>
    <w:rsid w:val="00C84117"/>
    <w:rsid w:val="00CE71B9"/>
    <w:rsid w:val="00D00960"/>
    <w:rsid w:val="00D51FE1"/>
    <w:rsid w:val="00E36C82"/>
    <w:rsid w:val="00E43D8C"/>
    <w:rsid w:val="00E92778"/>
    <w:rsid w:val="00EF7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184B3D"/>
  <w15:docId w15:val="{EA5B8FB6-5AC7-4E6B-9522-85B0A8BFBB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3559AA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9AA"/>
    <w:rPr>
      <w:rFonts w:ascii="Tahoma" w:hAnsi="Tahoma" w:cs="Angsana New"/>
      <w:sz w:val="16"/>
      <w:szCs w:val="20"/>
    </w:rPr>
  </w:style>
  <w:style w:type="paragraph" w:styleId="Header">
    <w:name w:val="header"/>
    <w:basedOn w:val="Normal"/>
    <w:link w:val="HeaderChar"/>
    <w:uiPriority w:val="99"/>
    <w:rsid w:val="00196210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 w:cs="Angsana New"/>
      <w:sz w:val="24"/>
      <w:lang w:val="x-none" w:eastAsia="x-none"/>
    </w:rPr>
  </w:style>
  <w:style w:type="character" w:customStyle="1" w:styleId="HeaderChar">
    <w:name w:val="Header Char"/>
    <w:basedOn w:val="DefaultParagraphFont"/>
    <w:link w:val="Header"/>
    <w:uiPriority w:val="99"/>
    <w:rsid w:val="00196210"/>
    <w:rPr>
      <w:rFonts w:ascii="Times New Roman" w:eastAsia="Times New Roman" w:hAnsi="Times New Roman" w:cs="Angsana New"/>
      <w:sz w:val="24"/>
      <w:lang w:val="x-none" w:eastAsia="x-none"/>
    </w:rPr>
  </w:style>
  <w:style w:type="paragraph" w:customStyle="1" w:styleId="Default">
    <w:name w:val="Default"/>
    <w:rsid w:val="00196210"/>
    <w:pPr>
      <w:widowControl w:val="0"/>
      <w:autoSpaceDE w:val="0"/>
      <w:autoSpaceDN w:val="0"/>
      <w:adjustRightInd w:val="0"/>
      <w:spacing w:after="0" w:line="240" w:lineRule="auto"/>
    </w:pPr>
    <w:rPr>
      <w:rFonts w:ascii="Cordia New" w:eastAsia="Times New Roman" w:hAnsi="Cordia New" w:cs="Cordia New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ชุดรูปแบบของ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164</Words>
  <Characters>939</Characters>
  <Application>Microsoft Macintosh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x</Company>
  <LinksUpToDate>false</LinksUpToDate>
  <CharactersWithSpaces>1101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xx</dc:creator>
  <cp:lastModifiedBy>TAGOON PRAPPRE</cp:lastModifiedBy>
  <cp:revision>12</cp:revision>
  <cp:lastPrinted>2014-05-28T04:29:00Z</cp:lastPrinted>
  <dcterms:created xsi:type="dcterms:W3CDTF">2017-11-07T09:23:00Z</dcterms:created>
  <dcterms:modified xsi:type="dcterms:W3CDTF">2018-07-13T08:17:00Z</dcterms:modified>
</cp:coreProperties>
</file>