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6D9" w:rsidRPr="00EB5DF6" w:rsidRDefault="002256D9" w:rsidP="002256D9">
      <w:pPr>
        <w:pStyle w:val="BodyText"/>
        <w:spacing w:after="160" w:line="360" w:lineRule="auto"/>
        <w:jc w:val="center"/>
        <w:rPr>
          <w:b/>
          <w:bCs/>
          <w:color w:val="ED7D31" w:themeColor="accent2"/>
          <w:sz w:val="32"/>
          <w:szCs w:val="32"/>
        </w:rPr>
      </w:pPr>
      <w:r w:rsidRPr="00EB5DF6">
        <w:rPr>
          <w:b/>
          <w:bCs/>
          <w:color w:val="ED7D31" w:themeColor="accent2"/>
          <w:sz w:val="32"/>
          <w:szCs w:val="32"/>
        </w:rPr>
        <w:t>RF BASED CHEMICAL INDUSTRY MONITORING AND CONTROLLING SYSTEM</w:t>
      </w:r>
    </w:p>
    <w:p w:rsidR="002256D9" w:rsidRPr="00EB5DF6" w:rsidRDefault="002256D9" w:rsidP="002256D9">
      <w:pPr>
        <w:rPr>
          <w:color w:val="ED7D31" w:themeColor="accent2"/>
        </w:rPr>
      </w:pPr>
    </w:p>
    <w:p w:rsidR="002256D9" w:rsidRPr="00EB5DF6" w:rsidRDefault="002256D9" w:rsidP="002256D9">
      <w:pPr>
        <w:rPr>
          <w:color w:val="ED7D31" w:themeColor="accent2"/>
        </w:rPr>
      </w:pPr>
    </w:p>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r>
        <w:rPr>
          <w:b/>
          <w:i/>
          <w:iCs/>
          <w:color w:val="ED7D31" w:themeColor="accent2"/>
          <w:sz w:val="28"/>
          <w:szCs w:val="28"/>
        </w:rPr>
        <w:t xml:space="preserve">                                                               </w:t>
      </w:r>
      <w:r w:rsidRPr="00EF5FC8">
        <w:rPr>
          <w:b/>
          <w:i/>
          <w:iCs/>
          <w:color w:val="ED7D31" w:themeColor="accent2"/>
          <w:sz w:val="28"/>
          <w:szCs w:val="28"/>
        </w:rPr>
        <w:t xml:space="preserve">Ch. Tagore </w:t>
      </w:r>
      <w:proofErr w:type="spellStart"/>
      <w:proofErr w:type="gramStart"/>
      <w:r w:rsidRPr="00EF5FC8">
        <w:rPr>
          <w:b/>
          <w:i/>
          <w:iCs/>
          <w:color w:val="ED7D31" w:themeColor="accent2"/>
          <w:sz w:val="28"/>
          <w:szCs w:val="28"/>
        </w:rPr>
        <w:t>Rishil</w:t>
      </w:r>
      <w:proofErr w:type="spellEnd"/>
      <w:r w:rsidRPr="00EF5FC8">
        <w:rPr>
          <w:b/>
          <w:bCs/>
          <w:i/>
          <w:iCs/>
          <w:color w:val="ED7D31" w:themeColor="accent2"/>
          <w:sz w:val="28"/>
          <w:szCs w:val="28"/>
        </w:rPr>
        <w:t xml:space="preserve">  -</w:t>
      </w:r>
      <w:proofErr w:type="gramEnd"/>
      <w:r w:rsidRPr="00EF5FC8">
        <w:rPr>
          <w:b/>
          <w:bCs/>
          <w:i/>
          <w:iCs/>
          <w:color w:val="ED7D31" w:themeColor="accent2"/>
          <w:sz w:val="28"/>
          <w:szCs w:val="28"/>
        </w:rPr>
        <w:t xml:space="preserve"> 19951A04J4</w:t>
      </w:r>
    </w:p>
    <w:p w:rsidR="002256D9" w:rsidRPr="00E23689" w:rsidRDefault="002256D9" w:rsidP="002256D9">
      <w:pPr>
        <w:jc w:val="right"/>
        <w:rPr>
          <w:b/>
          <w:bCs/>
          <w:i/>
          <w:iCs/>
          <w:color w:val="ED7D31" w:themeColor="accent2"/>
          <w:sz w:val="28"/>
          <w:szCs w:val="28"/>
        </w:rPr>
      </w:pPr>
      <w:proofErr w:type="spellStart"/>
      <w:r w:rsidRPr="00EF5FC8">
        <w:rPr>
          <w:b/>
          <w:bCs/>
          <w:i/>
          <w:iCs/>
          <w:color w:val="ED7D31" w:themeColor="accent2"/>
          <w:sz w:val="28"/>
          <w:szCs w:val="28"/>
        </w:rPr>
        <w:t>Vamshi</w:t>
      </w:r>
      <w:proofErr w:type="spellEnd"/>
      <w:r w:rsidRPr="00EF5FC8">
        <w:rPr>
          <w:b/>
          <w:bCs/>
          <w:i/>
          <w:iCs/>
          <w:color w:val="ED7D31" w:themeColor="accent2"/>
          <w:sz w:val="28"/>
          <w:szCs w:val="28"/>
        </w:rPr>
        <w:t xml:space="preserve"> </w:t>
      </w:r>
      <w:proofErr w:type="spellStart"/>
      <w:r w:rsidRPr="00EF5FC8">
        <w:rPr>
          <w:b/>
          <w:bCs/>
          <w:i/>
          <w:iCs/>
          <w:color w:val="ED7D31" w:themeColor="accent2"/>
          <w:sz w:val="28"/>
          <w:szCs w:val="28"/>
        </w:rPr>
        <w:t>Kareti</w:t>
      </w:r>
      <w:proofErr w:type="spellEnd"/>
      <w:r w:rsidRPr="00EF5FC8">
        <w:rPr>
          <w:b/>
          <w:bCs/>
          <w:i/>
          <w:iCs/>
          <w:color w:val="ED7D31" w:themeColor="accent2"/>
          <w:sz w:val="28"/>
          <w:szCs w:val="28"/>
        </w:rPr>
        <w:t xml:space="preserve"> – 20955A0420                                     </w:t>
      </w:r>
    </w:p>
    <w:p w:rsidR="002256D9" w:rsidRDefault="002256D9" w:rsidP="002256D9">
      <w:pPr>
        <w:jc w:val="right"/>
        <w:rPr>
          <w:b/>
          <w:bCs/>
          <w:i/>
          <w:iCs/>
          <w:color w:val="ED7D31" w:themeColor="accent2"/>
          <w:sz w:val="28"/>
          <w:szCs w:val="28"/>
        </w:rPr>
      </w:pPr>
      <w:r>
        <w:rPr>
          <w:b/>
          <w:bCs/>
          <w:i/>
          <w:iCs/>
          <w:color w:val="ED7D31" w:themeColor="accent2"/>
          <w:sz w:val="28"/>
          <w:szCs w:val="28"/>
        </w:rPr>
        <w:t xml:space="preserve"> </w:t>
      </w:r>
      <w:r w:rsidRPr="00EF5FC8">
        <w:rPr>
          <w:b/>
          <w:bCs/>
          <w:i/>
          <w:iCs/>
          <w:color w:val="ED7D31" w:themeColor="accent2"/>
          <w:sz w:val="28"/>
          <w:szCs w:val="28"/>
        </w:rPr>
        <w:t xml:space="preserve">Chandra </w:t>
      </w:r>
      <w:proofErr w:type="spellStart"/>
      <w:proofErr w:type="gramStart"/>
      <w:r w:rsidRPr="00EF5FC8">
        <w:rPr>
          <w:b/>
          <w:bCs/>
          <w:i/>
          <w:iCs/>
          <w:color w:val="ED7D31" w:themeColor="accent2"/>
          <w:sz w:val="28"/>
          <w:szCs w:val="28"/>
        </w:rPr>
        <w:t>Vivek</w:t>
      </w:r>
      <w:proofErr w:type="spellEnd"/>
      <w:r w:rsidRPr="00EF5FC8">
        <w:rPr>
          <w:b/>
          <w:bCs/>
          <w:i/>
          <w:iCs/>
          <w:color w:val="ED7D31" w:themeColor="accent2"/>
          <w:sz w:val="28"/>
          <w:szCs w:val="28"/>
        </w:rPr>
        <w:t xml:space="preserve">  -</w:t>
      </w:r>
      <w:proofErr w:type="gramEnd"/>
      <w:r w:rsidRPr="00EF5FC8">
        <w:rPr>
          <w:b/>
          <w:bCs/>
          <w:i/>
          <w:iCs/>
          <w:color w:val="ED7D31" w:themeColor="accent2"/>
          <w:sz w:val="28"/>
          <w:szCs w:val="28"/>
        </w:rPr>
        <w:t xml:space="preserve"> 20955A0423</w:t>
      </w:r>
    </w:p>
    <w:p w:rsidR="002256D9" w:rsidRPr="00EF5FC8" w:rsidRDefault="002256D9" w:rsidP="002256D9">
      <w:pPr>
        <w:jc w:val="right"/>
        <w:rPr>
          <w:b/>
          <w:bCs/>
          <w:i/>
          <w:iCs/>
          <w:color w:val="ED7D31" w:themeColor="accent2"/>
          <w:sz w:val="28"/>
          <w:szCs w:val="28"/>
        </w:rPr>
      </w:pPr>
      <w:r w:rsidRPr="00EF5FC8">
        <w:rPr>
          <w:i/>
          <w:iCs/>
          <w:color w:val="ED7D31" w:themeColor="accent2"/>
          <w:sz w:val="28"/>
          <w:szCs w:val="28"/>
        </w:rPr>
        <w:tab/>
      </w:r>
      <w:r w:rsidRPr="00EF5FC8">
        <w:rPr>
          <w:i/>
          <w:iCs/>
          <w:color w:val="ED7D31" w:themeColor="accent2"/>
          <w:sz w:val="28"/>
          <w:szCs w:val="28"/>
        </w:rPr>
        <w:tab/>
      </w:r>
      <w:r w:rsidRPr="00EF5FC8">
        <w:rPr>
          <w:i/>
          <w:iCs/>
          <w:color w:val="ED7D31" w:themeColor="accent2"/>
          <w:sz w:val="28"/>
          <w:szCs w:val="28"/>
        </w:rPr>
        <w:tab/>
      </w:r>
    </w:p>
    <w:p w:rsidR="002256D9" w:rsidRPr="002742A7" w:rsidRDefault="002256D9" w:rsidP="002256D9">
      <w:pPr>
        <w:jc w:val="right"/>
        <w:rPr>
          <w:b/>
          <w:bCs/>
          <w:i/>
          <w:iCs/>
          <w:sz w:val="28"/>
          <w:szCs w:val="28"/>
        </w:rPr>
      </w:pPr>
    </w:p>
    <w:p w:rsidR="002256D9" w:rsidRPr="00EF5FC8" w:rsidRDefault="002256D9" w:rsidP="002256D9">
      <w:pPr>
        <w:rPr>
          <w:color w:val="ED7D31" w:themeColor="accent2"/>
        </w:rPr>
      </w:pPr>
      <w:r>
        <w:br w:type="page"/>
      </w:r>
      <w:r w:rsidRPr="00EF5FC8">
        <w:rPr>
          <w:rFonts w:cs="Times New Roman"/>
          <w:b/>
          <w:color w:val="ED7D31" w:themeColor="accent2"/>
          <w:sz w:val="32"/>
          <w:szCs w:val="32"/>
        </w:rPr>
        <w:lastRenderedPageBreak/>
        <w:t>RF BASED CHEMICAL INDUSTRY MONITORING AND CONTROLLING SYSTEM</w:t>
      </w:r>
    </w:p>
    <w:p w:rsidR="002256D9" w:rsidRPr="00825449" w:rsidRDefault="002256D9" w:rsidP="002256D9">
      <w:pPr>
        <w:pStyle w:val="NoSpacing"/>
        <w:rPr>
          <w:b/>
          <w:bCs/>
          <w:i/>
          <w:iCs/>
        </w:rPr>
      </w:pPr>
      <w:r w:rsidRPr="00825449">
        <w:rPr>
          <w:b/>
          <w:bCs/>
          <w:i/>
          <w:iCs/>
        </w:rPr>
        <w:t>A Project Report</w:t>
      </w:r>
    </w:p>
    <w:p w:rsidR="002256D9" w:rsidRPr="00825449" w:rsidRDefault="002256D9" w:rsidP="002256D9">
      <w:pPr>
        <w:pStyle w:val="NoSpacing"/>
        <w:rPr>
          <w:rFonts w:eastAsia="Times New Roman" w:cs="Times New Roman"/>
          <w:b/>
          <w:bCs/>
          <w:i/>
          <w:iCs/>
        </w:rPr>
      </w:pPr>
      <w:r w:rsidRPr="00825449">
        <w:rPr>
          <w:b/>
          <w:bCs/>
          <w:i/>
          <w:iCs/>
        </w:rPr>
        <w:t xml:space="preserve"> Submitted in partial fulfilment of the</w:t>
      </w:r>
    </w:p>
    <w:p w:rsidR="002256D9" w:rsidRPr="00825449" w:rsidRDefault="002256D9" w:rsidP="002256D9">
      <w:pPr>
        <w:pStyle w:val="NoSpacing"/>
        <w:rPr>
          <w:b/>
          <w:bCs/>
          <w:i/>
          <w:iCs/>
        </w:rPr>
      </w:pPr>
      <w:r w:rsidRPr="00825449">
        <w:rPr>
          <w:b/>
          <w:bCs/>
          <w:i/>
          <w:iCs/>
        </w:rPr>
        <w:t xml:space="preserve"> Requirements for the award of the degree of</w:t>
      </w:r>
    </w:p>
    <w:p w:rsidR="002256D9" w:rsidRDefault="002256D9" w:rsidP="002256D9"/>
    <w:p w:rsidR="002256D9" w:rsidRPr="00825449" w:rsidRDefault="002256D9" w:rsidP="002256D9">
      <w:pPr>
        <w:pStyle w:val="NoSpacing"/>
        <w:rPr>
          <w:b/>
          <w:bCs/>
          <w:sz w:val="32"/>
          <w:szCs w:val="32"/>
        </w:rPr>
      </w:pPr>
      <w:r w:rsidRPr="00825449">
        <w:rPr>
          <w:b/>
          <w:bCs/>
          <w:sz w:val="32"/>
          <w:szCs w:val="32"/>
        </w:rPr>
        <w:t>Bachelor of Technology</w:t>
      </w:r>
    </w:p>
    <w:p w:rsidR="002256D9" w:rsidRPr="00825449" w:rsidRDefault="002256D9" w:rsidP="002256D9">
      <w:pPr>
        <w:pStyle w:val="NoSpacing"/>
        <w:rPr>
          <w:b/>
          <w:bCs/>
          <w:sz w:val="32"/>
          <w:szCs w:val="32"/>
        </w:rPr>
      </w:pPr>
      <w:proofErr w:type="gramStart"/>
      <w:r w:rsidRPr="00825449">
        <w:rPr>
          <w:b/>
          <w:bCs/>
          <w:sz w:val="32"/>
          <w:szCs w:val="32"/>
        </w:rPr>
        <w:t>in</w:t>
      </w:r>
      <w:proofErr w:type="gramEnd"/>
    </w:p>
    <w:p w:rsidR="002256D9" w:rsidRDefault="002256D9" w:rsidP="002256D9">
      <w:pPr>
        <w:pStyle w:val="NoSpacing"/>
        <w:rPr>
          <w:b/>
          <w:bCs/>
          <w:sz w:val="32"/>
          <w:szCs w:val="32"/>
        </w:rPr>
      </w:pPr>
      <w:r w:rsidRPr="00825449">
        <w:rPr>
          <w:b/>
          <w:bCs/>
          <w:sz w:val="32"/>
          <w:szCs w:val="32"/>
        </w:rPr>
        <w:t>Electronics and Communication Engineering</w:t>
      </w:r>
    </w:p>
    <w:p w:rsidR="002256D9" w:rsidRDefault="002256D9" w:rsidP="002256D9">
      <w:pPr>
        <w:pStyle w:val="NoSpacing"/>
        <w:rPr>
          <w:b/>
          <w:bCs/>
          <w:sz w:val="32"/>
          <w:szCs w:val="32"/>
        </w:rPr>
      </w:pPr>
    </w:p>
    <w:p w:rsidR="002256D9" w:rsidRDefault="002256D9" w:rsidP="002256D9">
      <w:pPr>
        <w:pStyle w:val="NoSpacing"/>
        <w:rPr>
          <w:b/>
          <w:bCs/>
          <w:i/>
          <w:iCs/>
          <w:szCs w:val="24"/>
        </w:rPr>
      </w:pPr>
      <w:r>
        <w:rPr>
          <w:b/>
          <w:bCs/>
          <w:i/>
          <w:iCs/>
          <w:szCs w:val="24"/>
        </w:rPr>
        <w:t>B</w:t>
      </w:r>
      <w:r w:rsidRPr="00825449">
        <w:rPr>
          <w:b/>
          <w:bCs/>
          <w:i/>
          <w:iCs/>
          <w:szCs w:val="24"/>
        </w:rPr>
        <w:t>y</w:t>
      </w:r>
    </w:p>
    <w:p w:rsidR="002256D9" w:rsidRDefault="002256D9" w:rsidP="002256D9">
      <w:pPr>
        <w:pStyle w:val="NoSpacing"/>
        <w:rPr>
          <w:b/>
          <w:bCs/>
          <w:i/>
          <w:iCs/>
          <w:szCs w:val="24"/>
        </w:rPr>
      </w:pPr>
    </w:p>
    <w:p w:rsidR="002256D9" w:rsidRDefault="002256D9" w:rsidP="002256D9">
      <w:pPr>
        <w:pStyle w:val="NoSpacing"/>
        <w:rPr>
          <w:b/>
          <w:bCs/>
          <w:i/>
          <w:iCs/>
          <w:szCs w:val="24"/>
        </w:rPr>
      </w:pPr>
      <w:r>
        <w:rPr>
          <w:b/>
          <w:bCs/>
          <w:sz w:val="28"/>
          <w:szCs w:val="28"/>
        </w:rPr>
        <w:t xml:space="preserve">Ch. Tagore </w:t>
      </w:r>
      <w:proofErr w:type="spellStart"/>
      <w:r>
        <w:rPr>
          <w:b/>
          <w:bCs/>
          <w:sz w:val="28"/>
          <w:szCs w:val="28"/>
        </w:rPr>
        <w:t>Rishil</w:t>
      </w:r>
      <w:proofErr w:type="spellEnd"/>
      <w:r>
        <w:rPr>
          <w:b/>
          <w:bCs/>
          <w:sz w:val="28"/>
          <w:szCs w:val="28"/>
        </w:rPr>
        <w:t xml:space="preserve"> - 19951A04J4</w:t>
      </w:r>
    </w:p>
    <w:p w:rsidR="002256D9" w:rsidRPr="00E23689" w:rsidRDefault="002256D9" w:rsidP="002256D9">
      <w:pPr>
        <w:pStyle w:val="NoSpacing"/>
        <w:rPr>
          <w:b/>
          <w:bCs/>
          <w:sz w:val="28"/>
          <w:szCs w:val="28"/>
        </w:rPr>
      </w:pPr>
      <w:proofErr w:type="spellStart"/>
      <w:r>
        <w:rPr>
          <w:b/>
          <w:bCs/>
          <w:sz w:val="28"/>
          <w:szCs w:val="28"/>
        </w:rPr>
        <w:t>Vamshi</w:t>
      </w:r>
      <w:proofErr w:type="spellEnd"/>
      <w:r>
        <w:rPr>
          <w:b/>
          <w:bCs/>
          <w:sz w:val="28"/>
          <w:szCs w:val="28"/>
        </w:rPr>
        <w:t xml:space="preserve"> </w:t>
      </w:r>
      <w:proofErr w:type="spellStart"/>
      <w:r>
        <w:rPr>
          <w:b/>
          <w:bCs/>
          <w:sz w:val="28"/>
          <w:szCs w:val="28"/>
        </w:rPr>
        <w:t>Kareti</w:t>
      </w:r>
      <w:proofErr w:type="spellEnd"/>
      <w:r>
        <w:rPr>
          <w:b/>
          <w:bCs/>
          <w:sz w:val="28"/>
          <w:szCs w:val="28"/>
        </w:rPr>
        <w:t xml:space="preserve"> – 20955A0420</w:t>
      </w:r>
    </w:p>
    <w:p w:rsidR="002256D9" w:rsidRDefault="002256D9" w:rsidP="002256D9">
      <w:pPr>
        <w:pStyle w:val="NoSpacing"/>
        <w:rPr>
          <w:b/>
          <w:bCs/>
          <w:sz w:val="28"/>
          <w:szCs w:val="28"/>
        </w:rPr>
      </w:pPr>
      <w:r>
        <w:rPr>
          <w:b/>
          <w:bCs/>
          <w:sz w:val="28"/>
          <w:szCs w:val="28"/>
        </w:rPr>
        <w:t xml:space="preserve">Chandra </w:t>
      </w:r>
      <w:proofErr w:type="spellStart"/>
      <w:r>
        <w:rPr>
          <w:b/>
          <w:bCs/>
          <w:sz w:val="28"/>
          <w:szCs w:val="28"/>
        </w:rPr>
        <w:t>Vivek</w:t>
      </w:r>
      <w:proofErr w:type="spellEnd"/>
      <w:r>
        <w:rPr>
          <w:b/>
          <w:bCs/>
          <w:sz w:val="28"/>
          <w:szCs w:val="28"/>
        </w:rPr>
        <w:t xml:space="preserve"> – 20955A0423</w:t>
      </w:r>
    </w:p>
    <w:p w:rsidR="002256D9" w:rsidRDefault="002256D9" w:rsidP="002256D9">
      <w:pPr>
        <w:pStyle w:val="NoSpacing"/>
        <w:rPr>
          <w:b/>
          <w:bCs/>
          <w:sz w:val="28"/>
          <w:szCs w:val="28"/>
        </w:rPr>
      </w:pPr>
    </w:p>
    <w:p w:rsidR="002256D9" w:rsidRDefault="002256D9" w:rsidP="002256D9">
      <w:pPr>
        <w:pStyle w:val="NoSpacing"/>
        <w:rPr>
          <w:b/>
          <w:bCs/>
          <w:sz w:val="28"/>
          <w:szCs w:val="28"/>
        </w:rPr>
      </w:pPr>
      <w:r w:rsidRPr="00B65799">
        <w:rPr>
          <w:b/>
          <w:bCs/>
          <w:sz w:val="28"/>
          <w:szCs w:val="28"/>
        </w:rPr>
        <w:t>Under</w:t>
      </w:r>
      <w:r>
        <w:rPr>
          <w:b/>
          <w:bCs/>
          <w:sz w:val="28"/>
          <w:szCs w:val="28"/>
        </w:rPr>
        <w:t xml:space="preserve"> the supervision of</w:t>
      </w:r>
    </w:p>
    <w:p w:rsidR="002256D9" w:rsidRDefault="002256D9" w:rsidP="002256D9">
      <w:pPr>
        <w:pStyle w:val="NoSpacing"/>
        <w:rPr>
          <w:b/>
          <w:bCs/>
          <w:sz w:val="28"/>
          <w:szCs w:val="28"/>
        </w:rPr>
      </w:pPr>
      <w:bookmarkStart w:id="0" w:name="_Hlk125799887"/>
      <w:r>
        <w:rPr>
          <w:b/>
          <w:bCs/>
          <w:sz w:val="28"/>
          <w:szCs w:val="28"/>
        </w:rPr>
        <w:t xml:space="preserve">Dr. V. </w:t>
      </w:r>
      <w:proofErr w:type="spellStart"/>
      <w:r>
        <w:rPr>
          <w:b/>
          <w:bCs/>
          <w:sz w:val="28"/>
          <w:szCs w:val="28"/>
        </w:rPr>
        <w:t>Padmanabha</w:t>
      </w:r>
      <w:proofErr w:type="spellEnd"/>
      <w:r>
        <w:rPr>
          <w:b/>
          <w:bCs/>
          <w:sz w:val="28"/>
          <w:szCs w:val="28"/>
        </w:rPr>
        <w:t xml:space="preserve"> Reddy</w:t>
      </w:r>
      <w:bookmarkEnd w:id="0"/>
    </w:p>
    <w:p w:rsidR="002256D9" w:rsidRDefault="002256D9" w:rsidP="002256D9">
      <w:pPr>
        <w:pStyle w:val="NoSpacing"/>
        <w:rPr>
          <w:b/>
          <w:bCs/>
          <w:sz w:val="28"/>
          <w:szCs w:val="28"/>
        </w:rPr>
      </w:pPr>
      <w:r>
        <w:rPr>
          <w:b/>
          <w:bCs/>
          <w:sz w:val="28"/>
          <w:szCs w:val="28"/>
        </w:rPr>
        <w:t>Professor of ECE</w:t>
      </w:r>
    </w:p>
    <w:p w:rsidR="002256D9" w:rsidRDefault="002256D9" w:rsidP="002256D9">
      <w:pPr>
        <w:pStyle w:val="NoSpacing"/>
        <w:rPr>
          <w:b/>
          <w:bCs/>
          <w:sz w:val="28"/>
          <w:szCs w:val="28"/>
        </w:rPr>
      </w:pPr>
    </w:p>
    <w:p w:rsidR="002256D9" w:rsidRDefault="002256D9" w:rsidP="002256D9">
      <w:pPr>
        <w:pStyle w:val="NoSpacing"/>
        <w:rPr>
          <w:b/>
          <w:bCs/>
          <w:sz w:val="28"/>
          <w:szCs w:val="28"/>
        </w:rPr>
      </w:pPr>
      <w:r>
        <w:rPr>
          <w:b/>
          <w:bCs/>
          <w:noProof/>
          <w:sz w:val="28"/>
          <w:szCs w:val="28"/>
          <w:lang w:val="en-US"/>
        </w:rPr>
        <w:drawing>
          <wp:inline distT="0" distB="0" distL="0" distR="0">
            <wp:extent cx="1122045" cy="1122045"/>
            <wp:effectExtent l="0" t="0" r="190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2045" cy="1122045"/>
                    </a:xfrm>
                    <a:prstGeom prst="rect">
                      <a:avLst/>
                    </a:prstGeom>
                    <a:noFill/>
                  </pic:spPr>
                </pic:pic>
              </a:graphicData>
            </a:graphic>
          </wp:inline>
        </w:drawing>
      </w:r>
    </w:p>
    <w:p w:rsidR="002256D9" w:rsidRDefault="002256D9" w:rsidP="002256D9">
      <w:pPr>
        <w:pStyle w:val="NoSpacing"/>
        <w:rPr>
          <w:b/>
          <w:bCs/>
          <w:sz w:val="28"/>
          <w:szCs w:val="28"/>
        </w:rPr>
      </w:pPr>
    </w:p>
    <w:p w:rsidR="002256D9" w:rsidRPr="00EF5FC8" w:rsidRDefault="002256D9" w:rsidP="002256D9">
      <w:pPr>
        <w:spacing w:line="240" w:lineRule="auto"/>
        <w:rPr>
          <w:b/>
          <w:bCs/>
          <w:color w:val="ED7D31" w:themeColor="accent2"/>
          <w:sz w:val="28"/>
          <w:szCs w:val="28"/>
        </w:rPr>
      </w:pPr>
      <w:r w:rsidRPr="00EF5FC8">
        <w:rPr>
          <w:b/>
          <w:bCs/>
          <w:color w:val="ED7D31" w:themeColor="accent2"/>
          <w:sz w:val="28"/>
          <w:szCs w:val="28"/>
        </w:rPr>
        <w:t>Department of Electronics and Communication Engineering</w:t>
      </w:r>
    </w:p>
    <w:p w:rsidR="002256D9" w:rsidRPr="00C476BB" w:rsidRDefault="002256D9" w:rsidP="002256D9">
      <w:pPr>
        <w:spacing w:line="240" w:lineRule="auto"/>
        <w:rPr>
          <w:b/>
          <w:bCs/>
          <w:sz w:val="28"/>
          <w:szCs w:val="28"/>
        </w:rPr>
      </w:pPr>
      <w:r w:rsidRPr="00C476BB">
        <w:rPr>
          <w:b/>
          <w:bCs/>
          <w:sz w:val="36"/>
          <w:szCs w:val="36"/>
        </w:rPr>
        <w:t>INSTI</w:t>
      </w:r>
      <w:r>
        <w:rPr>
          <w:b/>
          <w:bCs/>
          <w:sz w:val="36"/>
          <w:szCs w:val="36"/>
        </w:rPr>
        <w:t>T</w:t>
      </w:r>
      <w:r w:rsidRPr="00C476BB">
        <w:rPr>
          <w:b/>
          <w:bCs/>
          <w:sz w:val="36"/>
          <w:szCs w:val="36"/>
        </w:rPr>
        <w:t>UTE OF AERONAUTICAL ENGINEERING</w:t>
      </w:r>
    </w:p>
    <w:p w:rsidR="002256D9" w:rsidRPr="00C476BB" w:rsidRDefault="002256D9" w:rsidP="002256D9">
      <w:pPr>
        <w:spacing w:line="240" w:lineRule="auto"/>
        <w:rPr>
          <w:b/>
          <w:bCs/>
          <w:sz w:val="28"/>
          <w:szCs w:val="28"/>
        </w:rPr>
      </w:pPr>
      <w:r w:rsidRPr="00C476BB">
        <w:rPr>
          <w:b/>
          <w:bCs/>
          <w:sz w:val="28"/>
          <w:szCs w:val="28"/>
        </w:rPr>
        <w:t>(Autonomous)</w:t>
      </w:r>
    </w:p>
    <w:p w:rsidR="002256D9" w:rsidRDefault="002256D9" w:rsidP="002256D9">
      <w:pPr>
        <w:spacing w:line="240" w:lineRule="auto"/>
        <w:rPr>
          <w:b/>
          <w:bCs/>
          <w:sz w:val="28"/>
          <w:szCs w:val="28"/>
        </w:rPr>
      </w:pPr>
      <w:proofErr w:type="spellStart"/>
      <w:r w:rsidRPr="00C476BB">
        <w:rPr>
          <w:b/>
          <w:bCs/>
          <w:sz w:val="28"/>
          <w:szCs w:val="28"/>
        </w:rPr>
        <w:t>Dundigal</w:t>
      </w:r>
      <w:proofErr w:type="spellEnd"/>
      <w:r w:rsidRPr="00C476BB">
        <w:rPr>
          <w:b/>
          <w:bCs/>
          <w:sz w:val="28"/>
          <w:szCs w:val="28"/>
        </w:rPr>
        <w:t xml:space="preserve">, Hyderabad – 500 043, </w:t>
      </w:r>
      <w:proofErr w:type="spellStart"/>
      <w:r w:rsidRPr="00C476BB">
        <w:rPr>
          <w:b/>
          <w:bCs/>
          <w:sz w:val="28"/>
          <w:szCs w:val="28"/>
        </w:rPr>
        <w:t>Telangana</w:t>
      </w:r>
      <w:proofErr w:type="spellEnd"/>
    </w:p>
    <w:p w:rsidR="002256D9" w:rsidRDefault="002256D9" w:rsidP="002256D9">
      <w:r>
        <w:t>May, 2023</w:t>
      </w:r>
    </w:p>
    <w:p w:rsidR="002256D9" w:rsidRPr="00130FE9" w:rsidRDefault="002256D9" w:rsidP="002256D9">
      <w:r>
        <w:rPr>
          <w:rFonts w:cs="Times New Roman"/>
        </w:rPr>
        <w:t>©</w:t>
      </w:r>
      <w:r>
        <w:t xml:space="preserve"> 2023, Ch. Tagore </w:t>
      </w:r>
      <w:proofErr w:type="spellStart"/>
      <w:proofErr w:type="gramStart"/>
      <w:r>
        <w:t>Rishil</w:t>
      </w:r>
      <w:proofErr w:type="spellEnd"/>
      <w:r>
        <w:t xml:space="preserve"> ,</w:t>
      </w:r>
      <w:proofErr w:type="gramEnd"/>
      <w:r>
        <w:t xml:space="preserve"> </w:t>
      </w:r>
      <w:proofErr w:type="spellStart"/>
      <w:r>
        <w:t>Vamshi</w:t>
      </w:r>
      <w:proofErr w:type="spellEnd"/>
      <w:r>
        <w:t xml:space="preserve"> </w:t>
      </w:r>
      <w:proofErr w:type="spellStart"/>
      <w:r>
        <w:t>Kareti</w:t>
      </w:r>
      <w:proofErr w:type="spellEnd"/>
      <w:r>
        <w:t xml:space="preserve"> , Chandra </w:t>
      </w:r>
      <w:proofErr w:type="spellStart"/>
      <w:r>
        <w:t>Vivek</w:t>
      </w:r>
      <w:proofErr w:type="spellEnd"/>
      <w:r>
        <w:t xml:space="preserve"> . All rights reserved.</w:t>
      </w:r>
    </w:p>
    <w:p w:rsidR="002256D9" w:rsidRDefault="002256D9" w:rsidP="002256D9"/>
    <w:p w:rsidR="002256D9" w:rsidRDefault="002256D9" w:rsidP="002256D9"/>
    <w:p w:rsidR="002256D9" w:rsidRDefault="002256D9" w:rsidP="002256D9"/>
    <w:p w:rsidR="002256D9" w:rsidRDefault="002256D9" w:rsidP="002256D9">
      <w:pPr>
        <w:pStyle w:val="Heading1"/>
        <w:rPr>
          <w:rFonts w:eastAsia="Times New Roman" w:cs="Times New Roman"/>
        </w:rPr>
      </w:pPr>
      <w:bookmarkStart w:id="1" w:name="_Toc135132902"/>
      <w:bookmarkStart w:id="2" w:name="_Toc135133487"/>
      <w:r>
        <w:rPr>
          <w:u w:color="000000"/>
        </w:rPr>
        <w:lastRenderedPageBreak/>
        <w:t>DECLARATION</w:t>
      </w:r>
      <w:bookmarkEnd w:id="1"/>
      <w:bookmarkEnd w:id="2"/>
    </w:p>
    <w:p w:rsidR="002256D9" w:rsidRDefault="002256D9" w:rsidP="002256D9">
      <w:pPr>
        <w:pStyle w:val="Body"/>
        <w:spacing w:line="360" w:lineRule="auto"/>
        <w:rPr>
          <w:rFonts w:ascii="Times New Roman" w:eastAsia="Times New Roman" w:hAnsi="Times New Roman" w:cs="Times New Roman"/>
          <w:sz w:val="24"/>
          <w:szCs w:val="24"/>
        </w:rPr>
      </w:pPr>
      <w:r>
        <w:rPr>
          <w:rFonts w:ascii="Times New Roman" w:hAnsi="Times New Roman"/>
          <w:sz w:val="24"/>
          <w:szCs w:val="24"/>
        </w:rPr>
        <w:t>We certify that</w:t>
      </w:r>
    </w:p>
    <w:p w:rsidR="002256D9" w:rsidRDefault="002256D9" w:rsidP="002256D9">
      <w:pPr>
        <w:pStyle w:val="ListParagraph"/>
        <w:pBdr>
          <w:top w:val="nil"/>
          <w:left w:val="nil"/>
          <w:bottom w:val="nil"/>
          <w:right w:val="nil"/>
          <w:between w:val="nil"/>
          <w:bar w:val="nil"/>
        </w:pBdr>
        <w:suppressAutoHyphens w:val="0"/>
        <w:spacing w:line="360" w:lineRule="auto"/>
        <w:ind w:left="284" w:hanging="284"/>
        <w:jc w:val="both"/>
      </w:pPr>
      <w:r>
        <w:t>a. The work contained in this report is original and has been done by me under the    guidance of my supervisor(s).</w:t>
      </w:r>
    </w:p>
    <w:p w:rsidR="002256D9" w:rsidRDefault="002256D9" w:rsidP="002256D9">
      <w:pPr>
        <w:pStyle w:val="ListParagraph"/>
        <w:pBdr>
          <w:top w:val="nil"/>
          <w:left w:val="nil"/>
          <w:bottom w:val="nil"/>
          <w:right w:val="nil"/>
          <w:between w:val="nil"/>
          <w:bar w:val="nil"/>
        </w:pBdr>
        <w:suppressAutoHyphens w:val="0"/>
        <w:spacing w:line="360" w:lineRule="auto"/>
        <w:ind w:left="0"/>
        <w:jc w:val="both"/>
      </w:pPr>
      <w:proofErr w:type="gramStart"/>
      <w:r>
        <w:t>b.  The</w:t>
      </w:r>
      <w:proofErr w:type="gramEnd"/>
      <w:r>
        <w:t xml:space="preserve"> work has not been submitted to any other Institute for any degree or diploma.  </w:t>
      </w:r>
    </w:p>
    <w:p w:rsidR="002256D9" w:rsidRDefault="002256D9" w:rsidP="002256D9">
      <w:pPr>
        <w:pStyle w:val="ListParagraph"/>
        <w:pBdr>
          <w:top w:val="nil"/>
          <w:left w:val="nil"/>
          <w:bottom w:val="nil"/>
          <w:right w:val="nil"/>
          <w:between w:val="nil"/>
          <w:bar w:val="nil"/>
        </w:pBdr>
        <w:suppressAutoHyphens w:val="0"/>
        <w:spacing w:line="360" w:lineRule="auto"/>
        <w:ind w:left="0"/>
        <w:jc w:val="both"/>
      </w:pPr>
      <w:proofErr w:type="gramStart"/>
      <w:r>
        <w:t>c.  I</w:t>
      </w:r>
      <w:proofErr w:type="gramEnd"/>
      <w:r>
        <w:t xml:space="preserve"> have followed the guidelines provided by the Institute in preparing the report. </w:t>
      </w:r>
    </w:p>
    <w:p w:rsidR="002256D9" w:rsidRDefault="002256D9" w:rsidP="002256D9">
      <w:pPr>
        <w:pStyle w:val="ListParagraph"/>
        <w:pBdr>
          <w:top w:val="nil"/>
          <w:left w:val="nil"/>
          <w:bottom w:val="nil"/>
          <w:right w:val="nil"/>
          <w:between w:val="nil"/>
          <w:bar w:val="nil"/>
        </w:pBdr>
        <w:suppressAutoHyphens w:val="0"/>
        <w:spacing w:line="360" w:lineRule="auto"/>
        <w:ind w:left="284" w:hanging="284"/>
        <w:jc w:val="both"/>
      </w:pPr>
      <w:proofErr w:type="gramStart"/>
      <w:r>
        <w:t>d.  I</w:t>
      </w:r>
      <w:proofErr w:type="gramEnd"/>
      <w:r>
        <w:t xml:space="preserve"> have conformed to the norms and guidelines given in the Ethical Code of Conduct of the Institute. </w:t>
      </w:r>
    </w:p>
    <w:p w:rsidR="002256D9" w:rsidRDefault="002256D9" w:rsidP="002256D9">
      <w:pPr>
        <w:pStyle w:val="ListParagraph"/>
        <w:pBdr>
          <w:top w:val="nil"/>
          <w:left w:val="nil"/>
          <w:bottom w:val="nil"/>
          <w:right w:val="nil"/>
          <w:between w:val="nil"/>
          <w:bar w:val="nil"/>
        </w:pBdr>
        <w:suppressAutoHyphens w:val="0"/>
        <w:spacing w:line="360" w:lineRule="auto"/>
        <w:ind w:left="426" w:hanging="426"/>
        <w:jc w:val="both"/>
      </w:pPr>
      <w:proofErr w:type="gramStart"/>
      <w:r>
        <w:t>e.  Whenever</w:t>
      </w:r>
      <w:proofErr w:type="gramEnd"/>
      <w:r>
        <w:t xml:space="preserve"> I have used materials (data, theoretical analysis, figures, and text) from      other sources, I have given due credit to them by citing them in the text of the report and giving their details in the references. Further, I have taken permission from the copyright to owners of the sources whenever necessary.</w:t>
      </w:r>
    </w:p>
    <w:p w:rsidR="002256D9" w:rsidRDefault="002256D9" w:rsidP="002256D9">
      <w:pPr>
        <w:jc w:val="both"/>
      </w:pPr>
    </w:p>
    <w:p w:rsidR="002256D9" w:rsidRPr="00ED5BE7" w:rsidRDefault="002256D9" w:rsidP="002256D9">
      <w:pPr>
        <w:jc w:val="both"/>
        <w:rPr>
          <w:b/>
          <w:bCs/>
        </w:rPr>
      </w:pPr>
      <w:r>
        <w:rPr>
          <w:rFonts w:cs="Arial Unicode MS"/>
          <w:b/>
          <w:bCs/>
        </w:rPr>
        <w:t xml:space="preserve">Place: Hyderabad </w:t>
      </w:r>
      <w:r w:rsidRPr="002E3550">
        <w:rPr>
          <w:rFonts w:cs="Arial Unicode MS"/>
          <w:b/>
          <w:bCs/>
        </w:rPr>
        <w:t xml:space="preserve">                                                                Signature of student: </w:t>
      </w:r>
    </w:p>
    <w:p w:rsidR="002256D9" w:rsidRDefault="002256D9" w:rsidP="002256D9">
      <w:pPr>
        <w:jc w:val="both"/>
        <w:rPr>
          <w:rFonts w:cs="Arial Unicode MS"/>
          <w:b/>
          <w:bCs/>
        </w:rPr>
      </w:pPr>
      <w:r>
        <w:rPr>
          <w:rFonts w:cs="Arial Unicode MS"/>
          <w:b/>
          <w:bCs/>
        </w:rPr>
        <w:t xml:space="preserve">Date: </w:t>
      </w:r>
      <w:r w:rsidRPr="002E3550">
        <w:rPr>
          <w:rFonts w:cs="Arial Unicode MS"/>
          <w:b/>
          <w:bCs/>
        </w:rPr>
        <w:t xml:space="preserve">                                                                           </w:t>
      </w:r>
      <w:r>
        <w:rPr>
          <w:rFonts w:cs="Arial Unicode MS"/>
          <w:b/>
          <w:bCs/>
        </w:rPr>
        <w:t xml:space="preserve">           </w:t>
      </w:r>
    </w:p>
    <w:p w:rsidR="002256D9" w:rsidRDefault="002256D9" w:rsidP="002256D9">
      <w:pPr>
        <w:jc w:val="both"/>
        <w:rPr>
          <w:rFonts w:cs="Arial Unicode MS"/>
          <w:b/>
          <w:bCs/>
        </w:rPr>
      </w:pPr>
      <w:r>
        <w:rPr>
          <w:rFonts w:cs="Arial Unicode MS"/>
          <w:b/>
          <w:bCs/>
        </w:rPr>
        <w:t xml:space="preserve">                                                                                                19951A04J4</w:t>
      </w:r>
      <w:r w:rsidRPr="002E3550">
        <w:rPr>
          <w:rFonts w:cs="Arial Unicode MS"/>
          <w:b/>
          <w:bCs/>
        </w:rPr>
        <w:t xml:space="preserve">  </w:t>
      </w:r>
    </w:p>
    <w:p w:rsidR="002256D9" w:rsidRDefault="002256D9" w:rsidP="002256D9">
      <w:pPr>
        <w:jc w:val="both"/>
        <w:rPr>
          <w:rFonts w:cs="Arial Unicode MS"/>
          <w:b/>
          <w:bCs/>
        </w:rPr>
      </w:pPr>
      <w:r>
        <w:rPr>
          <w:rFonts w:cs="Arial Unicode MS"/>
          <w:b/>
          <w:bCs/>
        </w:rPr>
        <w:t xml:space="preserve">                                                                                                20955A0420</w:t>
      </w:r>
      <w:r w:rsidRPr="002E3550">
        <w:rPr>
          <w:rFonts w:cs="Arial Unicode MS"/>
          <w:b/>
          <w:bCs/>
        </w:rPr>
        <w:t xml:space="preserve">  </w:t>
      </w:r>
    </w:p>
    <w:p w:rsidR="002256D9" w:rsidRDefault="002256D9" w:rsidP="002256D9">
      <w:pPr>
        <w:jc w:val="both"/>
        <w:rPr>
          <w:rFonts w:cs="Arial Unicode MS"/>
          <w:b/>
          <w:bCs/>
        </w:rPr>
      </w:pP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t>20955A0423</w:t>
      </w:r>
    </w:p>
    <w:p w:rsidR="002256D9" w:rsidRPr="002E3550" w:rsidRDefault="002256D9" w:rsidP="002256D9">
      <w:pPr>
        <w:jc w:val="both"/>
        <w:rPr>
          <w:b/>
          <w:bCs/>
        </w:rPr>
      </w:pP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Pr>
          <w:rFonts w:cs="Arial Unicode MS"/>
          <w:b/>
          <w:bCs/>
        </w:rPr>
        <w:tab/>
      </w:r>
      <w:r w:rsidRPr="002E3550">
        <w:rPr>
          <w:rFonts w:cs="Arial Unicode MS"/>
          <w:b/>
          <w:bCs/>
        </w:rPr>
        <w:t xml:space="preserve">                                                                </w:t>
      </w:r>
    </w:p>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 w:rsidR="002256D9" w:rsidRDefault="002256D9" w:rsidP="002256D9">
      <w:pPr>
        <w:pStyle w:val="Heading1"/>
        <w:numPr>
          <w:ilvl w:val="0"/>
          <w:numId w:val="0"/>
        </w:numPr>
        <w:jc w:val="both"/>
        <w:rPr>
          <w:rFonts w:eastAsiaTheme="minorHAnsi" w:cstheme="minorBidi"/>
          <w:b w:val="0"/>
          <w:sz w:val="24"/>
          <w:szCs w:val="22"/>
        </w:rPr>
      </w:pPr>
      <w:bookmarkStart w:id="3" w:name="_Toc135132339"/>
      <w:bookmarkStart w:id="4" w:name="_Toc135132903"/>
      <w:bookmarkStart w:id="5" w:name="_Toc135133488"/>
      <w:bookmarkEnd w:id="3"/>
      <w:bookmarkEnd w:id="4"/>
      <w:bookmarkEnd w:id="5"/>
    </w:p>
    <w:p w:rsidR="002256D9" w:rsidRDefault="002256D9" w:rsidP="002256D9"/>
    <w:p w:rsidR="002256D9" w:rsidRDefault="002256D9" w:rsidP="002256D9"/>
    <w:p w:rsidR="002256D9" w:rsidRPr="00951D95" w:rsidRDefault="002256D9" w:rsidP="002256D9"/>
    <w:p w:rsidR="002256D9" w:rsidRPr="00D534FB" w:rsidRDefault="002256D9" w:rsidP="002256D9">
      <w:pPr>
        <w:pStyle w:val="Heading1"/>
        <w:rPr>
          <w:rFonts w:eastAsia="Times New Roman" w:cs="Times New Roman"/>
        </w:rPr>
      </w:pPr>
      <w:bookmarkStart w:id="6" w:name="_Toc135132904"/>
      <w:bookmarkStart w:id="7" w:name="_Toc135133489"/>
      <w:r w:rsidRPr="00D534FB">
        <w:t>CERTIFICATE</w:t>
      </w:r>
      <w:bookmarkEnd w:id="6"/>
      <w:bookmarkEnd w:id="7"/>
    </w:p>
    <w:p w:rsidR="002256D9" w:rsidRDefault="002256D9" w:rsidP="002256D9">
      <w:pPr>
        <w:pStyle w:val="Body"/>
      </w:pPr>
    </w:p>
    <w:p w:rsidR="002256D9" w:rsidRPr="0073163B" w:rsidRDefault="002256D9" w:rsidP="002256D9">
      <w:pPr>
        <w:pStyle w:val="Body"/>
        <w:spacing w:line="360" w:lineRule="auto"/>
        <w:rPr>
          <w:rFonts w:ascii="Times New Roman" w:hAnsi="Times New Roman" w:cs="Times New Roman"/>
          <w:b/>
          <w:sz w:val="24"/>
        </w:rPr>
      </w:pPr>
      <w:r w:rsidRPr="001674E8">
        <w:rPr>
          <w:rFonts w:ascii="Times New Roman" w:hAnsi="Times New Roman" w:cs="Times New Roman"/>
          <w:sz w:val="24"/>
          <w:szCs w:val="24"/>
        </w:rPr>
        <w:t xml:space="preserve">This is to certify that the project report entitled </w:t>
      </w:r>
      <w:r w:rsidRPr="001674E8">
        <w:rPr>
          <w:rFonts w:ascii="Times New Roman" w:hAnsi="Times New Roman" w:cs="Times New Roman"/>
          <w:b/>
          <w:sz w:val="28"/>
        </w:rPr>
        <w:t>RF based chemical industry monitoring and controlling system</w:t>
      </w:r>
      <w:r w:rsidRPr="001674E8">
        <w:rPr>
          <w:rFonts w:ascii="Times New Roman" w:hAnsi="Times New Roman" w:cs="Times New Roman"/>
          <w:b/>
          <w:bCs/>
          <w:sz w:val="28"/>
          <w:szCs w:val="28"/>
        </w:rPr>
        <w:t xml:space="preserve"> </w:t>
      </w:r>
      <w:r w:rsidRPr="001674E8">
        <w:rPr>
          <w:rFonts w:ascii="Times New Roman" w:hAnsi="Times New Roman" w:cs="Times New Roman"/>
          <w:sz w:val="24"/>
          <w:szCs w:val="24"/>
        </w:rPr>
        <w:t>submitted by</w:t>
      </w:r>
      <w:r>
        <w:rPr>
          <w:rFonts w:ascii="Times New Roman" w:hAnsi="Times New Roman" w:cs="Times New Roman"/>
          <w:b/>
          <w:sz w:val="24"/>
        </w:rPr>
        <w:t xml:space="preserve"> </w:t>
      </w:r>
      <w:r w:rsidRPr="001674E8">
        <w:rPr>
          <w:rFonts w:ascii="Times New Roman" w:hAnsi="Times New Roman" w:cs="Times New Roman"/>
          <w:b/>
          <w:sz w:val="24"/>
        </w:rPr>
        <w:t xml:space="preserve">Mr. </w:t>
      </w:r>
      <w:r>
        <w:rPr>
          <w:rFonts w:ascii="Times New Roman" w:hAnsi="Times New Roman" w:cs="Times New Roman"/>
          <w:b/>
          <w:sz w:val="24"/>
        </w:rPr>
        <w:t xml:space="preserve">Ch. Tagore </w:t>
      </w:r>
      <w:proofErr w:type="spellStart"/>
      <w:proofErr w:type="gramStart"/>
      <w:r>
        <w:rPr>
          <w:rFonts w:ascii="Times New Roman" w:hAnsi="Times New Roman" w:cs="Times New Roman"/>
          <w:b/>
          <w:sz w:val="24"/>
        </w:rPr>
        <w:t>Rishil</w:t>
      </w:r>
      <w:proofErr w:type="spellEnd"/>
      <w:r>
        <w:rPr>
          <w:rFonts w:ascii="Times New Roman" w:hAnsi="Times New Roman" w:cs="Times New Roman"/>
          <w:b/>
          <w:sz w:val="24"/>
        </w:rPr>
        <w:t xml:space="preserve"> ,</w:t>
      </w:r>
      <w:proofErr w:type="gramEnd"/>
      <w:r>
        <w:rPr>
          <w:rFonts w:ascii="Times New Roman" w:hAnsi="Times New Roman" w:cs="Times New Roman"/>
          <w:b/>
          <w:sz w:val="24"/>
        </w:rPr>
        <w:t xml:space="preserve"> Mr. </w:t>
      </w:r>
      <w:proofErr w:type="spellStart"/>
      <w:r>
        <w:rPr>
          <w:rFonts w:ascii="Times New Roman" w:hAnsi="Times New Roman" w:cs="Times New Roman"/>
          <w:b/>
          <w:sz w:val="24"/>
        </w:rPr>
        <w:t>Vamshi</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Kareti</w:t>
      </w:r>
      <w:proofErr w:type="spellEnd"/>
      <w:r>
        <w:rPr>
          <w:rFonts w:ascii="Times New Roman" w:hAnsi="Times New Roman" w:cs="Times New Roman"/>
          <w:b/>
          <w:sz w:val="24"/>
        </w:rPr>
        <w:t xml:space="preserve"> ,</w:t>
      </w:r>
      <w:r>
        <w:rPr>
          <w:rFonts w:ascii="Times New Roman" w:hAnsi="Times New Roman" w:cs="Times New Roman"/>
          <w:sz w:val="24"/>
          <w:szCs w:val="24"/>
        </w:rPr>
        <w:t xml:space="preserve"> </w:t>
      </w:r>
      <w:r w:rsidRPr="00A76C5A">
        <w:rPr>
          <w:rFonts w:ascii="Times New Roman" w:hAnsi="Times New Roman" w:cs="Times New Roman"/>
          <w:b/>
          <w:bCs/>
          <w:sz w:val="24"/>
          <w:szCs w:val="24"/>
        </w:rPr>
        <w:t>Mr.</w:t>
      </w:r>
      <w:r>
        <w:rPr>
          <w:rFonts w:ascii="Times New Roman" w:hAnsi="Times New Roman" w:cs="Times New Roman"/>
          <w:b/>
          <w:bCs/>
          <w:sz w:val="24"/>
          <w:szCs w:val="24"/>
        </w:rPr>
        <w:t xml:space="preserve"> </w:t>
      </w:r>
      <w:r w:rsidRPr="00A76C5A">
        <w:rPr>
          <w:rFonts w:ascii="Times New Roman" w:hAnsi="Times New Roman" w:cs="Times New Roman"/>
          <w:b/>
          <w:bCs/>
          <w:sz w:val="24"/>
          <w:szCs w:val="24"/>
        </w:rPr>
        <w:t xml:space="preserve">Chandra </w:t>
      </w:r>
      <w:proofErr w:type="spellStart"/>
      <w:r w:rsidRPr="00A76C5A">
        <w:rPr>
          <w:rFonts w:ascii="Times New Roman" w:hAnsi="Times New Roman" w:cs="Times New Roman"/>
          <w:b/>
          <w:bCs/>
          <w:sz w:val="24"/>
          <w:szCs w:val="24"/>
        </w:rPr>
        <w:t>Vivek</w:t>
      </w:r>
      <w:proofErr w:type="spellEnd"/>
      <w:r w:rsidRPr="001674E8">
        <w:rPr>
          <w:rFonts w:ascii="Times New Roman" w:hAnsi="Times New Roman" w:cs="Times New Roman"/>
          <w:sz w:val="24"/>
          <w:szCs w:val="24"/>
        </w:rPr>
        <w:t xml:space="preserve"> to the Institute of Aeronautical Engineering, Hyderabad in partial fulfillment of the</w:t>
      </w:r>
      <w:r>
        <w:rPr>
          <w:rFonts w:ascii="Times New Roman" w:hAnsi="Times New Roman"/>
          <w:sz w:val="24"/>
          <w:szCs w:val="24"/>
        </w:rPr>
        <w:t xml:space="preserve"> requirements for the award of the Degree Bachelor of Technology in Branch</w:t>
      </w:r>
      <w:r>
        <w:rPr>
          <w:rFonts w:ascii="Times New Roman" w:hAnsi="Times New Roman"/>
          <w:b/>
          <w:bCs/>
          <w:sz w:val="24"/>
          <w:szCs w:val="24"/>
        </w:rPr>
        <w:t xml:space="preserve"> Electronics and Communication Engineering</w:t>
      </w:r>
      <w:r>
        <w:rPr>
          <w:rFonts w:ascii="Times New Roman" w:hAnsi="Times New Roman"/>
          <w:sz w:val="24"/>
          <w:szCs w:val="24"/>
        </w:rPr>
        <w:t xml:space="preserve"> is a </w:t>
      </w:r>
      <w:proofErr w:type="spellStart"/>
      <w:r>
        <w:rPr>
          <w:rFonts w:ascii="Times New Roman" w:hAnsi="Times New Roman"/>
          <w:sz w:val="24"/>
          <w:szCs w:val="24"/>
        </w:rPr>
        <w:t>bonafide</w:t>
      </w:r>
      <w:proofErr w:type="spellEnd"/>
      <w:r>
        <w:rPr>
          <w:rFonts w:ascii="Times New Roman" w:hAnsi="Times New Roman"/>
          <w:sz w:val="24"/>
          <w:szCs w:val="24"/>
        </w:rPr>
        <w:t xml:space="preserve"> record of work carried out by him/her under my/our guidance and supervision. The contents of this report, in full or in parts, have not been submitted to any other Institute for the award of any Degree.</w:t>
      </w:r>
    </w:p>
    <w:p w:rsidR="002256D9" w:rsidRDefault="002256D9" w:rsidP="002256D9">
      <w:pPr>
        <w:pStyle w:val="Body"/>
        <w:spacing w:line="360" w:lineRule="auto"/>
        <w:rPr>
          <w:rFonts w:ascii="Times New Roman" w:hAnsi="Times New Roman"/>
          <w:sz w:val="24"/>
          <w:szCs w:val="24"/>
        </w:rPr>
      </w:pPr>
    </w:p>
    <w:p w:rsidR="002256D9" w:rsidRPr="00E44094" w:rsidRDefault="002256D9" w:rsidP="002256D9">
      <w:pPr>
        <w:pStyle w:val="Body"/>
        <w:spacing w:line="360" w:lineRule="auto"/>
        <w:rPr>
          <w:rFonts w:ascii="Times New Roman" w:hAnsi="Times New Roman"/>
          <w:sz w:val="24"/>
          <w:szCs w:val="24"/>
        </w:rPr>
      </w:pPr>
    </w:p>
    <w:p w:rsidR="002256D9" w:rsidRPr="00E44094" w:rsidRDefault="002256D9" w:rsidP="002256D9">
      <w:pPr>
        <w:pStyle w:val="Body"/>
        <w:spacing w:line="360" w:lineRule="auto"/>
        <w:rPr>
          <w:rFonts w:ascii="Times New Roman" w:eastAsia="Times New Roman" w:hAnsi="Times New Roman" w:cs="Times New Roman"/>
          <w:sz w:val="24"/>
          <w:szCs w:val="24"/>
        </w:rPr>
      </w:pPr>
      <w:r>
        <w:rPr>
          <w:rFonts w:ascii="Times New Roman" w:hAnsi="Times New Roman"/>
          <w:b/>
          <w:bCs/>
          <w:sz w:val="28"/>
          <w:szCs w:val="28"/>
          <w:lang w:val="it-IT"/>
        </w:rPr>
        <w:t>Supervisor</w:t>
      </w:r>
      <w:r>
        <w:rPr>
          <w:rFonts w:ascii="Times New Roman" w:hAnsi="Times New Roman"/>
          <w:b/>
          <w:bCs/>
          <w:sz w:val="24"/>
          <w:szCs w:val="24"/>
        </w:rPr>
        <w:t xml:space="preserve">                                                                     </w:t>
      </w:r>
      <w:r>
        <w:rPr>
          <w:rFonts w:ascii="Times New Roman" w:hAnsi="Times New Roman"/>
          <w:b/>
          <w:bCs/>
          <w:sz w:val="28"/>
          <w:szCs w:val="28"/>
        </w:rPr>
        <w:t>Head of the Department</w:t>
      </w:r>
    </w:p>
    <w:p w:rsidR="002256D9" w:rsidRDefault="002256D9" w:rsidP="002256D9">
      <w:pPr>
        <w:jc w:val="left"/>
        <w:rPr>
          <w:rFonts w:eastAsia="Arial Unicode MS" w:cs="Times New Roman"/>
          <w:b/>
          <w:bCs/>
          <w:sz w:val="28"/>
          <w:szCs w:val="24"/>
        </w:rPr>
      </w:pPr>
      <w:r w:rsidRPr="00CD6C34">
        <w:rPr>
          <w:b/>
          <w:bCs/>
          <w:sz w:val="28"/>
          <w:szCs w:val="28"/>
        </w:rPr>
        <w:t>Dr.</w:t>
      </w:r>
      <w:r>
        <w:rPr>
          <w:b/>
          <w:bCs/>
          <w:sz w:val="28"/>
          <w:szCs w:val="28"/>
        </w:rPr>
        <w:t xml:space="preserve"> </w:t>
      </w:r>
      <w:r w:rsidRPr="00CD6C34">
        <w:rPr>
          <w:b/>
          <w:bCs/>
          <w:sz w:val="28"/>
          <w:szCs w:val="28"/>
        </w:rPr>
        <w:t>V</w:t>
      </w:r>
      <w:r>
        <w:rPr>
          <w:b/>
          <w:bCs/>
          <w:sz w:val="28"/>
          <w:szCs w:val="28"/>
        </w:rPr>
        <w:t xml:space="preserve">. </w:t>
      </w:r>
      <w:proofErr w:type="spellStart"/>
      <w:r w:rsidRPr="00CD6C34">
        <w:rPr>
          <w:b/>
          <w:bCs/>
          <w:sz w:val="28"/>
          <w:szCs w:val="28"/>
        </w:rPr>
        <w:t>Padmanabha</w:t>
      </w:r>
      <w:proofErr w:type="spellEnd"/>
      <w:r w:rsidRPr="00CD6C34">
        <w:rPr>
          <w:b/>
          <w:bCs/>
          <w:sz w:val="28"/>
          <w:szCs w:val="28"/>
        </w:rPr>
        <w:t xml:space="preserve"> Reddy</w:t>
      </w:r>
      <w:r>
        <w:rPr>
          <w:b/>
          <w:bCs/>
          <w:sz w:val="28"/>
          <w:szCs w:val="28"/>
        </w:rPr>
        <w:t xml:space="preserve">                                        </w:t>
      </w:r>
      <w:r>
        <w:rPr>
          <w:b/>
          <w:bCs/>
          <w:sz w:val="28"/>
        </w:rPr>
        <w:t xml:space="preserve">Dr. P. </w:t>
      </w:r>
      <w:proofErr w:type="spellStart"/>
      <w:r>
        <w:rPr>
          <w:b/>
          <w:bCs/>
          <w:sz w:val="28"/>
        </w:rPr>
        <w:t>Munaswamy</w:t>
      </w:r>
      <w:proofErr w:type="spellEnd"/>
    </w:p>
    <w:p w:rsidR="002256D9" w:rsidRDefault="002256D9" w:rsidP="002256D9">
      <w:pPr>
        <w:pStyle w:val="Body"/>
        <w:spacing w:line="360" w:lineRule="auto"/>
        <w:rPr>
          <w:rFonts w:ascii="Times New Roman" w:hAnsi="Times New Roman"/>
          <w:b/>
          <w:bCs/>
          <w:sz w:val="28"/>
          <w:szCs w:val="28"/>
          <w:lang w:val="en-IN"/>
        </w:rPr>
      </w:pPr>
      <w:r>
        <w:rPr>
          <w:rFonts w:ascii="Times New Roman" w:hAnsi="Times New Roman"/>
          <w:b/>
          <w:bCs/>
          <w:sz w:val="28"/>
          <w:szCs w:val="28"/>
          <w:lang w:val="en-IN"/>
        </w:rPr>
        <w:t>Professor</w:t>
      </w:r>
    </w:p>
    <w:p w:rsidR="002256D9" w:rsidRDefault="002256D9" w:rsidP="002256D9">
      <w:pPr>
        <w:pStyle w:val="Body"/>
        <w:spacing w:line="360" w:lineRule="auto"/>
        <w:rPr>
          <w:rFonts w:ascii="Times New Roman" w:hAnsi="Times New Roman"/>
          <w:b/>
          <w:bCs/>
          <w:sz w:val="28"/>
          <w:szCs w:val="28"/>
          <w:lang w:val="en-IN"/>
        </w:rPr>
      </w:pPr>
    </w:p>
    <w:p w:rsidR="002256D9" w:rsidRDefault="002256D9" w:rsidP="002256D9">
      <w:pPr>
        <w:pStyle w:val="Body"/>
        <w:spacing w:line="360" w:lineRule="auto"/>
        <w:rPr>
          <w:rFonts w:ascii="Times New Roman" w:eastAsia="Times New Roman" w:hAnsi="Times New Roman" w:cs="Times New Roman"/>
          <w:b/>
          <w:bCs/>
          <w:sz w:val="28"/>
          <w:szCs w:val="28"/>
        </w:rPr>
      </w:pPr>
      <w:r w:rsidRPr="000905B0">
        <w:rPr>
          <w:rFonts w:ascii="Times New Roman" w:hAnsi="Times New Roman"/>
          <w:b/>
          <w:bCs/>
          <w:sz w:val="28"/>
          <w:szCs w:val="28"/>
          <w:lang w:val="en-IN"/>
        </w:rPr>
        <w:t>Date:</w:t>
      </w:r>
    </w:p>
    <w:p w:rsidR="002256D9" w:rsidRDefault="002256D9" w:rsidP="002256D9">
      <w:pPr>
        <w:jc w:val="both"/>
      </w:pPr>
    </w:p>
    <w:p w:rsidR="002256D9" w:rsidRDefault="002256D9" w:rsidP="002256D9">
      <w:pPr>
        <w:jc w:val="both"/>
      </w:pPr>
    </w:p>
    <w:p w:rsidR="002256D9" w:rsidRDefault="002256D9" w:rsidP="002256D9">
      <w:pPr>
        <w:jc w:val="both"/>
      </w:pPr>
    </w:p>
    <w:p w:rsidR="002256D9" w:rsidRDefault="002256D9" w:rsidP="002256D9">
      <w:pPr>
        <w:jc w:val="both"/>
      </w:pPr>
    </w:p>
    <w:p w:rsidR="002256D9" w:rsidRDefault="002256D9" w:rsidP="002256D9">
      <w:pPr>
        <w:jc w:val="both"/>
      </w:pPr>
    </w:p>
    <w:p w:rsidR="002256D9" w:rsidRDefault="002256D9" w:rsidP="002256D9">
      <w:pPr>
        <w:spacing w:line="259" w:lineRule="auto"/>
        <w:jc w:val="both"/>
      </w:pPr>
    </w:p>
    <w:p w:rsidR="002256D9" w:rsidRDefault="002256D9" w:rsidP="002256D9">
      <w:pPr>
        <w:spacing w:line="259" w:lineRule="auto"/>
        <w:jc w:val="both"/>
      </w:pPr>
    </w:p>
    <w:p w:rsidR="002256D9" w:rsidRDefault="002256D9" w:rsidP="002256D9">
      <w:pPr>
        <w:spacing w:line="259" w:lineRule="auto"/>
        <w:jc w:val="both"/>
      </w:pPr>
    </w:p>
    <w:p w:rsidR="002256D9" w:rsidRDefault="002256D9" w:rsidP="002256D9">
      <w:pPr>
        <w:spacing w:line="259" w:lineRule="auto"/>
        <w:jc w:val="both"/>
      </w:pPr>
    </w:p>
    <w:p w:rsidR="002256D9" w:rsidRDefault="002256D9" w:rsidP="002256D9">
      <w:pPr>
        <w:pStyle w:val="Heading1"/>
        <w:rPr>
          <w:rFonts w:eastAsia="Times New Roman" w:cs="Times New Roman"/>
          <w:sz w:val="36"/>
          <w:szCs w:val="36"/>
        </w:rPr>
      </w:pPr>
      <w:bookmarkStart w:id="8" w:name="_Toc135132905"/>
      <w:bookmarkStart w:id="9" w:name="_Toc135133490"/>
      <w:r>
        <w:t>APPROVAL SHEET</w:t>
      </w:r>
      <w:bookmarkEnd w:id="8"/>
      <w:bookmarkEnd w:id="9"/>
    </w:p>
    <w:p w:rsidR="002256D9" w:rsidRDefault="002256D9" w:rsidP="002256D9">
      <w:pPr>
        <w:pStyle w:val="Body"/>
      </w:pPr>
    </w:p>
    <w:p w:rsidR="002256D9" w:rsidRDefault="002256D9" w:rsidP="002256D9">
      <w:pPr>
        <w:pStyle w:val="Body"/>
        <w:tabs>
          <w:tab w:val="center" w:pos="4680"/>
        </w:tabs>
        <w:spacing w:line="360" w:lineRule="auto"/>
        <w:rPr>
          <w:rFonts w:ascii="Times New Roman" w:hAnsi="Times New Roman"/>
          <w:b/>
          <w:bCs/>
          <w:sz w:val="24"/>
          <w:szCs w:val="24"/>
        </w:rPr>
      </w:pPr>
      <w:r>
        <w:rPr>
          <w:rFonts w:ascii="Times New Roman" w:hAnsi="Times New Roman"/>
          <w:sz w:val="24"/>
          <w:szCs w:val="24"/>
        </w:rPr>
        <w:t>This project report entitled</w:t>
      </w:r>
      <w:r>
        <w:rPr>
          <w:sz w:val="24"/>
          <w:szCs w:val="24"/>
        </w:rPr>
        <w:t xml:space="preserve"> </w:t>
      </w:r>
      <w:r w:rsidRPr="001674E8">
        <w:rPr>
          <w:rFonts w:ascii="Times New Roman" w:hAnsi="Times New Roman" w:cs="Times New Roman"/>
          <w:b/>
          <w:sz w:val="28"/>
        </w:rPr>
        <w:t>RF based chemical industry monitoring and controlling system</w:t>
      </w:r>
      <w:r w:rsidRPr="001674E8">
        <w:rPr>
          <w:rFonts w:ascii="Times New Roman" w:hAnsi="Times New Roman" w:cs="Times New Roman"/>
          <w:sz w:val="24"/>
          <w:szCs w:val="24"/>
        </w:rPr>
        <w:t xml:space="preserve"> by</w:t>
      </w:r>
      <w:r w:rsidRPr="0073163B">
        <w:rPr>
          <w:rFonts w:ascii="Times New Roman" w:hAnsi="Times New Roman" w:cs="Times New Roman"/>
          <w:b/>
          <w:sz w:val="24"/>
        </w:rPr>
        <w:t xml:space="preserve"> </w:t>
      </w:r>
      <w:r>
        <w:rPr>
          <w:rFonts w:ascii="Times New Roman" w:hAnsi="Times New Roman" w:cs="Times New Roman"/>
          <w:b/>
          <w:sz w:val="24"/>
        </w:rPr>
        <w:t xml:space="preserve">Mr. Ch. Tagore </w:t>
      </w:r>
      <w:proofErr w:type="spellStart"/>
      <w:proofErr w:type="gramStart"/>
      <w:r>
        <w:rPr>
          <w:rFonts w:ascii="Times New Roman" w:hAnsi="Times New Roman" w:cs="Times New Roman"/>
          <w:b/>
          <w:sz w:val="24"/>
        </w:rPr>
        <w:t>Rishil</w:t>
      </w:r>
      <w:proofErr w:type="spellEnd"/>
      <w:r>
        <w:rPr>
          <w:rFonts w:ascii="Times New Roman" w:hAnsi="Times New Roman" w:cs="Times New Roman"/>
          <w:b/>
          <w:sz w:val="24"/>
        </w:rPr>
        <w:t xml:space="preserve"> ,</w:t>
      </w:r>
      <w:proofErr w:type="gramEnd"/>
      <w:r>
        <w:rPr>
          <w:rFonts w:ascii="Times New Roman" w:hAnsi="Times New Roman" w:cs="Times New Roman"/>
          <w:sz w:val="24"/>
          <w:szCs w:val="24"/>
        </w:rPr>
        <w:t xml:space="preserve"> </w:t>
      </w:r>
      <w:r>
        <w:rPr>
          <w:rFonts w:ascii="Times New Roman" w:hAnsi="Times New Roman" w:cs="Times New Roman"/>
          <w:b/>
          <w:sz w:val="24"/>
        </w:rPr>
        <w:t xml:space="preserve">Mr. </w:t>
      </w:r>
      <w:proofErr w:type="spellStart"/>
      <w:r>
        <w:rPr>
          <w:rFonts w:ascii="Times New Roman" w:hAnsi="Times New Roman" w:cs="Times New Roman"/>
          <w:b/>
          <w:sz w:val="24"/>
        </w:rPr>
        <w:t>Vamshi</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Kareti</w:t>
      </w:r>
      <w:proofErr w:type="spellEnd"/>
      <w:r>
        <w:rPr>
          <w:rFonts w:ascii="Times New Roman" w:hAnsi="Times New Roman" w:cs="Times New Roman"/>
          <w:b/>
          <w:sz w:val="24"/>
        </w:rPr>
        <w:t xml:space="preserve"> </w:t>
      </w:r>
      <w:r>
        <w:rPr>
          <w:rFonts w:ascii="Times New Roman" w:hAnsi="Times New Roman" w:cs="Times New Roman"/>
          <w:sz w:val="24"/>
          <w:szCs w:val="24"/>
        </w:rPr>
        <w:t xml:space="preserve">, </w:t>
      </w:r>
      <w:r w:rsidRPr="002E2AC0">
        <w:rPr>
          <w:rFonts w:ascii="Times New Roman" w:hAnsi="Times New Roman" w:cs="Times New Roman"/>
          <w:b/>
          <w:bCs/>
          <w:sz w:val="24"/>
          <w:szCs w:val="24"/>
        </w:rPr>
        <w:t xml:space="preserve">Mr. Chandra </w:t>
      </w:r>
      <w:proofErr w:type="spellStart"/>
      <w:r w:rsidRPr="002E2AC0">
        <w:rPr>
          <w:rFonts w:ascii="Times New Roman" w:hAnsi="Times New Roman" w:cs="Times New Roman"/>
          <w:b/>
          <w:bCs/>
          <w:sz w:val="24"/>
          <w:szCs w:val="24"/>
        </w:rPr>
        <w:t>Vivek</w:t>
      </w:r>
      <w:proofErr w:type="spellEnd"/>
      <w:r w:rsidRPr="002E2AC0">
        <w:rPr>
          <w:rFonts w:ascii="Times New Roman" w:hAnsi="Times New Roman" w:cs="Times New Roman"/>
          <w:b/>
          <w:bCs/>
          <w:sz w:val="24"/>
          <w:szCs w:val="24"/>
        </w:rPr>
        <w:t xml:space="preserve">, </w:t>
      </w:r>
      <w:r>
        <w:rPr>
          <w:rFonts w:ascii="Times New Roman" w:hAnsi="Times New Roman"/>
          <w:sz w:val="24"/>
          <w:szCs w:val="24"/>
        </w:rPr>
        <w:t xml:space="preserve">is approved for the award of the Degree Bachelor of Technology in Branch </w:t>
      </w:r>
      <w:r>
        <w:rPr>
          <w:rFonts w:ascii="Times New Roman" w:hAnsi="Times New Roman"/>
          <w:b/>
          <w:bCs/>
          <w:sz w:val="24"/>
          <w:szCs w:val="24"/>
        </w:rPr>
        <w:t>Electronics and Communication Engineering.</w:t>
      </w:r>
    </w:p>
    <w:p w:rsidR="002256D9" w:rsidRDefault="002256D9" w:rsidP="002256D9">
      <w:pPr>
        <w:pStyle w:val="Body"/>
        <w:tabs>
          <w:tab w:val="center" w:pos="4680"/>
        </w:tabs>
        <w:spacing w:line="360" w:lineRule="auto"/>
        <w:rPr>
          <w:rFonts w:ascii="Times New Roman" w:eastAsia="Times New Roman" w:hAnsi="Times New Roman" w:cs="Times New Roman"/>
          <w:b/>
          <w:bCs/>
          <w:sz w:val="24"/>
          <w:szCs w:val="24"/>
        </w:rPr>
      </w:pPr>
    </w:p>
    <w:p w:rsidR="002256D9" w:rsidRDefault="002256D9" w:rsidP="002256D9">
      <w:pPr>
        <w:pStyle w:val="Body"/>
        <w:tabs>
          <w:tab w:val="center" w:pos="4680"/>
        </w:tabs>
        <w:spacing w:line="360" w:lineRule="auto"/>
        <w:rPr>
          <w:rFonts w:ascii="Times New Roman" w:eastAsia="Times New Roman" w:hAnsi="Times New Roman" w:cs="Times New Roman"/>
          <w:b/>
          <w:bCs/>
          <w:sz w:val="24"/>
          <w:szCs w:val="24"/>
        </w:rPr>
      </w:pPr>
    </w:p>
    <w:p w:rsidR="002256D9" w:rsidRPr="005B1074" w:rsidRDefault="002256D9" w:rsidP="002256D9">
      <w:pPr>
        <w:pStyle w:val="Body"/>
        <w:tabs>
          <w:tab w:val="center" w:pos="4680"/>
        </w:tabs>
        <w:ind w:right="1983"/>
        <w:jc w:val="right"/>
        <w:rPr>
          <w:rFonts w:ascii="Times New Roman" w:eastAsia="Times New Roman" w:hAnsi="Times New Roman" w:cs="Times New Roman"/>
          <w:b/>
          <w:bCs/>
          <w:sz w:val="28"/>
          <w:szCs w:val="28"/>
        </w:rPr>
      </w:pPr>
      <w:r w:rsidRPr="005B1074">
        <w:rPr>
          <w:rFonts w:ascii="Times New Roman" w:hAnsi="Times New Roman"/>
          <w:b/>
          <w:bCs/>
          <w:sz w:val="28"/>
          <w:szCs w:val="28"/>
        </w:rPr>
        <w:t>Examiner</w:t>
      </w:r>
      <w:r>
        <w:rPr>
          <w:rFonts w:ascii="Times New Roman" w:hAnsi="Times New Roman"/>
          <w:b/>
          <w:bCs/>
          <w:sz w:val="28"/>
          <w:szCs w:val="28"/>
        </w:rPr>
        <w:t>(</w:t>
      </w:r>
      <w:r w:rsidRPr="005B1074">
        <w:rPr>
          <w:rFonts w:ascii="Times New Roman" w:hAnsi="Times New Roman"/>
          <w:b/>
          <w:bCs/>
          <w:sz w:val="28"/>
          <w:szCs w:val="28"/>
        </w:rPr>
        <w:t>s</w:t>
      </w:r>
      <w:r>
        <w:rPr>
          <w:rFonts w:ascii="Times New Roman" w:hAnsi="Times New Roman"/>
          <w:b/>
          <w:bCs/>
          <w:sz w:val="28"/>
          <w:szCs w:val="28"/>
        </w:rPr>
        <w:t>)</w:t>
      </w:r>
      <w:r w:rsidRPr="005B1074">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Pr="005B1074">
        <w:rPr>
          <w:rFonts w:ascii="Times New Roman" w:hAnsi="Times New Roman"/>
          <w:b/>
          <w:bCs/>
          <w:sz w:val="28"/>
          <w:szCs w:val="28"/>
        </w:rPr>
        <w:t>Supervisor</w:t>
      </w:r>
    </w:p>
    <w:p w:rsidR="002256D9" w:rsidRDefault="002256D9" w:rsidP="002256D9">
      <w:pPr>
        <w:pStyle w:val="Body"/>
        <w:tabs>
          <w:tab w:val="center" w:pos="4680"/>
        </w:tabs>
        <w:jc w:val="right"/>
        <w:rPr>
          <w:rFonts w:ascii="Times New Roman" w:hAnsi="Times New Roman" w:cs="Times New Roman"/>
          <w:b/>
          <w:bCs/>
          <w:sz w:val="28"/>
          <w:szCs w:val="28"/>
        </w:rPr>
      </w:pPr>
      <w:r w:rsidRPr="00E0625F">
        <w:rPr>
          <w:rFonts w:ascii="Times New Roman" w:hAnsi="Times New Roman" w:cs="Times New Roman"/>
          <w:b/>
          <w:bCs/>
          <w:sz w:val="28"/>
          <w:szCs w:val="28"/>
        </w:rPr>
        <w:t xml:space="preserve">Dr. </w:t>
      </w:r>
      <w:r>
        <w:rPr>
          <w:rFonts w:ascii="Times New Roman" w:hAnsi="Times New Roman" w:cs="Times New Roman"/>
          <w:b/>
          <w:bCs/>
          <w:sz w:val="28"/>
          <w:szCs w:val="28"/>
        </w:rPr>
        <w:t xml:space="preserve">V. </w:t>
      </w:r>
      <w:proofErr w:type="spellStart"/>
      <w:r>
        <w:rPr>
          <w:rFonts w:ascii="Times New Roman" w:hAnsi="Times New Roman" w:cs="Times New Roman"/>
          <w:b/>
          <w:bCs/>
          <w:sz w:val="28"/>
          <w:szCs w:val="28"/>
        </w:rPr>
        <w:t>Padmanabha</w:t>
      </w:r>
      <w:proofErr w:type="spellEnd"/>
      <w:r>
        <w:rPr>
          <w:rFonts w:ascii="Times New Roman" w:hAnsi="Times New Roman" w:cs="Times New Roman"/>
          <w:b/>
          <w:bCs/>
          <w:sz w:val="28"/>
          <w:szCs w:val="28"/>
        </w:rPr>
        <w:t xml:space="preserve"> Reddy</w:t>
      </w:r>
      <w:r w:rsidRPr="00E0625F">
        <w:rPr>
          <w:rFonts w:ascii="Times New Roman" w:hAnsi="Times New Roman" w:cs="Times New Roman"/>
          <w:b/>
          <w:bCs/>
          <w:sz w:val="28"/>
          <w:szCs w:val="28"/>
        </w:rPr>
        <w:t xml:space="preserve">  </w:t>
      </w:r>
    </w:p>
    <w:p w:rsidR="002256D9" w:rsidRPr="005B1074" w:rsidRDefault="002256D9" w:rsidP="002256D9">
      <w:pPr>
        <w:pStyle w:val="Body"/>
        <w:tabs>
          <w:tab w:val="center" w:pos="4680"/>
        </w:tabs>
        <w:jc w:val="right"/>
        <w:rPr>
          <w:rFonts w:ascii="Times New Roman" w:eastAsia="Times New Roman" w:hAnsi="Times New Roman" w:cs="Times New Roman"/>
          <w:b/>
          <w:bCs/>
          <w:sz w:val="28"/>
          <w:szCs w:val="28"/>
        </w:rPr>
      </w:pPr>
      <w:r>
        <w:rPr>
          <w:rFonts w:ascii="Times New Roman" w:hAnsi="Times New Roman" w:cs="Times New Roman"/>
          <w:b/>
          <w:bCs/>
          <w:sz w:val="28"/>
          <w:szCs w:val="28"/>
        </w:rPr>
        <w:t>Professor</w:t>
      </w:r>
      <w:r w:rsidRPr="00E0625F">
        <w:rPr>
          <w:rFonts w:ascii="Times New Roman" w:hAnsi="Times New Roman" w:cs="Times New Roman"/>
          <w:b/>
          <w:bCs/>
          <w:sz w:val="28"/>
          <w:szCs w:val="28"/>
        </w:rPr>
        <w:t xml:space="preserve">                                                                                                     </w:t>
      </w:r>
    </w:p>
    <w:p w:rsidR="002256D9" w:rsidRPr="005B1074" w:rsidRDefault="002256D9" w:rsidP="002256D9">
      <w:pPr>
        <w:pStyle w:val="Body"/>
        <w:tabs>
          <w:tab w:val="center" w:pos="4680"/>
        </w:tabs>
        <w:rPr>
          <w:rFonts w:ascii="Times New Roman" w:eastAsia="Times New Roman" w:hAnsi="Times New Roman" w:cs="Times New Roman"/>
          <w:b/>
          <w:bCs/>
          <w:sz w:val="28"/>
          <w:szCs w:val="28"/>
        </w:rPr>
      </w:pPr>
    </w:p>
    <w:p w:rsidR="002256D9" w:rsidRDefault="002256D9" w:rsidP="002256D9">
      <w:pPr>
        <w:pStyle w:val="Body"/>
        <w:tabs>
          <w:tab w:val="center" w:pos="4680"/>
        </w:tabs>
        <w:jc w:val="center"/>
        <w:rPr>
          <w:rFonts w:ascii="Times New Roman" w:hAnsi="Times New Roman"/>
          <w:b/>
          <w:bCs/>
          <w:sz w:val="28"/>
          <w:szCs w:val="28"/>
          <w:lang w:val="fr-FR"/>
        </w:rPr>
      </w:pPr>
      <w:r w:rsidRPr="005B1074">
        <w:rPr>
          <w:rFonts w:ascii="Times New Roman" w:hAnsi="Times New Roman"/>
          <w:b/>
          <w:bCs/>
          <w:sz w:val="28"/>
          <w:szCs w:val="28"/>
          <w:lang w:val="fr-FR"/>
        </w:rPr>
        <w:t>Principal</w:t>
      </w:r>
    </w:p>
    <w:p w:rsidR="002256D9" w:rsidRPr="005B1074" w:rsidRDefault="002256D9" w:rsidP="002256D9">
      <w:pPr>
        <w:pStyle w:val="Body"/>
        <w:tabs>
          <w:tab w:val="center" w:pos="4680"/>
        </w:tabs>
        <w:jc w:val="center"/>
        <w:rPr>
          <w:rFonts w:ascii="Times New Roman" w:eastAsia="Times New Roman" w:hAnsi="Times New Roman" w:cs="Times New Roman"/>
          <w:b/>
          <w:bCs/>
          <w:sz w:val="28"/>
          <w:szCs w:val="28"/>
        </w:rPr>
      </w:pPr>
      <w:r>
        <w:rPr>
          <w:rFonts w:ascii="Times New Roman" w:hAnsi="Times New Roman"/>
          <w:b/>
          <w:bCs/>
          <w:sz w:val="28"/>
          <w:szCs w:val="28"/>
          <w:lang w:val="fr-FR"/>
        </w:rPr>
        <w:t>Dr. L.V. Narasimha Prasad</w:t>
      </w:r>
    </w:p>
    <w:p w:rsidR="002256D9" w:rsidRPr="005B1074" w:rsidRDefault="002256D9" w:rsidP="002256D9">
      <w:pPr>
        <w:pStyle w:val="Body"/>
        <w:tabs>
          <w:tab w:val="center" w:pos="4680"/>
        </w:tabs>
        <w:rPr>
          <w:rFonts w:ascii="Times New Roman" w:eastAsia="Times New Roman" w:hAnsi="Times New Roman" w:cs="Times New Roman"/>
          <w:b/>
          <w:bCs/>
          <w:sz w:val="28"/>
          <w:szCs w:val="28"/>
        </w:rPr>
      </w:pPr>
      <w:r w:rsidRPr="005B1074">
        <w:rPr>
          <w:rFonts w:ascii="Times New Roman" w:hAnsi="Times New Roman"/>
          <w:b/>
          <w:bCs/>
          <w:sz w:val="28"/>
          <w:szCs w:val="28"/>
        </w:rPr>
        <w:t xml:space="preserve">                                                                                                                          </w:t>
      </w:r>
    </w:p>
    <w:p w:rsidR="002256D9" w:rsidRPr="005B1074" w:rsidRDefault="002256D9" w:rsidP="002256D9">
      <w:pPr>
        <w:pStyle w:val="Body"/>
        <w:tabs>
          <w:tab w:val="center" w:pos="4680"/>
        </w:tabs>
        <w:rPr>
          <w:rFonts w:ascii="Times New Roman" w:eastAsia="Times New Roman" w:hAnsi="Times New Roman" w:cs="Times New Roman"/>
          <w:b/>
          <w:bCs/>
          <w:sz w:val="28"/>
          <w:szCs w:val="28"/>
        </w:rPr>
      </w:pPr>
      <w:r w:rsidRPr="000905B0">
        <w:rPr>
          <w:rFonts w:ascii="Times New Roman" w:hAnsi="Times New Roman"/>
          <w:b/>
          <w:bCs/>
          <w:sz w:val="28"/>
          <w:szCs w:val="28"/>
          <w:lang w:val="en-IN"/>
        </w:rPr>
        <w:t xml:space="preserve">Date: </w:t>
      </w:r>
    </w:p>
    <w:p w:rsidR="002256D9" w:rsidRPr="005B1074" w:rsidRDefault="002256D9" w:rsidP="002256D9">
      <w:pPr>
        <w:pStyle w:val="Body"/>
        <w:tabs>
          <w:tab w:val="center" w:pos="4680"/>
        </w:tabs>
        <w:rPr>
          <w:rFonts w:ascii="Times New Roman" w:eastAsia="Times New Roman" w:hAnsi="Times New Roman" w:cs="Times New Roman"/>
          <w:b/>
          <w:bCs/>
          <w:sz w:val="28"/>
          <w:szCs w:val="28"/>
        </w:rPr>
      </w:pPr>
      <w:r w:rsidRPr="005B1074">
        <w:rPr>
          <w:rFonts w:ascii="Times New Roman" w:hAnsi="Times New Roman"/>
          <w:b/>
          <w:bCs/>
          <w:sz w:val="28"/>
          <w:szCs w:val="28"/>
        </w:rPr>
        <w:t>Place:</w:t>
      </w:r>
    </w:p>
    <w:p w:rsidR="002256D9" w:rsidRDefault="002256D9" w:rsidP="002256D9">
      <w:pPr>
        <w:spacing w:line="259" w:lineRule="auto"/>
        <w:jc w:val="both"/>
      </w:pPr>
    </w:p>
    <w:p w:rsidR="002256D9" w:rsidRDefault="002256D9" w:rsidP="002256D9">
      <w:pPr>
        <w:spacing w:line="259" w:lineRule="auto"/>
        <w:jc w:val="left"/>
        <w:rPr>
          <w:b/>
          <w:bCs/>
          <w:color w:val="000000"/>
          <w:sz w:val="28"/>
          <w:szCs w:val="28"/>
          <w:u w:color="000000"/>
        </w:rPr>
      </w:pPr>
      <w:r>
        <w:rPr>
          <w:b/>
          <w:bCs/>
          <w:color w:val="000000"/>
          <w:sz w:val="28"/>
          <w:szCs w:val="28"/>
          <w:u w:color="000000"/>
        </w:rPr>
        <w:br w:type="page"/>
      </w:r>
    </w:p>
    <w:p w:rsidR="002256D9" w:rsidRPr="000905B0" w:rsidRDefault="002256D9" w:rsidP="002256D9">
      <w:pPr>
        <w:spacing w:line="259" w:lineRule="auto"/>
        <w:jc w:val="left"/>
        <w:rPr>
          <w:rFonts w:eastAsia="Arial Unicode MS" w:cs="Arial Unicode MS"/>
          <w:b/>
          <w:bCs/>
          <w:color w:val="000000"/>
          <w:sz w:val="28"/>
          <w:szCs w:val="28"/>
          <w:u w:color="000000"/>
          <w:bdr w:val="nil"/>
        </w:rPr>
      </w:pPr>
    </w:p>
    <w:p w:rsidR="002256D9" w:rsidRPr="000905B0" w:rsidRDefault="002256D9" w:rsidP="002256D9">
      <w:pPr>
        <w:pStyle w:val="Heading1"/>
        <w:rPr>
          <w:rFonts w:eastAsia="Times New Roman" w:cs="Times New Roman"/>
          <w:u w:color="000000"/>
        </w:rPr>
      </w:pPr>
      <w:bookmarkStart w:id="10" w:name="_Toc135132906"/>
      <w:bookmarkStart w:id="11" w:name="_Toc135133491"/>
      <w:r w:rsidRPr="000905B0">
        <w:rPr>
          <w:u w:color="000000"/>
        </w:rPr>
        <w:t>ACKNOWLEDGEMENT</w:t>
      </w:r>
      <w:bookmarkEnd w:id="10"/>
      <w:bookmarkEnd w:id="11"/>
    </w:p>
    <w:p w:rsidR="002256D9" w:rsidRDefault="002256D9" w:rsidP="002256D9">
      <w:pPr>
        <w:pStyle w:val="Body"/>
      </w:pPr>
    </w:p>
    <w:p w:rsidR="002256D9" w:rsidRDefault="002256D9" w:rsidP="002256D9">
      <w:pPr>
        <w:jc w:val="both"/>
      </w:pPr>
      <w:r>
        <w:t xml:space="preserve">I wish to take this opportunity to express our deep gratitude to all those who helped, encouraged, motivated and have extended their cooperation in various ways during our project work. It is my pleasure to acknowledge the help of all those individuals responsible for foreseeing the successful completion of our project. </w:t>
      </w:r>
    </w:p>
    <w:p w:rsidR="002256D9" w:rsidRDefault="002256D9" w:rsidP="002256D9">
      <w:pPr>
        <w:jc w:val="both"/>
      </w:pPr>
      <w:r>
        <w:t xml:space="preserve">I want to thank my project guide </w:t>
      </w:r>
      <w:r>
        <w:rPr>
          <w:b/>
          <w:bCs/>
        </w:rPr>
        <w:t>Dr. V. PADMANABHA REDDY</w:t>
      </w:r>
      <w:r>
        <w:t xml:space="preserve">, Professor of ECE and express my gratitude to </w:t>
      </w:r>
      <w:r>
        <w:rPr>
          <w:b/>
          <w:bCs/>
        </w:rPr>
        <w:t>Dr. P. MUNASWAMY</w:t>
      </w:r>
      <w:r>
        <w:t xml:space="preserve">, Head of the Department with great admiration and respect to for their valuable advice and help throughout the development of this project by proving with required information without whose guidance, cooperation and encouragement, this project couldn’t have been materialized. </w:t>
      </w:r>
    </w:p>
    <w:p w:rsidR="002256D9" w:rsidRDefault="002256D9" w:rsidP="002256D9">
      <w:pPr>
        <w:jc w:val="both"/>
        <w:rPr>
          <w:szCs w:val="24"/>
        </w:rPr>
      </w:pPr>
      <w:r>
        <w:t>And special thanks to my friends for helping me develop this project. Last but not least, I would like to thank my principal</w:t>
      </w:r>
      <w:r>
        <w:rPr>
          <w:b/>
          <w:bCs/>
        </w:rPr>
        <w:t>, Dr. L.V. NARASIMHA PRASAD,</w:t>
      </w:r>
      <w:r>
        <w:t xml:space="preserve"> and Management, for extending his help in all circumstances.</w:t>
      </w: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CD6C34" w:rsidRDefault="00CD6C34" w:rsidP="00CD6C34">
      <w:pPr>
        <w:jc w:val="both"/>
        <w:rPr>
          <w:szCs w:val="24"/>
        </w:rPr>
      </w:pPr>
    </w:p>
    <w:p w:rsidR="00980884" w:rsidRPr="000905B0" w:rsidRDefault="00980884">
      <w:pPr>
        <w:spacing w:line="259" w:lineRule="auto"/>
        <w:jc w:val="left"/>
        <w:rPr>
          <w:rFonts w:eastAsia="Arial Unicode MS" w:cs="Arial Unicode MS"/>
          <w:b/>
          <w:bCs/>
          <w:color w:val="000000"/>
          <w:sz w:val="28"/>
          <w:szCs w:val="28"/>
          <w:u w:color="000000"/>
          <w:bdr w:val="nil"/>
        </w:rPr>
      </w:pPr>
      <w:r>
        <w:rPr>
          <w:b/>
          <w:bCs/>
          <w:color w:val="000000"/>
          <w:sz w:val="28"/>
          <w:szCs w:val="28"/>
          <w:u w:color="000000"/>
        </w:rPr>
        <w:br w:type="page"/>
      </w:r>
    </w:p>
    <w:p w:rsidR="00CD6C34" w:rsidRPr="000905B0" w:rsidRDefault="00CD6C34" w:rsidP="002E1A03">
      <w:pPr>
        <w:pStyle w:val="Heading1"/>
        <w:rPr>
          <w:u w:color="000000"/>
        </w:rPr>
      </w:pPr>
      <w:bookmarkStart w:id="12" w:name="_Toc135157505"/>
      <w:bookmarkStart w:id="13" w:name="_Toc135158342"/>
      <w:bookmarkStart w:id="14" w:name="_Toc135158850"/>
      <w:r w:rsidRPr="000905B0">
        <w:rPr>
          <w:u w:color="000000"/>
        </w:rPr>
        <w:lastRenderedPageBreak/>
        <w:t>ABSTRACT</w:t>
      </w:r>
      <w:bookmarkEnd w:id="12"/>
      <w:bookmarkEnd w:id="13"/>
      <w:bookmarkEnd w:id="14"/>
    </w:p>
    <w:p w:rsidR="004A02C7" w:rsidRPr="00CD6C34" w:rsidRDefault="004A02C7" w:rsidP="00CD6C34">
      <w:pPr>
        <w:jc w:val="both"/>
      </w:pPr>
    </w:p>
    <w:p w:rsidR="000A71C3" w:rsidRDefault="008B5A6D" w:rsidP="000A71C3">
      <w:pPr>
        <w:jc w:val="both"/>
        <w:rPr>
          <w:szCs w:val="24"/>
        </w:rPr>
      </w:pPr>
      <w:r w:rsidRPr="008B5A6D">
        <w:rPr>
          <w:szCs w:val="24"/>
        </w:rPr>
        <w:t>The industry has demonstrated tremendous interest in intelligent wireless sensor-based controls because they provide cost-effective solutions, increased power management, simple maintenance, and flexible deployment in distant and inaccessible places. These are being used effectively in a variety of industrial applications, such as maintenance, surveillance, management, and protection</w:t>
      </w:r>
      <w:r w:rsidRPr="008B5A6D">
        <w:t xml:space="preserve"> </w:t>
      </w:r>
      <w:r w:rsidRPr="008B5A6D">
        <w:rPr>
          <w:szCs w:val="24"/>
        </w:rPr>
        <w:t>The emphasis of the discussion is on research that solves the challenges measurement systems encounter in factories.</w:t>
      </w:r>
      <w:r w:rsidR="000A71C3" w:rsidRPr="00FA413A">
        <w:rPr>
          <w:szCs w:val="24"/>
        </w:rPr>
        <w:t xml:space="preserve"> It also offers a design solution to handle the problems these applications confront.</w:t>
      </w:r>
      <w:r w:rsidR="000A71C3">
        <w:rPr>
          <w:szCs w:val="24"/>
        </w:rPr>
        <w:t xml:space="preserve"> </w:t>
      </w:r>
      <w:r w:rsidR="005B69E9" w:rsidRPr="005B69E9">
        <w:rPr>
          <w:szCs w:val="24"/>
        </w:rPr>
        <w:t xml:space="preserve">The objective of the </w:t>
      </w:r>
      <w:r w:rsidRPr="008B5A6D">
        <w:rPr>
          <w:szCs w:val="24"/>
        </w:rPr>
        <w:t xml:space="preserve">Smart Interface </w:t>
      </w:r>
      <w:r w:rsidR="005B69E9" w:rsidRPr="005B69E9">
        <w:rPr>
          <w:szCs w:val="24"/>
        </w:rPr>
        <w:t xml:space="preserve">introduced </w:t>
      </w:r>
      <w:r w:rsidR="00051538" w:rsidRPr="00051538">
        <w:rPr>
          <w:szCs w:val="24"/>
        </w:rPr>
        <w:t xml:space="preserve">in this text is to design a </w:t>
      </w:r>
      <w:r w:rsidR="005B69E9" w:rsidRPr="005B69E9">
        <w:rPr>
          <w:szCs w:val="24"/>
        </w:rPr>
        <w:t>versatile platform capable of accommodating the hardware interface, payload, and communication needs of diver</w:t>
      </w:r>
      <w:r w:rsidR="00051538">
        <w:rPr>
          <w:szCs w:val="24"/>
        </w:rPr>
        <w:t>se sensors</w:t>
      </w:r>
      <w:r w:rsidR="005B69E9" w:rsidRPr="005B69E9">
        <w:rPr>
          <w:szCs w:val="24"/>
        </w:rPr>
        <w:t>, motors, and instrumentation systems.</w:t>
      </w:r>
      <w:r w:rsidR="000A71C3">
        <w:rPr>
          <w:szCs w:val="24"/>
        </w:rPr>
        <w:t xml:space="preserve"> The system utilizes radio frequency (RF) communication to transmit data between the transmitter and receiver units. The system is designed to provide accurate and reliable data for detecting various parameters such as gas leaks, fires, magnetic fields, and changes in the liquid level. The collected data is analysed, and the system can take necessary actions in case of any deviations from the predefined ranges. The system offers a significant advantage in terms of safety, efficiency, and cost-effectiveness, making it a viable solution for chemical industry monitoring and control. The RF-based chemical industry monitoring and controlling system is a promising technology that has the potential to revolutionize the chemical industry and enhance its sustainability.</w:t>
      </w:r>
    </w:p>
    <w:p w:rsidR="000A71C3" w:rsidRDefault="000A71C3" w:rsidP="000A71C3"/>
    <w:p w:rsidR="00900CCE" w:rsidRDefault="00900CCE" w:rsidP="001674E8">
      <w:pPr>
        <w:jc w:val="both"/>
      </w:pPr>
    </w:p>
    <w:p w:rsidR="003C0A6F" w:rsidRDefault="003C0A6F" w:rsidP="003C0A6F">
      <w:pPr>
        <w:jc w:val="both"/>
      </w:pPr>
      <w:r w:rsidRPr="00CD6C34">
        <w:rPr>
          <w:b/>
          <w:bCs/>
          <w:sz w:val="28"/>
          <w:szCs w:val="28"/>
        </w:rPr>
        <w:t>Keywords</w:t>
      </w:r>
      <w:r>
        <w:rPr>
          <w:b/>
          <w:bCs/>
          <w:sz w:val="28"/>
          <w:szCs w:val="28"/>
        </w:rPr>
        <w:t xml:space="preserve">: </w:t>
      </w:r>
      <w:r w:rsidR="006D13C9" w:rsidRPr="006D13C9">
        <w:rPr>
          <w:szCs w:val="24"/>
        </w:rPr>
        <w:t>Wireless Sensor Networks, RF module, Sensor Platform, Real-Time Monitoring, Internet of Things (IoT).</w:t>
      </w:r>
      <w:r w:rsidR="006D13C9">
        <w:t xml:space="preserve"> </w:t>
      </w:r>
    </w:p>
    <w:p w:rsidR="00114837" w:rsidRDefault="00114837" w:rsidP="00114837">
      <w:pPr>
        <w:jc w:val="both"/>
      </w:pPr>
    </w:p>
    <w:p w:rsidR="00980884" w:rsidRDefault="00980884" w:rsidP="00980884">
      <w:pPr>
        <w:spacing w:line="259" w:lineRule="auto"/>
        <w:jc w:val="left"/>
      </w:pPr>
    </w:p>
    <w:p w:rsidR="002E1A03" w:rsidRDefault="002E1A03" w:rsidP="00980884">
      <w:pPr>
        <w:spacing w:line="259" w:lineRule="auto"/>
        <w:jc w:val="left"/>
      </w:pPr>
    </w:p>
    <w:p w:rsidR="00285615" w:rsidRDefault="00285615" w:rsidP="00980884">
      <w:pPr>
        <w:spacing w:line="259" w:lineRule="auto"/>
        <w:jc w:val="left"/>
      </w:pPr>
    </w:p>
    <w:p w:rsidR="00285615" w:rsidRDefault="00285615" w:rsidP="00980884">
      <w:pPr>
        <w:spacing w:line="259" w:lineRule="auto"/>
        <w:jc w:val="left"/>
      </w:pPr>
    </w:p>
    <w:p w:rsidR="00E6478D" w:rsidRDefault="00E6478D" w:rsidP="002E1A03">
      <w:pPr>
        <w:pStyle w:val="Heading1"/>
        <w:rPr>
          <w:u w:color="000000"/>
        </w:rPr>
      </w:pPr>
      <w:bookmarkStart w:id="15" w:name="_Toc135157506"/>
      <w:bookmarkStart w:id="16" w:name="_Toc135158343"/>
      <w:bookmarkStart w:id="17" w:name="_Toc135158851"/>
      <w:r>
        <w:rPr>
          <w:u w:color="000000"/>
        </w:rPr>
        <w:lastRenderedPageBreak/>
        <w:t>Table of Contents</w:t>
      </w:r>
      <w:bookmarkEnd w:id="15"/>
      <w:bookmarkEnd w:id="16"/>
      <w:bookmarkEnd w:id="17"/>
    </w:p>
    <w:p w:rsidR="005A4568" w:rsidRDefault="002C3CDC">
      <w:pPr>
        <w:pStyle w:val="TOC1"/>
        <w:rPr>
          <w:rFonts w:asciiTheme="minorHAnsi" w:eastAsiaTheme="minorEastAsia" w:hAnsiTheme="minorHAnsi"/>
          <w:color w:val="auto"/>
          <w:sz w:val="22"/>
          <w:lang w:val="en-US"/>
        </w:rPr>
      </w:pPr>
      <w:r w:rsidRPr="002C3CDC">
        <w:rPr>
          <w:b/>
          <w:bCs/>
          <w:sz w:val="32"/>
          <w:szCs w:val="32"/>
        </w:rPr>
        <w:fldChar w:fldCharType="begin"/>
      </w:r>
      <w:r w:rsidR="00A314D5">
        <w:rPr>
          <w:b/>
          <w:bCs/>
          <w:sz w:val="32"/>
          <w:szCs w:val="32"/>
        </w:rPr>
        <w:instrText xml:space="preserve"> TOC \o "1-3" \h \z \u </w:instrText>
      </w:r>
      <w:r w:rsidRPr="002C3CDC">
        <w:rPr>
          <w:b/>
          <w:bCs/>
          <w:sz w:val="32"/>
          <w:szCs w:val="32"/>
        </w:rPr>
        <w:fldChar w:fldCharType="separate"/>
      </w:r>
      <w:hyperlink w:anchor="_Toc135157501" w:history="1">
        <w:r w:rsidR="005A4568" w:rsidRPr="002357B4">
          <w:rPr>
            <w:rStyle w:val="Hyperlink"/>
            <w:u w:color="000000"/>
          </w:rPr>
          <w:t xml:space="preserve"> DECLARATION</w:t>
        </w:r>
        <w:r w:rsidR="005A4568">
          <w:rPr>
            <w:webHidden/>
          </w:rPr>
          <w:tab/>
        </w:r>
        <w:r>
          <w:rPr>
            <w:webHidden/>
          </w:rPr>
          <w:fldChar w:fldCharType="begin"/>
        </w:r>
        <w:r w:rsidR="005A4568">
          <w:rPr>
            <w:webHidden/>
          </w:rPr>
          <w:instrText xml:space="preserve"> PAGEREF _Toc135157501 \h </w:instrText>
        </w:r>
        <w:r>
          <w:rPr>
            <w:webHidden/>
          </w:rPr>
        </w:r>
        <w:r>
          <w:rPr>
            <w:webHidden/>
          </w:rPr>
          <w:fldChar w:fldCharType="separate"/>
        </w:r>
        <w:r w:rsidR="00A15712">
          <w:rPr>
            <w:webHidden/>
          </w:rPr>
          <w:t>iii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2" w:history="1">
        <w:r w:rsidR="005A4568" w:rsidRPr="002357B4">
          <w:rPr>
            <w:rStyle w:val="Hyperlink"/>
          </w:rPr>
          <w:t xml:space="preserve"> CERTIFICATE</w:t>
        </w:r>
        <w:r w:rsidR="005A4568">
          <w:rPr>
            <w:webHidden/>
          </w:rPr>
          <w:tab/>
        </w:r>
        <w:r>
          <w:rPr>
            <w:webHidden/>
          </w:rPr>
          <w:fldChar w:fldCharType="begin"/>
        </w:r>
        <w:r w:rsidR="005A4568">
          <w:rPr>
            <w:webHidden/>
          </w:rPr>
          <w:instrText xml:space="preserve"> PAGEREF _Toc135157502 \h </w:instrText>
        </w:r>
        <w:r>
          <w:rPr>
            <w:webHidden/>
          </w:rPr>
        </w:r>
        <w:r>
          <w:rPr>
            <w:webHidden/>
          </w:rPr>
          <w:fldChar w:fldCharType="separate"/>
        </w:r>
        <w:r w:rsidR="00A15712">
          <w:rPr>
            <w:webHidden/>
          </w:rPr>
          <w:t>iv</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3" w:history="1">
        <w:r w:rsidR="005A4568" w:rsidRPr="002357B4">
          <w:rPr>
            <w:rStyle w:val="Hyperlink"/>
          </w:rPr>
          <w:t xml:space="preserve"> APPROVAL SHEET</w:t>
        </w:r>
        <w:r w:rsidR="005A4568">
          <w:rPr>
            <w:webHidden/>
          </w:rPr>
          <w:tab/>
        </w:r>
        <w:r>
          <w:rPr>
            <w:webHidden/>
          </w:rPr>
          <w:fldChar w:fldCharType="begin"/>
        </w:r>
        <w:r w:rsidR="005A4568">
          <w:rPr>
            <w:webHidden/>
          </w:rPr>
          <w:instrText xml:space="preserve"> PAGEREF _Toc135157503 \h </w:instrText>
        </w:r>
        <w:r>
          <w:rPr>
            <w:webHidden/>
          </w:rPr>
        </w:r>
        <w:r>
          <w:rPr>
            <w:webHidden/>
          </w:rPr>
          <w:fldChar w:fldCharType="separate"/>
        </w:r>
        <w:r w:rsidR="00A15712">
          <w:rPr>
            <w:webHidden/>
          </w:rPr>
          <w:t>v</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4" w:history="1">
        <w:r w:rsidR="005A4568" w:rsidRPr="002357B4">
          <w:rPr>
            <w:rStyle w:val="Hyperlink"/>
            <w:u w:color="000000"/>
          </w:rPr>
          <w:t xml:space="preserve"> ACKNOWLEDGEMENT</w:t>
        </w:r>
        <w:r w:rsidR="005A4568">
          <w:rPr>
            <w:webHidden/>
          </w:rPr>
          <w:tab/>
        </w:r>
        <w:r>
          <w:rPr>
            <w:webHidden/>
          </w:rPr>
          <w:fldChar w:fldCharType="begin"/>
        </w:r>
        <w:r w:rsidR="005A4568">
          <w:rPr>
            <w:webHidden/>
          </w:rPr>
          <w:instrText xml:space="preserve"> PAGEREF _Toc135157504 \h </w:instrText>
        </w:r>
        <w:r>
          <w:rPr>
            <w:webHidden/>
          </w:rPr>
        </w:r>
        <w:r>
          <w:rPr>
            <w:webHidden/>
          </w:rPr>
          <w:fldChar w:fldCharType="separate"/>
        </w:r>
        <w:r w:rsidR="00A15712">
          <w:rPr>
            <w:webHidden/>
          </w:rPr>
          <w:t>vi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5" w:history="1">
        <w:r w:rsidR="005A4568" w:rsidRPr="002357B4">
          <w:rPr>
            <w:rStyle w:val="Hyperlink"/>
            <w:u w:color="000000"/>
          </w:rPr>
          <w:t xml:space="preserve"> ABSTRACT</w:t>
        </w:r>
        <w:r w:rsidR="005A4568">
          <w:rPr>
            <w:webHidden/>
          </w:rPr>
          <w:tab/>
        </w:r>
        <w:r>
          <w:rPr>
            <w:webHidden/>
          </w:rPr>
          <w:fldChar w:fldCharType="begin"/>
        </w:r>
        <w:r w:rsidR="005A4568">
          <w:rPr>
            <w:webHidden/>
          </w:rPr>
          <w:instrText xml:space="preserve"> PAGEREF _Toc135157505 \h </w:instrText>
        </w:r>
        <w:r>
          <w:rPr>
            <w:webHidden/>
          </w:rPr>
        </w:r>
        <w:r>
          <w:rPr>
            <w:webHidden/>
          </w:rPr>
          <w:fldChar w:fldCharType="separate"/>
        </w:r>
        <w:r w:rsidR="00A15712">
          <w:rPr>
            <w:webHidden/>
          </w:rPr>
          <w:t>vii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6" w:history="1">
        <w:r w:rsidR="005A4568" w:rsidRPr="002357B4">
          <w:rPr>
            <w:rStyle w:val="Hyperlink"/>
            <w:u w:color="000000"/>
          </w:rPr>
          <w:t xml:space="preserve"> Table of Contents</w:t>
        </w:r>
        <w:r w:rsidR="005A4568">
          <w:rPr>
            <w:webHidden/>
          </w:rPr>
          <w:tab/>
        </w:r>
        <w:r>
          <w:rPr>
            <w:webHidden/>
          </w:rPr>
          <w:fldChar w:fldCharType="begin"/>
        </w:r>
        <w:r w:rsidR="005A4568">
          <w:rPr>
            <w:webHidden/>
          </w:rPr>
          <w:instrText xml:space="preserve"> PAGEREF _Toc135157506 \h </w:instrText>
        </w:r>
        <w:r>
          <w:rPr>
            <w:webHidden/>
          </w:rPr>
        </w:r>
        <w:r>
          <w:rPr>
            <w:webHidden/>
          </w:rPr>
          <w:fldChar w:fldCharType="separate"/>
        </w:r>
        <w:r w:rsidR="00A15712">
          <w:rPr>
            <w:webHidden/>
          </w:rPr>
          <w:t>viii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7" w:history="1">
        <w:r w:rsidR="005A4568" w:rsidRPr="002357B4">
          <w:rPr>
            <w:rStyle w:val="Hyperlink"/>
            <w:u w:color="000000"/>
          </w:rPr>
          <w:t xml:space="preserve"> List of Figures</w:t>
        </w:r>
        <w:r w:rsidR="005A4568">
          <w:rPr>
            <w:webHidden/>
          </w:rPr>
          <w:tab/>
        </w:r>
        <w:r>
          <w:rPr>
            <w:webHidden/>
          </w:rPr>
          <w:fldChar w:fldCharType="begin"/>
        </w:r>
        <w:r w:rsidR="005A4568">
          <w:rPr>
            <w:webHidden/>
          </w:rPr>
          <w:instrText xml:space="preserve"> PAGEREF _Toc135157507 \h </w:instrText>
        </w:r>
        <w:r>
          <w:rPr>
            <w:webHidden/>
          </w:rPr>
        </w:r>
        <w:r>
          <w:rPr>
            <w:webHidden/>
          </w:rPr>
          <w:fldChar w:fldCharType="separate"/>
        </w:r>
        <w:r w:rsidR="00A15712">
          <w:rPr>
            <w:webHidden/>
          </w:rPr>
          <w:t>x</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8" w:history="1">
        <w:r w:rsidR="005A4568" w:rsidRPr="002357B4">
          <w:rPr>
            <w:rStyle w:val="Hyperlink"/>
            <w:u w:color="000000"/>
          </w:rPr>
          <w:t xml:space="preserve"> List of Tables</w:t>
        </w:r>
        <w:r w:rsidR="005A4568">
          <w:rPr>
            <w:webHidden/>
          </w:rPr>
          <w:tab/>
        </w:r>
        <w:r>
          <w:rPr>
            <w:webHidden/>
          </w:rPr>
          <w:fldChar w:fldCharType="begin"/>
        </w:r>
        <w:r w:rsidR="005A4568">
          <w:rPr>
            <w:webHidden/>
          </w:rPr>
          <w:instrText xml:space="preserve"> PAGEREF _Toc135157508 \h </w:instrText>
        </w:r>
        <w:r>
          <w:rPr>
            <w:webHidden/>
          </w:rPr>
        </w:r>
        <w:r>
          <w:rPr>
            <w:webHidden/>
          </w:rPr>
          <w:fldChar w:fldCharType="separate"/>
        </w:r>
        <w:r w:rsidR="00A15712">
          <w:rPr>
            <w:webHidden/>
          </w:rPr>
          <w:t>xii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09" w:history="1">
        <w:r w:rsidR="005A4568" w:rsidRPr="002357B4">
          <w:rPr>
            <w:rStyle w:val="Hyperlink"/>
            <w:u w:color="000000"/>
          </w:rPr>
          <w:t xml:space="preserve"> List of Abbreviations</w:t>
        </w:r>
        <w:r w:rsidR="005A4568">
          <w:rPr>
            <w:webHidden/>
          </w:rPr>
          <w:tab/>
        </w:r>
        <w:r>
          <w:rPr>
            <w:webHidden/>
          </w:rPr>
          <w:fldChar w:fldCharType="begin"/>
        </w:r>
        <w:r w:rsidR="005A4568">
          <w:rPr>
            <w:webHidden/>
          </w:rPr>
          <w:instrText xml:space="preserve"> PAGEREF _Toc135157509 \h </w:instrText>
        </w:r>
        <w:r>
          <w:rPr>
            <w:webHidden/>
          </w:rPr>
        </w:r>
        <w:r>
          <w:rPr>
            <w:webHidden/>
          </w:rPr>
          <w:fldChar w:fldCharType="separate"/>
        </w:r>
        <w:r w:rsidR="00A15712">
          <w:rPr>
            <w:webHidden/>
          </w:rPr>
          <w:t>xiii</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10" w:history="1">
        <w:r w:rsidR="005A4568" w:rsidRPr="002357B4">
          <w:rPr>
            <w:rStyle w:val="Hyperlink"/>
          </w:rPr>
          <w:t xml:space="preserve"> Introduction</w:t>
        </w:r>
        <w:r w:rsidR="005A4568">
          <w:rPr>
            <w:webHidden/>
          </w:rPr>
          <w:tab/>
        </w:r>
        <w:r>
          <w:rPr>
            <w:webHidden/>
          </w:rPr>
          <w:fldChar w:fldCharType="begin"/>
        </w:r>
        <w:r w:rsidR="005A4568">
          <w:rPr>
            <w:webHidden/>
          </w:rPr>
          <w:instrText xml:space="preserve"> PAGEREF _Toc135157510 \h </w:instrText>
        </w:r>
        <w:r>
          <w:rPr>
            <w:webHidden/>
          </w:rPr>
        </w:r>
        <w:r>
          <w:rPr>
            <w:webHidden/>
          </w:rPr>
          <w:fldChar w:fldCharType="separate"/>
        </w:r>
        <w:r w:rsidR="00A15712">
          <w:rPr>
            <w:webHidden/>
          </w:rPr>
          <w:t>1</w:t>
        </w:r>
        <w:r>
          <w:rPr>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1" w:history="1">
        <w:r w:rsidR="005A4568" w:rsidRPr="002357B4">
          <w:rPr>
            <w:rStyle w:val="Hyperlink"/>
            <w:noProof/>
          </w:rPr>
          <w:t>1.1 Introductory Remarks</w:t>
        </w:r>
        <w:r w:rsidR="005A4568">
          <w:rPr>
            <w:noProof/>
            <w:webHidden/>
          </w:rPr>
          <w:tab/>
        </w:r>
        <w:r>
          <w:rPr>
            <w:noProof/>
            <w:webHidden/>
          </w:rPr>
          <w:fldChar w:fldCharType="begin"/>
        </w:r>
        <w:r w:rsidR="005A4568">
          <w:rPr>
            <w:noProof/>
            <w:webHidden/>
          </w:rPr>
          <w:instrText xml:space="preserve"> PAGEREF _Toc135157511 \h </w:instrText>
        </w:r>
        <w:r>
          <w:rPr>
            <w:noProof/>
            <w:webHidden/>
          </w:rPr>
        </w:r>
        <w:r>
          <w:rPr>
            <w:noProof/>
            <w:webHidden/>
          </w:rPr>
          <w:fldChar w:fldCharType="separate"/>
        </w:r>
        <w:r w:rsidR="00A15712">
          <w:rPr>
            <w:noProof/>
            <w:webHidden/>
          </w:rPr>
          <w:t>1</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2" w:history="1">
        <w:r w:rsidR="005A4568" w:rsidRPr="002357B4">
          <w:rPr>
            <w:rStyle w:val="Hyperlink"/>
            <w:noProof/>
          </w:rPr>
          <w:t>1.2 Embedded System</w:t>
        </w:r>
        <w:r w:rsidR="005A4568">
          <w:rPr>
            <w:noProof/>
            <w:webHidden/>
          </w:rPr>
          <w:tab/>
        </w:r>
        <w:r>
          <w:rPr>
            <w:noProof/>
            <w:webHidden/>
          </w:rPr>
          <w:fldChar w:fldCharType="begin"/>
        </w:r>
        <w:r w:rsidR="005A4568">
          <w:rPr>
            <w:noProof/>
            <w:webHidden/>
          </w:rPr>
          <w:instrText xml:space="preserve"> PAGEREF _Toc135157512 \h </w:instrText>
        </w:r>
        <w:r>
          <w:rPr>
            <w:noProof/>
            <w:webHidden/>
          </w:rPr>
        </w:r>
        <w:r>
          <w:rPr>
            <w:noProof/>
            <w:webHidden/>
          </w:rPr>
          <w:fldChar w:fldCharType="separate"/>
        </w:r>
        <w:r w:rsidR="00A15712">
          <w:rPr>
            <w:noProof/>
            <w:webHidden/>
          </w:rPr>
          <w:t>2</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3" w:history="1">
        <w:r w:rsidR="005A4568" w:rsidRPr="002357B4">
          <w:rPr>
            <w:rStyle w:val="Hyperlink"/>
            <w:noProof/>
          </w:rPr>
          <w:t>1.2.1 Building Blocks of Embedded System</w:t>
        </w:r>
        <w:r w:rsidR="005A4568">
          <w:rPr>
            <w:noProof/>
            <w:webHidden/>
          </w:rPr>
          <w:tab/>
        </w:r>
        <w:r>
          <w:rPr>
            <w:noProof/>
            <w:webHidden/>
          </w:rPr>
          <w:fldChar w:fldCharType="begin"/>
        </w:r>
        <w:r w:rsidR="005A4568">
          <w:rPr>
            <w:noProof/>
            <w:webHidden/>
          </w:rPr>
          <w:instrText xml:space="preserve"> PAGEREF _Toc135157513 \h </w:instrText>
        </w:r>
        <w:r>
          <w:rPr>
            <w:noProof/>
            <w:webHidden/>
          </w:rPr>
        </w:r>
        <w:r>
          <w:rPr>
            <w:noProof/>
            <w:webHidden/>
          </w:rPr>
          <w:fldChar w:fldCharType="separate"/>
        </w:r>
        <w:r w:rsidR="00A15712">
          <w:rPr>
            <w:noProof/>
            <w:webHidden/>
          </w:rPr>
          <w:t>2</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4" w:history="1">
        <w:r w:rsidR="005A4568" w:rsidRPr="002357B4">
          <w:rPr>
            <w:rStyle w:val="Hyperlink"/>
            <w:bCs/>
            <w:noProof/>
          </w:rPr>
          <w:t xml:space="preserve">1.3 </w:t>
        </w:r>
        <w:r w:rsidR="005A4568" w:rsidRPr="002357B4">
          <w:rPr>
            <w:rStyle w:val="Hyperlink"/>
            <w:noProof/>
          </w:rPr>
          <w:t>Internet of Things</w:t>
        </w:r>
        <w:r w:rsidR="005A4568">
          <w:rPr>
            <w:noProof/>
            <w:webHidden/>
          </w:rPr>
          <w:tab/>
        </w:r>
        <w:r>
          <w:rPr>
            <w:noProof/>
            <w:webHidden/>
          </w:rPr>
          <w:fldChar w:fldCharType="begin"/>
        </w:r>
        <w:r w:rsidR="005A4568">
          <w:rPr>
            <w:noProof/>
            <w:webHidden/>
          </w:rPr>
          <w:instrText xml:space="preserve"> PAGEREF _Toc135157514 \h </w:instrText>
        </w:r>
        <w:r>
          <w:rPr>
            <w:noProof/>
            <w:webHidden/>
          </w:rPr>
        </w:r>
        <w:r>
          <w:rPr>
            <w:noProof/>
            <w:webHidden/>
          </w:rPr>
          <w:fldChar w:fldCharType="separate"/>
        </w:r>
        <w:r w:rsidR="00A15712">
          <w:rPr>
            <w:noProof/>
            <w:webHidden/>
          </w:rPr>
          <w:t>3</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5" w:history="1">
        <w:r w:rsidR="005A4568" w:rsidRPr="002357B4">
          <w:rPr>
            <w:rStyle w:val="Hyperlink"/>
            <w:noProof/>
            <w:lang w:eastAsia="en-IN"/>
          </w:rPr>
          <w:t>1.4 Objectives</w:t>
        </w:r>
        <w:r w:rsidR="005A4568">
          <w:rPr>
            <w:noProof/>
            <w:webHidden/>
          </w:rPr>
          <w:tab/>
        </w:r>
        <w:r>
          <w:rPr>
            <w:noProof/>
            <w:webHidden/>
          </w:rPr>
          <w:fldChar w:fldCharType="begin"/>
        </w:r>
        <w:r w:rsidR="005A4568">
          <w:rPr>
            <w:noProof/>
            <w:webHidden/>
          </w:rPr>
          <w:instrText xml:space="preserve"> PAGEREF _Toc135157515 \h </w:instrText>
        </w:r>
        <w:r>
          <w:rPr>
            <w:noProof/>
            <w:webHidden/>
          </w:rPr>
        </w:r>
        <w:r>
          <w:rPr>
            <w:noProof/>
            <w:webHidden/>
          </w:rPr>
          <w:fldChar w:fldCharType="separate"/>
        </w:r>
        <w:r w:rsidR="00A15712">
          <w:rPr>
            <w:noProof/>
            <w:webHidden/>
          </w:rPr>
          <w:t>3</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6" w:history="1">
        <w:r w:rsidR="005A4568" w:rsidRPr="002357B4">
          <w:rPr>
            <w:rStyle w:val="Hyperlink"/>
            <w:noProof/>
            <w:lang w:eastAsia="en-IN"/>
          </w:rPr>
          <w:t>1.5 Outcomes</w:t>
        </w:r>
        <w:r w:rsidR="005A4568">
          <w:rPr>
            <w:noProof/>
            <w:webHidden/>
          </w:rPr>
          <w:tab/>
        </w:r>
        <w:r>
          <w:rPr>
            <w:noProof/>
            <w:webHidden/>
          </w:rPr>
          <w:fldChar w:fldCharType="begin"/>
        </w:r>
        <w:r w:rsidR="005A4568">
          <w:rPr>
            <w:noProof/>
            <w:webHidden/>
          </w:rPr>
          <w:instrText xml:space="preserve"> PAGEREF _Toc135157516 \h </w:instrText>
        </w:r>
        <w:r>
          <w:rPr>
            <w:noProof/>
            <w:webHidden/>
          </w:rPr>
        </w:r>
        <w:r>
          <w:rPr>
            <w:noProof/>
            <w:webHidden/>
          </w:rPr>
          <w:fldChar w:fldCharType="separate"/>
        </w:r>
        <w:r w:rsidR="00A15712">
          <w:rPr>
            <w:noProof/>
            <w:webHidden/>
          </w:rPr>
          <w:t>3</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7" w:history="1">
        <w:r w:rsidR="005A4568" w:rsidRPr="002357B4">
          <w:rPr>
            <w:rStyle w:val="Hyperlink"/>
            <w:noProof/>
            <w:lang w:eastAsia="en-IN"/>
          </w:rPr>
          <w:t>1.6 Organization of the Thesis</w:t>
        </w:r>
        <w:r w:rsidR="005A4568">
          <w:rPr>
            <w:noProof/>
            <w:webHidden/>
          </w:rPr>
          <w:tab/>
        </w:r>
        <w:r>
          <w:rPr>
            <w:noProof/>
            <w:webHidden/>
          </w:rPr>
          <w:fldChar w:fldCharType="begin"/>
        </w:r>
        <w:r w:rsidR="005A4568">
          <w:rPr>
            <w:noProof/>
            <w:webHidden/>
          </w:rPr>
          <w:instrText xml:space="preserve"> PAGEREF _Toc135157517 \h </w:instrText>
        </w:r>
        <w:r>
          <w:rPr>
            <w:noProof/>
            <w:webHidden/>
          </w:rPr>
        </w:r>
        <w:r>
          <w:rPr>
            <w:noProof/>
            <w:webHidden/>
          </w:rPr>
          <w:fldChar w:fldCharType="separate"/>
        </w:r>
        <w:r w:rsidR="00A15712">
          <w:rPr>
            <w:noProof/>
            <w:webHidden/>
          </w:rPr>
          <w:t>4</w:t>
        </w:r>
        <w:r>
          <w:rPr>
            <w:noProof/>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18" w:history="1">
        <w:r w:rsidR="005A4568" w:rsidRPr="002357B4">
          <w:rPr>
            <w:rStyle w:val="Hyperlink"/>
            <w:lang w:eastAsia="en-IN"/>
          </w:rPr>
          <w:t xml:space="preserve"> Literature Survey</w:t>
        </w:r>
        <w:r w:rsidR="005A4568">
          <w:rPr>
            <w:webHidden/>
          </w:rPr>
          <w:tab/>
        </w:r>
        <w:r>
          <w:rPr>
            <w:webHidden/>
          </w:rPr>
          <w:fldChar w:fldCharType="begin"/>
        </w:r>
        <w:r w:rsidR="005A4568">
          <w:rPr>
            <w:webHidden/>
          </w:rPr>
          <w:instrText xml:space="preserve"> PAGEREF _Toc135157518 \h </w:instrText>
        </w:r>
        <w:r>
          <w:rPr>
            <w:webHidden/>
          </w:rPr>
        </w:r>
        <w:r>
          <w:rPr>
            <w:webHidden/>
          </w:rPr>
          <w:fldChar w:fldCharType="separate"/>
        </w:r>
        <w:r w:rsidR="00A15712">
          <w:rPr>
            <w:webHidden/>
          </w:rPr>
          <w:t>5</w:t>
        </w:r>
        <w:r>
          <w:rPr>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19" w:history="1">
        <w:r w:rsidR="005A4568" w:rsidRPr="002357B4">
          <w:rPr>
            <w:rStyle w:val="Hyperlink"/>
            <w:noProof/>
            <w:lang w:eastAsia="en-IN"/>
          </w:rPr>
          <w:t>2.1 Introductory Remarks</w:t>
        </w:r>
        <w:r w:rsidR="005A4568">
          <w:rPr>
            <w:noProof/>
            <w:webHidden/>
          </w:rPr>
          <w:tab/>
        </w:r>
        <w:r>
          <w:rPr>
            <w:noProof/>
            <w:webHidden/>
          </w:rPr>
          <w:fldChar w:fldCharType="begin"/>
        </w:r>
        <w:r w:rsidR="005A4568">
          <w:rPr>
            <w:noProof/>
            <w:webHidden/>
          </w:rPr>
          <w:instrText xml:space="preserve"> PAGEREF _Toc135157519 \h </w:instrText>
        </w:r>
        <w:r>
          <w:rPr>
            <w:noProof/>
            <w:webHidden/>
          </w:rPr>
        </w:r>
        <w:r>
          <w:rPr>
            <w:noProof/>
            <w:webHidden/>
          </w:rPr>
          <w:fldChar w:fldCharType="separate"/>
        </w:r>
        <w:r w:rsidR="00A15712">
          <w:rPr>
            <w:noProof/>
            <w:webHidden/>
          </w:rPr>
          <w:t>5</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0" w:history="1">
        <w:r w:rsidR="005A4568" w:rsidRPr="002357B4">
          <w:rPr>
            <w:rStyle w:val="Hyperlink"/>
            <w:noProof/>
            <w:lang w:eastAsia="en-IN"/>
          </w:rPr>
          <w:t>2.2 The Findings</w:t>
        </w:r>
        <w:r w:rsidR="005A4568">
          <w:rPr>
            <w:noProof/>
            <w:webHidden/>
          </w:rPr>
          <w:tab/>
        </w:r>
        <w:r>
          <w:rPr>
            <w:noProof/>
            <w:webHidden/>
          </w:rPr>
          <w:fldChar w:fldCharType="begin"/>
        </w:r>
        <w:r w:rsidR="005A4568">
          <w:rPr>
            <w:noProof/>
            <w:webHidden/>
          </w:rPr>
          <w:instrText xml:space="preserve"> PAGEREF _Toc135157520 \h </w:instrText>
        </w:r>
        <w:r>
          <w:rPr>
            <w:noProof/>
            <w:webHidden/>
          </w:rPr>
        </w:r>
        <w:r>
          <w:rPr>
            <w:noProof/>
            <w:webHidden/>
          </w:rPr>
          <w:fldChar w:fldCharType="separate"/>
        </w:r>
        <w:r w:rsidR="00A15712">
          <w:rPr>
            <w:noProof/>
            <w:webHidden/>
          </w:rPr>
          <w:t>5</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1" w:history="1">
        <w:r w:rsidR="005A4568" w:rsidRPr="002357B4">
          <w:rPr>
            <w:rStyle w:val="Hyperlink"/>
            <w:bCs/>
            <w:noProof/>
          </w:rPr>
          <w:t xml:space="preserve">2.3 </w:t>
        </w:r>
        <w:r w:rsidR="005A4568" w:rsidRPr="002357B4">
          <w:rPr>
            <w:rStyle w:val="Hyperlink"/>
            <w:noProof/>
          </w:rPr>
          <w:t>Research gap</w:t>
        </w:r>
        <w:r w:rsidR="005A4568">
          <w:rPr>
            <w:noProof/>
            <w:webHidden/>
          </w:rPr>
          <w:tab/>
        </w:r>
        <w:r>
          <w:rPr>
            <w:noProof/>
            <w:webHidden/>
          </w:rPr>
          <w:fldChar w:fldCharType="begin"/>
        </w:r>
        <w:r w:rsidR="005A4568">
          <w:rPr>
            <w:noProof/>
            <w:webHidden/>
          </w:rPr>
          <w:instrText xml:space="preserve"> PAGEREF _Toc135157521 \h </w:instrText>
        </w:r>
        <w:r>
          <w:rPr>
            <w:noProof/>
            <w:webHidden/>
          </w:rPr>
        </w:r>
        <w:r>
          <w:rPr>
            <w:noProof/>
            <w:webHidden/>
          </w:rPr>
          <w:fldChar w:fldCharType="separate"/>
        </w:r>
        <w:r w:rsidR="00A15712">
          <w:rPr>
            <w:noProof/>
            <w:webHidden/>
          </w:rPr>
          <w:t>8</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2" w:history="1">
        <w:r w:rsidR="005A4568" w:rsidRPr="002357B4">
          <w:rPr>
            <w:rStyle w:val="Hyperlink"/>
            <w:bCs/>
            <w:noProof/>
          </w:rPr>
          <w:t xml:space="preserve">2.4 </w:t>
        </w:r>
        <w:r w:rsidR="005A4568" w:rsidRPr="002357B4">
          <w:rPr>
            <w:rStyle w:val="Hyperlink"/>
            <w:noProof/>
          </w:rPr>
          <w:t>Problem Identification</w:t>
        </w:r>
        <w:r w:rsidR="005A4568">
          <w:rPr>
            <w:noProof/>
            <w:webHidden/>
          </w:rPr>
          <w:tab/>
        </w:r>
        <w:r>
          <w:rPr>
            <w:noProof/>
            <w:webHidden/>
          </w:rPr>
          <w:fldChar w:fldCharType="begin"/>
        </w:r>
        <w:r w:rsidR="005A4568">
          <w:rPr>
            <w:noProof/>
            <w:webHidden/>
          </w:rPr>
          <w:instrText xml:space="preserve"> PAGEREF _Toc135157522 \h </w:instrText>
        </w:r>
        <w:r>
          <w:rPr>
            <w:noProof/>
            <w:webHidden/>
          </w:rPr>
        </w:r>
        <w:r>
          <w:rPr>
            <w:noProof/>
            <w:webHidden/>
          </w:rPr>
          <w:fldChar w:fldCharType="separate"/>
        </w:r>
        <w:r w:rsidR="00A15712">
          <w:rPr>
            <w:noProof/>
            <w:webHidden/>
          </w:rPr>
          <w:t>8</w:t>
        </w:r>
        <w:r>
          <w:rPr>
            <w:noProof/>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23" w:history="1">
        <w:r w:rsidR="005A4568" w:rsidRPr="002357B4">
          <w:rPr>
            <w:rStyle w:val="Hyperlink"/>
          </w:rPr>
          <w:t xml:space="preserve"> Methodology</w:t>
        </w:r>
        <w:r w:rsidR="005A4568">
          <w:rPr>
            <w:webHidden/>
          </w:rPr>
          <w:tab/>
        </w:r>
        <w:r>
          <w:rPr>
            <w:webHidden/>
          </w:rPr>
          <w:fldChar w:fldCharType="begin"/>
        </w:r>
        <w:r w:rsidR="005A4568">
          <w:rPr>
            <w:webHidden/>
          </w:rPr>
          <w:instrText xml:space="preserve"> PAGEREF _Toc135157523 \h </w:instrText>
        </w:r>
        <w:r>
          <w:rPr>
            <w:webHidden/>
          </w:rPr>
        </w:r>
        <w:r>
          <w:rPr>
            <w:webHidden/>
          </w:rPr>
          <w:fldChar w:fldCharType="separate"/>
        </w:r>
        <w:r w:rsidR="00A15712">
          <w:rPr>
            <w:webHidden/>
          </w:rPr>
          <w:t>10</w:t>
        </w:r>
        <w:r>
          <w:rPr>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4" w:history="1">
        <w:r w:rsidR="005A4568" w:rsidRPr="002357B4">
          <w:rPr>
            <w:rStyle w:val="Hyperlink"/>
            <w:noProof/>
          </w:rPr>
          <w:t>3.1 Introduction</w:t>
        </w:r>
        <w:r w:rsidR="005A4568">
          <w:rPr>
            <w:noProof/>
            <w:webHidden/>
          </w:rPr>
          <w:tab/>
        </w:r>
        <w:r>
          <w:rPr>
            <w:noProof/>
            <w:webHidden/>
          </w:rPr>
          <w:fldChar w:fldCharType="begin"/>
        </w:r>
        <w:r w:rsidR="005A4568">
          <w:rPr>
            <w:noProof/>
            <w:webHidden/>
          </w:rPr>
          <w:instrText xml:space="preserve"> PAGEREF _Toc135157524 \h </w:instrText>
        </w:r>
        <w:r>
          <w:rPr>
            <w:noProof/>
            <w:webHidden/>
          </w:rPr>
        </w:r>
        <w:r>
          <w:rPr>
            <w:noProof/>
            <w:webHidden/>
          </w:rPr>
          <w:fldChar w:fldCharType="separate"/>
        </w:r>
        <w:r w:rsidR="00A15712">
          <w:rPr>
            <w:noProof/>
            <w:webHidden/>
          </w:rPr>
          <w:t>10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5" w:history="1">
        <w:r w:rsidR="005A4568" w:rsidRPr="002357B4">
          <w:rPr>
            <w:rStyle w:val="Hyperlink"/>
            <w:noProof/>
          </w:rPr>
          <w:t>3.2 Existing Method</w:t>
        </w:r>
        <w:r w:rsidR="005A4568">
          <w:rPr>
            <w:noProof/>
            <w:webHidden/>
          </w:rPr>
          <w:tab/>
        </w:r>
        <w:r>
          <w:rPr>
            <w:noProof/>
            <w:webHidden/>
          </w:rPr>
          <w:fldChar w:fldCharType="begin"/>
        </w:r>
        <w:r w:rsidR="005A4568">
          <w:rPr>
            <w:noProof/>
            <w:webHidden/>
          </w:rPr>
          <w:instrText xml:space="preserve"> PAGEREF _Toc135157525 \h </w:instrText>
        </w:r>
        <w:r>
          <w:rPr>
            <w:noProof/>
            <w:webHidden/>
          </w:rPr>
        </w:r>
        <w:r>
          <w:rPr>
            <w:noProof/>
            <w:webHidden/>
          </w:rPr>
          <w:fldChar w:fldCharType="separate"/>
        </w:r>
        <w:r w:rsidR="00A15712">
          <w:rPr>
            <w:noProof/>
            <w:webHidden/>
          </w:rPr>
          <w:t>10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6" w:history="1">
        <w:r w:rsidR="005A4568" w:rsidRPr="002357B4">
          <w:rPr>
            <w:rStyle w:val="Hyperlink"/>
            <w:noProof/>
          </w:rPr>
          <w:t>3.2.1 Block Diagram</w:t>
        </w:r>
        <w:r w:rsidR="005A4568">
          <w:rPr>
            <w:noProof/>
            <w:webHidden/>
          </w:rPr>
          <w:tab/>
        </w:r>
        <w:r>
          <w:rPr>
            <w:noProof/>
            <w:webHidden/>
          </w:rPr>
          <w:fldChar w:fldCharType="begin"/>
        </w:r>
        <w:r w:rsidR="005A4568">
          <w:rPr>
            <w:noProof/>
            <w:webHidden/>
          </w:rPr>
          <w:instrText xml:space="preserve"> PAGEREF _Toc135157526 \h </w:instrText>
        </w:r>
        <w:r>
          <w:rPr>
            <w:noProof/>
            <w:webHidden/>
          </w:rPr>
        </w:r>
        <w:r>
          <w:rPr>
            <w:noProof/>
            <w:webHidden/>
          </w:rPr>
          <w:fldChar w:fldCharType="separate"/>
        </w:r>
        <w:r w:rsidR="00A15712">
          <w:rPr>
            <w:noProof/>
            <w:webHidden/>
          </w:rPr>
          <w:t>10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7" w:history="1">
        <w:r w:rsidR="005A4568" w:rsidRPr="002357B4">
          <w:rPr>
            <w:rStyle w:val="Hyperlink"/>
            <w:noProof/>
          </w:rPr>
          <w:t>3.2.2 Microcontroller</w:t>
        </w:r>
        <w:r w:rsidR="005A4568">
          <w:rPr>
            <w:noProof/>
            <w:webHidden/>
          </w:rPr>
          <w:tab/>
        </w:r>
        <w:r>
          <w:rPr>
            <w:noProof/>
            <w:webHidden/>
          </w:rPr>
          <w:fldChar w:fldCharType="begin"/>
        </w:r>
        <w:r w:rsidR="005A4568">
          <w:rPr>
            <w:noProof/>
            <w:webHidden/>
          </w:rPr>
          <w:instrText xml:space="preserve"> PAGEREF _Toc135157527 \h </w:instrText>
        </w:r>
        <w:r>
          <w:rPr>
            <w:noProof/>
            <w:webHidden/>
          </w:rPr>
        </w:r>
        <w:r>
          <w:rPr>
            <w:noProof/>
            <w:webHidden/>
          </w:rPr>
          <w:fldChar w:fldCharType="separate"/>
        </w:r>
        <w:r w:rsidR="00A15712">
          <w:rPr>
            <w:noProof/>
            <w:webHidden/>
          </w:rPr>
          <w:t>11</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8" w:history="1">
        <w:r w:rsidR="005A4568" w:rsidRPr="002357B4">
          <w:rPr>
            <w:rStyle w:val="Hyperlink"/>
            <w:noProof/>
          </w:rPr>
          <w:t>3.2.3 TEMPERATURE SENSOR</w:t>
        </w:r>
        <w:r w:rsidR="005A4568">
          <w:rPr>
            <w:noProof/>
            <w:webHidden/>
          </w:rPr>
          <w:tab/>
        </w:r>
        <w:r>
          <w:rPr>
            <w:noProof/>
            <w:webHidden/>
          </w:rPr>
          <w:fldChar w:fldCharType="begin"/>
        </w:r>
        <w:r w:rsidR="005A4568">
          <w:rPr>
            <w:noProof/>
            <w:webHidden/>
          </w:rPr>
          <w:instrText xml:space="preserve"> PAGEREF _Toc135157528 \h </w:instrText>
        </w:r>
        <w:r>
          <w:rPr>
            <w:noProof/>
            <w:webHidden/>
          </w:rPr>
        </w:r>
        <w:r>
          <w:rPr>
            <w:noProof/>
            <w:webHidden/>
          </w:rPr>
          <w:fldChar w:fldCharType="separate"/>
        </w:r>
        <w:r w:rsidR="00A15712">
          <w:rPr>
            <w:noProof/>
            <w:webHidden/>
          </w:rPr>
          <w:t>11</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29" w:history="1">
        <w:r w:rsidR="005A4568" w:rsidRPr="002357B4">
          <w:rPr>
            <w:rStyle w:val="Hyperlink"/>
            <w:noProof/>
          </w:rPr>
          <w:t>3.2.4 ZIGBEE TECHNOLOGY</w:t>
        </w:r>
        <w:r w:rsidR="005A4568">
          <w:rPr>
            <w:noProof/>
            <w:webHidden/>
          </w:rPr>
          <w:tab/>
        </w:r>
        <w:r>
          <w:rPr>
            <w:noProof/>
            <w:webHidden/>
          </w:rPr>
          <w:fldChar w:fldCharType="begin"/>
        </w:r>
        <w:r w:rsidR="005A4568">
          <w:rPr>
            <w:noProof/>
            <w:webHidden/>
          </w:rPr>
          <w:instrText xml:space="preserve"> PAGEREF _Toc135157529 \h </w:instrText>
        </w:r>
        <w:r>
          <w:rPr>
            <w:noProof/>
            <w:webHidden/>
          </w:rPr>
        </w:r>
        <w:r>
          <w:rPr>
            <w:noProof/>
            <w:webHidden/>
          </w:rPr>
          <w:fldChar w:fldCharType="separate"/>
        </w:r>
        <w:r w:rsidR="00A15712">
          <w:rPr>
            <w:noProof/>
            <w:webHidden/>
          </w:rPr>
          <w:t>13</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0" w:history="1">
        <w:r w:rsidR="005A4568" w:rsidRPr="002357B4">
          <w:rPr>
            <w:rStyle w:val="Hyperlink"/>
            <w:rFonts w:eastAsia="Times New Roman"/>
            <w:noProof/>
            <w:lang w:eastAsia="en-IN" w:bidi="te-IN"/>
          </w:rPr>
          <w:t>3.2.5 LCD (Liquid Crystal Display)</w:t>
        </w:r>
        <w:r w:rsidR="005A4568">
          <w:rPr>
            <w:noProof/>
            <w:webHidden/>
          </w:rPr>
          <w:tab/>
        </w:r>
        <w:r>
          <w:rPr>
            <w:noProof/>
            <w:webHidden/>
          </w:rPr>
          <w:fldChar w:fldCharType="begin"/>
        </w:r>
        <w:r w:rsidR="005A4568">
          <w:rPr>
            <w:noProof/>
            <w:webHidden/>
          </w:rPr>
          <w:instrText xml:space="preserve"> PAGEREF _Toc135157530 \h </w:instrText>
        </w:r>
        <w:r>
          <w:rPr>
            <w:noProof/>
            <w:webHidden/>
          </w:rPr>
        </w:r>
        <w:r>
          <w:rPr>
            <w:noProof/>
            <w:webHidden/>
          </w:rPr>
          <w:fldChar w:fldCharType="separate"/>
        </w:r>
        <w:r w:rsidR="00A15712">
          <w:rPr>
            <w:noProof/>
            <w:webHidden/>
          </w:rPr>
          <w:t>14</w:t>
        </w:r>
        <w:r>
          <w:rPr>
            <w:noProof/>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31" w:history="1">
        <w:r w:rsidR="005A4568" w:rsidRPr="002357B4">
          <w:rPr>
            <w:rStyle w:val="Hyperlink"/>
          </w:rPr>
          <w:t xml:space="preserve"> Implementation</w:t>
        </w:r>
        <w:r w:rsidR="005A4568">
          <w:rPr>
            <w:webHidden/>
          </w:rPr>
          <w:tab/>
        </w:r>
        <w:r>
          <w:rPr>
            <w:webHidden/>
          </w:rPr>
          <w:fldChar w:fldCharType="begin"/>
        </w:r>
        <w:r w:rsidR="005A4568">
          <w:rPr>
            <w:webHidden/>
          </w:rPr>
          <w:instrText xml:space="preserve"> PAGEREF _Toc135157531 \h </w:instrText>
        </w:r>
        <w:r>
          <w:rPr>
            <w:webHidden/>
          </w:rPr>
        </w:r>
        <w:r>
          <w:rPr>
            <w:webHidden/>
          </w:rPr>
          <w:fldChar w:fldCharType="separate"/>
        </w:r>
        <w:r w:rsidR="00A15712">
          <w:rPr>
            <w:webHidden/>
          </w:rPr>
          <w:t>16</w:t>
        </w:r>
        <w:r>
          <w:rPr>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2" w:history="1">
        <w:r w:rsidR="005A4568" w:rsidRPr="002357B4">
          <w:rPr>
            <w:rStyle w:val="Hyperlink"/>
            <w:noProof/>
          </w:rPr>
          <w:t>4.1 Introduction</w:t>
        </w:r>
        <w:r w:rsidR="005A4568">
          <w:rPr>
            <w:noProof/>
            <w:webHidden/>
          </w:rPr>
          <w:tab/>
        </w:r>
        <w:r>
          <w:rPr>
            <w:noProof/>
            <w:webHidden/>
          </w:rPr>
          <w:fldChar w:fldCharType="begin"/>
        </w:r>
        <w:r w:rsidR="005A4568">
          <w:rPr>
            <w:noProof/>
            <w:webHidden/>
          </w:rPr>
          <w:instrText xml:space="preserve"> PAGEREF _Toc135157532 \h </w:instrText>
        </w:r>
        <w:r>
          <w:rPr>
            <w:noProof/>
            <w:webHidden/>
          </w:rPr>
        </w:r>
        <w:r>
          <w:rPr>
            <w:noProof/>
            <w:webHidden/>
          </w:rPr>
          <w:fldChar w:fldCharType="separate"/>
        </w:r>
        <w:r w:rsidR="00A15712">
          <w:rPr>
            <w:noProof/>
            <w:webHidden/>
          </w:rPr>
          <w:t>16</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3" w:history="1">
        <w:r w:rsidR="005A4568" w:rsidRPr="002357B4">
          <w:rPr>
            <w:rStyle w:val="Hyperlink"/>
            <w:noProof/>
          </w:rPr>
          <w:t>4.2 Transmitter</w:t>
        </w:r>
        <w:r w:rsidR="005A4568">
          <w:rPr>
            <w:noProof/>
            <w:webHidden/>
          </w:rPr>
          <w:tab/>
        </w:r>
        <w:r>
          <w:rPr>
            <w:noProof/>
            <w:webHidden/>
          </w:rPr>
          <w:fldChar w:fldCharType="begin"/>
        </w:r>
        <w:r w:rsidR="005A4568">
          <w:rPr>
            <w:noProof/>
            <w:webHidden/>
          </w:rPr>
          <w:instrText xml:space="preserve"> PAGEREF _Toc135157533 \h </w:instrText>
        </w:r>
        <w:r>
          <w:rPr>
            <w:noProof/>
            <w:webHidden/>
          </w:rPr>
        </w:r>
        <w:r>
          <w:rPr>
            <w:noProof/>
            <w:webHidden/>
          </w:rPr>
          <w:fldChar w:fldCharType="separate"/>
        </w:r>
        <w:r w:rsidR="00A15712">
          <w:rPr>
            <w:noProof/>
            <w:webHidden/>
          </w:rPr>
          <w:t>16</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4" w:history="1">
        <w:r w:rsidR="005A4568" w:rsidRPr="002357B4">
          <w:rPr>
            <w:rStyle w:val="Hyperlink"/>
            <w:rFonts w:eastAsia="Times New Roman"/>
            <w:noProof/>
          </w:rPr>
          <w:t>4.2.1 POWER SUPPLY</w:t>
        </w:r>
        <w:r w:rsidR="005A4568">
          <w:rPr>
            <w:noProof/>
            <w:webHidden/>
          </w:rPr>
          <w:tab/>
        </w:r>
        <w:r>
          <w:rPr>
            <w:noProof/>
            <w:webHidden/>
          </w:rPr>
          <w:fldChar w:fldCharType="begin"/>
        </w:r>
        <w:r w:rsidR="005A4568">
          <w:rPr>
            <w:noProof/>
            <w:webHidden/>
          </w:rPr>
          <w:instrText xml:space="preserve"> PAGEREF _Toc135157534 \h </w:instrText>
        </w:r>
        <w:r>
          <w:rPr>
            <w:noProof/>
            <w:webHidden/>
          </w:rPr>
        </w:r>
        <w:r>
          <w:rPr>
            <w:noProof/>
            <w:webHidden/>
          </w:rPr>
          <w:fldChar w:fldCharType="separate"/>
        </w:r>
        <w:r w:rsidR="00A15712">
          <w:rPr>
            <w:noProof/>
            <w:webHidden/>
          </w:rPr>
          <w:t>16</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5" w:history="1">
        <w:r w:rsidR="005A4568" w:rsidRPr="002357B4">
          <w:rPr>
            <w:rStyle w:val="Hyperlink"/>
            <w:bCs/>
            <w:noProof/>
          </w:rPr>
          <w:t xml:space="preserve">4.2.2 </w:t>
        </w:r>
        <w:r w:rsidR="005A4568" w:rsidRPr="002357B4">
          <w:rPr>
            <w:rStyle w:val="Hyperlink"/>
            <w:noProof/>
          </w:rPr>
          <w:t>EL4N35 OPTOCOUPLER IC</w:t>
        </w:r>
        <w:r w:rsidR="005A4568">
          <w:rPr>
            <w:noProof/>
            <w:webHidden/>
          </w:rPr>
          <w:tab/>
        </w:r>
        <w:r>
          <w:rPr>
            <w:noProof/>
            <w:webHidden/>
          </w:rPr>
          <w:fldChar w:fldCharType="begin"/>
        </w:r>
        <w:r w:rsidR="005A4568">
          <w:rPr>
            <w:noProof/>
            <w:webHidden/>
          </w:rPr>
          <w:instrText xml:space="preserve"> PAGEREF _Toc135157535 \h </w:instrText>
        </w:r>
        <w:r>
          <w:rPr>
            <w:noProof/>
            <w:webHidden/>
          </w:rPr>
        </w:r>
        <w:r>
          <w:rPr>
            <w:noProof/>
            <w:webHidden/>
          </w:rPr>
          <w:fldChar w:fldCharType="separate"/>
        </w:r>
        <w:r w:rsidR="00A15712">
          <w:rPr>
            <w:noProof/>
            <w:webHidden/>
          </w:rPr>
          <w:t>20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6" w:history="1">
        <w:r w:rsidR="005A4568" w:rsidRPr="002357B4">
          <w:rPr>
            <w:rStyle w:val="Hyperlink"/>
            <w:noProof/>
          </w:rPr>
          <w:t>4.2.3 Schmitt Trigger</w:t>
        </w:r>
        <w:r w:rsidR="005A4568">
          <w:rPr>
            <w:noProof/>
            <w:webHidden/>
          </w:rPr>
          <w:tab/>
        </w:r>
        <w:r>
          <w:rPr>
            <w:noProof/>
            <w:webHidden/>
          </w:rPr>
          <w:fldChar w:fldCharType="begin"/>
        </w:r>
        <w:r w:rsidR="005A4568">
          <w:rPr>
            <w:noProof/>
            <w:webHidden/>
          </w:rPr>
          <w:instrText xml:space="preserve"> PAGEREF _Toc135157536 \h </w:instrText>
        </w:r>
        <w:r>
          <w:rPr>
            <w:noProof/>
            <w:webHidden/>
          </w:rPr>
        </w:r>
        <w:r>
          <w:rPr>
            <w:noProof/>
            <w:webHidden/>
          </w:rPr>
          <w:fldChar w:fldCharType="separate"/>
        </w:r>
        <w:r w:rsidR="00A15712">
          <w:rPr>
            <w:noProof/>
            <w:webHidden/>
          </w:rPr>
          <w:t>22</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7" w:history="1">
        <w:r w:rsidR="005A4568" w:rsidRPr="002357B4">
          <w:rPr>
            <w:rStyle w:val="Hyperlink"/>
            <w:rFonts w:eastAsia="Times New Roman"/>
            <w:noProof/>
            <w:lang w:eastAsia="en-IN"/>
          </w:rPr>
          <w:t>4.2.4 FIRE SENSOR</w:t>
        </w:r>
        <w:r w:rsidR="005A4568">
          <w:rPr>
            <w:noProof/>
            <w:webHidden/>
          </w:rPr>
          <w:tab/>
        </w:r>
        <w:r>
          <w:rPr>
            <w:noProof/>
            <w:webHidden/>
          </w:rPr>
          <w:fldChar w:fldCharType="begin"/>
        </w:r>
        <w:r w:rsidR="005A4568">
          <w:rPr>
            <w:noProof/>
            <w:webHidden/>
          </w:rPr>
          <w:instrText xml:space="preserve"> PAGEREF _Toc135157537 \h </w:instrText>
        </w:r>
        <w:r>
          <w:rPr>
            <w:noProof/>
            <w:webHidden/>
          </w:rPr>
        </w:r>
        <w:r>
          <w:rPr>
            <w:noProof/>
            <w:webHidden/>
          </w:rPr>
          <w:fldChar w:fldCharType="separate"/>
        </w:r>
        <w:r w:rsidR="00A15712">
          <w:rPr>
            <w:noProof/>
            <w:webHidden/>
          </w:rPr>
          <w:t>24</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8" w:history="1">
        <w:r w:rsidR="005A4568" w:rsidRPr="002357B4">
          <w:rPr>
            <w:rStyle w:val="Hyperlink"/>
            <w:rFonts w:eastAsia="Times New Roman"/>
            <w:noProof/>
          </w:rPr>
          <w:t>4.2.5 REED RELAY-FIELD SENSOR</w:t>
        </w:r>
        <w:r w:rsidR="005A4568">
          <w:rPr>
            <w:noProof/>
            <w:webHidden/>
          </w:rPr>
          <w:tab/>
        </w:r>
        <w:r>
          <w:rPr>
            <w:noProof/>
            <w:webHidden/>
          </w:rPr>
          <w:fldChar w:fldCharType="begin"/>
        </w:r>
        <w:r w:rsidR="005A4568">
          <w:rPr>
            <w:noProof/>
            <w:webHidden/>
          </w:rPr>
          <w:instrText xml:space="preserve"> PAGEREF _Toc135157538 \h </w:instrText>
        </w:r>
        <w:r>
          <w:rPr>
            <w:noProof/>
            <w:webHidden/>
          </w:rPr>
        </w:r>
        <w:r>
          <w:rPr>
            <w:noProof/>
            <w:webHidden/>
          </w:rPr>
          <w:fldChar w:fldCharType="separate"/>
        </w:r>
        <w:r w:rsidR="00A15712">
          <w:rPr>
            <w:noProof/>
            <w:webHidden/>
          </w:rPr>
          <w:t>25</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39" w:history="1">
        <w:r w:rsidR="005A4568" w:rsidRPr="002357B4">
          <w:rPr>
            <w:rStyle w:val="Hyperlink"/>
            <w:rFonts w:eastAsia="Times New Roman"/>
            <w:noProof/>
          </w:rPr>
          <w:t xml:space="preserve">4.2.6 </w:t>
        </w:r>
        <w:r w:rsidR="005A4568" w:rsidRPr="002357B4">
          <w:rPr>
            <w:rStyle w:val="Hyperlink"/>
            <w:noProof/>
          </w:rPr>
          <w:t>FLOATING SENSOR – OIL SENSOR</w:t>
        </w:r>
        <w:r w:rsidR="005A4568">
          <w:rPr>
            <w:noProof/>
            <w:webHidden/>
          </w:rPr>
          <w:tab/>
        </w:r>
        <w:r>
          <w:rPr>
            <w:noProof/>
            <w:webHidden/>
          </w:rPr>
          <w:fldChar w:fldCharType="begin"/>
        </w:r>
        <w:r w:rsidR="005A4568">
          <w:rPr>
            <w:noProof/>
            <w:webHidden/>
          </w:rPr>
          <w:instrText xml:space="preserve"> PAGEREF _Toc135157539 \h </w:instrText>
        </w:r>
        <w:r>
          <w:rPr>
            <w:noProof/>
            <w:webHidden/>
          </w:rPr>
        </w:r>
        <w:r>
          <w:rPr>
            <w:noProof/>
            <w:webHidden/>
          </w:rPr>
          <w:fldChar w:fldCharType="separate"/>
        </w:r>
        <w:r w:rsidR="00A15712">
          <w:rPr>
            <w:noProof/>
            <w:webHidden/>
          </w:rPr>
          <w:t>27</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0" w:history="1">
        <w:r w:rsidR="005A4568" w:rsidRPr="002357B4">
          <w:rPr>
            <w:rStyle w:val="Hyperlink"/>
            <w:noProof/>
          </w:rPr>
          <w:t>4.2.7 MQ2 Gas Sensor</w:t>
        </w:r>
        <w:r w:rsidR="005A4568">
          <w:rPr>
            <w:noProof/>
            <w:webHidden/>
          </w:rPr>
          <w:tab/>
        </w:r>
        <w:r>
          <w:rPr>
            <w:noProof/>
            <w:webHidden/>
          </w:rPr>
          <w:fldChar w:fldCharType="begin"/>
        </w:r>
        <w:r w:rsidR="005A4568">
          <w:rPr>
            <w:noProof/>
            <w:webHidden/>
          </w:rPr>
          <w:instrText xml:space="preserve"> PAGEREF _Toc135157540 \h </w:instrText>
        </w:r>
        <w:r>
          <w:rPr>
            <w:noProof/>
            <w:webHidden/>
          </w:rPr>
        </w:r>
        <w:r>
          <w:rPr>
            <w:noProof/>
            <w:webHidden/>
          </w:rPr>
          <w:fldChar w:fldCharType="separate"/>
        </w:r>
        <w:r w:rsidR="00A15712">
          <w:rPr>
            <w:noProof/>
            <w:webHidden/>
          </w:rPr>
          <w:t>28</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1" w:history="1">
        <w:r w:rsidR="005A4568" w:rsidRPr="002357B4">
          <w:rPr>
            <w:rStyle w:val="Hyperlink"/>
            <w:noProof/>
          </w:rPr>
          <w:t>4.2.8 HT12E RF ENCODER IC</w:t>
        </w:r>
        <w:r w:rsidR="005A4568">
          <w:rPr>
            <w:noProof/>
            <w:webHidden/>
          </w:rPr>
          <w:tab/>
        </w:r>
        <w:r>
          <w:rPr>
            <w:noProof/>
            <w:webHidden/>
          </w:rPr>
          <w:fldChar w:fldCharType="begin"/>
        </w:r>
        <w:r w:rsidR="005A4568">
          <w:rPr>
            <w:noProof/>
            <w:webHidden/>
          </w:rPr>
          <w:instrText xml:space="preserve"> PAGEREF _Toc135157541 \h </w:instrText>
        </w:r>
        <w:r>
          <w:rPr>
            <w:noProof/>
            <w:webHidden/>
          </w:rPr>
        </w:r>
        <w:r>
          <w:rPr>
            <w:noProof/>
            <w:webHidden/>
          </w:rPr>
          <w:fldChar w:fldCharType="separate"/>
        </w:r>
        <w:r w:rsidR="00A15712">
          <w:rPr>
            <w:noProof/>
            <w:webHidden/>
          </w:rPr>
          <w:t>30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2" w:history="1">
        <w:r w:rsidR="005A4568" w:rsidRPr="002357B4">
          <w:rPr>
            <w:rStyle w:val="Hyperlink"/>
            <w:noProof/>
          </w:rPr>
          <w:t>4.2.9 RF TRANSMITTER</w:t>
        </w:r>
        <w:r w:rsidR="005A4568">
          <w:rPr>
            <w:noProof/>
            <w:webHidden/>
          </w:rPr>
          <w:tab/>
        </w:r>
        <w:r>
          <w:rPr>
            <w:noProof/>
            <w:webHidden/>
          </w:rPr>
          <w:fldChar w:fldCharType="begin"/>
        </w:r>
        <w:r w:rsidR="005A4568">
          <w:rPr>
            <w:noProof/>
            <w:webHidden/>
          </w:rPr>
          <w:instrText xml:space="preserve"> PAGEREF _Toc135157542 \h </w:instrText>
        </w:r>
        <w:r>
          <w:rPr>
            <w:noProof/>
            <w:webHidden/>
          </w:rPr>
        </w:r>
        <w:r>
          <w:rPr>
            <w:noProof/>
            <w:webHidden/>
          </w:rPr>
          <w:fldChar w:fldCharType="separate"/>
        </w:r>
        <w:r w:rsidR="00A15712">
          <w:rPr>
            <w:noProof/>
            <w:webHidden/>
          </w:rPr>
          <w:t>31</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3" w:history="1">
        <w:r w:rsidR="005A4568" w:rsidRPr="002357B4">
          <w:rPr>
            <w:rStyle w:val="Hyperlink"/>
            <w:noProof/>
          </w:rPr>
          <w:t>4.3 Receiver</w:t>
        </w:r>
        <w:r w:rsidR="005A4568">
          <w:rPr>
            <w:noProof/>
            <w:webHidden/>
          </w:rPr>
          <w:tab/>
        </w:r>
        <w:r>
          <w:rPr>
            <w:noProof/>
            <w:webHidden/>
          </w:rPr>
          <w:fldChar w:fldCharType="begin"/>
        </w:r>
        <w:r w:rsidR="005A4568">
          <w:rPr>
            <w:noProof/>
            <w:webHidden/>
          </w:rPr>
          <w:instrText xml:space="preserve"> PAGEREF _Toc135157543 \h </w:instrText>
        </w:r>
        <w:r>
          <w:rPr>
            <w:noProof/>
            <w:webHidden/>
          </w:rPr>
        </w:r>
        <w:r>
          <w:rPr>
            <w:noProof/>
            <w:webHidden/>
          </w:rPr>
          <w:fldChar w:fldCharType="separate"/>
        </w:r>
        <w:r w:rsidR="00A15712">
          <w:rPr>
            <w:noProof/>
            <w:webHidden/>
          </w:rPr>
          <w:t>32</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4" w:history="1">
        <w:r w:rsidR="005A4568" w:rsidRPr="002357B4">
          <w:rPr>
            <w:rStyle w:val="Hyperlink"/>
            <w:noProof/>
          </w:rPr>
          <w:t>4.3.1 RF RECEIVER MODULE</w:t>
        </w:r>
        <w:r w:rsidR="005A4568">
          <w:rPr>
            <w:noProof/>
            <w:webHidden/>
          </w:rPr>
          <w:tab/>
        </w:r>
        <w:r>
          <w:rPr>
            <w:noProof/>
            <w:webHidden/>
          </w:rPr>
          <w:fldChar w:fldCharType="begin"/>
        </w:r>
        <w:r w:rsidR="005A4568">
          <w:rPr>
            <w:noProof/>
            <w:webHidden/>
          </w:rPr>
          <w:instrText xml:space="preserve"> PAGEREF _Toc135157544 \h </w:instrText>
        </w:r>
        <w:r>
          <w:rPr>
            <w:noProof/>
            <w:webHidden/>
          </w:rPr>
        </w:r>
        <w:r>
          <w:rPr>
            <w:noProof/>
            <w:webHidden/>
          </w:rPr>
          <w:fldChar w:fldCharType="separate"/>
        </w:r>
        <w:r w:rsidR="00A15712">
          <w:rPr>
            <w:noProof/>
            <w:webHidden/>
          </w:rPr>
          <w:t>32</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5" w:history="1">
        <w:r w:rsidR="005A4568" w:rsidRPr="002357B4">
          <w:rPr>
            <w:rStyle w:val="Hyperlink"/>
            <w:rFonts w:eastAsia="Times New Roman"/>
            <w:noProof/>
          </w:rPr>
          <w:t>4.3.2 HT12D RF Decoder IC</w:t>
        </w:r>
        <w:r w:rsidR="005A4568">
          <w:rPr>
            <w:noProof/>
            <w:webHidden/>
          </w:rPr>
          <w:tab/>
        </w:r>
        <w:r>
          <w:rPr>
            <w:noProof/>
            <w:webHidden/>
          </w:rPr>
          <w:fldChar w:fldCharType="begin"/>
        </w:r>
        <w:r w:rsidR="005A4568">
          <w:rPr>
            <w:noProof/>
            <w:webHidden/>
          </w:rPr>
          <w:instrText xml:space="preserve"> PAGEREF _Toc135157545 \h </w:instrText>
        </w:r>
        <w:r>
          <w:rPr>
            <w:noProof/>
            <w:webHidden/>
          </w:rPr>
        </w:r>
        <w:r>
          <w:rPr>
            <w:noProof/>
            <w:webHidden/>
          </w:rPr>
          <w:fldChar w:fldCharType="separate"/>
        </w:r>
        <w:r w:rsidR="00A15712">
          <w:rPr>
            <w:noProof/>
            <w:webHidden/>
          </w:rPr>
          <w:t>33</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6" w:history="1">
        <w:r w:rsidR="005A4568" w:rsidRPr="002357B4">
          <w:rPr>
            <w:rStyle w:val="Hyperlink"/>
            <w:noProof/>
          </w:rPr>
          <w:t>4.3.3 Relay module</w:t>
        </w:r>
        <w:r w:rsidR="005A4568">
          <w:rPr>
            <w:noProof/>
            <w:webHidden/>
          </w:rPr>
          <w:tab/>
        </w:r>
        <w:r>
          <w:rPr>
            <w:noProof/>
            <w:webHidden/>
          </w:rPr>
          <w:fldChar w:fldCharType="begin"/>
        </w:r>
        <w:r w:rsidR="005A4568">
          <w:rPr>
            <w:noProof/>
            <w:webHidden/>
          </w:rPr>
          <w:instrText xml:space="preserve"> PAGEREF _Toc135157546 \h </w:instrText>
        </w:r>
        <w:r>
          <w:rPr>
            <w:noProof/>
            <w:webHidden/>
          </w:rPr>
        </w:r>
        <w:r>
          <w:rPr>
            <w:noProof/>
            <w:webHidden/>
          </w:rPr>
          <w:fldChar w:fldCharType="separate"/>
        </w:r>
        <w:r w:rsidR="00A15712">
          <w:rPr>
            <w:noProof/>
            <w:webHidden/>
          </w:rPr>
          <w:t>34</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47" w:history="1">
        <w:r w:rsidR="005A4568" w:rsidRPr="002357B4">
          <w:rPr>
            <w:rStyle w:val="Hyperlink"/>
            <w:noProof/>
          </w:rPr>
          <w:t>4.3.4 Transistor Relay Driver</w:t>
        </w:r>
        <w:r w:rsidR="005A4568">
          <w:rPr>
            <w:noProof/>
            <w:webHidden/>
          </w:rPr>
          <w:tab/>
        </w:r>
        <w:r>
          <w:rPr>
            <w:noProof/>
            <w:webHidden/>
          </w:rPr>
          <w:fldChar w:fldCharType="begin"/>
        </w:r>
        <w:r w:rsidR="005A4568">
          <w:rPr>
            <w:noProof/>
            <w:webHidden/>
          </w:rPr>
          <w:instrText xml:space="preserve"> PAGEREF _Toc135157547 \h </w:instrText>
        </w:r>
        <w:r>
          <w:rPr>
            <w:noProof/>
            <w:webHidden/>
          </w:rPr>
        </w:r>
        <w:r>
          <w:rPr>
            <w:noProof/>
            <w:webHidden/>
          </w:rPr>
          <w:fldChar w:fldCharType="separate"/>
        </w:r>
        <w:r w:rsidR="00A15712">
          <w:rPr>
            <w:noProof/>
            <w:webHidden/>
          </w:rPr>
          <w:t>35</w:t>
        </w:r>
        <w:r>
          <w:rPr>
            <w:noProof/>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48" w:history="1">
        <w:r w:rsidR="005A4568" w:rsidRPr="002357B4">
          <w:rPr>
            <w:rStyle w:val="Hyperlink"/>
          </w:rPr>
          <w:t xml:space="preserve"> Results</w:t>
        </w:r>
        <w:r w:rsidR="005A4568">
          <w:rPr>
            <w:webHidden/>
          </w:rPr>
          <w:tab/>
        </w:r>
        <w:r>
          <w:rPr>
            <w:webHidden/>
          </w:rPr>
          <w:fldChar w:fldCharType="begin"/>
        </w:r>
        <w:r w:rsidR="005A4568">
          <w:rPr>
            <w:webHidden/>
          </w:rPr>
          <w:instrText xml:space="preserve"> PAGEREF _Toc135157548 \h </w:instrText>
        </w:r>
        <w:r>
          <w:rPr>
            <w:webHidden/>
          </w:rPr>
        </w:r>
        <w:r>
          <w:rPr>
            <w:webHidden/>
          </w:rPr>
          <w:fldChar w:fldCharType="separate"/>
        </w:r>
        <w:r w:rsidR="00A15712">
          <w:rPr>
            <w:webHidden/>
          </w:rPr>
          <w:t>36</w:t>
        </w:r>
        <w:r>
          <w:rPr>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50" w:history="1">
        <w:r w:rsidR="005A4568" w:rsidRPr="002357B4">
          <w:rPr>
            <w:rStyle w:val="Hyperlink"/>
          </w:rPr>
          <w:t xml:space="preserve"> Conclusion and Future Scope</w:t>
        </w:r>
        <w:r w:rsidR="005A4568">
          <w:rPr>
            <w:webHidden/>
          </w:rPr>
          <w:tab/>
        </w:r>
        <w:r>
          <w:rPr>
            <w:webHidden/>
          </w:rPr>
          <w:fldChar w:fldCharType="begin"/>
        </w:r>
        <w:r w:rsidR="005A4568">
          <w:rPr>
            <w:webHidden/>
          </w:rPr>
          <w:instrText xml:space="preserve"> PAGEREF _Toc135157550 \h </w:instrText>
        </w:r>
        <w:r>
          <w:rPr>
            <w:webHidden/>
          </w:rPr>
        </w:r>
        <w:r>
          <w:rPr>
            <w:webHidden/>
          </w:rPr>
          <w:fldChar w:fldCharType="separate"/>
        </w:r>
        <w:r w:rsidR="00A15712">
          <w:rPr>
            <w:webHidden/>
          </w:rPr>
          <w:t>40</w:t>
        </w:r>
        <w:r>
          <w:rPr>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51" w:history="1">
        <w:r w:rsidR="005A4568" w:rsidRPr="002357B4">
          <w:rPr>
            <w:rStyle w:val="Hyperlink"/>
            <w:noProof/>
          </w:rPr>
          <w:t>6.1 Conclusion</w:t>
        </w:r>
        <w:r w:rsidR="005A4568">
          <w:rPr>
            <w:noProof/>
            <w:webHidden/>
          </w:rPr>
          <w:tab/>
        </w:r>
        <w:r>
          <w:rPr>
            <w:noProof/>
            <w:webHidden/>
          </w:rPr>
          <w:fldChar w:fldCharType="begin"/>
        </w:r>
        <w:r w:rsidR="005A4568">
          <w:rPr>
            <w:noProof/>
            <w:webHidden/>
          </w:rPr>
          <w:instrText xml:space="preserve"> PAGEREF _Toc135157551 \h </w:instrText>
        </w:r>
        <w:r>
          <w:rPr>
            <w:noProof/>
            <w:webHidden/>
          </w:rPr>
        </w:r>
        <w:r>
          <w:rPr>
            <w:noProof/>
            <w:webHidden/>
          </w:rPr>
          <w:fldChar w:fldCharType="separate"/>
        </w:r>
        <w:r w:rsidR="00A15712">
          <w:rPr>
            <w:noProof/>
            <w:webHidden/>
          </w:rPr>
          <w:t>40</w:t>
        </w:r>
        <w:r>
          <w:rPr>
            <w:noProof/>
            <w:webHidden/>
          </w:rPr>
          <w:fldChar w:fldCharType="end"/>
        </w:r>
      </w:hyperlink>
    </w:p>
    <w:p w:rsidR="005A4568" w:rsidRDefault="002C3CDC">
      <w:pPr>
        <w:pStyle w:val="TOC2"/>
        <w:tabs>
          <w:tab w:val="right" w:leader="dot" w:pos="8352"/>
        </w:tabs>
        <w:rPr>
          <w:rFonts w:asciiTheme="minorHAnsi" w:eastAsiaTheme="minorEastAsia" w:hAnsiTheme="minorHAnsi"/>
          <w:noProof/>
          <w:sz w:val="22"/>
          <w:lang w:val="en-US"/>
        </w:rPr>
      </w:pPr>
      <w:hyperlink w:anchor="_Toc135157552" w:history="1">
        <w:r w:rsidR="005A4568" w:rsidRPr="002357B4">
          <w:rPr>
            <w:rStyle w:val="Hyperlink"/>
            <w:noProof/>
          </w:rPr>
          <w:t>6.2 Future Scope</w:t>
        </w:r>
        <w:r w:rsidR="005A4568">
          <w:rPr>
            <w:noProof/>
            <w:webHidden/>
          </w:rPr>
          <w:tab/>
        </w:r>
        <w:r>
          <w:rPr>
            <w:noProof/>
            <w:webHidden/>
          </w:rPr>
          <w:fldChar w:fldCharType="begin"/>
        </w:r>
        <w:r w:rsidR="005A4568">
          <w:rPr>
            <w:noProof/>
            <w:webHidden/>
          </w:rPr>
          <w:instrText xml:space="preserve"> PAGEREF _Toc135157552 \h </w:instrText>
        </w:r>
        <w:r>
          <w:rPr>
            <w:noProof/>
            <w:webHidden/>
          </w:rPr>
        </w:r>
        <w:r>
          <w:rPr>
            <w:noProof/>
            <w:webHidden/>
          </w:rPr>
          <w:fldChar w:fldCharType="separate"/>
        </w:r>
        <w:r w:rsidR="00A15712">
          <w:rPr>
            <w:noProof/>
            <w:webHidden/>
          </w:rPr>
          <w:t>40</w:t>
        </w:r>
        <w:r>
          <w:rPr>
            <w:noProof/>
            <w:webHidden/>
          </w:rPr>
          <w:fldChar w:fldCharType="end"/>
        </w:r>
      </w:hyperlink>
    </w:p>
    <w:p w:rsidR="005A4568" w:rsidRDefault="002C3CDC">
      <w:pPr>
        <w:pStyle w:val="TOC1"/>
        <w:rPr>
          <w:rFonts w:asciiTheme="minorHAnsi" w:eastAsiaTheme="minorEastAsia" w:hAnsiTheme="minorHAnsi"/>
          <w:color w:val="auto"/>
          <w:sz w:val="22"/>
          <w:lang w:val="en-US"/>
        </w:rPr>
      </w:pPr>
      <w:hyperlink w:anchor="_Toc135157553" w:history="1">
        <w:r w:rsidR="005A4568" w:rsidRPr="002357B4">
          <w:rPr>
            <w:rStyle w:val="Hyperlink"/>
            <w:u w:color="000000"/>
          </w:rPr>
          <w:t xml:space="preserve"> References</w:t>
        </w:r>
        <w:r w:rsidR="005A4568">
          <w:rPr>
            <w:webHidden/>
          </w:rPr>
          <w:tab/>
        </w:r>
        <w:r>
          <w:rPr>
            <w:webHidden/>
          </w:rPr>
          <w:fldChar w:fldCharType="begin"/>
        </w:r>
        <w:r w:rsidR="005A4568">
          <w:rPr>
            <w:webHidden/>
          </w:rPr>
          <w:instrText xml:space="preserve"> PAGEREF _Toc135157553 \h </w:instrText>
        </w:r>
        <w:r>
          <w:rPr>
            <w:webHidden/>
          </w:rPr>
        </w:r>
        <w:r>
          <w:rPr>
            <w:webHidden/>
          </w:rPr>
          <w:fldChar w:fldCharType="separate"/>
        </w:r>
        <w:r w:rsidR="00A15712">
          <w:rPr>
            <w:webHidden/>
          </w:rPr>
          <w:t>41</w:t>
        </w:r>
        <w:r>
          <w:rPr>
            <w:webHidden/>
          </w:rPr>
          <w:fldChar w:fldCharType="end"/>
        </w:r>
      </w:hyperlink>
    </w:p>
    <w:p w:rsidR="00114837" w:rsidRDefault="002C3CDC" w:rsidP="000C702C">
      <w:pPr>
        <w:jc w:val="both"/>
        <w:rPr>
          <w:b/>
          <w:bCs/>
          <w:sz w:val="32"/>
          <w:szCs w:val="32"/>
        </w:rPr>
      </w:pPr>
      <w:r>
        <w:rPr>
          <w:b/>
          <w:bCs/>
          <w:sz w:val="32"/>
          <w:szCs w:val="32"/>
        </w:rPr>
        <w:fldChar w:fldCharType="end"/>
      </w:r>
    </w:p>
    <w:p w:rsidR="007A2F0A" w:rsidRDefault="00E6478D" w:rsidP="002E1A03">
      <w:pPr>
        <w:pStyle w:val="Heading1"/>
        <w:rPr>
          <w:u w:color="000000"/>
        </w:rPr>
      </w:pPr>
      <w:bookmarkStart w:id="18" w:name="_Toc135157507"/>
      <w:bookmarkStart w:id="19" w:name="_Toc135158344"/>
      <w:bookmarkStart w:id="20" w:name="_Toc135158852"/>
      <w:r>
        <w:rPr>
          <w:u w:color="000000"/>
        </w:rPr>
        <w:lastRenderedPageBreak/>
        <w:t>List of Figures</w:t>
      </w:r>
      <w:bookmarkEnd w:id="18"/>
      <w:bookmarkEnd w:id="19"/>
      <w:bookmarkEnd w:id="20"/>
    </w:p>
    <w:sdt>
      <w:sdtPr>
        <w:rPr>
          <w:rFonts w:ascii="Times New Roman" w:eastAsiaTheme="minorHAnsi" w:hAnsi="Times New Roman" w:cstheme="minorBidi"/>
          <w:color w:val="auto"/>
          <w:sz w:val="24"/>
          <w:szCs w:val="22"/>
          <w:lang w:val="en-IN"/>
        </w:rPr>
        <w:id w:val="506774294"/>
        <w:docPartObj>
          <w:docPartGallery w:val="Table of Contents"/>
          <w:docPartUnique/>
        </w:docPartObj>
      </w:sdtPr>
      <w:sdtContent>
        <w:p w:rsidR="00300CF3" w:rsidRPr="00300CF3" w:rsidRDefault="002C3CDC" w:rsidP="00300CF3">
          <w:pPr>
            <w:pStyle w:val="TOCHeading"/>
          </w:pPr>
          <w:r w:rsidRPr="002C3CDC">
            <w:fldChar w:fldCharType="begin"/>
          </w:r>
          <w:r w:rsidR="00300CF3">
            <w:instrText xml:space="preserve"> TOC \o "1-3" \h \z \u </w:instrText>
          </w:r>
          <w:r w:rsidRPr="002C3CDC">
            <w:fldChar w:fldCharType="separate"/>
          </w:r>
        </w:p>
        <w:p w:rsidR="00300CF3" w:rsidRDefault="002C3CDC">
          <w:pPr>
            <w:pStyle w:val="TOC1"/>
            <w:rPr>
              <w:rFonts w:asciiTheme="minorHAnsi" w:eastAsiaTheme="minorEastAsia" w:hAnsiTheme="minorHAnsi"/>
              <w:color w:val="auto"/>
              <w:sz w:val="22"/>
              <w:lang w:val="en-US"/>
            </w:rPr>
          </w:pPr>
          <w:hyperlink w:anchor="_Toc135158347" w:history="1">
            <w:r w:rsidR="00300CF3">
              <w:rPr>
                <w:rStyle w:val="Hyperlink"/>
              </w:rPr>
              <w:t xml:space="preserve"> </w:t>
            </w:r>
            <w:r w:rsidR="00D76364">
              <w:rPr>
                <w:rStyle w:val="Hyperlink"/>
              </w:rPr>
              <w:t>Figure1.1</w:t>
            </w:r>
            <w:r w:rsidR="00300CF3" w:rsidRPr="00A11108">
              <w:rPr>
                <w:rStyle w:val="Hyperlink"/>
              </w:rPr>
              <w:t xml:space="preserve"> Block Diagram of Embedded System</w:t>
            </w:r>
            <w:r w:rsidR="00300CF3">
              <w:rPr>
                <w:webHidden/>
              </w:rPr>
              <w:tab/>
            </w:r>
            <w:r>
              <w:rPr>
                <w:webHidden/>
              </w:rPr>
              <w:fldChar w:fldCharType="begin"/>
            </w:r>
            <w:r w:rsidR="00300CF3">
              <w:rPr>
                <w:webHidden/>
              </w:rPr>
              <w:instrText xml:space="preserve"> PAGEREF _Toc135158347 \h </w:instrText>
            </w:r>
            <w:r>
              <w:rPr>
                <w:webHidden/>
              </w:rPr>
            </w:r>
            <w:r>
              <w:rPr>
                <w:webHidden/>
              </w:rPr>
              <w:fldChar w:fldCharType="separate"/>
            </w:r>
            <w:r w:rsidR="00A15712">
              <w:rPr>
                <w:webHidden/>
              </w:rPr>
              <w:t>2</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48" w:history="1">
            <w:r w:rsidR="00D76364">
              <w:rPr>
                <w:rStyle w:val="Hyperlink"/>
              </w:rPr>
              <w:t xml:space="preserve"> Figure 3.1</w:t>
            </w:r>
            <w:r w:rsidR="00300CF3" w:rsidRPr="00A11108">
              <w:rPr>
                <w:rStyle w:val="Hyperlink"/>
              </w:rPr>
              <w:t xml:space="preserve"> Block Diagram of Existing Method</w:t>
            </w:r>
            <w:r w:rsidR="00300CF3">
              <w:rPr>
                <w:webHidden/>
              </w:rPr>
              <w:tab/>
            </w:r>
            <w:r>
              <w:rPr>
                <w:webHidden/>
              </w:rPr>
              <w:fldChar w:fldCharType="begin"/>
            </w:r>
            <w:r w:rsidR="00300CF3">
              <w:rPr>
                <w:webHidden/>
              </w:rPr>
              <w:instrText xml:space="preserve"> PAGEREF _Toc135158348 \h </w:instrText>
            </w:r>
            <w:r>
              <w:rPr>
                <w:webHidden/>
              </w:rPr>
            </w:r>
            <w:r>
              <w:rPr>
                <w:webHidden/>
              </w:rPr>
              <w:fldChar w:fldCharType="separate"/>
            </w:r>
            <w:r w:rsidR="00A15712">
              <w:rPr>
                <w:webHidden/>
              </w:rPr>
              <w:t>10</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49" w:history="1">
            <w:r w:rsidR="00D76364">
              <w:rPr>
                <w:rStyle w:val="Hyperlink"/>
              </w:rPr>
              <w:t xml:space="preserve"> Figure 3.2</w:t>
            </w:r>
            <w:r w:rsidR="00300CF3" w:rsidRPr="00A11108">
              <w:rPr>
                <w:rStyle w:val="Hyperlink"/>
              </w:rPr>
              <w:t xml:space="preserve"> Pin diagram of Microcontroller</w:t>
            </w:r>
            <w:r w:rsidR="00300CF3">
              <w:rPr>
                <w:webHidden/>
              </w:rPr>
              <w:tab/>
            </w:r>
            <w:r>
              <w:rPr>
                <w:webHidden/>
              </w:rPr>
              <w:fldChar w:fldCharType="begin"/>
            </w:r>
            <w:r w:rsidR="00300CF3">
              <w:rPr>
                <w:webHidden/>
              </w:rPr>
              <w:instrText xml:space="preserve"> PAGEREF _Toc135158349 \h </w:instrText>
            </w:r>
            <w:r>
              <w:rPr>
                <w:webHidden/>
              </w:rPr>
            </w:r>
            <w:r>
              <w:rPr>
                <w:webHidden/>
              </w:rPr>
              <w:fldChar w:fldCharType="separate"/>
            </w:r>
            <w:r w:rsidR="00A15712">
              <w:rPr>
                <w:webHidden/>
              </w:rPr>
              <w:t>11</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0" w:history="1">
            <w:r w:rsidR="00D76364">
              <w:rPr>
                <w:rStyle w:val="Hyperlink"/>
              </w:rPr>
              <w:t xml:space="preserve"> Figure 3.3</w:t>
            </w:r>
            <w:r w:rsidR="00300CF3" w:rsidRPr="00A11108">
              <w:rPr>
                <w:rStyle w:val="Hyperlink"/>
              </w:rPr>
              <w:t xml:space="preserve"> Temperature Sensor (LM35DT)</w:t>
            </w:r>
            <w:r w:rsidR="00300CF3">
              <w:rPr>
                <w:webHidden/>
              </w:rPr>
              <w:tab/>
            </w:r>
            <w:r>
              <w:rPr>
                <w:webHidden/>
              </w:rPr>
              <w:fldChar w:fldCharType="begin"/>
            </w:r>
            <w:r w:rsidR="00300CF3">
              <w:rPr>
                <w:webHidden/>
              </w:rPr>
              <w:instrText xml:space="preserve"> PAGEREF _Toc135158350 \h </w:instrText>
            </w:r>
            <w:r>
              <w:rPr>
                <w:webHidden/>
              </w:rPr>
            </w:r>
            <w:r>
              <w:rPr>
                <w:webHidden/>
              </w:rPr>
              <w:fldChar w:fldCharType="separate"/>
            </w:r>
            <w:r w:rsidR="00A15712">
              <w:rPr>
                <w:webHidden/>
              </w:rPr>
              <w:t>12</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1" w:history="1">
            <w:r w:rsidR="00300CF3" w:rsidRPr="00A11108">
              <w:rPr>
                <w:rStyle w:val="Hyperlink"/>
              </w:rPr>
              <w:t xml:space="preserve"> Figure 3.4 ZigBee</w:t>
            </w:r>
            <w:r w:rsidR="00300CF3">
              <w:rPr>
                <w:webHidden/>
              </w:rPr>
              <w:tab/>
            </w:r>
            <w:r>
              <w:rPr>
                <w:webHidden/>
              </w:rPr>
              <w:fldChar w:fldCharType="begin"/>
            </w:r>
            <w:r w:rsidR="00300CF3">
              <w:rPr>
                <w:webHidden/>
              </w:rPr>
              <w:instrText xml:space="preserve"> PAGEREF _Toc135158351 \h </w:instrText>
            </w:r>
            <w:r>
              <w:rPr>
                <w:webHidden/>
              </w:rPr>
            </w:r>
            <w:r>
              <w:rPr>
                <w:webHidden/>
              </w:rPr>
              <w:fldChar w:fldCharType="separate"/>
            </w:r>
            <w:r w:rsidR="00A15712">
              <w:rPr>
                <w:webHidden/>
              </w:rPr>
              <w:t>13</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2" w:history="1">
            <w:r w:rsidR="00300CF3" w:rsidRPr="00A11108">
              <w:rPr>
                <w:rStyle w:val="Hyperlink"/>
              </w:rPr>
              <w:t xml:space="preserve"> Figure 3.5 LCD (</w:t>
            </w:r>
            <w:r w:rsidR="00300CF3" w:rsidRPr="00A11108">
              <w:rPr>
                <w:rStyle w:val="Hyperlink"/>
                <w:lang w:eastAsia="en-IN" w:bidi="te-IN"/>
              </w:rPr>
              <w:t>Liquid Crystal Display)</w:t>
            </w:r>
            <w:r w:rsidR="00300CF3">
              <w:rPr>
                <w:webHidden/>
              </w:rPr>
              <w:tab/>
            </w:r>
            <w:r>
              <w:rPr>
                <w:webHidden/>
              </w:rPr>
              <w:fldChar w:fldCharType="begin"/>
            </w:r>
            <w:r w:rsidR="00300CF3">
              <w:rPr>
                <w:webHidden/>
              </w:rPr>
              <w:instrText xml:space="preserve"> PAGEREF _Toc135158352 \h </w:instrText>
            </w:r>
            <w:r>
              <w:rPr>
                <w:webHidden/>
              </w:rPr>
            </w:r>
            <w:r>
              <w:rPr>
                <w:webHidden/>
              </w:rPr>
              <w:fldChar w:fldCharType="separate"/>
            </w:r>
            <w:r w:rsidR="00A15712">
              <w:rPr>
                <w:webHidden/>
              </w:rPr>
              <w:t>14</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3" w:history="1">
            <w:r w:rsidR="00D76364">
              <w:rPr>
                <w:rStyle w:val="Hyperlink"/>
                <w:rFonts w:cs="Times New Roman"/>
              </w:rPr>
              <w:t xml:space="preserve"> Figure 4.1</w:t>
            </w:r>
            <w:r w:rsidR="00300CF3" w:rsidRPr="00A11108">
              <w:rPr>
                <w:rStyle w:val="Hyperlink"/>
                <w:rFonts w:cs="Times New Roman"/>
              </w:rPr>
              <w:t xml:space="preserve"> </w:t>
            </w:r>
            <w:r w:rsidR="00300CF3" w:rsidRPr="00A11108">
              <w:rPr>
                <w:rStyle w:val="Hyperlink"/>
              </w:rPr>
              <w:t>Block Diagram of Transmitter</w:t>
            </w:r>
            <w:r w:rsidR="00300CF3">
              <w:rPr>
                <w:webHidden/>
              </w:rPr>
              <w:tab/>
            </w:r>
            <w:r>
              <w:rPr>
                <w:webHidden/>
              </w:rPr>
              <w:fldChar w:fldCharType="begin"/>
            </w:r>
            <w:r w:rsidR="00300CF3">
              <w:rPr>
                <w:webHidden/>
              </w:rPr>
              <w:instrText xml:space="preserve"> PAGEREF _Toc135158353 \h </w:instrText>
            </w:r>
            <w:r>
              <w:rPr>
                <w:webHidden/>
              </w:rPr>
            </w:r>
            <w:r>
              <w:rPr>
                <w:webHidden/>
              </w:rPr>
              <w:fldChar w:fldCharType="separate"/>
            </w:r>
            <w:r w:rsidR="00A15712">
              <w:rPr>
                <w:webHidden/>
              </w:rPr>
              <w:t>16</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4" w:history="1">
            <w:r w:rsidR="00300CF3" w:rsidRPr="00A11108">
              <w:rPr>
                <w:rStyle w:val="Hyperlink"/>
              </w:rPr>
              <w:t xml:space="preserve"> Figure 4.2 Block diagram of power supply</w:t>
            </w:r>
            <w:r w:rsidR="00300CF3">
              <w:rPr>
                <w:webHidden/>
              </w:rPr>
              <w:tab/>
            </w:r>
            <w:r>
              <w:rPr>
                <w:webHidden/>
              </w:rPr>
              <w:fldChar w:fldCharType="begin"/>
            </w:r>
            <w:r w:rsidR="00300CF3">
              <w:rPr>
                <w:webHidden/>
              </w:rPr>
              <w:instrText xml:space="preserve"> PAGEREF _Toc135158354 \h </w:instrText>
            </w:r>
            <w:r>
              <w:rPr>
                <w:webHidden/>
              </w:rPr>
            </w:r>
            <w:r>
              <w:rPr>
                <w:webHidden/>
              </w:rPr>
              <w:fldChar w:fldCharType="separate"/>
            </w:r>
            <w:r w:rsidR="00A15712">
              <w:rPr>
                <w:webHidden/>
              </w:rPr>
              <w:t>17</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5" w:history="1">
            <w:r w:rsidR="00300CF3" w:rsidRPr="00A11108">
              <w:rPr>
                <w:rStyle w:val="Hyperlink"/>
              </w:rPr>
              <w:t xml:space="preserve"> Figure 4.3 Circuit diagram of center tapped full wave rectifier</w:t>
            </w:r>
            <w:r w:rsidR="00300CF3">
              <w:rPr>
                <w:webHidden/>
              </w:rPr>
              <w:tab/>
            </w:r>
            <w:r>
              <w:rPr>
                <w:webHidden/>
              </w:rPr>
              <w:fldChar w:fldCharType="begin"/>
            </w:r>
            <w:r w:rsidR="00300CF3">
              <w:rPr>
                <w:webHidden/>
              </w:rPr>
              <w:instrText xml:space="preserve"> PAGEREF _Toc135158355 \h </w:instrText>
            </w:r>
            <w:r>
              <w:rPr>
                <w:webHidden/>
              </w:rPr>
            </w:r>
            <w:r>
              <w:rPr>
                <w:webHidden/>
              </w:rPr>
              <w:fldChar w:fldCharType="separate"/>
            </w:r>
            <w:r w:rsidR="00A15712">
              <w:rPr>
                <w:webHidden/>
              </w:rPr>
              <w:t>17</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6" w:history="1">
            <w:r w:rsidR="00300CF3" w:rsidRPr="00A11108">
              <w:rPr>
                <w:rStyle w:val="Hyperlink"/>
              </w:rPr>
              <w:t xml:space="preserve"> Figure 4.4 voltage regulator</w:t>
            </w:r>
            <w:r w:rsidR="00300CF3">
              <w:rPr>
                <w:webHidden/>
              </w:rPr>
              <w:tab/>
            </w:r>
            <w:r>
              <w:rPr>
                <w:webHidden/>
              </w:rPr>
              <w:fldChar w:fldCharType="begin"/>
            </w:r>
            <w:r w:rsidR="00300CF3">
              <w:rPr>
                <w:webHidden/>
              </w:rPr>
              <w:instrText xml:space="preserve"> PAGEREF _Toc135158356 \h </w:instrText>
            </w:r>
            <w:r>
              <w:rPr>
                <w:webHidden/>
              </w:rPr>
            </w:r>
            <w:r>
              <w:rPr>
                <w:webHidden/>
              </w:rPr>
              <w:fldChar w:fldCharType="separate"/>
            </w:r>
            <w:r w:rsidR="00A15712">
              <w:rPr>
                <w:webHidden/>
              </w:rPr>
              <w:t>19</w:t>
            </w:r>
            <w:r>
              <w:rPr>
                <w:webHidden/>
              </w:rPr>
              <w:fldChar w:fldCharType="end"/>
            </w:r>
          </w:hyperlink>
        </w:p>
        <w:p w:rsidR="00300CF3" w:rsidRDefault="002C3CDC">
          <w:pPr>
            <w:pStyle w:val="TOC1"/>
          </w:pPr>
          <w:hyperlink w:anchor="_Toc135158357" w:history="1">
            <w:r w:rsidR="00300CF3" w:rsidRPr="00A11108">
              <w:rPr>
                <w:rStyle w:val="Hyperlink"/>
              </w:rPr>
              <w:t xml:space="preserve"> Figure 4.5 4N35 Pinout</w:t>
            </w:r>
            <w:r w:rsidR="00300CF3">
              <w:rPr>
                <w:webHidden/>
              </w:rPr>
              <w:tab/>
            </w:r>
            <w:r>
              <w:rPr>
                <w:webHidden/>
              </w:rPr>
              <w:fldChar w:fldCharType="begin"/>
            </w:r>
            <w:r w:rsidR="00300CF3">
              <w:rPr>
                <w:webHidden/>
              </w:rPr>
              <w:instrText xml:space="preserve"> PAGEREF _Toc135158357 \h </w:instrText>
            </w:r>
            <w:r>
              <w:rPr>
                <w:webHidden/>
              </w:rPr>
            </w:r>
            <w:r>
              <w:rPr>
                <w:webHidden/>
              </w:rPr>
              <w:fldChar w:fldCharType="separate"/>
            </w:r>
            <w:r w:rsidR="00A15712">
              <w:rPr>
                <w:webHidden/>
              </w:rPr>
              <w:t>20</w:t>
            </w:r>
            <w:r>
              <w:rPr>
                <w:webHidden/>
              </w:rPr>
              <w:fldChar w:fldCharType="end"/>
            </w:r>
          </w:hyperlink>
        </w:p>
        <w:p w:rsidR="00D76364" w:rsidRPr="00D76364" w:rsidRDefault="00D76364" w:rsidP="00D76364">
          <w:r>
            <w:t>Figure 4.6 Working of optocoupler...............................................................................21</w:t>
          </w:r>
        </w:p>
        <w:p w:rsidR="00300CF3" w:rsidRDefault="002C3CDC">
          <w:pPr>
            <w:pStyle w:val="TOC1"/>
            <w:rPr>
              <w:rFonts w:asciiTheme="minorHAnsi" w:eastAsiaTheme="minorEastAsia" w:hAnsiTheme="minorHAnsi"/>
              <w:color w:val="auto"/>
              <w:sz w:val="22"/>
              <w:lang w:val="en-US"/>
            </w:rPr>
          </w:pPr>
          <w:hyperlink w:anchor="_Toc135158358" w:history="1">
            <w:r w:rsidR="00300CF3" w:rsidRPr="00A11108">
              <w:rPr>
                <w:rStyle w:val="Hyperlink"/>
                <w:rFonts w:cs="Times New Roman"/>
              </w:rPr>
              <w:t xml:space="preserve"> Figure 4.7 </w:t>
            </w:r>
            <w:r w:rsidR="00300CF3" w:rsidRPr="00A11108">
              <w:rPr>
                <w:rStyle w:val="Hyperlink"/>
              </w:rPr>
              <w:t>Schmitt Trigger using IC 555</w:t>
            </w:r>
            <w:r w:rsidR="00300CF3">
              <w:rPr>
                <w:webHidden/>
              </w:rPr>
              <w:tab/>
            </w:r>
            <w:r>
              <w:rPr>
                <w:webHidden/>
              </w:rPr>
              <w:fldChar w:fldCharType="begin"/>
            </w:r>
            <w:r w:rsidR="00300CF3">
              <w:rPr>
                <w:webHidden/>
              </w:rPr>
              <w:instrText xml:space="preserve"> PAGEREF _Toc135158358 \h </w:instrText>
            </w:r>
            <w:r>
              <w:rPr>
                <w:webHidden/>
              </w:rPr>
            </w:r>
            <w:r>
              <w:rPr>
                <w:webHidden/>
              </w:rPr>
              <w:fldChar w:fldCharType="separate"/>
            </w:r>
            <w:r w:rsidR="00A15712">
              <w:rPr>
                <w:webHidden/>
              </w:rPr>
              <w:t>22</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59" w:history="1">
            <w:r w:rsidR="00300CF3" w:rsidRPr="00A11108">
              <w:rPr>
                <w:rStyle w:val="Hyperlink"/>
              </w:rPr>
              <w:t xml:space="preserve"> Figure 4.8 Waveforms of Schmitt trigger</w:t>
            </w:r>
            <w:r w:rsidR="00300CF3">
              <w:rPr>
                <w:webHidden/>
              </w:rPr>
              <w:tab/>
            </w:r>
            <w:r>
              <w:rPr>
                <w:webHidden/>
              </w:rPr>
              <w:fldChar w:fldCharType="begin"/>
            </w:r>
            <w:r w:rsidR="00300CF3">
              <w:rPr>
                <w:webHidden/>
              </w:rPr>
              <w:instrText xml:space="preserve"> PAGEREF _Toc135158359 \h </w:instrText>
            </w:r>
            <w:r>
              <w:rPr>
                <w:webHidden/>
              </w:rPr>
            </w:r>
            <w:r>
              <w:rPr>
                <w:webHidden/>
              </w:rPr>
              <w:fldChar w:fldCharType="separate"/>
            </w:r>
            <w:r w:rsidR="00A15712">
              <w:rPr>
                <w:webHidden/>
              </w:rPr>
              <w:t>23</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0" w:history="1">
            <w:r w:rsidR="00300CF3" w:rsidRPr="00A11108">
              <w:rPr>
                <w:rStyle w:val="Hyperlink"/>
              </w:rPr>
              <w:t xml:space="preserve"> Figure </w:t>
            </w:r>
            <w:r w:rsidR="00300CF3" w:rsidRPr="00A11108">
              <w:rPr>
                <w:rStyle w:val="Hyperlink"/>
                <w:rFonts w:cs="Times New Roman"/>
                <w:bdr w:val="none" w:sz="0" w:space="0" w:color="auto" w:frame="1"/>
              </w:rPr>
              <w:t>4.9 IR Infrared Flame Module Pin Diagram</w:t>
            </w:r>
            <w:r w:rsidR="00300CF3">
              <w:rPr>
                <w:webHidden/>
              </w:rPr>
              <w:tab/>
            </w:r>
            <w:r>
              <w:rPr>
                <w:webHidden/>
              </w:rPr>
              <w:fldChar w:fldCharType="begin"/>
            </w:r>
            <w:r w:rsidR="00300CF3">
              <w:rPr>
                <w:webHidden/>
              </w:rPr>
              <w:instrText xml:space="preserve"> PAGEREF _Toc135158360 \h </w:instrText>
            </w:r>
            <w:r>
              <w:rPr>
                <w:webHidden/>
              </w:rPr>
            </w:r>
            <w:r>
              <w:rPr>
                <w:webHidden/>
              </w:rPr>
              <w:fldChar w:fldCharType="separate"/>
            </w:r>
            <w:r w:rsidR="00A15712">
              <w:rPr>
                <w:webHidden/>
              </w:rPr>
              <w:t>24</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1" w:history="1">
            <w:r w:rsidR="00300CF3" w:rsidRPr="00A11108">
              <w:rPr>
                <w:rStyle w:val="Hyperlink"/>
              </w:rPr>
              <w:t xml:space="preserve"> Figure 4.10 REED RELAY-FIELD SENSOR</w:t>
            </w:r>
            <w:r w:rsidR="00300CF3">
              <w:rPr>
                <w:webHidden/>
              </w:rPr>
              <w:tab/>
            </w:r>
            <w:r>
              <w:rPr>
                <w:webHidden/>
              </w:rPr>
              <w:fldChar w:fldCharType="begin"/>
            </w:r>
            <w:r w:rsidR="00300CF3">
              <w:rPr>
                <w:webHidden/>
              </w:rPr>
              <w:instrText xml:space="preserve"> PAGEREF _Toc135158361 \h </w:instrText>
            </w:r>
            <w:r>
              <w:rPr>
                <w:webHidden/>
              </w:rPr>
            </w:r>
            <w:r>
              <w:rPr>
                <w:webHidden/>
              </w:rPr>
              <w:fldChar w:fldCharType="separate"/>
            </w:r>
            <w:r w:rsidR="00A15712">
              <w:rPr>
                <w:webHidden/>
              </w:rPr>
              <w:t>25</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2" w:history="1">
            <w:r w:rsidR="00300CF3" w:rsidRPr="00A11108">
              <w:rPr>
                <w:rStyle w:val="Hyperlink"/>
              </w:rPr>
              <w:t xml:space="preserve"> Figure 4.11 FLOATING SENSOR</w:t>
            </w:r>
            <w:r w:rsidR="00300CF3">
              <w:rPr>
                <w:webHidden/>
              </w:rPr>
              <w:tab/>
            </w:r>
            <w:r>
              <w:rPr>
                <w:webHidden/>
              </w:rPr>
              <w:fldChar w:fldCharType="begin"/>
            </w:r>
            <w:r w:rsidR="00300CF3">
              <w:rPr>
                <w:webHidden/>
              </w:rPr>
              <w:instrText xml:space="preserve"> PAGEREF _Toc135158362 \h </w:instrText>
            </w:r>
            <w:r>
              <w:rPr>
                <w:webHidden/>
              </w:rPr>
            </w:r>
            <w:r>
              <w:rPr>
                <w:webHidden/>
              </w:rPr>
              <w:fldChar w:fldCharType="separate"/>
            </w:r>
            <w:r w:rsidR="00A15712">
              <w:rPr>
                <w:webHidden/>
              </w:rPr>
              <w:t>27</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3" w:history="1">
            <w:r w:rsidR="00300CF3" w:rsidRPr="00A11108">
              <w:rPr>
                <w:rStyle w:val="Hyperlink"/>
                <w:lang w:val="en-US"/>
              </w:rPr>
              <w:t xml:space="preserve"> Figure 4.12 </w:t>
            </w:r>
            <w:r w:rsidR="00300CF3" w:rsidRPr="00A11108">
              <w:rPr>
                <w:rStyle w:val="Hyperlink"/>
              </w:rPr>
              <w:t>MQ-2 Sensor</w:t>
            </w:r>
            <w:r w:rsidR="00300CF3">
              <w:rPr>
                <w:webHidden/>
              </w:rPr>
              <w:tab/>
            </w:r>
            <w:r>
              <w:rPr>
                <w:webHidden/>
              </w:rPr>
              <w:fldChar w:fldCharType="begin"/>
            </w:r>
            <w:r w:rsidR="00300CF3">
              <w:rPr>
                <w:webHidden/>
              </w:rPr>
              <w:instrText xml:space="preserve"> PAGEREF _Toc135158363 \h </w:instrText>
            </w:r>
            <w:r>
              <w:rPr>
                <w:webHidden/>
              </w:rPr>
            </w:r>
            <w:r>
              <w:rPr>
                <w:webHidden/>
              </w:rPr>
              <w:fldChar w:fldCharType="separate"/>
            </w:r>
            <w:r w:rsidR="00A15712">
              <w:rPr>
                <w:webHidden/>
              </w:rPr>
              <w:t>28</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4" w:history="1">
            <w:r w:rsidR="00300CF3" w:rsidRPr="00A11108">
              <w:rPr>
                <w:rStyle w:val="Hyperlink"/>
              </w:rPr>
              <w:t xml:space="preserve"> Figure 4.13 Pinout diagram of HT12E RF ENCODER IC</w:t>
            </w:r>
            <w:r w:rsidR="00300CF3">
              <w:rPr>
                <w:webHidden/>
              </w:rPr>
              <w:tab/>
            </w:r>
            <w:r>
              <w:rPr>
                <w:webHidden/>
              </w:rPr>
              <w:fldChar w:fldCharType="begin"/>
            </w:r>
            <w:r w:rsidR="00300CF3">
              <w:rPr>
                <w:webHidden/>
              </w:rPr>
              <w:instrText xml:space="preserve"> PAGEREF _Toc135158364 \h </w:instrText>
            </w:r>
            <w:r>
              <w:rPr>
                <w:webHidden/>
              </w:rPr>
            </w:r>
            <w:r>
              <w:rPr>
                <w:webHidden/>
              </w:rPr>
              <w:fldChar w:fldCharType="separate"/>
            </w:r>
            <w:r w:rsidR="00A15712">
              <w:rPr>
                <w:webHidden/>
              </w:rPr>
              <w:t>30</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5" w:history="1">
            <w:r w:rsidR="00300CF3" w:rsidRPr="00A11108">
              <w:rPr>
                <w:rStyle w:val="Hyperlink"/>
              </w:rPr>
              <w:t xml:space="preserve"> Figure 4.14 RF TRANSMITTER</w:t>
            </w:r>
            <w:r w:rsidR="00300CF3">
              <w:rPr>
                <w:webHidden/>
              </w:rPr>
              <w:tab/>
            </w:r>
            <w:r>
              <w:rPr>
                <w:webHidden/>
              </w:rPr>
              <w:fldChar w:fldCharType="begin"/>
            </w:r>
            <w:r w:rsidR="00300CF3">
              <w:rPr>
                <w:webHidden/>
              </w:rPr>
              <w:instrText xml:space="preserve"> PAGEREF _Toc135158365 \h </w:instrText>
            </w:r>
            <w:r>
              <w:rPr>
                <w:webHidden/>
              </w:rPr>
            </w:r>
            <w:r>
              <w:rPr>
                <w:webHidden/>
              </w:rPr>
              <w:fldChar w:fldCharType="separate"/>
            </w:r>
            <w:r w:rsidR="00A15712">
              <w:rPr>
                <w:webHidden/>
              </w:rPr>
              <w:t>31</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6" w:history="1">
            <w:r w:rsidR="00300CF3" w:rsidRPr="00A11108">
              <w:rPr>
                <w:rStyle w:val="Hyperlink"/>
              </w:rPr>
              <w:t xml:space="preserve"> Figure 4.15 Block diagram of receiver</w:t>
            </w:r>
            <w:r w:rsidR="00300CF3">
              <w:rPr>
                <w:webHidden/>
              </w:rPr>
              <w:tab/>
            </w:r>
            <w:r>
              <w:rPr>
                <w:webHidden/>
              </w:rPr>
              <w:fldChar w:fldCharType="begin"/>
            </w:r>
            <w:r w:rsidR="00300CF3">
              <w:rPr>
                <w:webHidden/>
              </w:rPr>
              <w:instrText xml:space="preserve"> PAGEREF _Toc135158366 \h </w:instrText>
            </w:r>
            <w:r>
              <w:rPr>
                <w:webHidden/>
              </w:rPr>
            </w:r>
            <w:r>
              <w:rPr>
                <w:webHidden/>
              </w:rPr>
              <w:fldChar w:fldCharType="separate"/>
            </w:r>
            <w:r w:rsidR="00A15712">
              <w:rPr>
                <w:webHidden/>
              </w:rPr>
              <w:t>32</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7" w:history="1">
            <w:r w:rsidR="00300CF3" w:rsidRPr="00A11108">
              <w:rPr>
                <w:rStyle w:val="Hyperlink"/>
              </w:rPr>
              <w:t xml:space="preserve"> Figure 4.16 RF RECEIVER MODULE</w:t>
            </w:r>
            <w:r w:rsidR="00300CF3">
              <w:rPr>
                <w:webHidden/>
              </w:rPr>
              <w:tab/>
            </w:r>
            <w:r>
              <w:rPr>
                <w:webHidden/>
              </w:rPr>
              <w:fldChar w:fldCharType="begin"/>
            </w:r>
            <w:r w:rsidR="00300CF3">
              <w:rPr>
                <w:webHidden/>
              </w:rPr>
              <w:instrText xml:space="preserve"> PAGEREF _Toc135158367 \h </w:instrText>
            </w:r>
            <w:r>
              <w:rPr>
                <w:webHidden/>
              </w:rPr>
            </w:r>
            <w:r>
              <w:rPr>
                <w:webHidden/>
              </w:rPr>
              <w:fldChar w:fldCharType="separate"/>
            </w:r>
            <w:r w:rsidR="00A15712">
              <w:rPr>
                <w:webHidden/>
              </w:rPr>
              <w:t>32</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8" w:history="1">
            <w:r w:rsidR="00300CF3" w:rsidRPr="00A11108">
              <w:rPr>
                <w:rStyle w:val="Hyperlink"/>
              </w:rPr>
              <w:t xml:space="preserve"> Figure 4.17 Pinout diagram of RF decoder IC</w:t>
            </w:r>
            <w:r w:rsidR="00300CF3">
              <w:rPr>
                <w:webHidden/>
              </w:rPr>
              <w:tab/>
            </w:r>
            <w:r>
              <w:rPr>
                <w:webHidden/>
              </w:rPr>
              <w:fldChar w:fldCharType="begin"/>
            </w:r>
            <w:r w:rsidR="00300CF3">
              <w:rPr>
                <w:webHidden/>
              </w:rPr>
              <w:instrText xml:space="preserve"> PAGEREF _Toc135158368 \h </w:instrText>
            </w:r>
            <w:r>
              <w:rPr>
                <w:webHidden/>
              </w:rPr>
            </w:r>
            <w:r>
              <w:rPr>
                <w:webHidden/>
              </w:rPr>
              <w:fldChar w:fldCharType="separate"/>
            </w:r>
            <w:r w:rsidR="00A15712">
              <w:rPr>
                <w:webHidden/>
              </w:rPr>
              <w:t>33</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69" w:history="1">
            <w:r w:rsidR="00300CF3" w:rsidRPr="00A11108">
              <w:rPr>
                <w:rStyle w:val="Hyperlink"/>
              </w:rPr>
              <w:t xml:space="preserve"> Figure 4.18 Basic Relay Module</w:t>
            </w:r>
            <w:r w:rsidR="00300CF3">
              <w:rPr>
                <w:webHidden/>
              </w:rPr>
              <w:tab/>
            </w:r>
            <w:r>
              <w:rPr>
                <w:webHidden/>
              </w:rPr>
              <w:fldChar w:fldCharType="begin"/>
            </w:r>
            <w:r w:rsidR="00300CF3">
              <w:rPr>
                <w:webHidden/>
              </w:rPr>
              <w:instrText xml:space="preserve"> PAGEREF _Toc135158369 \h </w:instrText>
            </w:r>
            <w:r>
              <w:rPr>
                <w:webHidden/>
              </w:rPr>
            </w:r>
            <w:r>
              <w:rPr>
                <w:webHidden/>
              </w:rPr>
              <w:fldChar w:fldCharType="separate"/>
            </w:r>
            <w:r w:rsidR="00A15712">
              <w:rPr>
                <w:webHidden/>
              </w:rPr>
              <w:t>34</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0" w:history="1">
            <w:r w:rsidR="00300CF3" w:rsidRPr="00A11108">
              <w:rPr>
                <w:rStyle w:val="Hyperlink"/>
              </w:rPr>
              <w:t xml:space="preserve"> Figure 4.19 Circuit Diagram of Relay Module</w:t>
            </w:r>
            <w:r w:rsidR="00300CF3">
              <w:rPr>
                <w:webHidden/>
              </w:rPr>
              <w:tab/>
            </w:r>
            <w:r>
              <w:rPr>
                <w:webHidden/>
              </w:rPr>
              <w:fldChar w:fldCharType="begin"/>
            </w:r>
            <w:r w:rsidR="00300CF3">
              <w:rPr>
                <w:webHidden/>
              </w:rPr>
              <w:instrText xml:space="preserve"> PAGEREF _Toc135158370 \h </w:instrText>
            </w:r>
            <w:r>
              <w:rPr>
                <w:webHidden/>
              </w:rPr>
            </w:r>
            <w:r>
              <w:rPr>
                <w:webHidden/>
              </w:rPr>
              <w:fldChar w:fldCharType="separate"/>
            </w:r>
            <w:r w:rsidR="00A15712">
              <w:rPr>
                <w:webHidden/>
              </w:rPr>
              <w:t>35</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1" w:history="1">
            <w:r w:rsidR="00300CF3" w:rsidRPr="00A11108">
              <w:rPr>
                <w:rStyle w:val="Hyperlink"/>
              </w:rPr>
              <w:t xml:space="preserve"> Figure 4.20 Circuit Diagram of Transistor Relay Driver</w:t>
            </w:r>
            <w:r w:rsidR="00300CF3">
              <w:rPr>
                <w:webHidden/>
              </w:rPr>
              <w:tab/>
            </w:r>
            <w:r>
              <w:rPr>
                <w:webHidden/>
              </w:rPr>
              <w:fldChar w:fldCharType="begin"/>
            </w:r>
            <w:r w:rsidR="00300CF3">
              <w:rPr>
                <w:webHidden/>
              </w:rPr>
              <w:instrText xml:space="preserve"> PAGEREF _Toc135158371 \h </w:instrText>
            </w:r>
            <w:r>
              <w:rPr>
                <w:webHidden/>
              </w:rPr>
            </w:r>
            <w:r>
              <w:rPr>
                <w:webHidden/>
              </w:rPr>
              <w:fldChar w:fldCharType="separate"/>
            </w:r>
            <w:r w:rsidR="00A15712">
              <w:rPr>
                <w:webHidden/>
              </w:rPr>
              <w:t>35</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2" w:history="1">
            <w:r w:rsidR="00D76364">
              <w:rPr>
                <w:rStyle w:val="Hyperlink"/>
              </w:rPr>
              <w:t xml:space="preserve"> Figure 5.1</w:t>
            </w:r>
            <w:r w:rsidR="00300CF3" w:rsidRPr="00A11108">
              <w:rPr>
                <w:rStyle w:val="Hyperlink"/>
              </w:rPr>
              <w:t xml:space="preserve"> Transmitter Circuit</w:t>
            </w:r>
            <w:r w:rsidR="00300CF3">
              <w:rPr>
                <w:webHidden/>
              </w:rPr>
              <w:tab/>
            </w:r>
            <w:r>
              <w:rPr>
                <w:webHidden/>
              </w:rPr>
              <w:fldChar w:fldCharType="begin"/>
            </w:r>
            <w:r w:rsidR="00300CF3">
              <w:rPr>
                <w:webHidden/>
              </w:rPr>
              <w:instrText xml:space="preserve"> PAGEREF _Toc135158372 \h </w:instrText>
            </w:r>
            <w:r>
              <w:rPr>
                <w:webHidden/>
              </w:rPr>
            </w:r>
            <w:r>
              <w:rPr>
                <w:webHidden/>
              </w:rPr>
              <w:fldChar w:fldCharType="separate"/>
            </w:r>
            <w:r w:rsidR="00A15712">
              <w:rPr>
                <w:webHidden/>
              </w:rPr>
              <w:t>36</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3" w:history="1">
            <w:r w:rsidR="00D76364">
              <w:rPr>
                <w:rStyle w:val="Hyperlink"/>
              </w:rPr>
              <w:t xml:space="preserve"> Figure 5.2</w:t>
            </w:r>
            <w:r w:rsidR="00300CF3" w:rsidRPr="00A11108">
              <w:rPr>
                <w:rStyle w:val="Hyperlink"/>
              </w:rPr>
              <w:t xml:space="preserve"> Receiver Circuit</w:t>
            </w:r>
            <w:r w:rsidR="00300CF3">
              <w:rPr>
                <w:webHidden/>
              </w:rPr>
              <w:tab/>
            </w:r>
            <w:r>
              <w:rPr>
                <w:webHidden/>
              </w:rPr>
              <w:fldChar w:fldCharType="begin"/>
            </w:r>
            <w:r w:rsidR="00300CF3">
              <w:rPr>
                <w:webHidden/>
              </w:rPr>
              <w:instrText xml:space="preserve"> PAGEREF _Toc135158373 \h </w:instrText>
            </w:r>
            <w:r>
              <w:rPr>
                <w:webHidden/>
              </w:rPr>
            </w:r>
            <w:r>
              <w:rPr>
                <w:webHidden/>
              </w:rPr>
              <w:fldChar w:fldCharType="separate"/>
            </w:r>
            <w:r w:rsidR="00A15712">
              <w:rPr>
                <w:webHidden/>
              </w:rPr>
              <w:t>37</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4" w:history="1">
            <w:r w:rsidR="00D76364">
              <w:rPr>
                <w:rStyle w:val="Hyperlink"/>
              </w:rPr>
              <w:t xml:space="preserve"> Figure 5.3</w:t>
            </w:r>
            <w:r w:rsidR="00300CF3" w:rsidRPr="00A11108">
              <w:rPr>
                <w:rStyle w:val="Hyperlink"/>
              </w:rPr>
              <w:t xml:space="preserve"> Gas Detection</w:t>
            </w:r>
            <w:r w:rsidR="00300CF3">
              <w:rPr>
                <w:webHidden/>
              </w:rPr>
              <w:tab/>
            </w:r>
            <w:r>
              <w:rPr>
                <w:webHidden/>
              </w:rPr>
              <w:fldChar w:fldCharType="begin"/>
            </w:r>
            <w:r w:rsidR="00300CF3">
              <w:rPr>
                <w:webHidden/>
              </w:rPr>
              <w:instrText xml:space="preserve"> PAGEREF _Toc135158374 \h </w:instrText>
            </w:r>
            <w:r>
              <w:rPr>
                <w:webHidden/>
              </w:rPr>
            </w:r>
            <w:r>
              <w:rPr>
                <w:webHidden/>
              </w:rPr>
              <w:fldChar w:fldCharType="separate"/>
            </w:r>
            <w:r w:rsidR="00A15712">
              <w:rPr>
                <w:webHidden/>
              </w:rPr>
              <w:t>37</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5" w:history="1">
            <w:r w:rsidR="00300CF3" w:rsidRPr="00A11108">
              <w:rPr>
                <w:rStyle w:val="Hyperlink"/>
              </w:rPr>
              <w:t xml:space="preserve"> Figure 5.4 Magnetic Field</w:t>
            </w:r>
            <w:r w:rsidR="00300CF3">
              <w:rPr>
                <w:webHidden/>
              </w:rPr>
              <w:tab/>
            </w:r>
            <w:r>
              <w:rPr>
                <w:webHidden/>
              </w:rPr>
              <w:fldChar w:fldCharType="begin"/>
            </w:r>
            <w:r w:rsidR="00300CF3">
              <w:rPr>
                <w:webHidden/>
              </w:rPr>
              <w:instrText xml:space="preserve"> PAGEREF _Toc135158375 \h </w:instrText>
            </w:r>
            <w:r>
              <w:rPr>
                <w:webHidden/>
              </w:rPr>
            </w:r>
            <w:r>
              <w:rPr>
                <w:webHidden/>
              </w:rPr>
              <w:fldChar w:fldCharType="separate"/>
            </w:r>
            <w:r w:rsidR="00A15712">
              <w:rPr>
                <w:webHidden/>
              </w:rPr>
              <w:t>38</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6" w:history="1">
            <w:r w:rsidR="00300CF3" w:rsidRPr="00A11108">
              <w:rPr>
                <w:rStyle w:val="Hyperlink"/>
              </w:rPr>
              <w:t xml:space="preserve"> Figure 5.5 Oil Detection</w:t>
            </w:r>
            <w:r w:rsidR="00300CF3">
              <w:rPr>
                <w:webHidden/>
              </w:rPr>
              <w:tab/>
            </w:r>
            <w:r>
              <w:rPr>
                <w:webHidden/>
              </w:rPr>
              <w:fldChar w:fldCharType="begin"/>
            </w:r>
            <w:r w:rsidR="00300CF3">
              <w:rPr>
                <w:webHidden/>
              </w:rPr>
              <w:instrText xml:space="preserve"> PAGEREF _Toc135158376 \h </w:instrText>
            </w:r>
            <w:r>
              <w:rPr>
                <w:webHidden/>
              </w:rPr>
            </w:r>
            <w:r>
              <w:rPr>
                <w:webHidden/>
              </w:rPr>
              <w:fldChar w:fldCharType="separate"/>
            </w:r>
            <w:r w:rsidR="00A15712">
              <w:rPr>
                <w:webHidden/>
              </w:rPr>
              <w:t>38</w:t>
            </w:r>
            <w:r>
              <w:rPr>
                <w:webHidden/>
              </w:rPr>
              <w:fldChar w:fldCharType="end"/>
            </w:r>
          </w:hyperlink>
        </w:p>
        <w:p w:rsidR="00300CF3" w:rsidRDefault="002C3CDC">
          <w:pPr>
            <w:pStyle w:val="TOC1"/>
            <w:rPr>
              <w:rFonts w:asciiTheme="minorHAnsi" w:eastAsiaTheme="minorEastAsia" w:hAnsiTheme="minorHAnsi"/>
              <w:color w:val="auto"/>
              <w:sz w:val="22"/>
              <w:lang w:val="en-US"/>
            </w:rPr>
          </w:pPr>
          <w:hyperlink w:anchor="_Toc135158377" w:history="1">
            <w:r w:rsidR="00300CF3" w:rsidRPr="00A11108">
              <w:rPr>
                <w:rStyle w:val="Hyperlink"/>
              </w:rPr>
              <w:t xml:space="preserve"> Figure 5.6 Heat Detection</w:t>
            </w:r>
            <w:r w:rsidR="00300CF3">
              <w:rPr>
                <w:webHidden/>
              </w:rPr>
              <w:tab/>
            </w:r>
            <w:r>
              <w:rPr>
                <w:webHidden/>
              </w:rPr>
              <w:fldChar w:fldCharType="begin"/>
            </w:r>
            <w:r w:rsidR="00300CF3">
              <w:rPr>
                <w:webHidden/>
              </w:rPr>
              <w:instrText xml:space="preserve"> PAGEREF _Toc135158377 \h </w:instrText>
            </w:r>
            <w:r>
              <w:rPr>
                <w:webHidden/>
              </w:rPr>
            </w:r>
            <w:r>
              <w:rPr>
                <w:webHidden/>
              </w:rPr>
              <w:fldChar w:fldCharType="separate"/>
            </w:r>
            <w:r w:rsidR="00A15712">
              <w:rPr>
                <w:webHidden/>
              </w:rPr>
              <w:t>39</w:t>
            </w:r>
            <w:r>
              <w:rPr>
                <w:webHidden/>
              </w:rPr>
              <w:fldChar w:fldCharType="end"/>
            </w:r>
          </w:hyperlink>
        </w:p>
        <w:p w:rsidR="00300CF3" w:rsidRDefault="002C3CDC">
          <w:r>
            <w:fldChar w:fldCharType="end"/>
          </w:r>
        </w:p>
      </w:sdtContent>
    </w:sdt>
    <w:p w:rsidR="002738F2" w:rsidRPr="002738F2" w:rsidRDefault="002738F2" w:rsidP="002738F2"/>
    <w:p w:rsidR="00CE693C" w:rsidRDefault="002C3CDC" w:rsidP="00CE693C">
      <w:pPr>
        <w:pStyle w:val="TableofFigures"/>
        <w:tabs>
          <w:tab w:val="right" w:leader="dot" w:pos="8352"/>
        </w:tabs>
        <w:rPr>
          <w:rFonts w:asciiTheme="minorHAnsi" w:eastAsiaTheme="minorEastAsia" w:hAnsiTheme="minorHAnsi" w:cstheme="minorBidi"/>
          <w:smallCaps w:val="0"/>
          <w:noProof/>
          <w:sz w:val="22"/>
          <w:szCs w:val="22"/>
          <w:lang w:val="en-US"/>
        </w:rPr>
      </w:pPr>
      <w:r w:rsidRPr="002C3CDC">
        <w:fldChar w:fldCharType="begin"/>
      </w:r>
      <w:r w:rsidR="00CE693C">
        <w:instrText xml:space="preserve"> TOC \h \z \c "Figure" </w:instrText>
      </w:r>
      <w:r w:rsidRPr="002C3CDC">
        <w:fldChar w:fldCharType="separate"/>
      </w:r>
    </w:p>
    <w:p w:rsidR="00991682" w:rsidRPr="00CE693C" w:rsidRDefault="002C3CDC" w:rsidP="00991682">
      <w:r>
        <w:fldChar w:fldCharType="end"/>
      </w:r>
    </w:p>
    <w:p w:rsidR="000A497B" w:rsidRDefault="000A497B" w:rsidP="00991682">
      <w:pPr>
        <w:spacing w:after="5"/>
        <w:jc w:val="both"/>
        <w:rPr>
          <w:bCs/>
          <w:noProof/>
        </w:rPr>
      </w:pPr>
    </w:p>
    <w:p w:rsidR="000A497B" w:rsidRDefault="000A497B" w:rsidP="000A497B"/>
    <w:p w:rsidR="00E6478D" w:rsidRDefault="00E6478D"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2A7666" w:rsidRDefault="002A7666" w:rsidP="00E6478D">
      <w:pPr>
        <w:spacing w:line="259" w:lineRule="auto"/>
        <w:jc w:val="left"/>
        <w:rPr>
          <w:sz w:val="32"/>
          <w:szCs w:val="32"/>
        </w:rPr>
      </w:pPr>
    </w:p>
    <w:p w:rsidR="009C542F" w:rsidRPr="00E6478D" w:rsidRDefault="009C542F" w:rsidP="00E6478D">
      <w:pPr>
        <w:jc w:val="both"/>
      </w:pPr>
    </w:p>
    <w:p w:rsidR="00E6478D" w:rsidRPr="002E1A03" w:rsidRDefault="00E6478D" w:rsidP="002E1A03">
      <w:pPr>
        <w:pStyle w:val="Heading1"/>
        <w:rPr>
          <w:sz w:val="24"/>
          <w:szCs w:val="22"/>
          <w:u w:color="000000"/>
        </w:rPr>
      </w:pPr>
      <w:bookmarkStart w:id="21" w:name="_Toc135157508"/>
      <w:bookmarkStart w:id="22" w:name="_Toc135158345"/>
      <w:bookmarkStart w:id="23" w:name="_Toc135158853"/>
      <w:r w:rsidRPr="00B74C0B">
        <w:rPr>
          <w:u w:color="000000"/>
        </w:rPr>
        <w:t>List of Tables</w:t>
      </w:r>
      <w:bookmarkEnd w:id="21"/>
      <w:bookmarkEnd w:id="22"/>
      <w:bookmarkEnd w:id="23"/>
    </w:p>
    <w:p w:rsidR="00631794" w:rsidRPr="00631794" w:rsidRDefault="007672D1" w:rsidP="00631794">
      <w:pPr>
        <w:pStyle w:val="TOC1"/>
        <w:rPr>
          <w:rFonts w:asciiTheme="minorHAnsi" w:eastAsiaTheme="minorEastAsia" w:hAnsiTheme="minorHAnsi" w:cs="Gautami"/>
          <w:sz w:val="22"/>
          <w:lang w:eastAsia="en-IN" w:bidi="te-IN"/>
        </w:rPr>
      </w:pPr>
      <w:bookmarkStart w:id="24" w:name="_Hlk126227923"/>
      <w:bookmarkStart w:id="25" w:name="_Hlk126227870"/>
      <w:bookmarkStart w:id="26" w:name="_Hlk126227869"/>
      <w:r>
        <w:t xml:space="preserve"> </w:t>
      </w:r>
      <w:bookmarkEnd w:id="24"/>
      <w:bookmarkEnd w:id="25"/>
      <w:bookmarkEnd w:id="26"/>
      <w:r w:rsidR="002C3CDC">
        <w:rPr>
          <w:rFonts w:asciiTheme="minorHAnsi" w:eastAsiaTheme="minorEastAsia" w:hAnsiTheme="minorHAnsi" w:cs="Gautami"/>
          <w:sz w:val="22"/>
          <w:lang w:eastAsia="en-IN" w:bidi="te-IN"/>
        </w:rPr>
        <w:fldChar w:fldCharType="begin"/>
      </w:r>
      <w:r w:rsidR="00631794">
        <w:rPr>
          <w:rFonts w:asciiTheme="minorHAnsi" w:eastAsiaTheme="minorEastAsia" w:hAnsiTheme="minorHAnsi" w:cs="Gautami"/>
          <w:sz w:val="22"/>
          <w:lang w:eastAsia="en-IN" w:bidi="te-IN"/>
        </w:rPr>
        <w:instrText xml:space="preserve"> TOC \o "1-3" \h \z \u </w:instrText>
      </w:r>
      <w:r w:rsidR="002C3CDC">
        <w:rPr>
          <w:rFonts w:asciiTheme="minorHAnsi" w:eastAsiaTheme="minorEastAsia" w:hAnsiTheme="minorHAnsi" w:cs="Gautami"/>
          <w:sz w:val="22"/>
          <w:lang w:eastAsia="en-IN" w:bidi="te-IN"/>
        </w:rPr>
        <w:fldChar w:fldCharType="separate"/>
      </w:r>
    </w:p>
    <w:p w:rsidR="00631794" w:rsidRDefault="002C3CDC">
      <w:pPr>
        <w:pStyle w:val="TOC1"/>
        <w:rPr>
          <w:rFonts w:asciiTheme="minorHAnsi" w:eastAsiaTheme="minorEastAsia" w:hAnsiTheme="minorHAnsi"/>
          <w:color w:val="auto"/>
          <w:sz w:val="22"/>
          <w:lang w:val="en-US"/>
        </w:rPr>
      </w:pPr>
      <w:hyperlink w:anchor="_Toc135158855" w:history="1">
        <w:r w:rsidR="00631794" w:rsidRPr="009F573D">
          <w:rPr>
            <w:rStyle w:val="Hyperlink"/>
          </w:rPr>
          <w:t xml:space="preserve"> Table 4.1 Pin description of Voltage regulator</w:t>
        </w:r>
        <w:r w:rsidR="00631794">
          <w:rPr>
            <w:webHidden/>
          </w:rPr>
          <w:tab/>
        </w:r>
        <w:r>
          <w:rPr>
            <w:webHidden/>
          </w:rPr>
          <w:fldChar w:fldCharType="begin"/>
        </w:r>
        <w:r w:rsidR="00631794">
          <w:rPr>
            <w:webHidden/>
          </w:rPr>
          <w:instrText xml:space="preserve"> PAGEREF _Toc135158855 \h </w:instrText>
        </w:r>
        <w:r>
          <w:rPr>
            <w:webHidden/>
          </w:rPr>
        </w:r>
        <w:r>
          <w:rPr>
            <w:webHidden/>
          </w:rPr>
          <w:fldChar w:fldCharType="separate"/>
        </w:r>
        <w:r w:rsidR="00A15712">
          <w:rPr>
            <w:webHidden/>
          </w:rPr>
          <w:t>19</w:t>
        </w:r>
        <w:r>
          <w:rPr>
            <w:webHidden/>
          </w:rPr>
          <w:fldChar w:fldCharType="end"/>
        </w:r>
      </w:hyperlink>
    </w:p>
    <w:p w:rsidR="00631794" w:rsidRDefault="002C3CDC">
      <w:pPr>
        <w:pStyle w:val="TOC1"/>
        <w:rPr>
          <w:rFonts w:asciiTheme="minorHAnsi" w:eastAsiaTheme="minorEastAsia" w:hAnsiTheme="minorHAnsi"/>
          <w:color w:val="auto"/>
          <w:sz w:val="22"/>
          <w:lang w:val="en-US"/>
        </w:rPr>
      </w:pPr>
      <w:hyperlink w:anchor="_Toc135158856" w:history="1">
        <w:r w:rsidR="00631794" w:rsidRPr="009F573D">
          <w:rPr>
            <w:rStyle w:val="Hyperlink"/>
            <w:bdr w:val="none" w:sz="0" w:space="0" w:color="auto" w:frame="1"/>
          </w:rPr>
          <w:t xml:space="preserve"> Table 4.2 Pin description of Flame Sensor Module</w:t>
        </w:r>
        <w:r w:rsidR="00631794">
          <w:rPr>
            <w:webHidden/>
          </w:rPr>
          <w:tab/>
        </w:r>
        <w:r>
          <w:rPr>
            <w:webHidden/>
          </w:rPr>
          <w:fldChar w:fldCharType="begin"/>
        </w:r>
        <w:r w:rsidR="00631794">
          <w:rPr>
            <w:webHidden/>
          </w:rPr>
          <w:instrText xml:space="preserve"> PAGEREF _Toc135158856 \h </w:instrText>
        </w:r>
        <w:r>
          <w:rPr>
            <w:webHidden/>
          </w:rPr>
        </w:r>
        <w:r>
          <w:rPr>
            <w:webHidden/>
          </w:rPr>
          <w:fldChar w:fldCharType="separate"/>
        </w:r>
        <w:r w:rsidR="00A15712">
          <w:rPr>
            <w:webHidden/>
          </w:rPr>
          <w:t>24</w:t>
        </w:r>
        <w:r>
          <w:rPr>
            <w:webHidden/>
          </w:rPr>
          <w:fldChar w:fldCharType="end"/>
        </w:r>
      </w:hyperlink>
    </w:p>
    <w:p w:rsidR="00631794" w:rsidRDefault="002C3CDC">
      <w:pPr>
        <w:pStyle w:val="TOC1"/>
        <w:rPr>
          <w:rFonts w:asciiTheme="minorHAnsi" w:eastAsiaTheme="minorEastAsia" w:hAnsiTheme="minorHAnsi"/>
          <w:color w:val="auto"/>
          <w:sz w:val="22"/>
          <w:lang w:val="en-US"/>
        </w:rPr>
      </w:pPr>
      <w:hyperlink w:anchor="_Toc135158857" w:history="1">
        <w:r w:rsidR="00631794" w:rsidRPr="009F573D">
          <w:rPr>
            <w:rStyle w:val="Hyperlink"/>
            <w:bdr w:val="none" w:sz="0" w:space="0" w:color="auto" w:frame="1"/>
          </w:rPr>
          <w:t xml:space="preserve"> Table 4.3 Flame Sensor module Specifications</w:t>
        </w:r>
        <w:r w:rsidR="00631794">
          <w:rPr>
            <w:webHidden/>
          </w:rPr>
          <w:tab/>
        </w:r>
        <w:r>
          <w:rPr>
            <w:webHidden/>
          </w:rPr>
          <w:fldChar w:fldCharType="begin"/>
        </w:r>
        <w:r w:rsidR="00631794">
          <w:rPr>
            <w:webHidden/>
          </w:rPr>
          <w:instrText xml:space="preserve"> PAGEREF _Toc135158857 \h </w:instrText>
        </w:r>
        <w:r>
          <w:rPr>
            <w:webHidden/>
          </w:rPr>
        </w:r>
        <w:r>
          <w:rPr>
            <w:webHidden/>
          </w:rPr>
          <w:fldChar w:fldCharType="separate"/>
        </w:r>
        <w:r w:rsidR="00A15712">
          <w:rPr>
            <w:webHidden/>
          </w:rPr>
          <w:t>25</w:t>
        </w:r>
        <w:r>
          <w:rPr>
            <w:webHidden/>
          </w:rPr>
          <w:fldChar w:fldCharType="end"/>
        </w:r>
      </w:hyperlink>
    </w:p>
    <w:p w:rsidR="00631794" w:rsidRDefault="002C3CDC">
      <w:pPr>
        <w:pStyle w:val="TOC1"/>
        <w:rPr>
          <w:rFonts w:asciiTheme="minorHAnsi" w:eastAsiaTheme="minorEastAsia" w:hAnsiTheme="minorHAnsi"/>
          <w:color w:val="auto"/>
          <w:sz w:val="22"/>
          <w:lang w:val="en-US"/>
        </w:rPr>
      </w:pPr>
      <w:hyperlink w:anchor="_Toc135158858" w:history="1">
        <w:r w:rsidR="00631794" w:rsidRPr="009F573D">
          <w:rPr>
            <w:rStyle w:val="Hyperlink"/>
          </w:rPr>
          <w:t xml:space="preserve"> Table 4.4 Pin description of MQ-2 Sensor</w:t>
        </w:r>
        <w:r w:rsidR="00631794">
          <w:rPr>
            <w:webHidden/>
          </w:rPr>
          <w:tab/>
        </w:r>
        <w:r>
          <w:rPr>
            <w:webHidden/>
          </w:rPr>
          <w:fldChar w:fldCharType="begin"/>
        </w:r>
        <w:r w:rsidR="00631794">
          <w:rPr>
            <w:webHidden/>
          </w:rPr>
          <w:instrText xml:space="preserve"> PAGEREF _Toc135158858 \h </w:instrText>
        </w:r>
        <w:r>
          <w:rPr>
            <w:webHidden/>
          </w:rPr>
        </w:r>
        <w:r>
          <w:rPr>
            <w:webHidden/>
          </w:rPr>
          <w:fldChar w:fldCharType="separate"/>
        </w:r>
        <w:r w:rsidR="00A15712">
          <w:rPr>
            <w:webHidden/>
          </w:rPr>
          <w:t>29</w:t>
        </w:r>
        <w:r>
          <w:rPr>
            <w:webHidden/>
          </w:rPr>
          <w:fldChar w:fldCharType="end"/>
        </w:r>
      </w:hyperlink>
    </w:p>
    <w:p w:rsidR="00425C9D" w:rsidRPr="0045388A" w:rsidRDefault="002C3CDC" w:rsidP="00B872D8">
      <w:pPr>
        <w:pStyle w:val="TOC1"/>
        <w:rPr>
          <w:rFonts w:asciiTheme="minorHAnsi" w:eastAsiaTheme="minorEastAsia" w:hAnsiTheme="minorHAnsi" w:cs="Gautami"/>
          <w:sz w:val="22"/>
          <w:lang w:eastAsia="en-IN" w:bidi="te-IN"/>
        </w:rPr>
      </w:pPr>
      <w:r>
        <w:rPr>
          <w:rFonts w:asciiTheme="minorHAnsi" w:eastAsiaTheme="minorEastAsia" w:hAnsiTheme="minorHAnsi" w:cs="Gautami"/>
          <w:sz w:val="22"/>
          <w:lang w:eastAsia="en-IN" w:bidi="te-IN"/>
        </w:rPr>
        <w:fldChar w:fldCharType="end"/>
      </w:r>
    </w:p>
    <w:p w:rsidR="0045388A" w:rsidRPr="00B034FF" w:rsidRDefault="0045388A" w:rsidP="00B034FF">
      <w:pPr>
        <w:pStyle w:val="TOC1"/>
        <w:rPr>
          <w:rFonts w:asciiTheme="minorHAnsi" w:eastAsiaTheme="minorEastAsia" w:hAnsiTheme="minorHAnsi" w:cs="Gautami"/>
          <w:sz w:val="22"/>
          <w:lang w:eastAsia="en-IN" w:bidi="te-IN"/>
        </w:rPr>
      </w:pPr>
    </w:p>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45388A" w:rsidRDefault="0045388A" w:rsidP="0045388A"/>
    <w:p w:rsidR="00B034FF" w:rsidRDefault="00B034FF" w:rsidP="0045388A"/>
    <w:p w:rsidR="00B034FF" w:rsidRDefault="00B034FF" w:rsidP="0045388A">
      <w:r>
        <w:t xml:space="preserve">  </w:t>
      </w:r>
    </w:p>
    <w:p w:rsidR="0045388A" w:rsidRDefault="0045388A" w:rsidP="0045388A"/>
    <w:p w:rsidR="009C542F" w:rsidRDefault="009C542F" w:rsidP="0045388A"/>
    <w:p w:rsidR="0045388A" w:rsidRDefault="0045388A" w:rsidP="00101C85">
      <w:pPr>
        <w:jc w:val="both"/>
      </w:pPr>
    </w:p>
    <w:p w:rsidR="0045388A" w:rsidRPr="0045388A" w:rsidRDefault="0045388A" w:rsidP="00EF5BCB">
      <w:pPr>
        <w:pStyle w:val="Heading1"/>
        <w:numPr>
          <w:ilvl w:val="0"/>
          <w:numId w:val="8"/>
        </w:numPr>
        <w:rPr>
          <w:u w:color="000000"/>
        </w:rPr>
      </w:pPr>
      <w:bookmarkStart w:id="27" w:name="_Toc126227757"/>
      <w:bookmarkStart w:id="28" w:name="_Toc135157509"/>
      <w:bookmarkStart w:id="29" w:name="_Toc135158346"/>
      <w:bookmarkStart w:id="30" w:name="_Toc135158854"/>
      <w:r w:rsidRPr="0045388A">
        <w:rPr>
          <w:u w:color="000000"/>
        </w:rPr>
        <w:t>List of Abbreviations</w:t>
      </w:r>
      <w:bookmarkEnd w:id="27"/>
      <w:bookmarkEnd w:id="28"/>
      <w:bookmarkEnd w:id="29"/>
      <w:bookmarkEnd w:id="30"/>
    </w:p>
    <w:p w:rsidR="00D240A5" w:rsidRPr="00D240A5" w:rsidRDefault="00D240A5" w:rsidP="00E6478D">
      <w:pPr>
        <w:spacing w:line="259" w:lineRule="auto"/>
        <w:jc w:val="left"/>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57"/>
        <w:gridCol w:w="221"/>
      </w:tblGrid>
      <w:tr w:rsidR="00D240A5" w:rsidTr="00DF2A03">
        <w:trPr>
          <w:trHeight w:val="320"/>
        </w:trPr>
        <w:tc>
          <w:tcPr>
            <w:tcW w:w="4172" w:type="dxa"/>
          </w:tcPr>
          <w:p w:rsidR="006D13C9" w:rsidRPr="00D240A5" w:rsidRDefault="006D13C9" w:rsidP="006D13C9">
            <w:pPr>
              <w:spacing w:line="259" w:lineRule="auto"/>
              <w:jc w:val="left"/>
              <w:rPr>
                <w:szCs w:val="24"/>
              </w:rPr>
            </w:pPr>
          </w:p>
          <w:tbl>
            <w:tblPr>
              <w:tblStyle w:val="TableGrid"/>
              <w:tblW w:w="9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8"/>
              <w:gridCol w:w="6464"/>
            </w:tblGrid>
            <w:tr w:rsidR="006D13C9" w:rsidTr="00F94ECB">
              <w:trPr>
                <w:trHeight w:val="316"/>
              </w:trPr>
              <w:tc>
                <w:tcPr>
                  <w:tcW w:w="2988" w:type="dxa"/>
                </w:tcPr>
                <w:p w:rsidR="006D13C9" w:rsidRDefault="006D13C9" w:rsidP="006D13C9">
                  <w:pPr>
                    <w:spacing w:line="259" w:lineRule="auto"/>
                    <w:jc w:val="left"/>
                    <w:rPr>
                      <w:b/>
                      <w:bCs/>
                      <w:szCs w:val="24"/>
                    </w:rPr>
                  </w:pPr>
                  <w:r>
                    <w:rPr>
                      <w:b/>
                      <w:bCs/>
                      <w:szCs w:val="24"/>
                    </w:rPr>
                    <w:t>IOT</w:t>
                  </w:r>
                </w:p>
              </w:tc>
              <w:tc>
                <w:tcPr>
                  <w:tcW w:w="6464" w:type="dxa"/>
                </w:tcPr>
                <w:p w:rsidR="006D13C9" w:rsidRPr="00D240A5" w:rsidRDefault="006D13C9" w:rsidP="006D13C9">
                  <w:pPr>
                    <w:spacing w:line="259" w:lineRule="auto"/>
                    <w:jc w:val="left"/>
                    <w:rPr>
                      <w:szCs w:val="24"/>
                    </w:rPr>
                  </w:pPr>
                  <w:r>
                    <w:rPr>
                      <w:szCs w:val="24"/>
                    </w:rPr>
                    <w:t>Internet of Things</w:t>
                  </w:r>
                </w:p>
              </w:tc>
            </w:tr>
            <w:tr w:rsidR="006D13C9" w:rsidTr="00F94ECB">
              <w:trPr>
                <w:trHeight w:val="327"/>
              </w:trPr>
              <w:tc>
                <w:tcPr>
                  <w:tcW w:w="2988" w:type="dxa"/>
                </w:tcPr>
                <w:p w:rsidR="006D13C9" w:rsidRDefault="006D13C9" w:rsidP="006D13C9">
                  <w:pPr>
                    <w:spacing w:line="259" w:lineRule="auto"/>
                    <w:jc w:val="left"/>
                    <w:rPr>
                      <w:b/>
                      <w:bCs/>
                      <w:szCs w:val="24"/>
                    </w:rPr>
                  </w:pPr>
                  <w:r>
                    <w:rPr>
                      <w:b/>
                      <w:bCs/>
                      <w:szCs w:val="24"/>
                    </w:rPr>
                    <w:t>SPI</w:t>
                  </w:r>
                </w:p>
              </w:tc>
              <w:tc>
                <w:tcPr>
                  <w:tcW w:w="6464" w:type="dxa"/>
                </w:tcPr>
                <w:p w:rsidR="006D13C9" w:rsidRPr="00CA6C7A" w:rsidRDefault="006D13C9" w:rsidP="006D13C9">
                  <w:pPr>
                    <w:spacing w:line="259" w:lineRule="auto"/>
                    <w:jc w:val="left"/>
                    <w:rPr>
                      <w:szCs w:val="24"/>
                    </w:rPr>
                  </w:pPr>
                  <w:r>
                    <w:rPr>
                      <w:szCs w:val="24"/>
                    </w:rPr>
                    <w:t>Serial Peripheral Interface</w:t>
                  </w:r>
                </w:p>
              </w:tc>
            </w:tr>
            <w:tr w:rsidR="006D13C9" w:rsidTr="00F94ECB">
              <w:trPr>
                <w:trHeight w:val="316"/>
              </w:trPr>
              <w:tc>
                <w:tcPr>
                  <w:tcW w:w="2988" w:type="dxa"/>
                </w:tcPr>
                <w:p w:rsidR="006D13C9" w:rsidRDefault="006D13C9" w:rsidP="006D13C9">
                  <w:pPr>
                    <w:spacing w:line="259" w:lineRule="auto"/>
                    <w:jc w:val="left"/>
                    <w:rPr>
                      <w:b/>
                      <w:bCs/>
                      <w:szCs w:val="24"/>
                    </w:rPr>
                  </w:pPr>
                  <w:r>
                    <w:rPr>
                      <w:b/>
                      <w:bCs/>
                      <w:szCs w:val="24"/>
                    </w:rPr>
                    <w:t>PIC</w:t>
                  </w:r>
                </w:p>
              </w:tc>
              <w:tc>
                <w:tcPr>
                  <w:tcW w:w="6464" w:type="dxa"/>
                </w:tcPr>
                <w:p w:rsidR="006D13C9" w:rsidRPr="00CA6C7A" w:rsidRDefault="006D13C9" w:rsidP="006D13C9">
                  <w:pPr>
                    <w:spacing w:line="259" w:lineRule="auto"/>
                    <w:jc w:val="left"/>
                    <w:rPr>
                      <w:szCs w:val="24"/>
                    </w:rPr>
                  </w:pPr>
                  <w:r>
                    <w:rPr>
                      <w:szCs w:val="24"/>
                    </w:rPr>
                    <w:t>Peripheral Interface Controller</w:t>
                  </w:r>
                </w:p>
              </w:tc>
            </w:tr>
            <w:tr w:rsidR="006D13C9" w:rsidTr="00F94ECB">
              <w:trPr>
                <w:trHeight w:val="327"/>
              </w:trPr>
              <w:tc>
                <w:tcPr>
                  <w:tcW w:w="2988" w:type="dxa"/>
                </w:tcPr>
                <w:p w:rsidR="006D13C9" w:rsidRDefault="006D13C9" w:rsidP="006D13C9">
                  <w:pPr>
                    <w:spacing w:line="259" w:lineRule="auto"/>
                    <w:jc w:val="left"/>
                    <w:rPr>
                      <w:b/>
                      <w:bCs/>
                      <w:szCs w:val="24"/>
                    </w:rPr>
                  </w:pPr>
                  <w:r>
                    <w:rPr>
                      <w:b/>
                      <w:bCs/>
                      <w:szCs w:val="24"/>
                    </w:rPr>
                    <w:t>GUI</w:t>
                  </w:r>
                </w:p>
              </w:tc>
              <w:tc>
                <w:tcPr>
                  <w:tcW w:w="6464" w:type="dxa"/>
                </w:tcPr>
                <w:p w:rsidR="006D13C9" w:rsidRPr="00CA6C7A" w:rsidRDefault="006D13C9" w:rsidP="006D13C9">
                  <w:pPr>
                    <w:spacing w:line="259" w:lineRule="auto"/>
                    <w:jc w:val="left"/>
                    <w:rPr>
                      <w:szCs w:val="24"/>
                    </w:rPr>
                  </w:pPr>
                  <w:r>
                    <w:rPr>
                      <w:szCs w:val="24"/>
                    </w:rPr>
                    <w:t>Graphical User Interface</w:t>
                  </w:r>
                </w:p>
              </w:tc>
            </w:tr>
            <w:tr w:rsidR="006D13C9" w:rsidTr="00F94ECB">
              <w:trPr>
                <w:trHeight w:val="327"/>
              </w:trPr>
              <w:tc>
                <w:tcPr>
                  <w:tcW w:w="2988" w:type="dxa"/>
                </w:tcPr>
                <w:p w:rsidR="006D13C9" w:rsidRDefault="006D13C9" w:rsidP="006D13C9">
                  <w:pPr>
                    <w:spacing w:line="259" w:lineRule="auto"/>
                    <w:jc w:val="left"/>
                    <w:rPr>
                      <w:b/>
                      <w:bCs/>
                      <w:szCs w:val="24"/>
                    </w:rPr>
                  </w:pPr>
                  <w:r>
                    <w:rPr>
                      <w:b/>
                      <w:bCs/>
                      <w:szCs w:val="24"/>
                    </w:rPr>
                    <w:t>USB</w:t>
                  </w:r>
                </w:p>
              </w:tc>
              <w:tc>
                <w:tcPr>
                  <w:tcW w:w="6464" w:type="dxa"/>
                </w:tcPr>
                <w:p w:rsidR="006D13C9" w:rsidRPr="00CA6C7A" w:rsidRDefault="006D13C9" w:rsidP="006D13C9">
                  <w:pPr>
                    <w:spacing w:line="259" w:lineRule="auto"/>
                    <w:jc w:val="left"/>
                    <w:rPr>
                      <w:szCs w:val="24"/>
                    </w:rPr>
                  </w:pPr>
                  <w:r>
                    <w:rPr>
                      <w:szCs w:val="24"/>
                    </w:rPr>
                    <w:t>Universal Serial Bus</w:t>
                  </w:r>
                </w:p>
              </w:tc>
            </w:tr>
            <w:tr w:rsidR="006D13C9" w:rsidTr="00F94ECB">
              <w:trPr>
                <w:trHeight w:val="327"/>
              </w:trPr>
              <w:tc>
                <w:tcPr>
                  <w:tcW w:w="2988" w:type="dxa"/>
                </w:tcPr>
                <w:p w:rsidR="006D13C9" w:rsidRDefault="006D13C9" w:rsidP="006D13C9">
                  <w:pPr>
                    <w:spacing w:line="259" w:lineRule="auto"/>
                    <w:jc w:val="left"/>
                    <w:rPr>
                      <w:b/>
                      <w:bCs/>
                      <w:szCs w:val="24"/>
                    </w:rPr>
                  </w:pPr>
                  <w:r>
                    <w:rPr>
                      <w:b/>
                      <w:bCs/>
                      <w:szCs w:val="24"/>
                    </w:rPr>
                    <w:t>LCD</w:t>
                  </w:r>
                </w:p>
              </w:tc>
              <w:tc>
                <w:tcPr>
                  <w:tcW w:w="6464" w:type="dxa"/>
                </w:tcPr>
                <w:p w:rsidR="006D13C9" w:rsidRPr="00CA6C7A" w:rsidRDefault="006D13C9" w:rsidP="006D13C9">
                  <w:pPr>
                    <w:spacing w:line="259" w:lineRule="auto"/>
                    <w:jc w:val="left"/>
                    <w:rPr>
                      <w:szCs w:val="24"/>
                    </w:rPr>
                  </w:pPr>
                  <w:r>
                    <w:rPr>
                      <w:szCs w:val="24"/>
                    </w:rPr>
                    <w:t>Liquid-Crystal Display</w:t>
                  </w:r>
                </w:p>
              </w:tc>
            </w:tr>
            <w:tr w:rsidR="006D13C9" w:rsidTr="00F94ECB">
              <w:trPr>
                <w:trHeight w:val="327"/>
              </w:trPr>
              <w:tc>
                <w:tcPr>
                  <w:tcW w:w="2988" w:type="dxa"/>
                </w:tcPr>
                <w:p w:rsidR="006D13C9" w:rsidRDefault="006D13C9" w:rsidP="006D13C9">
                  <w:pPr>
                    <w:spacing w:line="259" w:lineRule="auto"/>
                    <w:jc w:val="left"/>
                    <w:rPr>
                      <w:b/>
                      <w:bCs/>
                      <w:szCs w:val="24"/>
                    </w:rPr>
                  </w:pPr>
                  <w:r>
                    <w:rPr>
                      <w:b/>
                      <w:bCs/>
                      <w:szCs w:val="24"/>
                    </w:rPr>
                    <w:t>TTL</w:t>
                  </w:r>
                </w:p>
              </w:tc>
              <w:tc>
                <w:tcPr>
                  <w:tcW w:w="6464" w:type="dxa"/>
                </w:tcPr>
                <w:p w:rsidR="006D13C9" w:rsidRPr="00CA6C7A" w:rsidRDefault="006D13C9" w:rsidP="006D13C9">
                  <w:pPr>
                    <w:spacing w:line="259" w:lineRule="auto"/>
                    <w:jc w:val="left"/>
                    <w:rPr>
                      <w:szCs w:val="24"/>
                    </w:rPr>
                  </w:pPr>
                  <w:r>
                    <w:rPr>
                      <w:szCs w:val="24"/>
                    </w:rPr>
                    <w:t>Transistor-transistor logic</w:t>
                  </w:r>
                </w:p>
              </w:tc>
            </w:tr>
            <w:tr w:rsidR="006D13C9" w:rsidTr="00F94ECB">
              <w:trPr>
                <w:trHeight w:val="327"/>
              </w:trPr>
              <w:tc>
                <w:tcPr>
                  <w:tcW w:w="2988" w:type="dxa"/>
                </w:tcPr>
                <w:p w:rsidR="006D13C9" w:rsidRPr="00C45578" w:rsidRDefault="006D13C9" w:rsidP="006D13C9">
                  <w:pPr>
                    <w:spacing w:line="259" w:lineRule="auto"/>
                    <w:jc w:val="left"/>
                    <w:rPr>
                      <w:b/>
                      <w:bCs/>
                    </w:rPr>
                  </w:pPr>
                  <w:r>
                    <w:rPr>
                      <w:b/>
                      <w:bCs/>
                    </w:rPr>
                    <w:t>CMOS</w:t>
                  </w:r>
                </w:p>
              </w:tc>
              <w:tc>
                <w:tcPr>
                  <w:tcW w:w="6464" w:type="dxa"/>
                </w:tcPr>
                <w:p w:rsidR="006D13C9" w:rsidRDefault="006D13C9" w:rsidP="006D13C9">
                  <w:pPr>
                    <w:spacing w:line="259" w:lineRule="auto"/>
                    <w:jc w:val="left"/>
                    <w:rPr>
                      <w:szCs w:val="24"/>
                    </w:rPr>
                  </w:pPr>
                  <w:r>
                    <w:rPr>
                      <w:szCs w:val="24"/>
                    </w:rPr>
                    <w:t>Complementary Metal Oxide Semiconductor</w:t>
                  </w:r>
                </w:p>
              </w:tc>
            </w:tr>
            <w:tr w:rsidR="006D13C9" w:rsidTr="00F94ECB">
              <w:trPr>
                <w:trHeight w:val="327"/>
              </w:trPr>
              <w:tc>
                <w:tcPr>
                  <w:tcW w:w="2988" w:type="dxa"/>
                </w:tcPr>
                <w:p w:rsidR="006D13C9" w:rsidRDefault="006D13C9" w:rsidP="006D13C9">
                  <w:pPr>
                    <w:spacing w:line="259" w:lineRule="auto"/>
                    <w:jc w:val="left"/>
                    <w:rPr>
                      <w:b/>
                      <w:bCs/>
                    </w:rPr>
                  </w:pPr>
                  <w:r>
                    <w:rPr>
                      <w:b/>
                      <w:bCs/>
                    </w:rPr>
                    <w:t>WSN</w:t>
                  </w:r>
                </w:p>
                <w:p w:rsidR="006D13C9" w:rsidRPr="00CA6C7A" w:rsidRDefault="006D13C9" w:rsidP="006D13C9">
                  <w:pPr>
                    <w:spacing w:line="259" w:lineRule="auto"/>
                    <w:jc w:val="left"/>
                    <w:rPr>
                      <w:b/>
                      <w:bCs/>
                    </w:rPr>
                  </w:pPr>
                  <w:r>
                    <w:rPr>
                      <w:b/>
                      <w:bCs/>
                    </w:rPr>
                    <w:t>RTOS</w:t>
                  </w:r>
                </w:p>
              </w:tc>
              <w:tc>
                <w:tcPr>
                  <w:tcW w:w="6464" w:type="dxa"/>
                </w:tcPr>
                <w:p w:rsidR="006D13C9" w:rsidRDefault="006D13C9" w:rsidP="006D13C9">
                  <w:pPr>
                    <w:spacing w:line="259" w:lineRule="auto"/>
                    <w:jc w:val="left"/>
                    <w:rPr>
                      <w:szCs w:val="24"/>
                    </w:rPr>
                  </w:pPr>
                  <w:r>
                    <w:rPr>
                      <w:szCs w:val="24"/>
                    </w:rPr>
                    <w:t>Wireless Sensor Network</w:t>
                  </w:r>
                </w:p>
                <w:p w:rsidR="006D13C9" w:rsidRDefault="006D13C9" w:rsidP="006D13C9">
                  <w:pPr>
                    <w:spacing w:line="259" w:lineRule="auto"/>
                    <w:jc w:val="left"/>
                    <w:rPr>
                      <w:szCs w:val="24"/>
                    </w:rPr>
                  </w:pPr>
                  <w:r>
                    <w:rPr>
                      <w:szCs w:val="24"/>
                    </w:rPr>
                    <w:t>Real Time Operating System</w:t>
                  </w:r>
                </w:p>
              </w:tc>
            </w:tr>
          </w:tbl>
          <w:p w:rsidR="00D240A5" w:rsidRDefault="00D240A5" w:rsidP="00E6478D">
            <w:pPr>
              <w:spacing w:line="259" w:lineRule="auto"/>
              <w:jc w:val="left"/>
              <w:rPr>
                <w:b/>
                <w:bCs/>
                <w:szCs w:val="24"/>
              </w:rPr>
            </w:pPr>
          </w:p>
        </w:tc>
        <w:tc>
          <w:tcPr>
            <w:tcW w:w="4172" w:type="dxa"/>
          </w:tcPr>
          <w:p w:rsidR="00D240A5" w:rsidRPr="00D240A5" w:rsidRDefault="00D240A5" w:rsidP="00E6478D">
            <w:pPr>
              <w:spacing w:line="259" w:lineRule="auto"/>
              <w:jc w:val="left"/>
              <w:rPr>
                <w:szCs w:val="24"/>
              </w:rPr>
            </w:pPr>
          </w:p>
        </w:tc>
      </w:tr>
      <w:tr w:rsidR="00D240A5" w:rsidTr="00DF2A03">
        <w:trPr>
          <w:trHeight w:val="331"/>
        </w:trPr>
        <w:tc>
          <w:tcPr>
            <w:tcW w:w="4172" w:type="dxa"/>
          </w:tcPr>
          <w:p w:rsidR="00D240A5" w:rsidRDefault="00D240A5" w:rsidP="00E6478D">
            <w:pPr>
              <w:spacing w:line="259" w:lineRule="auto"/>
              <w:jc w:val="left"/>
              <w:rPr>
                <w:b/>
                <w:bCs/>
                <w:szCs w:val="24"/>
              </w:rPr>
            </w:pPr>
          </w:p>
        </w:tc>
        <w:tc>
          <w:tcPr>
            <w:tcW w:w="4172" w:type="dxa"/>
          </w:tcPr>
          <w:p w:rsidR="00D240A5" w:rsidRPr="00CA6C7A" w:rsidRDefault="00D240A5" w:rsidP="00E6478D">
            <w:pPr>
              <w:spacing w:line="259" w:lineRule="auto"/>
              <w:jc w:val="left"/>
              <w:rPr>
                <w:szCs w:val="24"/>
              </w:rPr>
            </w:pPr>
          </w:p>
        </w:tc>
      </w:tr>
      <w:tr w:rsidR="00D240A5" w:rsidTr="00DF2A03">
        <w:trPr>
          <w:trHeight w:val="320"/>
        </w:trPr>
        <w:tc>
          <w:tcPr>
            <w:tcW w:w="4172" w:type="dxa"/>
          </w:tcPr>
          <w:p w:rsidR="00D240A5" w:rsidRDefault="00D240A5" w:rsidP="00E6478D">
            <w:pPr>
              <w:spacing w:line="259" w:lineRule="auto"/>
              <w:jc w:val="left"/>
              <w:rPr>
                <w:b/>
                <w:bCs/>
                <w:szCs w:val="24"/>
              </w:rPr>
            </w:pPr>
          </w:p>
        </w:tc>
        <w:tc>
          <w:tcPr>
            <w:tcW w:w="4172" w:type="dxa"/>
          </w:tcPr>
          <w:p w:rsidR="00D240A5" w:rsidRPr="00CA6C7A" w:rsidRDefault="00D240A5" w:rsidP="00E6478D">
            <w:pPr>
              <w:spacing w:line="259" w:lineRule="auto"/>
              <w:jc w:val="left"/>
              <w:rPr>
                <w:szCs w:val="24"/>
              </w:rPr>
            </w:pPr>
          </w:p>
        </w:tc>
      </w:tr>
      <w:tr w:rsidR="00D240A5" w:rsidTr="00DF2A03">
        <w:trPr>
          <w:trHeight w:val="320"/>
        </w:trPr>
        <w:tc>
          <w:tcPr>
            <w:tcW w:w="4172" w:type="dxa"/>
          </w:tcPr>
          <w:p w:rsidR="00D240A5" w:rsidRDefault="00D240A5" w:rsidP="00E6478D">
            <w:pPr>
              <w:spacing w:line="259" w:lineRule="auto"/>
              <w:jc w:val="left"/>
              <w:rPr>
                <w:b/>
                <w:bCs/>
                <w:szCs w:val="24"/>
              </w:rPr>
            </w:pPr>
          </w:p>
        </w:tc>
        <w:tc>
          <w:tcPr>
            <w:tcW w:w="4172" w:type="dxa"/>
          </w:tcPr>
          <w:p w:rsidR="00D240A5" w:rsidRPr="00CA6C7A" w:rsidRDefault="00D240A5" w:rsidP="00E6478D">
            <w:pPr>
              <w:spacing w:line="259" w:lineRule="auto"/>
              <w:jc w:val="left"/>
              <w:rPr>
                <w:szCs w:val="24"/>
              </w:rPr>
            </w:pPr>
          </w:p>
        </w:tc>
      </w:tr>
      <w:tr w:rsidR="00D240A5" w:rsidTr="00DF2A03">
        <w:trPr>
          <w:trHeight w:val="331"/>
        </w:trPr>
        <w:tc>
          <w:tcPr>
            <w:tcW w:w="4172" w:type="dxa"/>
          </w:tcPr>
          <w:p w:rsidR="00D240A5" w:rsidRDefault="00D240A5" w:rsidP="00E6478D">
            <w:pPr>
              <w:spacing w:line="259" w:lineRule="auto"/>
              <w:jc w:val="left"/>
              <w:rPr>
                <w:b/>
                <w:bCs/>
                <w:szCs w:val="24"/>
              </w:rPr>
            </w:pPr>
          </w:p>
        </w:tc>
        <w:tc>
          <w:tcPr>
            <w:tcW w:w="4172" w:type="dxa"/>
          </w:tcPr>
          <w:p w:rsidR="00D240A5" w:rsidRPr="00CA6C7A" w:rsidRDefault="00D240A5" w:rsidP="00E6478D">
            <w:pPr>
              <w:spacing w:line="259" w:lineRule="auto"/>
              <w:jc w:val="left"/>
              <w:rPr>
                <w:szCs w:val="24"/>
              </w:rPr>
            </w:pPr>
          </w:p>
        </w:tc>
      </w:tr>
      <w:tr w:rsidR="00CA6C7A" w:rsidTr="00DF2A03">
        <w:trPr>
          <w:trHeight w:val="331"/>
        </w:trPr>
        <w:tc>
          <w:tcPr>
            <w:tcW w:w="4172" w:type="dxa"/>
          </w:tcPr>
          <w:p w:rsidR="00CA6C7A" w:rsidRDefault="00CA6C7A" w:rsidP="00E6478D">
            <w:pPr>
              <w:spacing w:line="259" w:lineRule="auto"/>
              <w:jc w:val="left"/>
              <w:rPr>
                <w:b/>
                <w:bCs/>
                <w:szCs w:val="24"/>
              </w:rPr>
            </w:pPr>
          </w:p>
        </w:tc>
        <w:tc>
          <w:tcPr>
            <w:tcW w:w="4172" w:type="dxa"/>
          </w:tcPr>
          <w:p w:rsidR="00CA6C7A" w:rsidRPr="00CA6C7A" w:rsidRDefault="00CA6C7A" w:rsidP="00E6478D">
            <w:pPr>
              <w:spacing w:line="259" w:lineRule="auto"/>
              <w:jc w:val="left"/>
              <w:rPr>
                <w:szCs w:val="24"/>
              </w:rPr>
            </w:pPr>
          </w:p>
        </w:tc>
      </w:tr>
      <w:tr w:rsidR="00CA6C7A" w:rsidTr="00DF2A03">
        <w:trPr>
          <w:trHeight w:val="331"/>
        </w:trPr>
        <w:tc>
          <w:tcPr>
            <w:tcW w:w="4172" w:type="dxa"/>
          </w:tcPr>
          <w:p w:rsidR="00CA6C7A" w:rsidRDefault="00CA6C7A" w:rsidP="00E6478D">
            <w:pPr>
              <w:spacing w:line="259" w:lineRule="auto"/>
              <w:jc w:val="left"/>
              <w:rPr>
                <w:b/>
                <w:bCs/>
                <w:szCs w:val="24"/>
              </w:rPr>
            </w:pPr>
          </w:p>
        </w:tc>
        <w:tc>
          <w:tcPr>
            <w:tcW w:w="4172" w:type="dxa"/>
          </w:tcPr>
          <w:p w:rsidR="00CA6C7A" w:rsidRPr="00CA6C7A" w:rsidRDefault="00CA6C7A" w:rsidP="00E6478D">
            <w:pPr>
              <w:spacing w:line="259" w:lineRule="auto"/>
              <w:jc w:val="left"/>
              <w:rPr>
                <w:szCs w:val="24"/>
              </w:rPr>
            </w:pPr>
          </w:p>
        </w:tc>
      </w:tr>
      <w:tr w:rsidR="00CA6C7A" w:rsidTr="00DF2A03">
        <w:trPr>
          <w:trHeight w:val="331"/>
        </w:trPr>
        <w:tc>
          <w:tcPr>
            <w:tcW w:w="4172" w:type="dxa"/>
          </w:tcPr>
          <w:p w:rsidR="00CA6C7A" w:rsidRDefault="00CA6C7A" w:rsidP="00E6478D">
            <w:pPr>
              <w:spacing w:line="259" w:lineRule="auto"/>
              <w:jc w:val="left"/>
              <w:rPr>
                <w:b/>
                <w:bCs/>
                <w:szCs w:val="24"/>
              </w:rPr>
            </w:pPr>
          </w:p>
        </w:tc>
        <w:tc>
          <w:tcPr>
            <w:tcW w:w="4172" w:type="dxa"/>
          </w:tcPr>
          <w:p w:rsidR="00CA6C7A" w:rsidRPr="00CA6C7A" w:rsidRDefault="00CA6C7A" w:rsidP="00E6478D">
            <w:pPr>
              <w:spacing w:line="259" w:lineRule="auto"/>
              <w:jc w:val="left"/>
              <w:rPr>
                <w:szCs w:val="24"/>
              </w:rPr>
            </w:pPr>
          </w:p>
        </w:tc>
      </w:tr>
      <w:tr w:rsidR="00CA6C7A" w:rsidTr="00DF2A03">
        <w:trPr>
          <w:trHeight w:val="331"/>
        </w:trPr>
        <w:tc>
          <w:tcPr>
            <w:tcW w:w="4172" w:type="dxa"/>
          </w:tcPr>
          <w:p w:rsidR="00CA6C7A" w:rsidRDefault="00CA6C7A" w:rsidP="00E6478D">
            <w:pPr>
              <w:spacing w:line="259" w:lineRule="auto"/>
              <w:jc w:val="left"/>
              <w:rPr>
                <w:b/>
                <w:bCs/>
                <w:szCs w:val="24"/>
              </w:rPr>
            </w:pPr>
          </w:p>
        </w:tc>
        <w:tc>
          <w:tcPr>
            <w:tcW w:w="4172" w:type="dxa"/>
          </w:tcPr>
          <w:p w:rsidR="00CA6C7A" w:rsidRPr="00CA6C7A" w:rsidRDefault="00CA6C7A" w:rsidP="00E6478D">
            <w:pPr>
              <w:spacing w:line="259" w:lineRule="auto"/>
              <w:jc w:val="left"/>
              <w:rPr>
                <w:szCs w:val="24"/>
              </w:rPr>
            </w:pPr>
          </w:p>
        </w:tc>
      </w:tr>
      <w:tr w:rsidR="00CA6C7A" w:rsidTr="00DF2A03">
        <w:trPr>
          <w:trHeight w:val="331"/>
        </w:trPr>
        <w:tc>
          <w:tcPr>
            <w:tcW w:w="4172" w:type="dxa"/>
          </w:tcPr>
          <w:p w:rsidR="00DF2A03" w:rsidRPr="00CA6C7A" w:rsidRDefault="00DF2A03" w:rsidP="00E6478D">
            <w:pPr>
              <w:spacing w:line="259" w:lineRule="auto"/>
              <w:jc w:val="left"/>
              <w:rPr>
                <w:b/>
                <w:bCs/>
                <w:szCs w:val="24"/>
              </w:rPr>
            </w:pPr>
          </w:p>
        </w:tc>
        <w:tc>
          <w:tcPr>
            <w:tcW w:w="4172" w:type="dxa"/>
          </w:tcPr>
          <w:p w:rsidR="00DF2A03" w:rsidRDefault="00DF2A03" w:rsidP="00E6478D">
            <w:pPr>
              <w:spacing w:line="259" w:lineRule="auto"/>
              <w:jc w:val="left"/>
              <w:rPr>
                <w:szCs w:val="24"/>
              </w:rPr>
            </w:pPr>
          </w:p>
        </w:tc>
      </w:tr>
      <w:tr w:rsidR="00DF2A03" w:rsidTr="00DF2A03">
        <w:trPr>
          <w:trHeight w:val="331"/>
        </w:trPr>
        <w:tc>
          <w:tcPr>
            <w:tcW w:w="4172" w:type="dxa"/>
          </w:tcPr>
          <w:p w:rsidR="00DF2A03" w:rsidRPr="00CA6C7A" w:rsidRDefault="00DF2A03" w:rsidP="00E6478D">
            <w:pPr>
              <w:spacing w:line="259" w:lineRule="auto"/>
              <w:jc w:val="left"/>
              <w:rPr>
                <w:b/>
                <w:bCs/>
              </w:rPr>
            </w:pPr>
          </w:p>
        </w:tc>
        <w:tc>
          <w:tcPr>
            <w:tcW w:w="4172" w:type="dxa"/>
          </w:tcPr>
          <w:p w:rsidR="00DF2A03" w:rsidRDefault="00DF2A03" w:rsidP="00E6478D">
            <w:pPr>
              <w:spacing w:line="259" w:lineRule="auto"/>
              <w:jc w:val="left"/>
              <w:rPr>
                <w:szCs w:val="24"/>
              </w:rPr>
            </w:pPr>
          </w:p>
        </w:tc>
      </w:tr>
    </w:tbl>
    <w:p w:rsidR="00D240A5" w:rsidRPr="00D240A5" w:rsidRDefault="00D240A5" w:rsidP="00E6478D">
      <w:pPr>
        <w:spacing w:line="259" w:lineRule="auto"/>
        <w:jc w:val="left"/>
        <w:rPr>
          <w:b/>
          <w:bCs/>
          <w:szCs w:val="24"/>
        </w:rPr>
      </w:pPr>
    </w:p>
    <w:p w:rsidR="00D240A5" w:rsidRDefault="00D240A5" w:rsidP="00E6478D">
      <w:pPr>
        <w:spacing w:line="259" w:lineRule="auto"/>
        <w:jc w:val="left"/>
        <w:rPr>
          <w:sz w:val="32"/>
          <w:szCs w:val="32"/>
        </w:rPr>
      </w:pPr>
    </w:p>
    <w:p w:rsidR="00D240A5" w:rsidRDefault="00D240A5">
      <w:pPr>
        <w:spacing w:line="259" w:lineRule="auto"/>
        <w:jc w:val="left"/>
        <w:rPr>
          <w:sz w:val="32"/>
          <w:szCs w:val="32"/>
        </w:rPr>
      </w:pPr>
      <w:r>
        <w:rPr>
          <w:sz w:val="32"/>
          <w:szCs w:val="32"/>
        </w:rPr>
        <w:br w:type="page"/>
      </w:r>
    </w:p>
    <w:p w:rsidR="00D240A5" w:rsidRPr="007A2F0A" w:rsidRDefault="00D240A5" w:rsidP="00E6478D">
      <w:pPr>
        <w:spacing w:line="259" w:lineRule="auto"/>
        <w:jc w:val="left"/>
        <w:rPr>
          <w:sz w:val="32"/>
          <w:szCs w:val="32"/>
        </w:rPr>
        <w:sectPr w:rsidR="00D240A5" w:rsidRPr="007A2F0A" w:rsidSect="00114837">
          <w:headerReference w:type="default" r:id="rId9"/>
          <w:footerReference w:type="default" r:id="rId10"/>
          <w:pgSz w:w="11906" w:h="16838"/>
          <w:pgMar w:top="1418" w:right="1418" w:bottom="1418" w:left="2126" w:header="709" w:footer="709" w:gutter="0"/>
          <w:pgNumType w:fmt="lowerRoman"/>
          <w:cols w:space="708"/>
          <w:docGrid w:linePitch="360"/>
        </w:sectPr>
      </w:pPr>
    </w:p>
    <w:p w:rsidR="00284D39" w:rsidRPr="002738F2" w:rsidRDefault="00831FFD" w:rsidP="00F165B7">
      <w:pPr>
        <w:pStyle w:val="Heading1"/>
        <w:rPr>
          <w:szCs w:val="28"/>
        </w:rPr>
      </w:pPr>
      <w:bookmarkStart w:id="31" w:name="_Toc126215019"/>
      <w:bookmarkStart w:id="32" w:name="_Toc126215730"/>
      <w:r w:rsidRPr="002738F2">
        <w:lastRenderedPageBreak/>
        <w:t>Chapter 1</w:t>
      </w:r>
      <w:bookmarkEnd w:id="31"/>
      <w:bookmarkEnd w:id="32"/>
    </w:p>
    <w:p w:rsidR="00EF7354" w:rsidRPr="002738F2" w:rsidRDefault="00831FFD" w:rsidP="00F165B7">
      <w:pPr>
        <w:pStyle w:val="Heading1"/>
        <w:rPr>
          <w:szCs w:val="28"/>
        </w:rPr>
      </w:pPr>
      <w:bookmarkStart w:id="33" w:name="_Toc135157510"/>
      <w:r w:rsidRPr="002738F2">
        <w:t>Introduction</w:t>
      </w:r>
      <w:bookmarkEnd w:id="33"/>
    </w:p>
    <w:p w:rsidR="003C0A6F" w:rsidRPr="008902A5" w:rsidRDefault="00E37670" w:rsidP="00F165B7">
      <w:pPr>
        <w:pStyle w:val="Heading2"/>
        <w:numPr>
          <w:ilvl w:val="0"/>
          <w:numId w:val="0"/>
        </w:numPr>
        <w:spacing w:before="0" w:after="160"/>
        <w:jc w:val="both"/>
      </w:pPr>
      <w:bookmarkStart w:id="34" w:name="_Toc135157511"/>
      <w:r w:rsidRPr="008902A5">
        <w:t xml:space="preserve">1.1 </w:t>
      </w:r>
      <w:r w:rsidR="003C0A6F" w:rsidRPr="008902A5">
        <w:t>Introductory Remarks</w:t>
      </w:r>
      <w:bookmarkEnd w:id="34"/>
    </w:p>
    <w:p w:rsidR="00A43A22" w:rsidRPr="005B69E9" w:rsidRDefault="005B69E9" w:rsidP="00A43A22">
      <w:pPr>
        <w:spacing w:after="0"/>
        <w:ind w:right="-32"/>
        <w:jc w:val="both"/>
      </w:pPr>
      <w:r w:rsidRPr="005B69E9">
        <w:t xml:space="preserve">This research paper aims to explore the regulation of safety systems in the chemical industry through the implementation of wireless sensor system configurations for monitoring and controlling </w:t>
      </w:r>
      <w:r w:rsidR="00064EBB" w:rsidRPr="00064EBB">
        <w:t>a number of physical parameters</w:t>
      </w:r>
      <w:r w:rsidRPr="005B69E9">
        <w:t xml:space="preserve">. </w:t>
      </w:r>
      <w:r w:rsidR="00064EBB" w:rsidRPr="00064EBB">
        <w:t>The proposed system will allow parameter data to be transferred between a transmitter unit and receiver unit by wireless transfer.</w:t>
      </w:r>
      <w:r w:rsidR="00064EBB">
        <w:t xml:space="preserve"> </w:t>
      </w:r>
      <w:r w:rsidRPr="005B69E9">
        <w:t>The transmitter unit comprises components such as Gas Sensor, Flame Sensor, Floating Sensor, Reed Relay, HT12E Encoder, and an RF Transmitter Module. The receiver unit includes components such as RF Receiver Module, HT12D Decoder, Signal Buffer, Relays, and loads. RF-based systems offer numerous advantages including extended range, high data transfer rates, low power consumption, cost-effectiveness, and enhanced security.</w:t>
      </w:r>
      <w:r w:rsidR="00A43A22">
        <w:t xml:space="preserve"> </w:t>
      </w:r>
    </w:p>
    <w:p w:rsidR="00ED236A" w:rsidRDefault="00ED236A" w:rsidP="00ED236A">
      <w:pPr>
        <w:jc w:val="both"/>
      </w:pPr>
      <w:r w:rsidRPr="00ED236A">
        <w:t>Our objective is to create a system capable of monitoring sensor data and making critical industrial decisions. Currently</w:t>
      </w:r>
      <w:r w:rsidR="00FA109D">
        <w:t>,</w:t>
      </w:r>
      <w:r w:rsidRPr="00ED236A">
        <w:t xml:space="preserve"> available systems primarily focus on monitoring equipment and notifying authorized personnel when any issues arise, requiring manual intervention and physical presence. With this in mind, we have developed a system that can monitor parameters within an industrial setting and autonomously take necessary control actions.</w:t>
      </w:r>
    </w:p>
    <w:p w:rsidR="00ED236A" w:rsidRDefault="00ED236A" w:rsidP="00ED236A">
      <w:pPr>
        <w:jc w:val="both"/>
      </w:pPr>
      <w:r w:rsidRPr="00ED236A">
        <w:t>Effective communication is vital in any economic control and monitoring system. However, wired communication systems can become complex due to wiring and other configurations. In contrast, wireless systems have proven to be advantageous in reducing these complexities. Therefore, we have developed a cost-effective solution by utilizing RF (Radio Frequency) technology. RF technology addresses the significant challenges faced by other wireless communication systems. Thus, our proposed RF-based monitoring and controlling system for the chemical industry offers significant benefits in terms of safety, efficiency, and affordability, making it a viable option for monitoring and controlling chemical industry operations.</w:t>
      </w:r>
    </w:p>
    <w:p w:rsidR="00ED236A" w:rsidRPr="00ED236A" w:rsidRDefault="00ED236A" w:rsidP="00ED236A">
      <w:pPr>
        <w:jc w:val="both"/>
      </w:pPr>
    </w:p>
    <w:p w:rsidR="00ED236A" w:rsidRDefault="002C3CDC" w:rsidP="00ED236A">
      <w:pPr>
        <w:jc w:val="both"/>
        <w:rPr>
          <w:b/>
        </w:rPr>
      </w:pPr>
      <w:r>
        <w:rPr>
          <w:b/>
          <w:noProof/>
          <w:lang w:val="en-US"/>
        </w:rPr>
        <w:pict>
          <v:rect id="Rectangle 2" o:spid="_x0000_s1026" style="position:absolute;left:0;text-align:left;margin-left:197.9pt;margin-top:38.8pt;width:22.8pt;height:23.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" strokecolor="white [3212]"/>
        </w:pict>
      </w:r>
    </w:p>
    <w:p w:rsidR="00FC2D3B" w:rsidRPr="00ED236A" w:rsidRDefault="00E37670" w:rsidP="00F165B7">
      <w:pPr>
        <w:pStyle w:val="Heading2"/>
        <w:numPr>
          <w:ilvl w:val="0"/>
          <w:numId w:val="0"/>
        </w:numPr>
        <w:spacing w:before="0" w:after="160"/>
        <w:jc w:val="both"/>
        <w:rPr>
          <w:szCs w:val="28"/>
        </w:rPr>
      </w:pPr>
      <w:bookmarkStart w:id="35" w:name="_Toc135157512"/>
      <w:r w:rsidRPr="00ED236A">
        <w:rPr>
          <w:szCs w:val="28"/>
        </w:rPr>
        <w:lastRenderedPageBreak/>
        <w:t xml:space="preserve">1.2 </w:t>
      </w:r>
      <w:r w:rsidR="001D2CA5" w:rsidRPr="00F33124">
        <w:t>Embedded System</w:t>
      </w:r>
      <w:bookmarkEnd w:id="35"/>
    </w:p>
    <w:p w:rsidR="00DA05A6" w:rsidRPr="00DA05A6" w:rsidRDefault="00DA05A6" w:rsidP="008A3F4F">
      <w:pPr>
        <w:jc w:val="both"/>
        <w:rPr>
          <w:b/>
        </w:rPr>
      </w:pPr>
      <w:bookmarkStart w:id="36" w:name="_Toc126215736"/>
      <w:r w:rsidRPr="00DA05A6">
        <w:t>A system is a structure in which all of its parts work together according to a set of rules. It can also be described as a way to complete one or more tasks according to a set schedule. One example of a device that shows the time is a watch. Its components adhere to a set of rules in order to display time. If one of the watch's components fails, it won't work. Consequently, the many parts of a system are interdependent.</w:t>
      </w:r>
    </w:p>
    <w:p w:rsidR="00ED236A" w:rsidRDefault="00ED236A" w:rsidP="008A3F4F">
      <w:pPr>
        <w:jc w:val="both"/>
        <w:rPr>
          <w:b/>
        </w:rPr>
      </w:pPr>
      <w:r w:rsidRPr="00ED236A">
        <w:t>An embedded system refers to a computer system where software is seamlessly integrated into the hardware, resulting in a customized solution for a specific application, product, or component of a larger system. Embedded systems can range from extensive integrated systems to compact standalone units. A microcontroller-based control system is utilized to perform a specific task within such embedded systems.</w:t>
      </w:r>
    </w:p>
    <w:p w:rsidR="00D24671" w:rsidRPr="00D24671" w:rsidRDefault="00DA05A6" w:rsidP="008A3F4F">
      <w:pPr>
        <w:jc w:val="both"/>
      </w:pPr>
      <w:r w:rsidRPr="00DA05A6">
        <w:t xml:space="preserve">The term "hardware" refers to the tangible component of an embedded system that is physically attached to an embedded system. It has a power supply, an LCD display, an integrated circuit with a microprocessor, and other components. </w:t>
      </w:r>
      <w:r w:rsidR="00ED236A" w:rsidRPr="00ED236A">
        <w:t xml:space="preserve">Application software allows users to perform various tasks on an embedded system by modifying the existing code. The real-time operating system (RTOS) </w:t>
      </w:r>
      <w:r w:rsidR="009C1E4B" w:rsidRPr="009C1E4B">
        <w:t xml:space="preserve">provides an important part of </w:t>
      </w:r>
      <w:r w:rsidR="00ED236A" w:rsidRPr="00ED236A">
        <w:t xml:space="preserve">functioning of an embedded system. It manages the scheduling of the CPU's execution to minimize latencies and </w:t>
      </w:r>
      <w:bookmarkEnd w:id="36"/>
      <w:r w:rsidR="00D24671" w:rsidRPr="00D24671">
        <w:t>acts as a bridge between application software and hardware.</w:t>
      </w:r>
    </w:p>
    <w:p w:rsidR="00284D39" w:rsidRPr="00F165B7" w:rsidRDefault="008A3F4F" w:rsidP="00F165B7">
      <w:pPr>
        <w:pStyle w:val="Heading2"/>
        <w:numPr>
          <w:ilvl w:val="0"/>
          <w:numId w:val="0"/>
        </w:numPr>
        <w:spacing w:before="0" w:after="160"/>
        <w:jc w:val="both"/>
        <w:rPr>
          <w:sz w:val="24"/>
          <w:szCs w:val="24"/>
        </w:rPr>
      </w:pPr>
      <w:bookmarkStart w:id="37" w:name="_Toc135157513"/>
      <w:r w:rsidRPr="00F165B7">
        <w:rPr>
          <w:sz w:val="24"/>
          <w:szCs w:val="24"/>
        </w:rPr>
        <w:t>1.2.1</w:t>
      </w:r>
      <w:r w:rsidR="00E37670" w:rsidRPr="00F165B7">
        <w:rPr>
          <w:sz w:val="24"/>
          <w:szCs w:val="24"/>
        </w:rPr>
        <w:t xml:space="preserve"> </w:t>
      </w:r>
      <w:r w:rsidR="004A02C7" w:rsidRPr="00F165B7">
        <w:rPr>
          <w:sz w:val="24"/>
          <w:szCs w:val="24"/>
        </w:rPr>
        <w:t>Building Blocks of Embedded System</w:t>
      </w:r>
      <w:bookmarkEnd w:id="37"/>
    </w:p>
    <w:p w:rsidR="00284D39" w:rsidRDefault="00284D39" w:rsidP="00284D39">
      <w:pPr>
        <w:jc w:val="left"/>
        <w:rPr>
          <w:b/>
        </w:rPr>
      </w:pPr>
    </w:p>
    <w:p w:rsidR="002738F2" w:rsidRDefault="00284D39" w:rsidP="00284D39">
      <w:pPr>
        <w:rPr>
          <w:color w:val="44546A" w:themeColor="text2"/>
        </w:rPr>
      </w:pPr>
      <w:r>
        <w:rPr>
          <w:noProof/>
          <w:lang w:val="en-US"/>
        </w:rPr>
        <w:drawing>
          <wp:inline distT="0" distB="0" distL="0" distR="0">
            <wp:extent cx="2377440" cy="160782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934" cy="1623709"/>
                    </a:xfrm>
                    <a:prstGeom prst="rect">
                      <a:avLst/>
                    </a:prstGeom>
                    <a:noFill/>
                  </pic:spPr>
                </pic:pic>
              </a:graphicData>
            </a:graphic>
          </wp:inline>
        </w:drawing>
      </w:r>
      <w:bookmarkStart w:id="38" w:name="_Toc126157544"/>
      <w:bookmarkStart w:id="39" w:name="_Toc126215027"/>
      <w:bookmarkStart w:id="40" w:name="_Toc126215738"/>
    </w:p>
    <w:p w:rsidR="00284D39" w:rsidRDefault="00284D39" w:rsidP="00284D39">
      <w:pPr>
        <w:rPr>
          <w:color w:val="44546A" w:themeColor="text2"/>
        </w:rPr>
      </w:pPr>
    </w:p>
    <w:p w:rsidR="00284D39" w:rsidRDefault="00D76364" w:rsidP="00F165B7">
      <w:pPr>
        <w:pStyle w:val="Heading3"/>
        <w:numPr>
          <w:ilvl w:val="0"/>
          <w:numId w:val="0"/>
        </w:numPr>
        <w:spacing w:before="0" w:after="160"/>
      </w:pPr>
      <w:bookmarkStart w:id="41" w:name="_Toc135158347"/>
      <w:r>
        <w:t>Figure1.1</w:t>
      </w:r>
      <w:r w:rsidR="00F21841" w:rsidRPr="005A4568">
        <w:t xml:space="preserve"> Block Diagram of Embedded System</w:t>
      </w:r>
      <w:bookmarkEnd w:id="38"/>
      <w:bookmarkEnd w:id="39"/>
      <w:bookmarkEnd w:id="40"/>
      <w:bookmarkEnd w:id="41"/>
    </w:p>
    <w:p w:rsidR="00F165B7" w:rsidRPr="00F165B7" w:rsidRDefault="00F165B7" w:rsidP="00F165B7"/>
    <w:p w:rsidR="00064EBB" w:rsidRDefault="00DA05A6" w:rsidP="004B1227">
      <w:pPr>
        <w:jc w:val="both"/>
      </w:pPr>
      <w:r w:rsidRPr="00DA05A6">
        <w:lastRenderedPageBreak/>
        <w:t xml:space="preserve">The fundamental components of an embedded system are depicted in Figure 1.1. These components include RAM, ROM, input and output devices, AISC, and communication interfaces that are connected to a central processing unit. </w:t>
      </w:r>
      <w:r w:rsidR="009C1E4B" w:rsidRPr="009C1E4B">
        <w:t>All the information that the machine's processor is presently working with is retained in RAM, also called random access memory.</w:t>
      </w:r>
      <w:r w:rsidR="0041062B">
        <w:t xml:space="preserve"> </w:t>
      </w:r>
      <w:r w:rsidR="0041062B" w:rsidRPr="0041062B">
        <w:t>Considering information stored within flash memory can often be used significantly more swiftly than on an HDD, a solid-state, or similar permanent hard drive, size is critical for system performance.</w:t>
      </w:r>
    </w:p>
    <w:p w:rsidR="0041062B" w:rsidRDefault="00DA05A6" w:rsidP="0041062B">
      <w:pPr>
        <w:jc w:val="both"/>
      </w:pPr>
      <w:r w:rsidRPr="00DA05A6">
        <w:t>A type of computer storage known as read-only memory (ROM) consists of permanent, non-volatile data that c</w:t>
      </w:r>
      <w:r w:rsidR="004B1227">
        <w:t>an typically only be read from a</w:t>
      </w:r>
      <w:r w:rsidR="004B1227" w:rsidRPr="004B1227">
        <w:t xml:space="preserve">n input/output (IO) device refers to any hardware component that enables human operators or other systems to interact with a computer. </w:t>
      </w:r>
      <w:r w:rsidR="0041062B" w:rsidRPr="0041062B">
        <w:t>These gadgets make it easier for data to be sent from a desktop or laptop to a device and to be recei</w:t>
      </w:r>
      <w:r w:rsidR="0041062B">
        <w:t>ved from a device to a computer.</w:t>
      </w:r>
    </w:p>
    <w:p w:rsidR="009565E0" w:rsidRPr="00F165B7" w:rsidRDefault="00E37670" w:rsidP="00F165B7">
      <w:pPr>
        <w:pStyle w:val="Heading2"/>
        <w:numPr>
          <w:ilvl w:val="0"/>
          <w:numId w:val="0"/>
        </w:numPr>
        <w:spacing w:before="0" w:after="160"/>
        <w:jc w:val="both"/>
      </w:pPr>
      <w:bookmarkStart w:id="42" w:name="_Toc135157514"/>
      <w:r w:rsidRPr="00ED236A">
        <w:rPr>
          <w:bCs/>
          <w:szCs w:val="28"/>
        </w:rPr>
        <w:t xml:space="preserve">1.3 </w:t>
      </w:r>
      <w:r w:rsidR="00AA7276" w:rsidRPr="00F33124">
        <w:t xml:space="preserve">Internet </w:t>
      </w:r>
      <w:r w:rsidR="00E33223" w:rsidRPr="00F33124">
        <w:t>of</w:t>
      </w:r>
      <w:r w:rsidR="00AA7276" w:rsidRPr="00F33124">
        <w:t xml:space="preserve"> Things</w:t>
      </w:r>
      <w:bookmarkStart w:id="43" w:name="_Toc126215740"/>
      <w:bookmarkEnd w:id="42"/>
    </w:p>
    <w:p w:rsidR="009565E0" w:rsidRPr="009565E0" w:rsidRDefault="0041062B" w:rsidP="009565E0">
      <w:pPr>
        <w:jc w:val="both"/>
        <w:rPr>
          <w:bCs/>
          <w:sz w:val="28"/>
          <w:szCs w:val="28"/>
        </w:rPr>
      </w:pPr>
      <w:r w:rsidRPr="0041062B">
        <w:t>Internet of Things stands for the connectedness of physical items that have electronics built into them, allowing for communication and interaction between them as well as with their surroundings.</w:t>
      </w:r>
      <w:r w:rsidR="009565E0" w:rsidRPr="009565E0">
        <w:t xml:space="preserve"> This technology has the potential to revolutionize daily life by offering enhanced levels of service. The IoT has already made significant advancements in various sectors, such as healthcare, energy, genetic therapies, agriculture, smart cities, and intelligent homes.</w:t>
      </w:r>
    </w:p>
    <w:bookmarkEnd w:id="43"/>
    <w:p w:rsidR="00994146" w:rsidRPr="00F165B7" w:rsidRDefault="0041062B" w:rsidP="008043F6">
      <w:pPr>
        <w:jc w:val="both"/>
        <w:rPr>
          <w:b/>
          <w:lang w:eastAsia="en-IN"/>
        </w:rPr>
      </w:pPr>
      <w:r>
        <w:rPr>
          <w:lang w:eastAsia="en-IN"/>
        </w:rPr>
        <w:t>The Internet of Things</w:t>
      </w:r>
      <w:r w:rsidR="00FA109D" w:rsidRPr="00FA109D">
        <w:rPr>
          <w:lang w:eastAsia="en-IN"/>
        </w:rPr>
        <w:t xml:space="preserve"> is an interconnected system of com</w:t>
      </w:r>
      <w:r>
        <w:rPr>
          <w:lang w:eastAsia="en-IN"/>
        </w:rPr>
        <w:t>puter tools</w:t>
      </w:r>
      <w:r w:rsidR="00FA109D" w:rsidRPr="00FA109D">
        <w:rPr>
          <w:lang w:eastAsia="en-IN"/>
        </w:rPr>
        <w:t xml:space="preserve"> that are integrated into everyday things and enable them to exchange data with one another.</w:t>
      </w:r>
    </w:p>
    <w:p w:rsidR="00891CA4" w:rsidRDefault="00E37670" w:rsidP="008043F6">
      <w:pPr>
        <w:pStyle w:val="Heading2"/>
        <w:numPr>
          <w:ilvl w:val="0"/>
          <w:numId w:val="0"/>
        </w:numPr>
        <w:spacing w:before="0" w:after="160"/>
        <w:jc w:val="both"/>
        <w:rPr>
          <w:lang w:eastAsia="en-IN"/>
        </w:rPr>
      </w:pPr>
      <w:bookmarkStart w:id="44" w:name="_Toc135157515"/>
      <w:r>
        <w:rPr>
          <w:lang w:eastAsia="en-IN"/>
        </w:rPr>
        <w:t xml:space="preserve">1.4 </w:t>
      </w:r>
      <w:r w:rsidR="00891CA4">
        <w:rPr>
          <w:lang w:eastAsia="en-IN"/>
        </w:rPr>
        <w:t>Objectives</w:t>
      </w:r>
      <w:bookmarkEnd w:id="44"/>
    </w:p>
    <w:p w:rsidR="00530A44" w:rsidRDefault="00891CA4" w:rsidP="00F21841">
      <w:pPr>
        <w:spacing w:after="0"/>
        <w:jc w:val="both"/>
        <w:rPr>
          <w:lang w:eastAsia="en-IN"/>
        </w:rPr>
      </w:pPr>
      <w:r>
        <w:rPr>
          <w:lang w:eastAsia="en-IN"/>
        </w:rPr>
        <w:t xml:space="preserve">The </w:t>
      </w:r>
      <w:r w:rsidR="00530A44">
        <w:rPr>
          <w:lang w:eastAsia="en-IN"/>
        </w:rPr>
        <w:t xml:space="preserve">main </w:t>
      </w:r>
      <w:r>
        <w:rPr>
          <w:lang w:eastAsia="en-IN"/>
        </w:rPr>
        <w:t xml:space="preserve">objectives of </w:t>
      </w:r>
      <w:r w:rsidR="00530A44">
        <w:rPr>
          <w:lang w:eastAsia="en-IN"/>
        </w:rPr>
        <w:t>this study are:</w:t>
      </w:r>
    </w:p>
    <w:p w:rsidR="00530A44" w:rsidRPr="00530A44" w:rsidRDefault="00984641" w:rsidP="00EF5BCB">
      <w:pPr>
        <w:pStyle w:val="ListParagraph"/>
        <w:numPr>
          <w:ilvl w:val="0"/>
          <w:numId w:val="3"/>
        </w:numPr>
        <w:spacing w:line="360" w:lineRule="auto"/>
        <w:jc w:val="both"/>
        <w:rPr>
          <w:lang w:eastAsia="en-IN"/>
        </w:rPr>
      </w:pPr>
      <w:r w:rsidRPr="00984641">
        <w:rPr>
          <w:lang w:val="en-IN" w:eastAsia="en-IN"/>
        </w:rPr>
        <w:t xml:space="preserve">To create and execute </w:t>
      </w:r>
      <w:r w:rsidR="00E33223">
        <w:rPr>
          <w:lang w:val="en-IN" w:eastAsia="en-IN"/>
        </w:rPr>
        <w:t>wireless sensor networks</w:t>
      </w:r>
      <w:r w:rsidR="008C5CB2">
        <w:rPr>
          <w:lang w:val="en-IN" w:eastAsia="en-IN"/>
        </w:rPr>
        <w:t>.</w:t>
      </w:r>
    </w:p>
    <w:p w:rsidR="008043F6" w:rsidRPr="008043F6" w:rsidRDefault="00A44FF5" w:rsidP="00EF5BCB">
      <w:pPr>
        <w:pStyle w:val="ListParagraph"/>
        <w:numPr>
          <w:ilvl w:val="0"/>
          <w:numId w:val="3"/>
        </w:numPr>
        <w:spacing w:line="360" w:lineRule="auto"/>
        <w:jc w:val="both"/>
        <w:rPr>
          <w:lang w:val="en-IN" w:eastAsia="en-IN"/>
        </w:rPr>
      </w:pPr>
      <w:r>
        <w:rPr>
          <w:lang w:val="en-IN" w:eastAsia="en-IN"/>
        </w:rPr>
        <w:t>To monitor the activities in the industry such as liquid levels, temperature, field and control parameters like gas leakage of the surroundings remotely.</w:t>
      </w:r>
    </w:p>
    <w:p w:rsidR="00530A44" w:rsidRDefault="00E37670" w:rsidP="008043F6">
      <w:pPr>
        <w:pStyle w:val="Heading2"/>
        <w:numPr>
          <w:ilvl w:val="0"/>
          <w:numId w:val="0"/>
        </w:numPr>
        <w:spacing w:before="0" w:after="160"/>
        <w:jc w:val="both"/>
        <w:rPr>
          <w:lang w:eastAsia="en-IN"/>
        </w:rPr>
      </w:pPr>
      <w:bookmarkStart w:id="45" w:name="_Toc135157516"/>
      <w:r>
        <w:rPr>
          <w:lang w:eastAsia="en-IN"/>
        </w:rPr>
        <w:t xml:space="preserve">1.5 </w:t>
      </w:r>
      <w:r w:rsidR="00530A44">
        <w:rPr>
          <w:lang w:eastAsia="en-IN"/>
        </w:rPr>
        <w:t>Outcomes</w:t>
      </w:r>
      <w:bookmarkEnd w:id="45"/>
    </w:p>
    <w:p w:rsidR="00530A44" w:rsidRDefault="00530A44" w:rsidP="00615AA1">
      <w:pPr>
        <w:jc w:val="both"/>
        <w:rPr>
          <w:lang w:eastAsia="en-IN"/>
        </w:rPr>
      </w:pPr>
      <w:r>
        <w:rPr>
          <w:lang w:eastAsia="en-IN"/>
        </w:rPr>
        <w:t>The final model will be able to:</w:t>
      </w:r>
    </w:p>
    <w:p w:rsidR="00C341C7" w:rsidRDefault="00C341C7" w:rsidP="00EF5BCB">
      <w:pPr>
        <w:pStyle w:val="ListParagraph"/>
        <w:numPr>
          <w:ilvl w:val="0"/>
          <w:numId w:val="4"/>
        </w:numPr>
        <w:spacing w:after="160" w:line="360" w:lineRule="auto"/>
        <w:jc w:val="both"/>
        <w:rPr>
          <w:lang w:eastAsia="en-IN"/>
        </w:rPr>
      </w:pPr>
      <w:r>
        <w:rPr>
          <w:lang w:eastAsia="en-IN"/>
        </w:rPr>
        <w:t>To improve the standards of safety systems in the industry</w:t>
      </w:r>
      <w:r w:rsidR="0025719D">
        <w:rPr>
          <w:lang w:eastAsia="en-IN"/>
        </w:rPr>
        <w:t>.</w:t>
      </w:r>
    </w:p>
    <w:p w:rsidR="00C341C7" w:rsidRDefault="00C341C7" w:rsidP="00EF5BCB">
      <w:pPr>
        <w:pStyle w:val="ListParagraph"/>
        <w:numPr>
          <w:ilvl w:val="0"/>
          <w:numId w:val="4"/>
        </w:numPr>
        <w:spacing w:after="160" w:line="360" w:lineRule="auto"/>
        <w:jc w:val="both"/>
        <w:rPr>
          <w:lang w:eastAsia="en-IN"/>
        </w:rPr>
      </w:pPr>
      <w:r>
        <w:rPr>
          <w:lang w:eastAsia="en-IN"/>
        </w:rPr>
        <w:lastRenderedPageBreak/>
        <w:t xml:space="preserve">To design </w:t>
      </w:r>
      <w:r w:rsidR="007C35A4">
        <w:rPr>
          <w:lang w:eastAsia="en-IN"/>
        </w:rPr>
        <w:t>a</w:t>
      </w:r>
      <w:r>
        <w:rPr>
          <w:lang w:eastAsia="en-IN"/>
        </w:rPr>
        <w:t xml:space="preserve"> remote monitoring system with</w:t>
      </w:r>
      <w:r w:rsidR="007C35A4">
        <w:rPr>
          <w:lang w:eastAsia="en-IN"/>
        </w:rPr>
        <w:t xml:space="preserve"> long range of </w:t>
      </w:r>
      <w:r w:rsidR="009E11BF">
        <w:rPr>
          <w:lang w:eastAsia="en-IN"/>
        </w:rPr>
        <w:t>communication, good</w:t>
      </w:r>
      <w:r>
        <w:rPr>
          <w:lang w:eastAsia="en-IN"/>
        </w:rPr>
        <w:t xml:space="preserve"> reliability and low cost</w:t>
      </w:r>
      <w:r w:rsidR="007C35A4">
        <w:rPr>
          <w:lang w:eastAsia="en-IN"/>
        </w:rPr>
        <w:t>.</w:t>
      </w:r>
    </w:p>
    <w:p w:rsidR="00E50C80" w:rsidRDefault="00E37670" w:rsidP="00F165B7">
      <w:pPr>
        <w:pStyle w:val="Heading2"/>
        <w:numPr>
          <w:ilvl w:val="0"/>
          <w:numId w:val="0"/>
        </w:numPr>
        <w:spacing w:before="0" w:after="160"/>
        <w:jc w:val="both"/>
        <w:rPr>
          <w:lang w:eastAsia="en-IN"/>
        </w:rPr>
      </w:pPr>
      <w:bookmarkStart w:id="46" w:name="_Toc135157517"/>
      <w:r>
        <w:rPr>
          <w:lang w:eastAsia="en-IN"/>
        </w:rPr>
        <w:t xml:space="preserve">1.6 </w:t>
      </w:r>
      <w:r w:rsidR="00E50C80">
        <w:rPr>
          <w:lang w:eastAsia="en-IN"/>
        </w:rPr>
        <w:t xml:space="preserve">Organization of </w:t>
      </w:r>
      <w:r w:rsidR="00D24671">
        <w:rPr>
          <w:lang w:eastAsia="en-IN"/>
        </w:rPr>
        <w:t>the</w:t>
      </w:r>
      <w:r w:rsidR="00E50C80">
        <w:rPr>
          <w:lang w:eastAsia="en-IN"/>
        </w:rPr>
        <w:t xml:space="preserve"> Thesis</w:t>
      </w:r>
      <w:bookmarkEnd w:id="46"/>
    </w:p>
    <w:p w:rsidR="00984641" w:rsidRDefault="00984641" w:rsidP="00F21841">
      <w:pPr>
        <w:jc w:val="both"/>
        <w:rPr>
          <w:lang w:eastAsia="en-IN"/>
        </w:rPr>
      </w:pPr>
      <w:r w:rsidRPr="00984641">
        <w:rPr>
          <w:lang w:eastAsia="en-IN"/>
        </w:rPr>
        <w:t>The current investigation is meticulously detailed in six chapters. A succinct representation is provided below.</w:t>
      </w:r>
    </w:p>
    <w:p w:rsidR="0035724C" w:rsidRDefault="0035724C" w:rsidP="00F21841">
      <w:pPr>
        <w:jc w:val="both"/>
        <w:rPr>
          <w:lang w:eastAsia="en-IN"/>
        </w:rPr>
      </w:pPr>
      <w:r w:rsidRPr="0035724C">
        <w:rPr>
          <w:b/>
          <w:bCs/>
          <w:lang w:eastAsia="en-IN"/>
        </w:rPr>
        <w:t>Chapter 2:</w:t>
      </w:r>
      <w:r>
        <w:rPr>
          <w:lang w:eastAsia="en-IN"/>
        </w:rPr>
        <w:t xml:space="preserve"> A brief review on the previous studies and their findings were presented as a literature survey. </w:t>
      </w:r>
    </w:p>
    <w:p w:rsidR="0035724C" w:rsidRDefault="0035724C" w:rsidP="00F21841">
      <w:pPr>
        <w:jc w:val="both"/>
        <w:rPr>
          <w:lang w:eastAsia="en-IN"/>
        </w:rPr>
      </w:pPr>
      <w:r w:rsidRPr="0035724C">
        <w:rPr>
          <w:b/>
          <w:bCs/>
          <w:lang w:eastAsia="en-IN"/>
        </w:rPr>
        <w:t>Chapter 3:</w:t>
      </w:r>
      <w:r>
        <w:rPr>
          <w:lang w:eastAsia="en-IN"/>
        </w:rPr>
        <w:t xml:space="preserve"> The third chapter gives a detailed description of the previous existing method which is based on </w:t>
      </w:r>
      <w:r w:rsidR="008C5CB2">
        <w:rPr>
          <w:lang w:eastAsia="en-IN"/>
        </w:rPr>
        <w:t>microcontroller and ZigBee.</w:t>
      </w:r>
    </w:p>
    <w:p w:rsidR="0035724C" w:rsidRDefault="0035724C" w:rsidP="00F21841">
      <w:pPr>
        <w:jc w:val="both"/>
        <w:rPr>
          <w:lang w:eastAsia="en-IN"/>
        </w:rPr>
      </w:pPr>
      <w:r w:rsidRPr="003E1B71">
        <w:rPr>
          <w:b/>
          <w:bCs/>
          <w:lang w:eastAsia="en-IN"/>
        </w:rPr>
        <w:t>Chapter 4:</w:t>
      </w:r>
      <w:r>
        <w:rPr>
          <w:lang w:eastAsia="en-IN"/>
        </w:rPr>
        <w:t xml:space="preserve"> The implementation of the proposed method along with its experimental setup has been shown in a detailed manner. Also</w:t>
      </w:r>
      <w:r w:rsidR="003E1B71">
        <w:rPr>
          <w:lang w:eastAsia="en-IN"/>
        </w:rPr>
        <w:t xml:space="preserve">, </w:t>
      </w:r>
      <w:r>
        <w:rPr>
          <w:lang w:eastAsia="en-IN"/>
        </w:rPr>
        <w:t>the description of the components used has also been ex</w:t>
      </w:r>
      <w:r w:rsidR="003E1B71">
        <w:rPr>
          <w:lang w:eastAsia="en-IN"/>
        </w:rPr>
        <w:t>plained.</w:t>
      </w:r>
    </w:p>
    <w:p w:rsidR="003E1B71" w:rsidRDefault="003E1B71" w:rsidP="00F21841">
      <w:pPr>
        <w:jc w:val="both"/>
        <w:rPr>
          <w:lang w:eastAsia="en-IN"/>
        </w:rPr>
      </w:pPr>
      <w:r w:rsidRPr="003E1B71">
        <w:rPr>
          <w:b/>
          <w:bCs/>
          <w:lang w:eastAsia="en-IN"/>
        </w:rPr>
        <w:t>Chapter 5:</w:t>
      </w:r>
      <w:r>
        <w:rPr>
          <w:b/>
          <w:bCs/>
          <w:lang w:eastAsia="en-IN"/>
        </w:rPr>
        <w:t xml:space="preserve"> </w:t>
      </w:r>
      <w:r>
        <w:rPr>
          <w:lang w:eastAsia="en-IN"/>
        </w:rPr>
        <w:t xml:space="preserve">The experimental results that are obtained by connecting various </w:t>
      </w:r>
      <w:r w:rsidR="008C5CB2">
        <w:rPr>
          <w:lang w:eastAsia="en-IN"/>
        </w:rPr>
        <w:t>sensors</w:t>
      </w:r>
      <w:r>
        <w:rPr>
          <w:lang w:eastAsia="en-IN"/>
        </w:rPr>
        <w:t xml:space="preserve"> </w:t>
      </w:r>
      <w:r w:rsidR="008C5CB2">
        <w:rPr>
          <w:lang w:eastAsia="en-IN"/>
        </w:rPr>
        <w:t xml:space="preserve">and remote </w:t>
      </w:r>
      <w:r w:rsidR="009E11BF">
        <w:rPr>
          <w:lang w:eastAsia="en-IN"/>
        </w:rPr>
        <w:t>monitoring is</w:t>
      </w:r>
      <w:r>
        <w:rPr>
          <w:lang w:eastAsia="en-IN"/>
        </w:rPr>
        <w:t xml:space="preserve"> shown in this section.</w:t>
      </w:r>
    </w:p>
    <w:p w:rsidR="002D503A" w:rsidRDefault="003E1B71" w:rsidP="00F21841">
      <w:pPr>
        <w:jc w:val="both"/>
        <w:rPr>
          <w:lang w:eastAsia="en-IN"/>
        </w:rPr>
      </w:pPr>
      <w:r w:rsidRPr="003E1B71">
        <w:rPr>
          <w:b/>
          <w:bCs/>
          <w:lang w:eastAsia="en-IN"/>
        </w:rPr>
        <w:t xml:space="preserve">Chapter 6: </w:t>
      </w:r>
      <w:r>
        <w:rPr>
          <w:lang w:eastAsia="en-IN"/>
        </w:rPr>
        <w:t>The detailed conclusion of the work is written along with the future research possibilities in this area.</w:t>
      </w:r>
    </w:p>
    <w:p w:rsidR="008043F6" w:rsidRDefault="008043F6" w:rsidP="00F21841">
      <w:pPr>
        <w:jc w:val="both"/>
        <w:rPr>
          <w:lang w:eastAsia="en-IN"/>
        </w:rPr>
      </w:pPr>
    </w:p>
    <w:p w:rsidR="002D503A" w:rsidRPr="00FD01D9" w:rsidRDefault="002D503A" w:rsidP="00F165B7">
      <w:pPr>
        <w:pStyle w:val="Heading3"/>
        <w:numPr>
          <w:ilvl w:val="0"/>
          <w:numId w:val="0"/>
        </w:numPr>
        <w:jc w:val="both"/>
        <w:rPr>
          <w:lang w:eastAsia="en-IN"/>
        </w:rPr>
      </w:pPr>
      <w:bookmarkStart w:id="47" w:name="_Toc126215744"/>
      <w:r w:rsidRPr="00FD01D9">
        <w:rPr>
          <w:lang w:eastAsia="en-IN"/>
        </w:rPr>
        <w:t>S</w:t>
      </w:r>
      <w:r w:rsidR="003B3845" w:rsidRPr="00FD01D9">
        <w:rPr>
          <w:lang w:eastAsia="en-IN"/>
        </w:rPr>
        <w:t>ummary</w:t>
      </w:r>
      <w:bookmarkEnd w:id="47"/>
    </w:p>
    <w:p w:rsidR="00E44094" w:rsidRDefault="002D503A" w:rsidP="00615AA1">
      <w:pPr>
        <w:jc w:val="both"/>
        <w:rPr>
          <w:lang w:eastAsia="en-IN"/>
        </w:rPr>
      </w:pPr>
      <w:r w:rsidRPr="002D503A">
        <w:rPr>
          <w:lang w:eastAsia="en-IN"/>
        </w:rPr>
        <w:t xml:space="preserve">In this section, </w:t>
      </w:r>
      <w:r w:rsidR="006C78C5" w:rsidRPr="002D503A">
        <w:rPr>
          <w:lang w:eastAsia="en-IN"/>
        </w:rPr>
        <w:t>why</w:t>
      </w:r>
      <w:r w:rsidRPr="002D503A">
        <w:rPr>
          <w:lang w:eastAsia="en-IN"/>
        </w:rPr>
        <w:t xml:space="preserve"> </w:t>
      </w:r>
      <w:r w:rsidR="006C78C5">
        <w:rPr>
          <w:lang w:eastAsia="en-IN"/>
        </w:rPr>
        <w:t xml:space="preserve">wireless sensor networks are </w:t>
      </w:r>
      <w:r w:rsidR="006C78C5" w:rsidRPr="002D503A">
        <w:rPr>
          <w:lang w:eastAsia="en-IN"/>
        </w:rPr>
        <w:t>used</w:t>
      </w:r>
      <w:r w:rsidRPr="002D503A">
        <w:rPr>
          <w:lang w:eastAsia="en-IN"/>
        </w:rPr>
        <w:t xml:space="preserve"> as </w:t>
      </w:r>
      <w:r>
        <w:rPr>
          <w:lang w:eastAsia="en-IN"/>
        </w:rPr>
        <w:t>the base technology</w:t>
      </w:r>
      <w:r w:rsidRPr="002D503A">
        <w:rPr>
          <w:lang w:eastAsia="en-IN"/>
        </w:rPr>
        <w:t xml:space="preserve"> is clarified. Described brief introduction about the device</w:t>
      </w:r>
      <w:r w:rsidR="006C78C5">
        <w:rPr>
          <w:lang w:eastAsia="en-IN"/>
        </w:rPr>
        <w:t>s</w:t>
      </w:r>
      <w:r w:rsidRPr="002D503A">
        <w:rPr>
          <w:lang w:eastAsia="en-IN"/>
        </w:rPr>
        <w:t xml:space="preserve"> </w:t>
      </w:r>
      <w:r w:rsidR="006C78C5" w:rsidRPr="002D503A">
        <w:rPr>
          <w:lang w:eastAsia="en-IN"/>
        </w:rPr>
        <w:t>used clearly</w:t>
      </w:r>
      <w:r w:rsidRPr="002D503A">
        <w:rPr>
          <w:lang w:eastAsia="en-IN"/>
        </w:rPr>
        <w:t xml:space="preserve">. Explains about the technologies used to design the system to monitor the parameters wirelessly using, </w:t>
      </w:r>
      <w:r w:rsidR="006C78C5">
        <w:rPr>
          <w:lang w:eastAsia="en-IN"/>
        </w:rPr>
        <w:t xml:space="preserve">RF, </w:t>
      </w:r>
      <w:r w:rsidR="006C78C5" w:rsidRPr="002D503A">
        <w:rPr>
          <w:lang w:eastAsia="en-IN"/>
        </w:rPr>
        <w:t>se</w:t>
      </w:r>
      <w:r w:rsidR="006C78C5">
        <w:rPr>
          <w:lang w:eastAsia="en-IN"/>
        </w:rPr>
        <w:t xml:space="preserve">nsors, </w:t>
      </w:r>
      <w:r w:rsidRPr="002D503A">
        <w:rPr>
          <w:lang w:eastAsia="en-IN"/>
        </w:rPr>
        <w:t>and controller.</w:t>
      </w:r>
    </w:p>
    <w:p w:rsidR="00994146" w:rsidRDefault="00994146" w:rsidP="00615AA1">
      <w:pPr>
        <w:jc w:val="both"/>
        <w:rPr>
          <w:lang w:eastAsia="en-IN"/>
        </w:rPr>
      </w:pPr>
    </w:p>
    <w:p w:rsidR="00994146" w:rsidRDefault="00994146" w:rsidP="00615AA1">
      <w:pPr>
        <w:jc w:val="both"/>
        <w:rPr>
          <w:lang w:eastAsia="en-IN"/>
        </w:rPr>
      </w:pPr>
    </w:p>
    <w:p w:rsidR="009E6779" w:rsidRDefault="009E6779" w:rsidP="00615AA1">
      <w:pPr>
        <w:jc w:val="both"/>
        <w:rPr>
          <w:lang w:eastAsia="en-IN"/>
        </w:rPr>
      </w:pPr>
    </w:p>
    <w:p w:rsidR="00904DE0" w:rsidRDefault="00904DE0" w:rsidP="00F165B7">
      <w:pPr>
        <w:pStyle w:val="Heading1"/>
        <w:numPr>
          <w:ilvl w:val="0"/>
          <w:numId w:val="0"/>
        </w:numPr>
        <w:ind w:left="432"/>
        <w:rPr>
          <w:lang w:eastAsia="en-IN"/>
        </w:rPr>
      </w:pPr>
      <w:bookmarkStart w:id="48" w:name="_Toc126215034"/>
      <w:bookmarkStart w:id="49" w:name="_Toc126215745"/>
      <w:r w:rsidRPr="00904DE0">
        <w:rPr>
          <w:lang w:eastAsia="en-IN"/>
        </w:rPr>
        <w:lastRenderedPageBreak/>
        <w:t>Chapter 2</w:t>
      </w:r>
      <w:bookmarkEnd w:id="48"/>
      <w:bookmarkEnd w:id="49"/>
    </w:p>
    <w:p w:rsidR="00904DE0" w:rsidRDefault="00904DE0" w:rsidP="00F165B7">
      <w:pPr>
        <w:pStyle w:val="Heading1"/>
        <w:numPr>
          <w:ilvl w:val="0"/>
          <w:numId w:val="0"/>
        </w:numPr>
        <w:ind w:left="432"/>
        <w:rPr>
          <w:lang w:eastAsia="en-IN"/>
        </w:rPr>
      </w:pPr>
      <w:bookmarkStart w:id="50" w:name="_Toc135157518"/>
      <w:r>
        <w:rPr>
          <w:lang w:eastAsia="en-IN"/>
        </w:rPr>
        <w:t>Literature Survey</w:t>
      </w:r>
      <w:bookmarkEnd w:id="50"/>
    </w:p>
    <w:p w:rsidR="00117204" w:rsidRDefault="00E37670" w:rsidP="008043F6">
      <w:pPr>
        <w:pStyle w:val="Heading2"/>
        <w:numPr>
          <w:ilvl w:val="0"/>
          <w:numId w:val="0"/>
        </w:numPr>
        <w:spacing w:before="0" w:after="160"/>
        <w:jc w:val="both"/>
        <w:rPr>
          <w:lang w:eastAsia="en-IN"/>
        </w:rPr>
      </w:pPr>
      <w:bookmarkStart w:id="51" w:name="_Toc135157519"/>
      <w:r>
        <w:rPr>
          <w:lang w:eastAsia="en-IN"/>
        </w:rPr>
        <w:t xml:space="preserve">2.1 </w:t>
      </w:r>
      <w:r w:rsidR="003B3845">
        <w:rPr>
          <w:lang w:eastAsia="en-IN"/>
        </w:rPr>
        <w:t>Introductory Remarks</w:t>
      </w:r>
      <w:bookmarkEnd w:id="51"/>
    </w:p>
    <w:p w:rsidR="008D0035" w:rsidRDefault="0034004A" w:rsidP="008A3F4F">
      <w:pPr>
        <w:jc w:val="both"/>
        <w:rPr>
          <w:lang w:eastAsia="en-IN"/>
        </w:rPr>
      </w:pPr>
      <w:r w:rsidRPr="0034004A">
        <w:rPr>
          <w:lang w:eastAsia="en-IN"/>
        </w:rPr>
        <w:t xml:space="preserve">The major purpose of this written study </w:t>
      </w:r>
      <w:r w:rsidR="008D0035" w:rsidRPr="00117204">
        <w:rPr>
          <w:lang w:eastAsia="en-IN"/>
        </w:rPr>
        <w:t>is to provide a preview of the available literature on previous studies in an effort to quantify the current state of research.  This section provides a general overview of previous research on the various experiments and investigations that are discussed in the sections that follow.</w:t>
      </w:r>
    </w:p>
    <w:p w:rsidR="00DB0844" w:rsidRPr="00117204" w:rsidRDefault="00DB0844" w:rsidP="008A3F4F">
      <w:pPr>
        <w:jc w:val="both"/>
        <w:rPr>
          <w:b/>
          <w:lang w:eastAsia="en-IN"/>
        </w:rPr>
      </w:pPr>
    </w:p>
    <w:p w:rsidR="003B3845" w:rsidRPr="003B3845" w:rsidRDefault="00E37670" w:rsidP="008043F6">
      <w:pPr>
        <w:pStyle w:val="Heading2"/>
        <w:numPr>
          <w:ilvl w:val="0"/>
          <w:numId w:val="0"/>
        </w:numPr>
        <w:spacing w:before="0" w:after="160"/>
        <w:jc w:val="both"/>
        <w:rPr>
          <w:lang w:eastAsia="en-IN"/>
        </w:rPr>
      </w:pPr>
      <w:bookmarkStart w:id="52" w:name="_Toc135157520"/>
      <w:r>
        <w:rPr>
          <w:lang w:eastAsia="en-IN"/>
        </w:rPr>
        <w:t xml:space="preserve">2.2 </w:t>
      </w:r>
      <w:r w:rsidR="006243BF">
        <w:rPr>
          <w:lang w:eastAsia="en-IN"/>
        </w:rPr>
        <w:t>The Findings</w:t>
      </w:r>
      <w:bookmarkEnd w:id="52"/>
    </w:p>
    <w:p w:rsidR="00232BD5" w:rsidRDefault="00232BD5" w:rsidP="008A3F4F">
      <w:pPr>
        <w:jc w:val="both"/>
      </w:pPr>
      <w:r w:rsidRPr="008A3F4F">
        <w:rPr>
          <w:highlight w:val="white"/>
        </w:rPr>
        <w:t xml:space="preserve">H. Ramamurthy, B. S. Prabhu, R. Gadh, and A. M. </w:t>
      </w:r>
      <w:proofErr w:type="spellStart"/>
      <w:r w:rsidRPr="008A3F4F">
        <w:rPr>
          <w:highlight w:val="white"/>
        </w:rPr>
        <w:t>Madni</w:t>
      </w:r>
      <w:proofErr w:type="spellEnd"/>
      <w:r w:rsidRPr="008A3F4F">
        <w:rPr>
          <w:highlight w:val="white"/>
        </w:rPr>
        <w:t xml:space="preserve"> have proposed a </w:t>
      </w:r>
      <w:r w:rsidR="0034004A" w:rsidRPr="008A3F4F">
        <w:t>stage</w:t>
      </w:r>
      <w:r w:rsidR="00033924" w:rsidRPr="008A3F4F">
        <w:t xml:space="preserve"> for wireless smart sensors intended for predictive maintenance and instrumentation systems</w:t>
      </w:r>
      <w:r w:rsidRPr="008A3F4F">
        <w:rPr>
          <w:highlight w:val="white"/>
        </w:rPr>
        <w:t>. The study involved conducting experiments</w:t>
      </w:r>
      <w:r w:rsidR="00DC2EE2" w:rsidRPr="008A3F4F">
        <w:rPr>
          <w:highlight w:val="white"/>
        </w:rPr>
        <w:t xml:space="preserve"> to analyze performance indicators such as</w:t>
      </w:r>
      <w:r w:rsidRPr="008A3F4F">
        <w:rPr>
          <w:highlight w:val="white"/>
        </w:rPr>
        <w:t xml:space="preserve"> bandwidth,</w:t>
      </w:r>
      <w:r w:rsidR="00DC2EE2" w:rsidRPr="008A3F4F">
        <w:rPr>
          <w:highlight w:val="white"/>
        </w:rPr>
        <w:t xml:space="preserve"> network latency,</w:t>
      </w:r>
      <w:r w:rsidRPr="008A3F4F">
        <w:rPr>
          <w:highlight w:val="white"/>
        </w:rPr>
        <w:t xml:space="preserve"> and packet bursts under varying conditions. The findings indicate that for Bluetooth, increasing distance leads to larger and more irregular delays, while traffic has minimal impact. Additionally, performance degrades with an increased number of packets per burst. On the other hand, for Wi-Fi, performance deteriorates with distance as delays become irregular, and traffic has a more pronounced effect, particularly at larger distances. Moreover, Wi-Fi demonstrates improved performance for transmitting larger payloads due to consistent channel access time. In summary, Bluetooth is more suitable for industrial applications that require real-time delivery of limited data bursts in noisy environments, while Wi-Fi is better suited for scenarios involving the transmission of large data volumes in less noisy environments</w:t>
      </w:r>
      <w:r w:rsidRPr="00232BD5">
        <w:rPr>
          <w:color w:val="000000"/>
          <w:highlight w:val="white"/>
        </w:rPr>
        <w:t>.</w:t>
      </w:r>
      <w:r>
        <w:t xml:space="preserve"> </w:t>
      </w:r>
      <w:r w:rsidR="00F94ECB">
        <w:t>[1]</w:t>
      </w:r>
    </w:p>
    <w:p w:rsidR="00DB0844" w:rsidRDefault="00DB0844" w:rsidP="008A3F4F">
      <w:pPr>
        <w:jc w:val="both"/>
      </w:pPr>
    </w:p>
    <w:p w:rsidR="00384C4F" w:rsidRDefault="002C3CDC" w:rsidP="008A3F4F">
      <w:pPr>
        <w:jc w:val="both"/>
        <w:rPr>
          <w:color w:val="000000"/>
        </w:rPr>
      </w:pPr>
      <w:r w:rsidRPr="002C3CDC">
        <w:rPr>
          <w:noProof/>
          <w:lang w:val="en-US"/>
        </w:rPr>
        <w:pict>
          <v:rect id="Rectangle 3" o:spid="_x0000_s1030" style="position:absolute;left:0;text-align:left;margin-left:201.5pt;margin-top:185.45pt;width:13.8pt;height:20.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" strokecolor="white [3212]"/>
        </w:pict>
      </w:r>
      <w:r w:rsidR="00232BD5" w:rsidRPr="00232BD5">
        <w:t xml:space="preserve">P. V. </w:t>
      </w:r>
      <w:proofErr w:type="spellStart"/>
      <w:r w:rsidR="00232BD5" w:rsidRPr="00232BD5">
        <w:t>Shekdar</w:t>
      </w:r>
      <w:proofErr w:type="spellEnd"/>
      <w:r w:rsidR="00232BD5" w:rsidRPr="00232BD5">
        <w:t xml:space="preserve"> and S. R. </w:t>
      </w:r>
      <w:proofErr w:type="spellStart"/>
      <w:r w:rsidR="00232BD5" w:rsidRPr="00232BD5">
        <w:t>Hirekhan</w:t>
      </w:r>
      <w:proofErr w:type="spellEnd"/>
      <w:r w:rsidR="00232BD5" w:rsidRPr="00232BD5">
        <w:t xml:space="preserve"> introduced a smart sensor platform with the objective of designing a versatile hardware interface capable of accommodating various </w:t>
      </w:r>
      <w:r w:rsidR="00E62179">
        <w:t>actuators and sensors</w:t>
      </w:r>
      <w:r w:rsidR="00232BD5" w:rsidRPr="00232BD5">
        <w:t xml:space="preserve">. Additionally, </w:t>
      </w:r>
      <w:r w:rsidR="00E62179" w:rsidRPr="00E62179">
        <w:t>In order to support real-time applications like industrial mon</w:t>
      </w:r>
      <w:r w:rsidR="00E62179">
        <w:t>itoring and control, a centraliz</w:t>
      </w:r>
      <w:r w:rsidR="00E62179" w:rsidRPr="00E62179">
        <w:t xml:space="preserve">ed data processing </w:t>
      </w:r>
      <w:r w:rsidR="00E62179">
        <w:t>infrastructure was also created</w:t>
      </w:r>
      <w:r w:rsidR="00232BD5" w:rsidRPr="00232BD5">
        <w:t xml:space="preserve">. </w:t>
      </w:r>
      <w:r w:rsidR="0034004A" w:rsidRPr="0034004A">
        <w:t>The proposed system contains a network of sensors communicating through a centralized control unit utilizing conventional RF communications.</w:t>
      </w:r>
      <w:r w:rsidR="0034004A">
        <w:t xml:space="preserve"> </w:t>
      </w:r>
      <w:r w:rsidR="00C530D1" w:rsidRPr="00C530D1">
        <w:t xml:space="preserve">Wireless </w:t>
      </w:r>
      <w:r w:rsidR="00C530D1" w:rsidRPr="00C530D1">
        <w:lastRenderedPageBreak/>
        <w:t xml:space="preserve">connection and a Serial Peripheral Interface are used in the implementation to successfully connect various sensors to </w:t>
      </w:r>
      <w:r w:rsidR="00C530D1">
        <w:t>the smart sensor interface unit</w:t>
      </w:r>
      <w:r w:rsidR="00232BD5" w:rsidRPr="00232BD5">
        <w:t>. Experimental results demonstrate the fe</w:t>
      </w:r>
      <w:r w:rsidR="0034004A">
        <w:t>asibility of establishing a</w:t>
      </w:r>
      <w:r w:rsidR="00232BD5" w:rsidRPr="00232BD5">
        <w:t xml:space="preserve"> real-time system using the smart sensor nodes</w:t>
      </w:r>
      <w:r w:rsidR="0034004A">
        <w:t xml:space="preserve">. Furthermore, the use of an </w:t>
      </w:r>
      <w:proofErr w:type="spellStart"/>
      <w:r w:rsidR="0034004A">
        <w:t>Aurdino</w:t>
      </w:r>
      <w:proofErr w:type="spellEnd"/>
      <w:r w:rsidR="00232BD5" w:rsidRPr="00232BD5">
        <w:t xml:space="preserve"> microcontrolle</w:t>
      </w:r>
      <w:r w:rsidR="0034004A">
        <w:t>r that is SPI compatible decreases</w:t>
      </w:r>
      <w:r w:rsidR="00232BD5" w:rsidRPr="00232BD5">
        <w:t xml:space="preserve"> the requirement for external ADCs. The wireless RF module allows for wireless communication with a maximum line-of-sight range of 30 meters.</w:t>
      </w:r>
      <w:r w:rsidR="00232BD5">
        <w:rPr>
          <w:color w:val="000000"/>
          <w:highlight w:val="white"/>
        </w:rPr>
        <w:t xml:space="preserve"> </w:t>
      </w:r>
      <w:r w:rsidR="00A67489">
        <w:rPr>
          <w:color w:val="000000"/>
          <w:highlight w:val="white"/>
        </w:rPr>
        <w:t>[2]</w:t>
      </w:r>
    </w:p>
    <w:p w:rsidR="0034004A" w:rsidRDefault="0034004A" w:rsidP="00232BD5">
      <w:pPr>
        <w:pStyle w:val="ListParagraph"/>
        <w:spacing w:after="160" w:line="360" w:lineRule="auto"/>
        <w:ind w:left="0"/>
        <w:jc w:val="both"/>
      </w:pPr>
    </w:p>
    <w:p w:rsidR="000929FA" w:rsidRDefault="00232BD5" w:rsidP="008A3F4F">
      <w:pPr>
        <w:jc w:val="both"/>
      </w:pPr>
      <w:r w:rsidRPr="00232BD5">
        <w:t xml:space="preserve">The researchers Ramamurthy, </w:t>
      </w:r>
      <w:proofErr w:type="spellStart"/>
      <w:r w:rsidRPr="00232BD5">
        <w:t>Prabhu</w:t>
      </w:r>
      <w:proofErr w:type="spellEnd"/>
      <w:r w:rsidRPr="00232BD5">
        <w:t xml:space="preserve">, </w:t>
      </w:r>
      <w:proofErr w:type="spellStart"/>
      <w:r w:rsidRPr="00232BD5">
        <w:t>Gadh</w:t>
      </w:r>
      <w:proofErr w:type="spellEnd"/>
      <w:r w:rsidRPr="00232BD5">
        <w:t xml:space="preserve">, and </w:t>
      </w:r>
      <w:proofErr w:type="spellStart"/>
      <w:r w:rsidRPr="00232BD5">
        <w:t>Madni</w:t>
      </w:r>
      <w:proofErr w:type="spellEnd"/>
      <w:r w:rsidRPr="00232BD5">
        <w:t xml:space="preserve"> conducted experiments that demonstrated the feasibility of establishing a </w:t>
      </w:r>
      <w:r w:rsidR="00384C4F" w:rsidRPr="00384C4F">
        <w:t xml:space="preserve">sustained near-real-time technology </w:t>
      </w:r>
      <w:r w:rsidRPr="00232BD5">
        <w:t>using the smart sensor nodes</w:t>
      </w:r>
      <w:r w:rsidR="00384C4F">
        <w:t xml:space="preserve"> (SSNs). The adaptability of </w:t>
      </w:r>
      <w:r w:rsidRPr="00232BD5">
        <w:t>smart sensor interface (SSI) allows for the implementation of various applications. In terms of power and performance, ZigBee proves to be a superior alternative to Bluetooth and RFID due to its strong low-power capabilities. The implementation of ZigBee support is currently underway, and separate reports will be provided</w:t>
      </w:r>
      <w:r w:rsidR="00384C4F" w:rsidRPr="00384C4F">
        <w:t xml:space="preserve">. For applications like store-and-forward systems and cold chain monitoring, a long-distance wireless connection with network coverage over the </w:t>
      </w:r>
      <w:r w:rsidR="00384C4F">
        <w:t>whole working area is required</w:t>
      </w:r>
      <w:r w:rsidRPr="00232BD5">
        <w:t xml:space="preserve">. GPRS (General Packet Radio Service) is considered a suitable option due to its </w:t>
      </w:r>
      <w:r w:rsidR="00384C4F" w:rsidRPr="00384C4F">
        <w:t>long-distance and broad-area connection</w:t>
      </w:r>
      <w:r w:rsidRPr="00232BD5">
        <w:t xml:space="preserve"> with sufficient capacity. The addition of GPRS support will also be reported separately.</w:t>
      </w:r>
      <w:r w:rsidRPr="000929FA">
        <w:t xml:space="preserve"> </w:t>
      </w:r>
      <w:r w:rsidR="000929FA" w:rsidRPr="000929FA">
        <w:t>[3]</w:t>
      </w:r>
    </w:p>
    <w:p w:rsidR="0034004A" w:rsidRPr="00232BD5" w:rsidRDefault="0034004A" w:rsidP="00232BD5">
      <w:pPr>
        <w:pStyle w:val="ListParagraph"/>
        <w:spacing w:after="160" w:line="360" w:lineRule="auto"/>
        <w:ind w:left="0"/>
        <w:jc w:val="both"/>
      </w:pPr>
    </w:p>
    <w:p w:rsidR="00F94ECB" w:rsidRDefault="00AD3226" w:rsidP="008A3F4F">
      <w:pPr>
        <w:jc w:val="both"/>
      </w:pPr>
      <w:r w:rsidRPr="00AD3226">
        <w:t>A two-part system designed by S. R. Khan and M. S. Bhat consists of a GUI system for controlling, monitoring, and development and interfacing of microcontroller hardware.</w:t>
      </w:r>
      <w:r>
        <w:t xml:space="preserve"> </w:t>
      </w:r>
      <w:r w:rsidR="00232BD5" w:rsidRPr="00232BD5">
        <w:t xml:space="preserve">The system utilizes a central controller, specifically the 18 series PIC microcontroller 18F2550, </w:t>
      </w:r>
      <w:r>
        <w:t>which is connected to a PC</w:t>
      </w:r>
      <w:r w:rsidR="00232BD5" w:rsidRPr="00232BD5">
        <w:t xml:space="preserve"> via USB. The controller interfaces with a </w:t>
      </w:r>
      <w:r w:rsidRPr="00232BD5">
        <w:t>DC motor</w:t>
      </w:r>
      <w:r>
        <w:t>,</w:t>
      </w:r>
      <w:r w:rsidRPr="00232BD5">
        <w:t xml:space="preserve"> </w:t>
      </w:r>
      <w:r w:rsidR="00232BD5" w:rsidRPr="00232BD5">
        <w:t>temperature</w:t>
      </w:r>
      <w:r>
        <w:t xml:space="preserve"> and humidity sensor</w:t>
      </w:r>
      <w:r w:rsidR="00232BD5" w:rsidRPr="00232BD5">
        <w:t>, and other industrial machines. The system is managed through</w:t>
      </w:r>
      <w:r w:rsidR="00F13E8D">
        <w:t xml:space="preserve"> a Visual Basic-based GUI that</w:t>
      </w:r>
      <w:r w:rsidR="00232BD5" w:rsidRPr="00232BD5">
        <w:t xml:space="preserve"> enables temperature and humidity sensing, control of three machines or devices, and operation of the DC motor. </w:t>
      </w:r>
      <w:r w:rsidR="00F13E8D" w:rsidRPr="00F13E8D">
        <w:t>The system is intended</w:t>
      </w:r>
      <w:r w:rsidR="00F13E8D">
        <w:t xml:space="preserve"> for specialized industrial applications</w:t>
      </w:r>
      <w:r w:rsidR="00232BD5" w:rsidRPr="00232BD5">
        <w:t xml:space="preserve">. </w:t>
      </w:r>
      <w:r w:rsidR="00F13E8D" w:rsidRPr="00F13E8D">
        <w:t>Through USB connectivity, the controller enables PC-based control of the motor speed and monito</w:t>
      </w:r>
      <w:r w:rsidR="00F13E8D">
        <w:t>ring of numerous sensor metrics. This designed</w:t>
      </w:r>
      <w:r w:rsidR="00232BD5" w:rsidRPr="00232BD5">
        <w:t xml:space="preserve"> system can be deployed </w:t>
      </w:r>
      <w:r w:rsidR="00F13E8D">
        <w:t xml:space="preserve">in different industrial </w:t>
      </w:r>
      <w:r w:rsidR="009C7192">
        <w:t>equipment</w:t>
      </w:r>
      <w:r w:rsidR="00232BD5" w:rsidRPr="00232BD5">
        <w:t xml:space="preserve">, and multiple machines can be easily managed. The </w:t>
      </w:r>
      <w:r w:rsidR="00232BD5" w:rsidRPr="00232BD5">
        <w:lastRenderedPageBreak/>
        <w:t>Visual Basic-based GUI allows for the creation of an installation file, enabling its usage on any PC. The USB interface ensures convenient plug-and-play functionality.</w:t>
      </w:r>
      <w:r w:rsidR="00F94ECB">
        <w:t xml:space="preserve"> [4]</w:t>
      </w:r>
    </w:p>
    <w:p w:rsidR="0034004A" w:rsidRPr="000929FA" w:rsidRDefault="0034004A" w:rsidP="00F94ECB">
      <w:pPr>
        <w:pStyle w:val="ListParagraph"/>
        <w:spacing w:after="160" w:line="360" w:lineRule="auto"/>
        <w:ind w:left="0"/>
        <w:jc w:val="both"/>
        <w:rPr>
          <w:rFonts w:eastAsiaTheme="minorHAnsi"/>
          <w:lang w:val="en-IN" w:eastAsia="en-US"/>
        </w:rPr>
      </w:pPr>
    </w:p>
    <w:p w:rsidR="0034004A" w:rsidRDefault="00232BD5" w:rsidP="008A3F4F">
      <w:pPr>
        <w:jc w:val="both"/>
      </w:pPr>
      <w:r w:rsidRPr="00232BD5">
        <w:t xml:space="preserve">P. </w:t>
      </w:r>
      <w:proofErr w:type="spellStart"/>
      <w:r w:rsidRPr="00232BD5">
        <w:t>Karemore</w:t>
      </w:r>
      <w:proofErr w:type="spellEnd"/>
      <w:r w:rsidRPr="00232BD5">
        <w:t xml:space="preserve"> and P. P. Jagtap have developed a system utilizing Raspberry Pi for the purpose of controlling and monitoring an industrial workshop. This system employs an IoT-based framework and is responsible for managing the lighting and fans, as well as monitoring environmental parameters such as gas levels and temperature. The workshop's environmental data can be accessed through a web browser interface. Additionally, the system includes the monitoring of voltage and current readings from a cutting tool. It provides alerts to change the blade if its deviation exceeds the predefined threshold value. To control various appliances, the proposed system utilizes commands sent through SMS using a GSM module. Another Raspberry Pi-based system has been designed for industrial automation. It focuses on monit</w:t>
      </w:r>
      <w:r w:rsidR="0060168B">
        <w:t xml:space="preserve">oring parameters such as </w:t>
      </w:r>
      <w:r w:rsidRPr="00232BD5">
        <w:t>gas, and temperature. Th</w:t>
      </w:r>
      <w:r w:rsidR="0060168B">
        <w:t>e system utilizes</w:t>
      </w:r>
      <w:r w:rsidRPr="00232BD5">
        <w:t xml:space="preserve"> a mobile application </w:t>
      </w:r>
      <w:r w:rsidR="0060168B">
        <w:t xml:space="preserve">and a web page </w:t>
      </w:r>
      <w:r w:rsidRPr="00232BD5">
        <w:t>for load control. Furthermore, the syste</w:t>
      </w:r>
      <w:r w:rsidR="0060168B">
        <w:t xml:space="preserve">m incorporates a feature to send </w:t>
      </w:r>
      <w:r w:rsidRPr="00232BD5">
        <w:t>logged data to a centralized cloud server. The objective is to ensure a safe working environment for the workers. To prevent network intrusion, a logging system based on facial recognition has been implemented.</w:t>
      </w:r>
      <w:r w:rsidR="002D69F3">
        <w:t xml:space="preserve"> </w:t>
      </w:r>
      <w:r w:rsidR="00F94ECB">
        <w:t>[5]</w:t>
      </w:r>
    </w:p>
    <w:p w:rsidR="00F94ECB" w:rsidRDefault="00232BD5" w:rsidP="008A3F4F">
      <w:pPr>
        <w:jc w:val="both"/>
      </w:pPr>
      <w:r>
        <w:br/>
      </w:r>
      <w:proofErr w:type="spellStart"/>
      <w:r w:rsidRPr="00232BD5">
        <w:t>Aishwarya</w:t>
      </w:r>
      <w:proofErr w:type="spellEnd"/>
      <w:r w:rsidRPr="00232BD5">
        <w:t xml:space="preserve"> </w:t>
      </w:r>
      <w:proofErr w:type="spellStart"/>
      <w:r w:rsidRPr="00232BD5">
        <w:t>Khandekar</w:t>
      </w:r>
      <w:proofErr w:type="spellEnd"/>
      <w:r w:rsidRPr="00232BD5">
        <w:t xml:space="preserve">, </w:t>
      </w:r>
      <w:proofErr w:type="spellStart"/>
      <w:r w:rsidRPr="00232BD5">
        <w:t>Meenakshi</w:t>
      </w:r>
      <w:proofErr w:type="spellEnd"/>
      <w:r w:rsidRPr="00232BD5">
        <w:t xml:space="preserve"> </w:t>
      </w:r>
      <w:proofErr w:type="spellStart"/>
      <w:r w:rsidRPr="00232BD5">
        <w:t>Basvankar</w:t>
      </w:r>
      <w:proofErr w:type="spellEnd"/>
      <w:r w:rsidRPr="00232BD5">
        <w:t xml:space="preserve">, and </w:t>
      </w:r>
      <w:proofErr w:type="spellStart"/>
      <w:r w:rsidRPr="00232BD5">
        <w:t>Alfarin</w:t>
      </w:r>
      <w:proofErr w:type="spellEnd"/>
      <w:r w:rsidRPr="00232BD5">
        <w:t xml:space="preserve"> </w:t>
      </w:r>
      <w:proofErr w:type="spellStart"/>
      <w:r w:rsidRPr="00232BD5">
        <w:t>Sayed</w:t>
      </w:r>
      <w:proofErr w:type="spellEnd"/>
      <w:r w:rsidRPr="00232BD5">
        <w:t xml:space="preserve"> have presented a paper focusing on the remote monitoring and control of industrial appliances, particularly when the user is not physically present at the location. The central component of this project is a microcontroller. The main objective is to minimize accidents and human errors by implementing an automated system that enhances safety in industrial environments. The proposed system utilizes sensors to detect factors such as smoke, temperature, and fire in order to prevent accidents. It is designed to control various loads, including cooling fans, exhaust fans, and water sprinklers, based on the detected conditions. Additionally, the system provides information about the detected events to a supervisor through an LCD display. The pap</w:t>
      </w:r>
      <w:r w:rsidR="00C530D1">
        <w:t xml:space="preserve">er involves the study of wide range of </w:t>
      </w:r>
      <w:r w:rsidRPr="00232BD5">
        <w:t xml:space="preserve">electronic devices integrated with sensors. The final product aims for a user-friendly and simplistic design to facilitate easy </w:t>
      </w:r>
      <w:r w:rsidRPr="00232BD5">
        <w:lastRenderedPageBreak/>
        <w:t>interaction, considering the diverse technical knowledge present in industrial settings.</w:t>
      </w:r>
      <w:r>
        <w:t xml:space="preserve"> </w:t>
      </w:r>
      <w:r w:rsidR="00F94ECB">
        <w:t>[6]</w:t>
      </w:r>
    </w:p>
    <w:p w:rsidR="0034004A" w:rsidRPr="003E6CE4" w:rsidRDefault="0034004A" w:rsidP="0034004A">
      <w:pPr>
        <w:pStyle w:val="ListParagraph"/>
        <w:spacing w:after="160" w:line="360" w:lineRule="auto"/>
        <w:ind w:left="0"/>
        <w:jc w:val="both"/>
      </w:pPr>
    </w:p>
    <w:p w:rsidR="002D69F3" w:rsidRDefault="00232BD5" w:rsidP="008A3F4F">
      <w:pPr>
        <w:jc w:val="both"/>
      </w:pPr>
      <w:r w:rsidRPr="00232BD5">
        <w:t xml:space="preserve">B. </w:t>
      </w:r>
      <w:proofErr w:type="spellStart"/>
      <w:r w:rsidRPr="00232BD5">
        <w:t>Razavi</w:t>
      </w:r>
      <w:proofErr w:type="spellEnd"/>
      <w:r w:rsidRPr="00232BD5">
        <w:t xml:space="preserve"> has proposed an article that presents an RF transmitter architecture specifically designed for wireless applications. The article provides an overview of constant- and variable-envelope modulation techniques and discusses the RF interface and power antenna interface in a general context. After discussing the design challenges associated with transmitter layouts, the article delves into the design of up-conversion mixers and power amplifiers. Emphasizing high levels of integration, the paper offers a comprehensive review of RF transmitter design for wireless systems. It begins with an exploration of general transmitter design challenges and modulation techniques, before narrowing its focus to mobile units.</w:t>
      </w:r>
      <w:r w:rsidRPr="002D69F3">
        <w:t xml:space="preserve"> </w:t>
      </w:r>
      <w:r w:rsidR="002D69F3" w:rsidRPr="002D69F3">
        <w:t>[7]</w:t>
      </w:r>
    </w:p>
    <w:p w:rsidR="00994146" w:rsidRDefault="00232BD5" w:rsidP="008043F6">
      <w:pPr>
        <w:jc w:val="both"/>
      </w:pPr>
      <w:r>
        <w:br/>
      </w:r>
      <w:r w:rsidRPr="00232BD5">
        <w:t>T. Ramachandran, S. Kumar, A. Kumar, and R. Agarwal have introduced a technology for controlling home appliances using RF-based device control. The system utilizes a Microcontroller AT89C51 for programming and device control. The implemented design features a Wireless RF Based Device Control module, which incorporates a basic RF monitoring circuit allowing for remote control primarily through RF mode. The RF remote control offers the advantage of a sufficient range of up to 200 meters when equipped with appropriate antennae, and it is also directional. In cont</w:t>
      </w:r>
      <w:r w:rsidR="00E72C9B">
        <w:t xml:space="preserve">rast, an IR remote has a range of approximately five </w:t>
      </w:r>
      <w:r w:rsidRPr="00232BD5">
        <w:t>meters and requires precise orientation towards the receiver module. The proposed technology has the potential to control additional appliances, serving as a basis for future enhancements and expansion.</w:t>
      </w:r>
      <w:r>
        <w:t xml:space="preserve"> </w:t>
      </w:r>
      <w:r w:rsidR="00F94ECB">
        <w:t>[8]</w:t>
      </w:r>
    </w:p>
    <w:p w:rsidR="00DB0844" w:rsidRDefault="00DB0844" w:rsidP="008043F6">
      <w:pPr>
        <w:jc w:val="both"/>
      </w:pPr>
    </w:p>
    <w:p w:rsidR="00132F68" w:rsidRDefault="00132F68" w:rsidP="00302A15">
      <w:pPr>
        <w:pStyle w:val="Heading2"/>
        <w:numPr>
          <w:ilvl w:val="0"/>
          <w:numId w:val="0"/>
        </w:numPr>
        <w:spacing w:before="0" w:after="160"/>
        <w:jc w:val="both"/>
        <w:rPr>
          <w:bCs/>
          <w:szCs w:val="28"/>
        </w:rPr>
      </w:pPr>
      <w:bookmarkStart w:id="53" w:name="_Toc135157521"/>
      <w:r>
        <w:rPr>
          <w:bCs/>
          <w:szCs w:val="28"/>
        </w:rPr>
        <w:t xml:space="preserve">2.3 </w:t>
      </w:r>
      <w:r w:rsidRPr="009E6779">
        <w:t>Research gap</w:t>
      </w:r>
      <w:bookmarkEnd w:id="53"/>
    </w:p>
    <w:p w:rsidR="0034004A" w:rsidRPr="00132F68" w:rsidRDefault="0039080C" w:rsidP="00302A15">
      <w:pPr>
        <w:jc w:val="both"/>
      </w:pPr>
      <w:r>
        <w:t>From the survey, it is clear that wireless remote sensing has been achieved by using Bluetooth module or a ZigBee module which offers short range of communication with more power consumption. Moreover, there hasn’t developed a reliable system that monitors multiple parameters remotely over long distances.</w:t>
      </w:r>
    </w:p>
    <w:p w:rsidR="008E11B7" w:rsidRDefault="00132F68" w:rsidP="00302A15">
      <w:pPr>
        <w:pStyle w:val="Heading2"/>
        <w:numPr>
          <w:ilvl w:val="0"/>
          <w:numId w:val="0"/>
        </w:numPr>
        <w:spacing w:before="0" w:after="160"/>
        <w:jc w:val="both"/>
        <w:rPr>
          <w:bCs/>
          <w:szCs w:val="28"/>
        </w:rPr>
      </w:pPr>
      <w:bookmarkStart w:id="54" w:name="_Toc135157522"/>
      <w:r>
        <w:rPr>
          <w:bCs/>
          <w:szCs w:val="28"/>
        </w:rPr>
        <w:lastRenderedPageBreak/>
        <w:t xml:space="preserve">2.4 </w:t>
      </w:r>
      <w:r w:rsidR="008E11B7" w:rsidRPr="009E6779">
        <w:t>Problem Identification</w:t>
      </w:r>
      <w:bookmarkEnd w:id="54"/>
      <w:r w:rsidR="008E11B7">
        <w:rPr>
          <w:bCs/>
          <w:szCs w:val="28"/>
        </w:rPr>
        <w:t xml:space="preserve"> </w:t>
      </w:r>
    </w:p>
    <w:p w:rsidR="0034004A" w:rsidRDefault="008E11B7" w:rsidP="00DB0844">
      <w:pPr>
        <w:jc w:val="both"/>
      </w:pPr>
      <w:r w:rsidRPr="008E11B7">
        <w:t xml:space="preserve">The existing method uses </w:t>
      </w:r>
      <w:r w:rsidR="00C73C3D">
        <w:t xml:space="preserve">a </w:t>
      </w:r>
      <w:r w:rsidRPr="008E11B7">
        <w:t>micro</w:t>
      </w:r>
      <w:r w:rsidR="00C73C3D">
        <w:t>c</w:t>
      </w:r>
      <w:r w:rsidRPr="008E11B7">
        <w:t>ontroller</w:t>
      </w:r>
      <w:r w:rsidR="00C73C3D">
        <w:t xml:space="preserve">, </w:t>
      </w:r>
      <w:r w:rsidRPr="008E11B7">
        <w:t>ZigBee module</w:t>
      </w:r>
      <w:r w:rsidR="00C73C3D">
        <w:t>, and a temperature sensor. This system is limited to monitor only the temperature parameter remotely over a short range.</w:t>
      </w:r>
      <w:bookmarkStart w:id="55" w:name="_Toc126215749"/>
      <w:r w:rsidR="00C73C3D">
        <w:t xml:space="preserve"> Moreover, the existing circuit consumes more power and the system is not highly secured. The following drawbacks are resolved by using RF module which provides a greater range of communication with low power consumption and high security</w:t>
      </w:r>
      <w:r w:rsidR="0039080C">
        <w:t>.</w:t>
      </w:r>
    </w:p>
    <w:p w:rsidR="00DB0844" w:rsidRPr="00C73C3D" w:rsidRDefault="00DB0844" w:rsidP="00DB0844">
      <w:pPr>
        <w:jc w:val="both"/>
      </w:pPr>
    </w:p>
    <w:p w:rsidR="006243BF" w:rsidRPr="009E6779" w:rsidRDefault="006243BF" w:rsidP="009E6779">
      <w:pPr>
        <w:jc w:val="both"/>
        <w:rPr>
          <w:b/>
          <w:lang w:eastAsia="en-IN"/>
        </w:rPr>
      </w:pPr>
      <w:r w:rsidRPr="009E6779">
        <w:rPr>
          <w:b/>
          <w:lang w:eastAsia="en-IN"/>
        </w:rPr>
        <w:t>Summary</w:t>
      </w:r>
      <w:bookmarkEnd w:id="55"/>
    </w:p>
    <w:p w:rsidR="00E24063" w:rsidRDefault="006243BF" w:rsidP="006243BF">
      <w:pPr>
        <w:jc w:val="both"/>
        <w:rPr>
          <w:lang w:val="en-US" w:eastAsia="en-IN"/>
        </w:rPr>
      </w:pPr>
      <w:r>
        <w:rPr>
          <w:lang w:val="en-US" w:eastAsia="en-IN"/>
        </w:rPr>
        <w:t xml:space="preserve">From the above literature review, it has been noticed that, an extensive research work has been done on the trends of the </w:t>
      </w:r>
      <w:r w:rsidR="008D0035">
        <w:rPr>
          <w:lang w:val="en-US" w:eastAsia="en-IN"/>
        </w:rPr>
        <w:t>RF technology</w:t>
      </w:r>
      <w:r>
        <w:rPr>
          <w:lang w:val="en-US" w:eastAsia="en-IN"/>
        </w:rPr>
        <w:t xml:space="preserve"> and the </w:t>
      </w:r>
      <w:r w:rsidR="008D0035">
        <w:rPr>
          <w:lang w:val="en-US" w:eastAsia="en-IN"/>
        </w:rPr>
        <w:t>implementation of wireless systems for industrial automation and controlling.</w:t>
      </w:r>
    </w:p>
    <w:p w:rsidR="00C73C3D" w:rsidRDefault="00C73C3D" w:rsidP="006243BF">
      <w:pPr>
        <w:jc w:val="both"/>
        <w:rPr>
          <w:lang w:val="en-US" w:eastAsia="en-IN"/>
        </w:rPr>
      </w:pPr>
    </w:p>
    <w:p w:rsidR="00C73C3D" w:rsidRDefault="00C73C3D" w:rsidP="006243BF">
      <w:pPr>
        <w:jc w:val="both"/>
        <w:rPr>
          <w:lang w:val="en-US" w:eastAsia="en-IN"/>
        </w:rPr>
      </w:pPr>
    </w:p>
    <w:p w:rsidR="0034004A" w:rsidRDefault="0034004A" w:rsidP="006243BF">
      <w:pPr>
        <w:jc w:val="both"/>
        <w:rPr>
          <w:lang w:val="en-US" w:eastAsia="en-IN"/>
        </w:rPr>
      </w:pPr>
    </w:p>
    <w:p w:rsidR="0034004A" w:rsidRDefault="0034004A" w:rsidP="006243BF">
      <w:pPr>
        <w:jc w:val="both"/>
        <w:rPr>
          <w:lang w:val="en-US" w:eastAsia="en-IN"/>
        </w:rPr>
      </w:pPr>
    </w:p>
    <w:p w:rsidR="0034004A" w:rsidRDefault="0034004A" w:rsidP="006243BF">
      <w:pPr>
        <w:jc w:val="both"/>
        <w:rPr>
          <w:lang w:val="en-US" w:eastAsia="en-IN"/>
        </w:rPr>
      </w:pPr>
    </w:p>
    <w:p w:rsidR="0034004A" w:rsidRDefault="0034004A" w:rsidP="006243BF">
      <w:pPr>
        <w:jc w:val="both"/>
        <w:rPr>
          <w:lang w:val="en-US" w:eastAsia="en-IN"/>
        </w:rPr>
      </w:pPr>
    </w:p>
    <w:p w:rsidR="0034004A" w:rsidRDefault="0034004A" w:rsidP="006243BF">
      <w:pPr>
        <w:jc w:val="both"/>
        <w:rPr>
          <w:lang w:val="en-US" w:eastAsia="en-IN"/>
        </w:rPr>
      </w:pPr>
    </w:p>
    <w:p w:rsidR="00C73C3D" w:rsidRDefault="00C73C3D" w:rsidP="006243BF">
      <w:pPr>
        <w:jc w:val="both"/>
        <w:rPr>
          <w:lang w:val="en-US" w:eastAsia="en-IN"/>
        </w:rPr>
      </w:pPr>
    </w:p>
    <w:p w:rsidR="008A3F4F" w:rsidRDefault="008A3F4F" w:rsidP="006243BF">
      <w:pPr>
        <w:jc w:val="both"/>
        <w:rPr>
          <w:lang w:val="en-US" w:eastAsia="en-IN"/>
        </w:rPr>
      </w:pPr>
    </w:p>
    <w:p w:rsidR="008A3F4F" w:rsidRDefault="008A3F4F" w:rsidP="006243BF">
      <w:pPr>
        <w:jc w:val="both"/>
        <w:rPr>
          <w:lang w:val="en-US" w:eastAsia="en-IN"/>
        </w:rPr>
      </w:pPr>
    </w:p>
    <w:p w:rsidR="008A3F4F" w:rsidRDefault="008A3F4F" w:rsidP="006243BF">
      <w:pPr>
        <w:jc w:val="both"/>
        <w:rPr>
          <w:lang w:val="en-US" w:eastAsia="en-IN"/>
        </w:rPr>
      </w:pPr>
    </w:p>
    <w:p w:rsidR="008A3F4F" w:rsidRDefault="008A3F4F" w:rsidP="006243BF">
      <w:pPr>
        <w:jc w:val="both"/>
        <w:rPr>
          <w:lang w:val="en-US" w:eastAsia="en-IN"/>
        </w:rPr>
      </w:pPr>
    </w:p>
    <w:p w:rsidR="008A3F4F" w:rsidRDefault="008A3F4F" w:rsidP="006243BF">
      <w:pPr>
        <w:jc w:val="both"/>
        <w:rPr>
          <w:lang w:val="en-US" w:eastAsia="en-IN"/>
        </w:rPr>
      </w:pPr>
    </w:p>
    <w:p w:rsidR="00145AB9" w:rsidRPr="008E11B7" w:rsidRDefault="00145AB9" w:rsidP="006243BF">
      <w:pPr>
        <w:jc w:val="both"/>
        <w:rPr>
          <w:lang w:val="en-US" w:eastAsia="en-IN"/>
        </w:rPr>
      </w:pPr>
    </w:p>
    <w:p w:rsidR="00A04D66" w:rsidRDefault="00F354A0" w:rsidP="00302A15">
      <w:pPr>
        <w:pStyle w:val="Heading1"/>
        <w:numPr>
          <w:ilvl w:val="0"/>
          <w:numId w:val="0"/>
        </w:numPr>
        <w:ind w:left="432"/>
      </w:pPr>
      <w:bookmarkStart w:id="56" w:name="_Toc126215750"/>
      <w:r w:rsidRPr="00F354A0">
        <w:lastRenderedPageBreak/>
        <w:t>Chapter 3</w:t>
      </w:r>
      <w:bookmarkEnd w:id="56"/>
    </w:p>
    <w:p w:rsidR="00F354A0" w:rsidRDefault="00F354A0" w:rsidP="00302A15">
      <w:pPr>
        <w:pStyle w:val="Heading1"/>
        <w:numPr>
          <w:ilvl w:val="0"/>
          <w:numId w:val="0"/>
        </w:numPr>
        <w:ind w:left="432"/>
      </w:pPr>
      <w:bookmarkStart w:id="57" w:name="_Toc135157523"/>
      <w:r>
        <w:t>Methodology</w:t>
      </w:r>
      <w:bookmarkEnd w:id="57"/>
    </w:p>
    <w:p w:rsidR="00E04609" w:rsidRDefault="00E37670" w:rsidP="00302A15">
      <w:pPr>
        <w:pStyle w:val="Heading2"/>
        <w:numPr>
          <w:ilvl w:val="0"/>
          <w:numId w:val="0"/>
        </w:numPr>
        <w:spacing w:before="0" w:after="160"/>
        <w:jc w:val="both"/>
      </w:pPr>
      <w:bookmarkStart w:id="58" w:name="_Toc135157524"/>
      <w:r>
        <w:t xml:space="preserve">3.1 </w:t>
      </w:r>
      <w:r w:rsidR="00FA4E2C">
        <w:t>Introduction</w:t>
      </w:r>
      <w:bookmarkEnd w:id="58"/>
    </w:p>
    <w:p w:rsidR="00EF0409" w:rsidRPr="00EF0409" w:rsidRDefault="007B2DEC" w:rsidP="008A3F4F">
      <w:pPr>
        <w:jc w:val="both"/>
        <w:rPr>
          <w:b/>
        </w:rPr>
      </w:pPr>
      <w:r w:rsidRPr="007B2DEC">
        <w:t>Humans cannot operate loa</w:t>
      </w:r>
      <w:r>
        <w:t>ds simultaneously in industries</w:t>
      </w:r>
      <w:r w:rsidR="00EF0409">
        <w:t xml:space="preserve">. </w:t>
      </w:r>
      <w:r w:rsidR="00EF0409" w:rsidRPr="00EF0409">
        <w:t>This paper presents a method for improving load management in industries by integrating ZigBee and microcontroller technologies. The system utilizes ZigBee wireless technology to enable remote monitoring and enhance existing industrial monitoring practices.</w:t>
      </w:r>
      <w:r w:rsidR="0048237A">
        <w:t xml:space="preserve"> </w:t>
      </w:r>
      <w:r w:rsidRPr="007B2DEC">
        <w:t>Various sensors are used to monitor critical industrial factors such as current, voltage, temperature, and so on.</w:t>
      </w:r>
      <w:r w:rsidR="00EF0409" w:rsidRPr="00EF0409">
        <w:t xml:space="preserve"> If any issues are detected with the loads, they are automatically disconnected, and relevant information is transmitted to the server via ZigBee communication. The proposed approach aims to enhance industrial monitoring standards and efficiently address load-related challenges using rapid technologies.</w:t>
      </w:r>
    </w:p>
    <w:p w:rsidR="00C30327" w:rsidRDefault="00996AD2" w:rsidP="00302A15">
      <w:pPr>
        <w:pStyle w:val="Heading2"/>
        <w:numPr>
          <w:ilvl w:val="0"/>
          <w:numId w:val="0"/>
        </w:numPr>
        <w:spacing w:before="0" w:after="160"/>
        <w:jc w:val="both"/>
      </w:pPr>
      <w:bookmarkStart w:id="59" w:name="_Toc135157525"/>
      <w:r>
        <w:t xml:space="preserve">3.2 </w:t>
      </w:r>
      <w:r w:rsidR="005955B1">
        <w:t>Existing Method</w:t>
      </w:r>
      <w:bookmarkEnd w:id="59"/>
    </w:p>
    <w:p w:rsidR="00290B37" w:rsidRDefault="00E3774D" w:rsidP="00F21841">
      <w:pPr>
        <w:jc w:val="both"/>
      </w:pPr>
      <w:r>
        <w:t>Figure 3.1 describes t</w:t>
      </w:r>
      <w:r w:rsidR="005955B1">
        <w:t xml:space="preserve">he architecture of the </w:t>
      </w:r>
      <w:r w:rsidR="00AC0B75">
        <w:t xml:space="preserve">industry </w:t>
      </w:r>
      <w:r>
        <w:t>monitoring</w:t>
      </w:r>
      <w:r w:rsidR="00AC0B75">
        <w:t xml:space="preserve"> system </w:t>
      </w:r>
      <w:r w:rsidR="008D0035">
        <w:t xml:space="preserve">which </w:t>
      </w:r>
      <w:r>
        <w:t xml:space="preserve">is being used for temperature sensor and the main unit is the microcontroller. This module is connected to the ZigBee for the wireless transfer of data for monitoring and controlling. The output can be seen in </w:t>
      </w:r>
      <w:r w:rsidR="0048237A">
        <w:t>a</w:t>
      </w:r>
      <w:r>
        <w:t xml:space="preserve"> 16x2 LCD display. The main power supply for the whole system is </w:t>
      </w:r>
      <w:r w:rsidR="00EE6755">
        <w:t>an</w:t>
      </w:r>
      <w:r>
        <w:t xml:space="preserve"> AC to DC Regulated power supply. The relay circuit is </w:t>
      </w:r>
      <w:r w:rsidR="00EE6755">
        <w:t>allowing</w:t>
      </w:r>
      <w:r>
        <w:t xml:space="preserve"> only small amount of electrical current to control high current loads.</w:t>
      </w:r>
    </w:p>
    <w:p w:rsidR="00290B37" w:rsidRPr="00302A15" w:rsidRDefault="00290B37" w:rsidP="00302A15">
      <w:pPr>
        <w:pStyle w:val="Heading2"/>
        <w:numPr>
          <w:ilvl w:val="0"/>
          <w:numId w:val="0"/>
        </w:numPr>
        <w:jc w:val="both"/>
        <w:rPr>
          <w:sz w:val="24"/>
          <w:szCs w:val="24"/>
        </w:rPr>
      </w:pPr>
      <w:bookmarkStart w:id="60" w:name="_Toc135157526"/>
      <w:r w:rsidRPr="00302A15">
        <w:rPr>
          <w:sz w:val="24"/>
          <w:szCs w:val="24"/>
        </w:rPr>
        <w:t>3.2.1 Block Diagram</w:t>
      </w:r>
      <w:bookmarkEnd w:id="60"/>
    </w:p>
    <w:p w:rsidR="00F23556" w:rsidRPr="00F23556" w:rsidRDefault="00F23556" w:rsidP="00F23556">
      <w:r>
        <w:rPr>
          <w:noProof/>
          <w:lang w:val="en-US"/>
        </w:rPr>
        <w:drawing>
          <wp:inline distT="0" distB="0" distL="0" distR="0">
            <wp:extent cx="3222914" cy="21221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234077" cy="2129486"/>
                    </a:xfrm>
                    <a:prstGeom prst="rect">
                      <a:avLst/>
                    </a:prstGeom>
                    <a:noFill/>
                    <a:ln w="9525">
                      <a:noFill/>
                      <a:miter lim="800000"/>
                      <a:headEnd/>
                      <a:tailEnd/>
                    </a:ln>
                  </pic:spPr>
                </pic:pic>
              </a:graphicData>
            </a:graphic>
          </wp:inline>
        </w:drawing>
      </w:r>
    </w:p>
    <w:p w:rsidR="002E1A03" w:rsidRPr="005A4568" w:rsidRDefault="002E1A03" w:rsidP="00302A15">
      <w:pPr>
        <w:pStyle w:val="Heading3"/>
        <w:numPr>
          <w:ilvl w:val="0"/>
          <w:numId w:val="0"/>
        </w:numPr>
        <w:rPr>
          <w:i/>
          <w:iCs/>
        </w:rPr>
      </w:pPr>
      <w:bookmarkStart w:id="61" w:name="_Toc126157545"/>
      <w:bookmarkStart w:id="62" w:name="_Toc126215044"/>
      <w:bookmarkStart w:id="63" w:name="_Toc126215755"/>
      <w:bookmarkStart w:id="64" w:name="_Toc135155299"/>
      <w:bookmarkStart w:id="65" w:name="_Toc135158330"/>
      <w:bookmarkStart w:id="66" w:name="_Toc135158348"/>
      <w:r w:rsidRPr="005A4568">
        <w:t xml:space="preserve">Figure </w:t>
      </w:r>
      <w:r w:rsidR="00D01385" w:rsidRPr="005A4568">
        <w:t>3.</w:t>
      </w:r>
      <w:r w:rsidR="002C3CDC" w:rsidRPr="005A4568">
        <w:fldChar w:fldCharType="begin"/>
      </w:r>
      <w:r w:rsidR="008F023F" w:rsidRPr="005A4568">
        <w:instrText xml:space="preserve"> SEQ Figure \* ARABIC \s 2 </w:instrText>
      </w:r>
      <w:r w:rsidR="002C3CDC" w:rsidRPr="005A4568">
        <w:fldChar w:fldCharType="separate"/>
      </w:r>
      <w:r w:rsidR="00A15712">
        <w:rPr>
          <w:noProof/>
        </w:rPr>
        <w:t>1</w:t>
      </w:r>
      <w:r w:rsidR="002C3CDC" w:rsidRPr="005A4568">
        <w:fldChar w:fldCharType="end"/>
      </w:r>
      <w:r w:rsidRPr="005A4568">
        <w:t xml:space="preserve"> Block Diagram of Existing Method</w:t>
      </w:r>
      <w:bookmarkEnd w:id="61"/>
      <w:bookmarkEnd w:id="62"/>
      <w:bookmarkEnd w:id="63"/>
      <w:bookmarkEnd w:id="64"/>
      <w:bookmarkEnd w:id="65"/>
      <w:bookmarkEnd w:id="66"/>
    </w:p>
    <w:p w:rsidR="00D75222" w:rsidRDefault="002C3CDC" w:rsidP="00876CD8">
      <w:pPr>
        <w:jc w:val="both"/>
      </w:pPr>
      <w:r>
        <w:rPr>
          <w:noProof/>
          <w:lang w:val="en-US"/>
        </w:rPr>
        <w:pict>
          <v:rect id="Rectangle 4" o:spid="_x0000_s1029" style="position:absolute;left:0;text-align:left;margin-left:195.5pt;margin-top:21.75pt;width:24.6pt;height:25.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" strokecolor="white [3212]"/>
        </w:pict>
      </w:r>
    </w:p>
    <w:p w:rsidR="00715866" w:rsidRPr="00145AB9" w:rsidRDefault="00715866" w:rsidP="004757B9">
      <w:pPr>
        <w:pStyle w:val="Heading2"/>
        <w:numPr>
          <w:ilvl w:val="0"/>
          <w:numId w:val="0"/>
        </w:numPr>
        <w:spacing w:before="0" w:after="160"/>
        <w:jc w:val="both"/>
      </w:pPr>
      <w:bookmarkStart w:id="67" w:name="_Toc135157527"/>
      <w:r w:rsidRPr="00145AB9">
        <w:lastRenderedPageBreak/>
        <w:t xml:space="preserve">3.2.2 </w:t>
      </w:r>
      <w:r w:rsidR="00A87C61" w:rsidRPr="00145AB9">
        <w:t>Microcontroller</w:t>
      </w:r>
      <w:bookmarkEnd w:id="67"/>
    </w:p>
    <w:p w:rsidR="00A87C61" w:rsidRPr="00EF0409" w:rsidRDefault="00EF0409" w:rsidP="003F46C1">
      <w:pPr>
        <w:jc w:val="both"/>
        <w:rPr>
          <w:rFonts w:eastAsia="Times New Roman" w:cs="Times New Roman"/>
          <w:color w:val="252525"/>
          <w:szCs w:val="24"/>
          <w:lang w:eastAsia="en-IN"/>
        </w:rPr>
      </w:pPr>
      <w:r w:rsidRPr="00EF0409">
        <w:rPr>
          <w:rFonts w:eastAsia="Times New Roman" w:cs="Times New Roman"/>
          <w:color w:val="252525"/>
          <w:szCs w:val="24"/>
          <w:lang w:eastAsia="en-IN"/>
        </w:rPr>
        <w:t>A microcontroller, also known as an MCU, is a specialized computer chip designed to control electronic devices. It differs from general-purpose microprocessors used in personal computers as it aims to achieve self-sufficiency and cost-effectiveness. Unlike general-purpose microprocessors, which require additional chips to perform specific functions, microcontrollers are equipped with integrated memory and interfaces tailored for specific applications. In summary, a microcontroller serves as a compact computer-on-a-chip that provides control and functionality for electronic devices in a self-contained and cost-efficient manner.</w:t>
      </w:r>
    </w:p>
    <w:p w:rsidR="00E04B78" w:rsidRDefault="00BC6050" w:rsidP="008E11B7">
      <w:pPr>
        <w:keepNext/>
      </w:pPr>
      <w:r>
        <w:rPr>
          <w:noProof/>
          <w:lang w:val="en-US"/>
        </w:rPr>
        <w:drawing>
          <wp:inline distT="0" distB="0" distL="0" distR="0">
            <wp:extent cx="2755900" cy="2614182"/>
            <wp:effectExtent l="0" t="0" r="0" b="0"/>
            <wp:docPr id="7" name="Picture 6" descr="PIC16F88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F886-Pinout.png"/>
                    <pic:cNvPicPr/>
                  </pic:nvPicPr>
                  <pic:blipFill>
                    <a:blip r:embed="rId13" cstate="print"/>
                    <a:stretch>
                      <a:fillRect/>
                    </a:stretch>
                  </pic:blipFill>
                  <pic:spPr>
                    <a:xfrm>
                      <a:off x="0" y="0"/>
                      <a:ext cx="2769024" cy="2626631"/>
                    </a:xfrm>
                    <a:prstGeom prst="rect">
                      <a:avLst/>
                    </a:prstGeom>
                  </pic:spPr>
                </pic:pic>
              </a:graphicData>
            </a:graphic>
          </wp:inline>
        </w:drawing>
      </w:r>
    </w:p>
    <w:p w:rsidR="00876CD8" w:rsidRPr="003C41FC" w:rsidRDefault="00E04B78" w:rsidP="004757B9">
      <w:pPr>
        <w:pStyle w:val="Heading3"/>
        <w:numPr>
          <w:ilvl w:val="0"/>
          <w:numId w:val="0"/>
        </w:numPr>
        <w:rPr>
          <w:i/>
          <w:iCs/>
        </w:rPr>
      </w:pPr>
      <w:bookmarkStart w:id="68" w:name="_Toc126157546"/>
      <w:bookmarkStart w:id="69" w:name="_Toc126215046"/>
      <w:bookmarkStart w:id="70" w:name="_Toc126215757"/>
      <w:bookmarkStart w:id="71" w:name="_Toc135155300"/>
      <w:bookmarkStart w:id="72" w:name="_Toc135158331"/>
      <w:bookmarkStart w:id="73" w:name="_Toc135158349"/>
      <w:r w:rsidRPr="003C41FC">
        <w:t>Figure</w:t>
      </w:r>
      <w:r w:rsidR="00DF2A03" w:rsidRPr="003C41FC">
        <w:t xml:space="preserve"> </w:t>
      </w:r>
      <w:r w:rsidR="00D01385" w:rsidRPr="003C41FC">
        <w:t>3</w:t>
      </w:r>
      <w:r w:rsidR="00967282" w:rsidRPr="003C41FC">
        <w:t>.</w:t>
      </w:r>
      <w:r w:rsidR="002C3CDC" w:rsidRPr="003C41FC">
        <w:fldChar w:fldCharType="begin"/>
      </w:r>
      <w:r w:rsidR="008F023F" w:rsidRPr="003C41FC">
        <w:instrText xml:space="preserve"> SEQ Figure \* ARABIC \s 2 </w:instrText>
      </w:r>
      <w:r w:rsidR="002C3CDC" w:rsidRPr="003C41FC">
        <w:fldChar w:fldCharType="separate"/>
      </w:r>
      <w:r w:rsidR="00A15712">
        <w:rPr>
          <w:noProof/>
        </w:rPr>
        <w:t>1</w:t>
      </w:r>
      <w:r w:rsidR="002C3CDC" w:rsidRPr="003C41FC">
        <w:fldChar w:fldCharType="end"/>
      </w:r>
      <w:r w:rsidRPr="003C41FC">
        <w:t xml:space="preserve"> </w:t>
      </w:r>
      <w:r w:rsidR="00715866" w:rsidRPr="003C41FC">
        <w:t>P</w:t>
      </w:r>
      <w:r w:rsidR="00A87C61" w:rsidRPr="003C41FC">
        <w:t>in diagram of Microcontroller</w:t>
      </w:r>
      <w:bookmarkEnd w:id="68"/>
      <w:bookmarkEnd w:id="69"/>
      <w:bookmarkEnd w:id="70"/>
      <w:bookmarkEnd w:id="71"/>
      <w:bookmarkEnd w:id="72"/>
      <w:bookmarkEnd w:id="73"/>
    </w:p>
    <w:p w:rsidR="00C23A5E" w:rsidRPr="00C23A5E" w:rsidRDefault="00C23A5E" w:rsidP="008E11B7">
      <w:r>
        <w:t>(</w:t>
      </w:r>
      <w:r w:rsidR="009E11BF">
        <w:t>Source</w:t>
      </w:r>
      <w:r w:rsidR="008E11B7">
        <w:t xml:space="preserve">: </w:t>
      </w:r>
      <w:r w:rsidRPr="00C23A5E">
        <w:t>https://embedjournal.com/printable-pic-18f-pin-diagram-for-rapid-</w:t>
      </w:r>
      <w:r w:rsidR="008E11B7">
        <w:t xml:space="preserve"> </w:t>
      </w:r>
      <w:r w:rsidRPr="00C23A5E">
        <w:t>prototyping/</w:t>
      </w:r>
      <w:r>
        <w:t>)</w:t>
      </w:r>
    </w:p>
    <w:p w:rsidR="00876CD8" w:rsidRPr="00145AB9" w:rsidRDefault="00715866" w:rsidP="004757B9">
      <w:pPr>
        <w:pStyle w:val="Heading2"/>
        <w:numPr>
          <w:ilvl w:val="0"/>
          <w:numId w:val="0"/>
        </w:numPr>
        <w:jc w:val="both"/>
      </w:pPr>
      <w:bookmarkStart w:id="74" w:name="_Toc135157528"/>
      <w:r w:rsidRPr="00145AB9">
        <w:t xml:space="preserve">3.2.3 </w:t>
      </w:r>
      <w:r w:rsidR="00876CD8" w:rsidRPr="00145AB9">
        <w:t>TEMPERATURE SENSOR</w:t>
      </w:r>
      <w:bookmarkEnd w:id="74"/>
    </w:p>
    <w:p w:rsidR="00D95B9C" w:rsidRDefault="00861F2F" w:rsidP="008A3F4F">
      <w:pPr>
        <w:jc w:val="both"/>
        <w:rPr>
          <w:noProof/>
          <w:lang w:val="en-US"/>
        </w:rPr>
      </w:pPr>
      <w:r>
        <w:t xml:space="preserve">Figure 3.3 describe about the Temperature </w:t>
      </w:r>
      <w:r w:rsidR="00D95B9C">
        <w:t xml:space="preserve">sensor. </w:t>
      </w:r>
      <w:r w:rsidR="009044EE" w:rsidRPr="009044EE">
        <w:t>It is an electrical gadget made to precisely measure an object's or an environment's temperature. It is used for a variety of tasks, including measuring the temperature of industrial operations and keeping track of a room's temperature. A temperature sensor works on the premise that materials' electrical characteristics alter with temperature.</w:t>
      </w:r>
    </w:p>
    <w:p w:rsidR="00D95B9C" w:rsidRDefault="00D95B9C" w:rsidP="00D95B9C">
      <w:pPr>
        <w:pStyle w:val="NormalWeb"/>
        <w:jc w:val="both"/>
        <w:rPr>
          <w:noProof/>
          <w:lang w:val="en-US"/>
        </w:rPr>
      </w:pPr>
    </w:p>
    <w:p w:rsidR="00876CD8" w:rsidRPr="00D95B9C" w:rsidRDefault="00876CD8" w:rsidP="00D95B9C">
      <w:pPr>
        <w:pStyle w:val="NormalWeb"/>
        <w:jc w:val="center"/>
        <w:rPr>
          <w:color w:val="252525"/>
        </w:rPr>
      </w:pPr>
      <w:r>
        <w:rPr>
          <w:noProof/>
          <w:lang w:val="en-US" w:eastAsia="en-US"/>
        </w:rPr>
        <w:lastRenderedPageBreak/>
        <w:drawing>
          <wp:inline distT="0" distB="0" distL="0" distR="0">
            <wp:extent cx="1756410" cy="1167206"/>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9190" t="10988" r="8194" b="17675"/>
                    <a:stretch/>
                  </pic:blipFill>
                  <pic:spPr bwMode="auto">
                    <a:xfrm>
                      <a:off x="0" y="0"/>
                      <a:ext cx="1797187" cy="11943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15866" w:rsidRPr="003C41FC" w:rsidRDefault="00861F2F" w:rsidP="004757B9">
      <w:pPr>
        <w:pStyle w:val="Heading3"/>
        <w:numPr>
          <w:ilvl w:val="0"/>
          <w:numId w:val="0"/>
        </w:numPr>
      </w:pPr>
      <w:bookmarkStart w:id="75" w:name="_Toc126215048"/>
      <w:bookmarkStart w:id="76" w:name="_Toc126215759"/>
      <w:bookmarkStart w:id="77" w:name="_Toc135158350"/>
      <w:r w:rsidRPr="003C41FC">
        <w:t>Figure 3.</w:t>
      </w:r>
      <w:r w:rsidR="00D76364">
        <w:t>3</w:t>
      </w:r>
      <w:r w:rsidR="00715866" w:rsidRPr="003C41FC">
        <w:t xml:space="preserve"> Temperature Sensor (LM35DT)</w:t>
      </w:r>
      <w:bookmarkEnd w:id="75"/>
      <w:bookmarkEnd w:id="76"/>
      <w:bookmarkEnd w:id="77"/>
    </w:p>
    <w:p w:rsidR="00C23A5E" w:rsidRPr="00715866" w:rsidRDefault="00C23A5E" w:rsidP="00F21841">
      <w:pPr>
        <w:jc w:val="both"/>
        <w:rPr>
          <w:b/>
          <w:bCs/>
        </w:rPr>
      </w:pPr>
      <w:r>
        <w:rPr>
          <w:b/>
          <w:bCs/>
        </w:rPr>
        <w:t>(</w:t>
      </w:r>
      <w:r w:rsidRPr="00C23A5E">
        <w:rPr>
          <w:bCs/>
        </w:rPr>
        <w:t>Source</w:t>
      </w:r>
      <w:r w:rsidR="00F21841">
        <w:rPr>
          <w:bCs/>
        </w:rPr>
        <w:t xml:space="preserve">: </w:t>
      </w:r>
      <w:r w:rsidRPr="00C23A5E">
        <w:rPr>
          <w:bCs/>
        </w:rPr>
        <w:t>https://smarttronik.com/en/temperature-sensor/4185-lm35dt-lm35-to-220-precision-temperature-sensor.html</w:t>
      </w:r>
      <w:r>
        <w:rPr>
          <w:b/>
          <w:bCs/>
        </w:rPr>
        <w:t>)</w:t>
      </w:r>
    </w:p>
    <w:p w:rsidR="008D0035" w:rsidRPr="00145AB9" w:rsidRDefault="008D0035" w:rsidP="00145AB9">
      <w:pPr>
        <w:jc w:val="both"/>
        <w:rPr>
          <w:b/>
          <w:lang w:eastAsia="en-IN" w:bidi="te-IN"/>
        </w:rPr>
      </w:pPr>
      <w:bookmarkStart w:id="78" w:name="_Toc126215049"/>
      <w:bookmarkStart w:id="79" w:name="_Toc126215760"/>
      <w:r w:rsidRPr="00145AB9">
        <w:rPr>
          <w:b/>
          <w:lang w:eastAsia="en-IN" w:bidi="te-IN"/>
        </w:rPr>
        <w:t>LM35 Sensor Features</w:t>
      </w:r>
      <w:bookmarkEnd w:id="78"/>
      <w:bookmarkEnd w:id="79"/>
    </w:p>
    <w:p w:rsidR="00EF0409" w:rsidRPr="00EF0409" w:rsidRDefault="00EF0409" w:rsidP="00EF5BCB">
      <w:pPr>
        <w:pStyle w:val="ListParagraph"/>
        <w:numPr>
          <w:ilvl w:val="0"/>
          <w:numId w:val="11"/>
        </w:numPr>
        <w:spacing w:after="160" w:line="360" w:lineRule="auto"/>
        <w:jc w:val="both"/>
      </w:pPr>
      <w:r w:rsidRPr="00EF0409">
        <w:t>Input voltage range: 35V (maximum), -2V (minimum), typically 5V.</w:t>
      </w:r>
    </w:p>
    <w:p w:rsidR="00EF0409" w:rsidRPr="00EF0409" w:rsidRDefault="00EF0409" w:rsidP="00EF5BCB">
      <w:pPr>
        <w:pStyle w:val="ListParagraph"/>
        <w:numPr>
          <w:ilvl w:val="0"/>
          <w:numId w:val="11"/>
        </w:numPr>
        <w:spacing w:after="160" w:line="360" w:lineRule="auto"/>
        <w:jc w:val="both"/>
        <w:rPr>
          <w:lang w:eastAsia="en-US"/>
        </w:rPr>
      </w:pPr>
      <w:r w:rsidRPr="00EF0409">
        <w:t>Temperature measurement range: -55°C to 150°C.</w:t>
      </w:r>
    </w:p>
    <w:p w:rsidR="00EF0409" w:rsidRPr="00EF0409" w:rsidRDefault="00EF0409" w:rsidP="00EF5BCB">
      <w:pPr>
        <w:pStyle w:val="ListParagraph"/>
        <w:numPr>
          <w:ilvl w:val="0"/>
          <w:numId w:val="11"/>
        </w:numPr>
        <w:spacing w:after="160" w:line="360" w:lineRule="auto"/>
        <w:jc w:val="both"/>
      </w:pPr>
      <w:bookmarkStart w:id="80" w:name="_Toc126215050"/>
      <w:bookmarkStart w:id="81" w:name="_Toc126215761"/>
      <w:r w:rsidRPr="00EF0409">
        <w:t>Accuracy: ±0.5°C.</w:t>
      </w:r>
    </w:p>
    <w:p w:rsidR="00EF0409" w:rsidRPr="00EF0409" w:rsidRDefault="00EF0409" w:rsidP="00EF5BCB">
      <w:pPr>
        <w:pStyle w:val="ListParagraph"/>
        <w:numPr>
          <w:ilvl w:val="0"/>
          <w:numId w:val="11"/>
        </w:numPr>
        <w:spacing w:after="160" w:line="360" w:lineRule="auto"/>
        <w:jc w:val="both"/>
      </w:pPr>
      <w:r w:rsidRPr="00EF0409">
        <w:t>Low drain current: under 60uA.</w:t>
      </w:r>
    </w:p>
    <w:p w:rsidR="00EF0409" w:rsidRPr="00EF0409" w:rsidRDefault="00EF0409" w:rsidP="00EF5BCB">
      <w:pPr>
        <w:pStyle w:val="ListParagraph"/>
        <w:numPr>
          <w:ilvl w:val="0"/>
          <w:numId w:val="11"/>
        </w:numPr>
        <w:spacing w:after="160" w:line="360" w:lineRule="auto"/>
        <w:jc w:val="both"/>
      </w:pPr>
      <w:r w:rsidRPr="00EF0409">
        <w:t>Affordable price.</w:t>
      </w:r>
    </w:p>
    <w:p w:rsidR="008A3F4F" w:rsidRDefault="00EF0409" w:rsidP="00EF5BCB">
      <w:pPr>
        <w:pStyle w:val="ListParagraph"/>
        <w:numPr>
          <w:ilvl w:val="0"/>
          <w:numId w:val="11"/>
        </w:numPr>
        <w:spacing w:after="160" w:line="360" w:lineRule="auto"/>
        <w:jc w:val="both"/>
      </w:pPr>
      <w:r w:rsidRPr="00EF0409">
        <w:t>Suitable for remote applications due to its small size.</w:t>
      </w:r>
    </w:p>
    <w:p w:rsidR="00EF0409" w:rsidRDefault="0080532A" w:rsidP="00EF5BCB">
      <w:pPr>
        <w:pStyle w:val="ListParagraph"/>
        <w:numPr>
          <w:ilvl w:val="0"/>
          <w:numId w:val="11"/>
        </w:numPr>
        <w:spacing w:after="160" w:line="360" w:lineRule="auto"/>
        <w:jc w:val="both"/>
      </w:pPr>
      <w:r>
        <w:t xml:space="preserve">Available </w:t>
      </w:r>
      <w:r w:rsidRPr="0080532A">
        <w:t>in the TO-92, TO-220, TO-CAN, and SOIC packaging types</w:t>
      </w:r>
      <w:r w:rsidR="00EF0409" w:rsidRPr="00EF0409">
        <w:t>.</w:t>
      </w:r>
    </w:p>
    <w:p w:rsidR="008A3F4F" w:rsidRPr="00EF0409" w:rsidRDefault="008A3F4F" w:rsidP="008A3F4F">
      <w:pPr>
        <w:pStyle w:val="ListParagraph"/>
        <w:spacing w:line="360" w:lineRule="auto"/>
        <w:jc w:val="both"/>
      </w:pPr>
    </w:p>
    <w:p w:rsidR="008D0035" w:rsidRPr="00145AB9" w:rsidRDefault="008D0035" w:rsidP="00145AB9">
      <w:pPr>
        <w:jc w:val="both"/>
        <w:rPr>
          <w:b/>
          <w:lang w:eastAsia="en-IN" w:bidi="te-IN"/>
        </w:rPr>
      </w:pPr>
      <w:r w:rsidRPr="00145AB9">
        <w:rPr>
          <w:b/>
          <w:lang w:eastAsia="en-IN" w:bidi="te-IN"/>
        </w:rPr>
        <w:t>LM35 Temperature Sensor Applications</w:t>
      </w:r>
      <w:bookmarkEnd w:id="80"/>
      <w:bookmarkEnd w:id="81"/>
    </w:p>
    <w:p w:rsidR="00EF0409" w:rsidRPr="00EF0409" w:rsidRDefault="00DF69E2" w:rsidP="00EF5BCB">
      <w:pPr>
        <w:pStyle w:val="ListParagraph"/>
        <w:numPr>
          <w:ilvl w:val="0"/>
          <w:numId w:val="10"/>
        </w:numPr>
        <w:spacing w:after="160" w:line="360" w:lineRule="auto"/>
        <w:jc w:val="both"/>
      </w:pPr>
      <w:r w:rsidRPr="00DF69E2">
        <w:t>Determining the t</w:t>
      </w:r>
      <w:r>
        <w:t xml:space="preserve">emperature </w:t>
      </w:r>
      <w:r w:rsidR="00EF0409" w:rsidRPr="00EF0409">
        <w:t>in a particular environment.</w:t>
      </w:r>
    </w:p>
    <w:p w:rsidR="00EF0409" w:rsidRPr="00EF0409" w:rsidRDefault="00EF0409" w:rsidP="00EF5BCB">
      <w:pPr>
        <w:pStyle w:val="ListParagraph"/>
        <w:numPr>
          <w:ilvl w:val="0"/>
          <w:numId w:val="10"/>
        </w:numPr>
        <w:spacing w:after="160" w:line="360" w:lineRule="auto"/>
        <w:jc w:val="both"/>
      </w:pPr>
      <w:r w:rsidRPr="00EF0409">
        <w:t>Incorporating thermal shutdown feature in a circuit or component.</w:t>
      </w:r>
    </w:p>
    <w:p w:rsidR="00EF0409" w:rsidRPr="00EF0409" w:rsidRDefault="00DF69E2" w:rsidP="00EF5BCB">
      <w:pPr>
        <w:pStyle w:val="ListParagraph"/>
        <w:numPr>
          <w:ilvl w:val="0"/>
          <w:numId w:val="10"/>
        </w:numPr>
        <w:spacing w:after="160" w:line="360" w:lineRule="auto"/>
        <w:jc w:val="both"/>
      </w:pPr>
      <w:r w:rsidRPr="00DF69E2">
        <w:t>Checking the battery's temperature</w:t>
      </w:r>
      <w:r w:rsidR="00EF0409" w:rsidRPr="00EF0409">
        <w:t>.</w:t>
      </w:r>
    </w:p>
    <w:p w:rsidR="00EF0409" w:rsidRDefault="00EF0409" w:rsidP="00EF5BCB">
      <w:pPr>
        <w:pStyle w:val="ListParagraph"/>
        <w:numPr>
          <w:ilvl w:val="0"/>
          <w:numId w:val="10"/>
        </w:numPr>
        <w:spacing w:after="160" w:line="360" w:lineRule="auto"/>
        <w:jc w:val="both"/>
      </w:pPr>
      <w:r w:rsidRPr="00EF0409">
        <w:t>Temperature measurement for HVAC (Heating, Ventilation, and Air Conditioning) applications.</w:t>
      </w:r>
    </w:p>
    <w:p w:rsidR="003F46C1" w:rsidRPr="00EF0409" w:rsidRDefault="003F46C1" w:rsidP="003F46C1">
      <w:pPr>
        <w:pStyle w:val="ListParagraph"/>
        <w:spacing w:line="360" w:lineRule="auto"/>
        <w:jc w:val="both"/>
      </w:pPr>
    </w:p>
    <w:p w:rsidR="00F277F9" w:rsidRPr="00145AB9" w:rsidRDefault="00715866" w:rsidP="004757B9">
      <w:pPr>
        <w:pStyle w:val="Heading2"/>
        <w:numPr>
          <w:ilvl w:val="0"/>
          <w:numId w:val="0"/>
        </w:numPr>
        <w:jc w:val="both"/>
      </w:pPr>
      <w:bookmarkStart w:id="82" w:name="_Toc135157529"/>
      <w:r w:rsidRPr="00145AB9">
        <w:lastRenderedPageBreak/>
        <w:t xml:space="preserve">3.2.4 </w:t>
      </w:r>
      <w:r w:rsidR="00E60E34" w:rsidRPr="00145AB9">
        <w:t>ZIGBEE TECHNOLOGY</w:t>
      </w:r>
      <w:bookmarkEnd w:id="82"/>
    </w:p>
    <w:p w:rsidR="00615DFC" w:rsidRDefault="004E21D1" w:rsidP="00615DFC">
      <w:pPr>
        <w:rPr>
          <w:color w:val="44546A" w:themeColor="text2"/>
        </w:rPr>
      </w:pPr>
      <w:r w:rsidRPr="007F13AF">
        <w:rPr>
          <w:noProof/>
          <w:color w:val="44546A" w:themeColor="text2"/>
          <w:lang w:val="en-US"/>
        </w:rPr>
        <w:drawing>
          <wp:inline distT="0" distB="0" distL="0" distR="0">
            <wp:extent cx="1409569" cy="1242060"/>
            <wp:effectExtent l="19050" t="0" r="131" b="0"/>
            <wp:docPr id="22" name="Picture 22" descr="Digi XBee S2C ZigBee RF Module 6.3mw Wire Antenna - Mesh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 XBee S2C ZigBee RF Module 6.3mw Wire Antenna - Mesh : Amazon.in"/>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1992" cy="1305876"/>
                    </a:xfrm>
                    <a:prstGeom prst="rect">
                      <a:avLst/>
                    </a:prstGeom>
                    <a:noFill/>
                    <a:ln>
                      <a:noFill/>
                    </a:ln>
                  </pic:spPr>
                </pic:pic>
              </a:graphicData>
            </a:graphic>
          </wp:inline>
        </w:drawing>
      </w:r>
      <w:bookmarkStart w:id="83" w:name="_Toc126215052"/>
      <w:bookmarkStart w:id="84" w:name="_Toc126215763"/>
    </w:p>
    <w:p w:rsidR="00B277F3" w:rsidRPr="003C41FC" w:rsidRDefault="00B277F3" w:rsidP="004757B9">
      <w:pPr>
        <w:pStyle w:val="Heading3"/>
        <w:numPr>
          <w:ilvl w:val="0"/>
          <w:numId w:val="0"/>
        </w:numPr>
      </w:pPr>
      <w:bookmarkStart w:id="85" w:name="_Toc135158351"/>
      <w:r w:rsidRPr="003C41FC">
        <w:t>Figure 3.4 ZigBee</w:t>
      </w:r>
      <w:bookmarkEnd w:id="83"/>
      <w:bookmarkEnd w:id="84"/>
      <w:bookmarkEnd w:id="85"/>
    </w:p>
    <w:p w:rsidR="004E21D1" w:rsidRDefault="004E21D1" w:rsidP="00EA54BE">
      <w:pPr>
        <w:ind w:left="-142" w:right="-143"/>
        <w:rPr>
          <w:rFonts w:cs="Times New Roman"/>
          <w:szCs w:val="24"/>
        </w:rPr>
      </w:pPr>
      <w:r>
        <w:rPr>
          <w:rFonts w:cs="Times New Roman"/>
          <w:szCs w:val="24"/>
        </w:rPr>
        <w:t>(Source:</w:t>
      </w:r>
      <w:r w:rsidR="00EA54BE">
        <w:rPr>
          <w:rFonts w:cs="Times New Roman"/>
          <w:szCs w:val="24"/>
        </w:rPr>
        <w:t xml:space="preserve"> </w:t>
      </w:r>
      <w:r w:rsidRPr="005E6E6C">
        <w:rPr>
          <w:rFonts w:cs="Times New Roman"/>
          <w:szCs w:val="24"/>
        </w:rPr>
        <w:t>https://www.amazon.in/XBee-ZigBee-Module-6-3mw-Antenna/dp/B0714LJY6Q</w:t>
      </w:r>
      <w:r>
        <w:rPr>
          <w:rFonts w:cs="Times New Roman"/>
          <w:szCs w:val="24"/>
        </w:rPr>
        <w:t>)</w:t>
      </w:r>
    </w:p>
    <w:p w:rsidR="00547223" w:rsidRDefault="00F23556" w:rsidP="00F21841">
      <w:pPr>
        <w:jc w:val="both"/>
      </w:pPr>
      <w:r>
        <w:t xml:space="preserve">Figure 3.4 Shows </w:t>
      </w:r>
      <w:r w:rsidR="00547223">
        <w:t xml:space="preserve">the </w:t>
      </w:r>
      <w:r w:rsidR="00547223" w:rsidRPr="00547223">
        <w:t>ZigBee is a home networking technology and a standard developed by the ZigBee Alliance. It is designed for network control and sensing purposes, specifically as a personal area network within the low-rate task group 4 of IEEE 802.15.4.</w:t>
      </w:r>
    </w:p>
    <w:p w:rsidR="00547223" w:rsidRPr="00547223" w:rsidRDefault="00547223" w:rsidP="00F21841">
      <w:pPr>
        <w:jc w:val="both"/>
      </w:pPr>
      <w:r w:rsidRPr="00547223">
        <w:t>ZigBee is a wireless communication standard that focuses on providing affordable and energy-efficient solutions for short-range wireless communication. It is specifically designed for low-power devices with low data rate requirements.</w:t>
      </w:r>
    </w:p>
    <w:p w:rsidR="008D0035" w:rsidRDefault="008D0035" w:rsidP="00145AB9">
      <w:pPr>
        <w:jc w:val="both"/>
        <w:rPr>
          <w:b/>
          <w:bCs/>
        </w:rPr>
      </w:pPr>
      <w:r>
        <w:rPr>
          <w:b/>
          <w:bCs/>
        </w:rPr>
        <w:t xml:space="preserve">General characteristics of ZigBee Standard </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Efficient power usage with low power consumption.</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Suitable for transmitting data at low rates, typically between 20 to 250 kbps.</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Limited range of communication, typically covering distances of 75 to 100 meters.</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Quick network joining time of around 30 milliseconds.</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Capable of supporting both small and large networks, theoretically up to 65,000 devices and practically up to 240 devices.</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Cost-effective solution with affordable product and implementation costs, thanks to its open-source protocol.</w:t>
      </w:r>
    </w:p>
    <w:p w:rsidR="00547223" w:rsidRPr="00547223"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t>Utilizes extremely low duty cycle for conserving power.</w:t>
      </w:r>
    </w:p>
    <w:p w:rsidR="00547223" w:rsidRPr="00EA7E88" w:rsidRDefault="00547223" w:rsidP="0037187E">
      <w:pPr>
        <w:pStyle w:val="ListParagraph"/>
        <w:numPr>
          <w:ilvl w:val="0"/>
          <w:numId w:val="9"/>
        </w:numPr>
        <w:spacing w:after="160" w:line="360" w:lineRule="auto"/>
        <w:ind w:left="714" w:hanging="357"/>
        <w:jc w:val="both"/>
        <w:rPr>
          <w:rFonts w:eastAsiaTheme="minorHAnsi"/>
        </w:rPr>
      </w:pPr>
      <w:r w:rsidRPr="00547223">
        <w:rPr>
          <w:rFonts w:eastAsiaTheme="minorHAnsi"/>
        </w:rPr>
        <w:lastRenderedPageBreak/>
        <w:t>Operates across three frequency bands, offering a total of 27 channels for communication.</w:t>
      </w:r>
    </w:p>
    <w:p w:rsidR="008D0035" w:rsidRPr="00996AD2" w:rsidRDefault="008D0035" w:rsidP="00145AB9">
      <w:pPr>
        <w:jc w:val="both"/>
        <w:rPr>
          <w:b/>
          <w:szCs w:val="24"/>
        </w:rPr>
      </w:pPr>
      <w:r w:rsidRPr="00996AD2">
        <w:rPr>
          <w:b/>
          <w:szCs w:val="24"/>
        </w:rPr>
        <w:t>ZigBee Applications:</w:t>
      </w:r>
    </w:p>
    <w:p w:rsidR="00EA7E88" w:rsidRDefault="0015516B" w:rsidP="002256D9">
      <w:pPr>
        <w:pStyle w:val="ListParagraph"/>
        <w:numPr>
          <w:ilvl w:val="0"/>
          <w:numId w:val="12"/>
        </w:numPr>
        <w:spacing w:afterLines="80" w:line="360" w:lineRule="auto"/>
        <w:ind w:left="714" w:hanging="357"/>
        <w:jc w:val="both"/>
        <w:rPr>
          <w:rFonts w:eastAsiaTheme="minorHAnsi" w:cstheme="minorBidi"/>
          <w:szCs w:val="22"/>
          <w:lang w:val="en-IN" w:eastAsia="en-US"/>
        </w:rPr>
      </w:pPr>
      <w:r w:rsidRPr="0015516B">
        <w:rPr>
          <w:rFonts w:eastAsiaTheme="minorHAnsi" w:cstheme="minorBidi"/>
          <w:szCs w:val="22"/>
          <w:lang w:val="en-IN" w:eastAsia="en-US"/>
        </w:rPr>
        <w:t>Automation of the Home</w:t>
      </w:r>
      <w:r>
        <w:rPr>
          <w:rFonts w:eastAsiaTheme="minorHAnsi" w:cstheme="minorBidi"/>
          <w:szCs w:val="22"/>
          <w:lang w:val="en-IN" w:eastAsia="en-US"/>
        </w:rPr>
        <w:t>.</w:t>
      </w:r>
    </w:p>
    <w:p w:rsidR="0015516B" w:rsidRPr="00EA7E88" w:rsidRDefault="0015516B" w:rsidP="002256D9">
      <w:pPr>
        <w:pStyle w:val="ListParagraph"/>
        <w:numPr>
          <w:ilvl w:val="0"/>
          <w:numId w:val="12"/>
        </w:numPr>
        <w:spacing w:afterLines="80" w:line="360" w:lineRule="auto"/>
        <w:ind w:left="714" w:hanging="357"/>
        <w:jc w:val="both"/>
        <w:rPr>
          <w:rFonts w:eastAsiaTheme="minorHAnsi" w:cstheme="minorBidi"/>
          <w:szCs w:val="22"/>
          <w:lang w:val="en-IN" w:eastAsia="en-US"/>
        </w:rPr>
      </w:pPr>
      <w:r w:rsidRPr="00EA7E88">
        <w:rPr>
          <w:rFonts w:eastAsiaTheme="minorHAnsi" w:cstheme="minorBidi"/>
          <w:szCs w:val="22"/>
          <w:lang w:val="en-IN" w:eastAsia="en-US"/>
        </w:rPr>
        <w:t>Collection of medical data</w:t>
      </w:r>
      <w:r w:rsidR="0025719D">
        <w:rPr>
          <w:rFonts w:eastAsiaTheme="minorHAnsi" w:cstheme="minorBidi"/>
          <w:szCs w:val="22"/>
          <w:lang w:val="en-IN" w:eastAsia="en-US"/>
        </w:rPr>
        <w:t>.</w:t>
      </w:r>
    </w:p>
    <w:p w:rsidR="0015516B" w:rsidRDefault="0015516B" w:rsidP="002256D9">
      <w:pPr>
        <w:pStyle w:val="ListParagraph"/>
        <w:numPr>
          <w:ilvl w:val="0"/>
          <w:numId w:val="12"/>
        </w:numPr>
        <w:spacing w:afterLines="80" w:line="360" w:lineRule="auto"/>
        <w:ind w:left="714" w:hanging="357"/>
        <w:jc w:val="both"/>
        <w:rPr>
          <w:rFonts w:eastAsiaTheme="minorHAnsi" w:cstheme="minorBidi"/>
          <w:szCs w:val="22"/>
          <w:lang w:val="en-IN" w:eastAsia="en-US"/>
        </w:rPr>
      </w:pPr>
      <w:r w:rsidRPr="0015516B">
        <w:rPr>
          <w:rFonts w:eastAsiaTheme="minorHAnsi" w:cstheme="minorBidi"/>
          <w:szCs w:val="22"/>
          <w:lang w:val="en-IN" w:eastAsia="en-US"/>
        </w:rPr>
        <w:t>Control systems for industrial applications</w:t>
      </w:r>
      <w:r w:rsidR="0025719D">
        <w:rPr>
          <w:rFonts w:eastAsiaTheme="minorHAnsi" w:cstheme="minorBidi"/>
          <w:szCs w:val="22"/>
          <w:lang w:val="en-IN" w:eastAsia="en-US"/>
        </w:rPr>
        <w:t>.</w:t>
      </w:r>
    </w:p>
    <w:p w:rsidR="0015516B" w:rsidRDefault="0015516B" w:rsidP="002256D9">
      <w:pPr>
        <w:pStyle w:val="ListParagraph"/>
        <w:numPr>
          <w:ilvl w:val="0"/>
          <w:numId w:val="12"/>
        </w:numPr>
        <w:spacing w:afterLines="80" w:line="360" w:lineRule="auto"/>
        <w:ind w:left="714" w:hanging="357"/>
        <w:jc w:val="both"/>
        <w:rPr>
          <w:rFonts w:eastAsiaTheme="minorHAnsi" w:cstheme="minorBidi"/>
          <w:szCs w:val="22"/>
          <w:lang w:val="en-IN" w:eastAsia="en-US"/>
        </w:rPr>
      </w:pPr>
      <w:r w:rsidRPr="0015516B">
        <w:rPr>
          <w:rFonts w:eastAsiaTheme="minorHAnsi" w:cstheme="minorBidi"/>
          <w:szCs w:val="22"/>
          <w:lang w:val="en-IN" w:eastAsia="en-US"/>
        </w:rPr>
        <w:t>System for reading metres</w:t>
      </w:r>
      <w:r w:rsidR="0025719D">
        <w:rPr>
          <w:rFonts w:eastAsiaTheme="minorHAnsi" w:cstheme="minorBidi"/>
          <w:szCs w:val="22"/>
          <w:lang w:val="en-IN" w:eastAsia="en-US"/>
        </w:rPr>
        <w:t>.</w:t>
      </w:r>
    </w:p>
    <w:p w:rsidR="008D0035" w:rsidRPr="00145AB9" w:rsidRDefault="008D0035" w:rsidP="004757B9">
      <w:pPr>
        <w:pStyle w:val="Heading2"/>
        <w:numPr>
          <w:ilvl w:val="0"/>
          <w:numId w:val="0"/>
        </w:numPr>
        <w:jc w:val="both"/>
        <w:rPr>
          <w:noProof/>
        </w:rPr>
      </w:pPr>
      <w:bookmarkStart w:id="86" w:name="_Toc135157530"/>
      <w:r w:rsidRPr="00145AB9">
        <w:rPr>
          <w:rFonts w:eastAsia="Times New Roman"/>
          <w:lang w:eastAsia="en-IN" w:bidi="te-IN"/>
        </w:rPr>
        <w:t>3.2.5 LCD</w:t>
      </w:r>
      <w:r w:rsidR="004776B5" w:rsidRPr="00145AB9">
        <w:rPr>
          <w:rFonts w:eastAsia="Times New Roman"/>
          <w:lang w:eastAsia="en-IN" w:bidi="te-IN"/>
        </w:rPr>
        <w:t xml:space="preserve"> (Liquid Crystal Display)</w:t>
      </w:r>
      <w:bookmarkEnd w:id="86"/>
      <w:r w:rsidRPr="00145AB9">
        <w:rPr>
          <w:noProof/>
        </w:rPr>
        <w:t xml:space="preserve"> </w:t>
      </w:r>
    </w:p>
    <w:p w:rsidR="008D0035" w:rsidRPr="00E24063" w:rsidRDefault="008D0035" w:rsidP="00E24063">
      <w:pPr>
        <w:rPr>
          <w:rFonts w:eastAsia="Times New Roman" w:cs="Times New Roman"/>
          <w:b/>
          <w:bCs/>
          <w:color w:val="000000"/>
          <w:szCs w:val="24"/>
          <w:lang w:eastAsia="en-IN" w:bidi="te-IN"/>
        </w:rPr>
      </w:pPr>
      <w:r>
        <w:rPr>
          <w:noProof/>
          <w:lang w:val="en-US"/>
        </w:rPr>
        <w:drawing>
          <wp:inline distT="0" distB="0" distL="0" distR="0">
            <wp:extent cx="2933700" cy="1852420"/>
            <wp:effectExtent l="0" t="0" r="0" b="0"/>
            <wp:docPr id="23" name="Picture 23" descr="Arm7 Lcd 16x2 Interfacing With Lpc2148 8 Bit Mode | A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m7 Lcd 16x2 Interfacing With Lpc2148 8 Bit Mode | Arm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3609" cy="1877620"/>
                    </a:xfrm>
                    <a:prstGeom prst="rect">
                      <a:avLst/>
                    </a:prstGeom>
                    <a:noFill/>
                    <a:ln>
                      <a:noFill/>
                    </a:ln>
                  </pic:spPr>
                </pic:pic>
              </a:graphicData>
            </a:graphic>
          </wp:inline>
        </w:drawing>
      </w:r>
    </w:p>
    <w:p w:rsidR="008D0035" w:rsidRPr="003C41FC" w:rsidRDefault="008D0035" w:rsidP="004757B9">
      <w:pPr>
        <w:pStyle w:val="Heading3"/>
        <w:numPr>
          <w:ilvl w:val="0"/>
          <w:numId w:val="0"/>
        </w:numPr>
        <w:rPr>
          <w:lang w:eastAsia="en-IN" w:bidi="te-IN"/>
        </w:rPr>
      </w:pPr>
      <w:bookmarkStart w:id="87" w:name="_Toc126215054"/>
      <w:bookmarkStart w:id="88" w:name="_Toc126215765"/>
      <w:bookmarkStart w:id="89" w:name="_Toc135158352"/>
      <w:r w:rsidRPr="003C41FC">
        <w:t>Figure 3.</w:t>
      </w:r>
      <w:r w:rsidR="00E24063" w:rsidRPr="003C41FC">
        <w:t>5</w:t>
      </w:r>
      <w:r w:rsidRPr="003C41FC">
        <w:t xml:space="preserve"> LCD (</w:t>
      </w:r>
      <w:r w:rsidRPr="003C41FC">
        <w:rPr>
          <w:lang w:eastAsia="en-IN" w:bidi="te-IN"/>
        </w:rPr>
        <w:t>Liquid Crystal Display)</w:t>
      </w:r>
      <w:bookmarkEnd w:id="87"/>
      <w:bookmarkEnd w:id="88"/>
      <w:bookmarkEnd w:id="89"/>
    </w:p>
    <w:p w:rsidR="008D0035" w:rsidRDefault="008D0035" w:rsidP="008D0035">
      <w:pPr>
        <w:rPr>
          <w:rFonts w:cs="Times New Roman"/>
          <w:szCs w:val="24"/>
        </w:rPr>
      </w:pPr>
      <w:r>
        <w:rPr>
          <w:rFonts w:cs="Times New Roman"/>
          <w:szCs w:val="24"/>
        </w:rPr>
        <w:t>(</w:t>
      </w:r>
      <w:r w:rsidRPr="005E6E6C">
        <w:rPr>
          <w:rFonts w:cs="Times New Roman"/>
          <w:szCs w:val="24"/>
        </w:rPr>
        <w:t xml:space="preserve">Source: </w:t>
      </w:r>
      <w:r w:rsidR="00F23556" w:rsidRPr="002E2C49">
        <w:rPr>
          <w:rFonts w:cs="Times New Roman"/>
          <w:szCs w:val="24"/>
        </w:rPr>
        <w:t>https://www.electronicwings.com/arm7/lcd-16x2-interfacing-with-lpc2148-8-bit-mode</w:t>
      </w:r>
      <w:r>
        <w:rPr>
          <w:rFonts w:cs="Times New Roman"/>
          <w:szCs w:val="24"/>
        </w:rPr>
        <w:t>)</w:t>
      </w:r>
    </w:p>
    <w:p w:rsidR="00F23556" w:rsidRPr="005E6E6C" w:rsidRDefault="00F23556" w:rsidP="00F21841">
      <w:pPr>
        <w:jc w:val="both"/>
        <w:rPr>
          <w:rFonts w:cs="Times New Roman"/>
          <w:szCs w:val="24"/>
        </w:rPr>
      </w:pPr>
      <w:r>
        <w:rPr>
          <w:rFonts w:cs="Times New Roman"/>
          <w:szCs w:val="24"/>
        </w:rPr>
        <w:t xml:space="preserve">Figure 3.5 shows a 16x2 </w:t>
      </w:r>
      <w:r w:rsidR="002E2C49">
        <w:rPr>
          <w:rFonts w:cs="Times New Roman"/>
          <w:szCs w:val="24"/>
        </w:rPr>
        <w:t>LCD (Liquid Crystal Display) which is interfaced with the whole design to monitor the data.</w:t>
      </w:r>
    </w:p>
    <w:p w:rsidR="008D0035" w:rsidRPr="00CE693C" w:rsidRDefault="008D0035" w:rsidP="00CE693C">
      <w:pPr>
        <w:jc w:val="both"/>
        <w:rPr>
          <w:b/>
          <w:lang w:eastAsia="en-IN" w:bidi="te-IN"/>
        </w:rPr>
      </w:pPr>
      <w:bookmarkStart w:id="90" w:name="_Toc126215055"/>
      <w:bookmarkStart w:id="91" w:name="_Toc126215766"/>
      <w:r w:rsidRPr="00CE693C">
        <w:rPr>
          <w:b/>
          <w:lang w:eastAsia="en-IN" w:bidi="te-IN"/>
        </w:rPr>
        <w:t>Features</w:t>
      </w:r>
      <w:bookmarkEnd w:id="90"/>
      <w:bookmarkEnd w:id="91"/>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t>The LCD operates within a voltage range of 4.7V to 5.3V.</w:t>
      </w:r>
    </w:p>
    <w:p w:rsidR="00547223" w:rsidRPr="00547223" w:rsidRDefault="007B2DEC"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7B2DEC">
        <w:rPr>
          <w:rFonts w:eastAsia="Times New Roman" w:cs="Times New Roman"/>
          <w:color w:val="000000" w:themeColor="text1"/>
          <w:szCs w:val="24"/>
          <w:lang w:eastAsia="en-IN" w:bidi="te-IN"/>
        </w:rPr>
        <w:t>It is divided into two rows, each of which may show up to 16 characters.</w:t>
      </w:r>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t>The LCD has a current consumption of 1mA when the backlight is not activated.</w:t>
      </w:r>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t>Each character on the LCD can be represented by a 588-pixel box.</w:t>
      </w:r>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t>It offers two modes of operation: 4-bit and 8-bit.</w:t>
      </w:r>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lastRenderedPageBreak/>
        <w:t xml:space="preserve">The LCD includes a backlight with blue and green </w:t>
      </w:r>
      <w:proofErr w:type="spellStart"/>
      <w:r w:rsidRPr="00547223">
        <w:rPr>
          <w:rFonts w:eastAsia="Times New Roman" w:cs="Times New Roman"/>
          <w:color w:val="000000" w:themeColor="text1"/>
          <w:szCs w:val="24"/>
          <w:lang w:eastAsia="en-IN" w:bidi="te-IN"/>
        </w:rPr>
        <w:t>colors</w:t>
      </w:r>
      <w:proofErr w:type="spellEnd"/>
      <w:r w:rsidRPr="00547223">
        <w:rPr>
          <w:rFonts w:eastAsia="Times New Roman" w:cs="Times New Roman"/>
          <w:color w:val="000000" w:themeColor="text1"/>
          <w:szCs w:val="24"/>
          <w:lang w:eastAsia="en-IN" w:bidi="te-IN"/>
        </w:rPr>
        <w:t>.</w:t>
      </w:r>
      <w:bookmarkStart w:id="92" w:name="_Toc126215056"/>
      <w:bookmarkStart w:id="93" w:name="_Toc126215767"/>
    </w:p>
    <w:p w:rsidR="00547223" w:rsidRPr="00547223" w:rsidRDefault="00547223" w:rsidP="00EF5BCB">
      <w:pPr>
        <w:numPr>
          <w:ilvl w:val="0"/>
          <w:numId w:val="6"/>
        </w:numPr>
        <w:shd w:val="clear" w:color="auto" w:fill="FFFFFF"/>
        <w:jc w:val="both"/>
        <w:textAlignment w:val="baseline"/>
        <w:rPr>
          <w:rFonts w:eastAsia="Times New Roman" w:cs="Times New Roman"/>
          <w:color w:val="000000" w:themeColor="text1"/>
          <w:szCs w:val="24"/>
          <w:lang w:eastAsia="en-IN" w:bidi="te-IN"/>
        </w:rPr>
      </w:pPr>
      <w:r w:rsidRPr="00547223">
        <w:rPr>
          <w:rFonts w:eastAsia="Times New Roman" w:cs="Times New Roman"/>
          <w:color w:val="000000" w:themeColor="text1"/>
          <w:szCs w:val="24"/>
          <w:lang w:eastAsia="en-IN" w:bidi="te-IN"/>
        </w:rPr>
        <w:t>It has the ability to display custom generated characters.</w:t>
      </w:r>
    </w:p>
    <w:p w:rsidR="008D0035" w:rsidRPr="00CE693C" w:rsidRDefault="008D0035" w:rsidP="00CE693C">
      <w:pPr>
        <w:jc w:val="both"/>
        <w:rPr>
          <w:b/>
          <w:lang w:eastAsia="en-IN" w:bidi="te-IN"/>
        </w:rPr>
      </w:pPr>
      <w:r w:rsidRPr="00CE693C">
        <w:rPr>
          <w:b/>
          <w:lang w:eastAsia="en-IN" w:bidi="te-IN"/>
        </w:rPr>
        <w:t>Specifications</w:t>
      </w:r>
      <w:bookmarkEnd w:id="92"/>
      <w:bookmarkEnd w:id="93"/>
      <w:r w:rsidRPr="00CE693C">
        <w:rPr>
          <w:b/>
          <w:lang w:eastAsia="en-IN" w:bidi="te-IN"/>
        </w:rPr>
        <w:t xml:space="preserve"> </w:t>
      </w:r>
    </w:p>
    <w:p w:rsidR="00547223" w:rsidRPr="003913F7" w:rsidRDefault="00547223" w:rsidP="00EF5BCB">
      <w:pPr>
        <w:numPr>
          <w:ilvl w:val="0"/>
          <w:numId w:val="7"/>
        </w:numPr>
        <w:jc w:val="both"/>
      </w:pPr>
      <w:r w:rsidRPr="003913F7">
        <w:t>The voltage range for operating this display is between 4.7V and 5.3V.</w:t>
      </w:r>
    </w:p>
    <w:p w:rsidR="00547223" w:rsidRPr="003913F7" w:rsidRDefault="00547223" w:rsidP="00EF5BCB">
      <w:pPr>
        <w:numPr>
          <w:ilvl w:val="0"/>
          <w:numId w:val="7"/>
        </w:numPr>
        <w:jc w:val="both"/>
      </w:pPr>
      <w:r w:rsidRPr="003913F7">
        <w:t>The bezel surrounding the display has dimensions of 72 x 25mm.</w:t>
      </w:r>
    </w:p>
    <w:p w:rsidR="00547223" w:rsidRPr="003913F7" w:rsidRDefault="00547223" w:rsidP="00EF5BCB">
      <w:pPr>
        <w:numPr>
          <w:ilvl w:val="0"/>
          <w:numId w:val="7"/>
        </w:numPr>
        <w:jc w:val="both"/>
      </w:pPr>
      <w:r w:rsidRPr="003913F7">
        <w:t>The display operates at a current of 1 mA when the backlight is not activated.</w:t>
      </w:r>
    </w:p>
    <w:p w:rsidR="00547223" w:rsidRPr="003913F7" w:rsidRDefault="00547223" w:rsidP="00EF5BCB">
      <w:pPr>
        <w:numPr>
          <w:ilvl w:val="0"/>
          <w:numId w:val="7"/>
        </w:numPr>
        <w:jc w:val="both"/>
      </w:pPr>
      <w:r w:rsidRPr="003913F7">
        <w:t>The dimensions of the module's printed circuit board (PCB) are 80L x 36W x 10H mm.</w:t>
      </w:r>
    </w:p>
    <w:p w:rsidR="00547223" w:rsidRPr="003913F7" w:rsidRDefault="00547223" w:rsidP="00EF5BCB">
      <w:pPr>
        <w:numPr>
          <w:ilvl w:val="0"/>
          <w:numId w:val="7"/>
        </w:numPr>
        <w:jc w:val="both"/>
      </w:pPr>
      <w:r w:rsidRPr="003913F7">
        <w:t>It utilizes the HD44780 control unit.</w:t>
      </w:r>
    </w:p>
    <w:p w:rsidR="003913F7" w:rsidRPr="003913F7" w:rsidRDefault="003913F7" w:rsidP="00EF5BCB">
      <w:pPr>
        <w:numPr>
          <w:ilvl w:val="0"/>
          <w:numId w:val="7"/>
        </w:numPr>
        <w:jc w:val="both"/>
      </w:pPr>
      <w:r w:rsidRPr="003913F7">
        <w:t>The backlight can be either green or blue, using LEDs.</w:t>
      </w:r>
    </w:p>
    <w:p w:rsidR="003913F7" w:rsidRPr="003913F7" w:rsidRDefault="003913F7" w:rsidP="00EF5BCB">
      <w:pPr>
        <w:numPr>
          <w:ilvl w:val="0"/>
          <w:numId w:val="7"/>
        </w:numPr>
        <w:jc w:val="both"/>
      </w:pPr>
      <w:r w:rsidRPr="003913F7">
        <w:t>There are sixteen columns in total.</w:t>
      </w:r>
    </w:p>
    <w:p w:rsidR="003913F7" w:rsidRPr="003913F7" w:rsidRDefault="003913F7" w:rsidP="00EF5BCB">
      <w:pPr>
        <w:numPr>
          <w:ilvl w:val="0"/>
          <w:numId w:val="7"/>
        </w:numPr>
        <w:jc w:val="both"/>
      </w:pPr>
      <w:r w:rsidRPr="003913F7">
        <w:t>The display consists of two rows.</w:t>
      </w:r>
    </w:p>
    <w:p w:rsidR="003913F7" w:rsidRPr="003913F7" w:rsidRDefault="003913F7" w:rsidP="00EF5BCB">
      <w:pPr>
        <w:numPr>
          <w:ilvl w:val="0"/>
          <w:numId w:val="7"/>
        </w:numPr>
        <w:jc w:val="both"/>
      </w:pPr>
      <w:r w:rsidRPr="003913F7">
        <w:t>It is equipped with sixteen LCD pins.</w:t>
      </w:r>
    </w:p>
    <w:p w:rsidR="003913F7" w:rsidRPr="003913F7" w:rsidRDefault="003913F7" w:rsidP="00EF5BCB">
      <w:pPr>
        <w:numPr>
          <w:ilvl w:val="0"/>
          <w:numId w:val="7"/>
        </w:numPr>
        <w:jc w:val="both"/>
      </w:pPr>
      <w:r w:rsidRPr="003913F7">
        <w:t>The display can accommodate up to 32 characters</w:t>
      </w:r>
      <w:r w:rsidR="0025719D">
        <w:t>.</w:t>
      </w:r>
    </w:p>
    <w:p w:rsidR="003913F7" w:rsidRPr="003913F7" w:rsidRDefault="003913F7" w:rsidP="00EF5BCB">
      <w:pPr>
        <w:numPr>
          <w:ilvl w:val="0"/>
          <w:numId w:val="7"/>
        </w:numPr>
        <w:jc w:val="both"/>
      </w:pPr>
      <w:r w:rsidRPr="003913F7">
        <w:t>It supports both 4-bit and 8-bit modes of operation.</w:t>
      </w:r>
    </w:p>
    <w:p w:rsidR="003913F7" w:rsidRPr="003913F7" w:rsidRDefault="003913F7" w:rsidP="00EF5BCB">
      <w:pPr>
        <w:numPr>
          <w:ilvl w:val="0"/>
          <w:numId w:val="7"/>
        </w:numPr>
        <w:jc w:val="both"/>
      </w:pPr>
      <w:r w:rsidRPr="003913F7">
        <w:t>Each character on the display is composed of a pixel box with 58 pixels.</w:t>
      </w:r>
    </w:p>
    <w:p w:rsidR="00956411" w:rsidRPr="003913F7" w:rsidRDefault="003913F7" w:rsidP="00EF5BCB">
      <w:pPr>
        <w:numPr>
          <w:ilvl w:val="0"/>
          <w:numId w:val="7"/>
        </w:numPr>
        <w:jc w:val="both"/>
      </w:pPr>
      <w:r w:rsidRPr="003913F7">
        <w:t>The font size for each character measures 0.125 in width and 0.200 in height.</w:t>
      </w:r>
    </w:p>
    <w:p w:rsidR="00E04609" w:rsidRPr="00145AB9" w:rsidRDefault="00E04609" w:rsidP="00145AB9">
      <w:pPr>
        <w:jc w:val="both"/>
        <w:rPr>
          <w:b/>
        </w:rPr>
      </w:pPr>
      <w:bookmarkStart w:id="94" w:name="_Toc126215768"/>
      <w:r w:rsidRPr="00145AB9">
        <w:rPr>
          <w:b/>
        </w:rPr>
        <w:t>Summary</w:t>
      </w:r>
      <w:bookmarkEnd w:id="94"/>
    </w:p>
    <w:p w:rsidR="00BF2C0E" w:rsidRDefault="00BF2C0E" w:rsidP="003F46C1">
      <w:pPr>
        <w:jc w:val="both"/>
      </w:pPr>
      <w:r w:rsidRPr="00BF2C0E">
        <w:t>The method and its application to the existing model have been presented in detail in this section. We've also looked at each block individually and learned a little bit about how to use Zigbee</w:t>
      </w:r>
      <w:r>
        <w:t xml:space="preserve"> </w:t>
      </w:r>
      <w:r w:rsidRPr="00BF2C0E">
        <w:t>modules and sensors to create wireless systems.</w:t>
      </w:r>
    </w:p>
    <w:p w:rsidR="00615DFC" w:rsidRDefault="00615DFC" w:rsidP="00F21841">
      <w:pPr>
        <w:jc w:val="both"/>
      </w:pPr>
    </w:p>
    <w:p w:rsidR="009C542F" w:rsidRDefault="009C542F" w:rsidP="00F21841">
      <w:pPr>
        <w:jc w:val="both"/>
      </w:pPr>
    </w:p>
    <w:p w:rsidR="002937AD" w:rsidRPr="00145AB9" w:rsidRDefault="002937AD" w:rsidP="004757B9">
      <w:pPr>
        <w:pStyle w:val="Heading1"/>
      </w:pPr>
      <w:bookmarkStart w:id="95" w:name="_Toc126215058"/>
      <w:bookmarkStart w:id="96" w:name="_Toc126215769"/>
      <w:r w:rsidRPr="00145AB9">
        <w:lastRenderedPageBreak/>
        <w:t>Chapter 4</w:t>
      </w:r>
      <w:bookmarkEnd w:id="95"/>
      <w:bookmarkEnd w:id="96"/>
    </w:p>
    <w:p w:rsidR="002937AD" w:rsidRDefault="002937AD" w:rsidP="004757B9">
      <w:pPr>
        <w:pStyle w:val="Heading1"/>
      </w:pPr>
      <w:bookmarkStart w:id="97" w:name="_Toc135157531"/>
      <w:r>
        <w:t>Implementation</w:t>
      </w:r>
      <w:bookmarkEnd w:id="97"/>
    </w:p>
    <w:p w:rsidR="00737EE7" w:rsidRPr="0036774A" w:rsidRDefault="00E37670" w:rsidP="004757B9">
      <w:pPr>
        <w:pStyle w:val="Heading2"/>
        <w:numPr>
          <w:ilvl w:val="0"/>
          <w:numId w:val="0"/>
        </w:numPr>
        <w:jc w:val="both"/>
      </w:pPr>
      <w:bookmarkStart w:id="98" w:name="_Toc135157532"/>
      <w:r w:rsidRPr="0036774A">
        <w:t xml:space="preserve">4.1 </w:t>
      </w:r>
      <w:r w:rsidR="00737EE7" w:rsidRPr="0036774A">
        <w:t>Introduction</w:t>
      </w:r>
      <w:bookmarkEnd w:id="98"/>
    </w:p>
    <w:p w:rsidR="00994146" w:rsidRPr="00994146" w:rsidRDefault="00785E46" w:rsidP="00994146">
      <w:pPr>
        <w:jc w:val="both"/>
      </w:pPr>
      <w:bookmarkStart w:id="99" w:name="_Toc126215061"/>
      <w:bookmarkStart w:id="100" w:name="_Toc126215772"/>
      <w:r w:rsidRPr="00785E46">
        <w:t xml:space="preserve">RF based chemical industry monitoring and controlling system are proposed to monitor and control the parameters in the chemical industry for safety management. The system has a wide range of sensors like MQ2 for detecting gases like propane, Hydrogen and a flame sensor to detect fire and a floating sensor to monitor the level of liquids, and a </w:t>
      </w:r>
      <w:r w:rsidR="00640BAC">
        <w:t>R</w:t>
      </w:r>
      <w:r w:rsidRPr="00785E46">
        <w:t xml:space="preserve">eed relay to detect field. All the sensors are mounted on the transmission section and the outputs of sensors are displayed on the receiver section. </w:t>
      </w:r>
      <w:bookmarkEnd w:id="99"/>
      <w:bookmarkEnd w:id="100"/>
      <w:r w:rsidR="003A04ED" w:rsidRPr="003A04ED">
        <w:t>The RF module is used to conduct interactions between the receiver and the transmitter units.</w:t>
      </w:r>
    </w:p>
    <w:p w:rsidR="00FB7B6E" w:rsidRPr="0036774A" w:rsidRDefault="00E37670" w:rsidP="004757B9">
      <w:pPr>
        <w:pStyle w:val="Heading2"/>
        <w:numPr>
          <w:ilvl w:val="0"/>
          <w:numId w:val="0"/>
        </w:numPr>
        <w:jc w:val="both"/>
      </w:pPr>
      <w:bookmarkStart w:id="101" w:name="_Toc135157533"/>
      <w:r w:rsidRPr="0036774A">
        <w:t xml:space="preserve">4.2 </w:t>
      </w:r>
      <w:r w:rsidR="006E1C99" w:rsidRPr="0036774A">
        <w:t>Transmitter</w:t>
      </w:r>
      <w:bookmarkEnd w:id="101"/>
    </w:p>
    <w:p w:rsidR="00FB7B6E" w:rsidRPr="003A33AB" w:rsidRDefault="007D52C3" w:rsidP="002E2C49">
      <w:pPr>
        <w:spacing w:after="0"/>
        <w:rPr>
          <w:rFonts w:cs="Times New Roman"/>
          <w:color w:val="000000" w:themeColor="text1"/>
          <w:szCs w:val="24"/>
        </w:rPr>
      </w:pPr>
      <w:r>
        <w:rPr>
          <w:rFonts w:cs="Times New Roman"/>
          <w:noProof/>
          <w:color w:val="000000" w:themeColor="text1"/>
          <w:szCs w:val="24"/>
          <w:lang w:val="en-US"/>
        </w:rPr>
        <w:drawing>
          <wp:inline distT="0" distB="0" distL="0" distR="0">
            <wp:extent cx="5309870" cy="22326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9870" cy="2232660"/>
                    </a:xfrm>
                    <a:prstGeom prst="rect">
                      <a:avLst/>
                    </a:prstGeom>
                  </pic:spPr>
                </pic:pic>
              </a:graphicData>
            </a:graphic>
          </wp:inline>
        </w:drawing>
      </w:r>
    </w:p>
    <w:p w:rsidR="002E2C49" w:rsidRPr="003A33AB" w:rsidRDefault="002E2C49" w:rsidP="00FB7B6E">
      <w:pPr>
        <w:spacing w:after="0"/>
        <w:jc w:val="both"/>
        <w:rPr>
          <w:rFonts w:cs="Times New Roman"/>
          <w:color w:val="000000" w:themeColor="text1"/>
          <w:szCs w:val="24"/>
        </w:rPr>
      </w:pPr>
    </w:p>
    <w:p w:rsidR="00715866" w:rsidRPr="003C41FC" w:rsidRDefault="00715866" w:rsidP="004757B9">
      <w:pPr>
        <w:pStyle w:val="Heading3"/>
        <w:numPr>
          <w:ilvl w:val="0"/>
          <w:numId w:val="0"/>
        </w:numPr>
      </w:pPr>
      <w:bookmarkStart w:id="102" w:name="_Toc126215774"/>
      <w:bookmarkStart w:id="103" w:name="_Toc135158353"/>
      <w:r w:rsidRPr="003C41FC">
        <w:rPr>
          <w:rFonts w:cs="Times New Roman"/>
        </w:rPr>
        <w:t>Figure</w:t>
      </w:r>
      <w:r w:rsidR="005B515F" w:rsidRPr="003C41FC">
        <w:rPr>
          <w:rFonts w:cs="Times New Roman"/>
        </w:rPr>
        <w:t xml:space="preserve"> 4.1</w:t>
      </w:r>
      <w:r w:rsidRPr="003C41FC">
        <w:rPr>
          <w:rFonts w:cs="Times New Roman"/>
        </w:rPr>
        <w:t xml:space="preserve"> </w:t>
      </w:r>
      <w:r w:rsidRPr="003C41FC">
        <w:t>Block Diagram of Transmitter</w:t>
      </w:r>
      <w:bookmarkEnd w:id="102"/>
      <w:bookmarkEnd w:id="103"/>
    </w:p>
    <w:p w:rsidR="00FB7B6E" w:rsidRPr="00D633F2" w:rsidRDefault="00F23556" w:rsidP="00D633F2">
      <w:pPr>
        <w:jc w:val="both"/>
      </w:pPr>
      <w:r>
        <w:t>Figure 4.</w:t>
      </w:r>
      <w:r w:rsidR="00B95725">
        <w:t xml:space="preserve">1 describes the blocks that are mainly involved in the methodology which is from the proposed model. </w:t>
      </w:r>
      <w:r w:rsidR="00D633F2" w:rsidRPr="00D633F2">
        <w:t>The following sections will give a detailed description of the blocks.</w:t>
      </w:r>
    </w:p>
    <w:p w:rsidR="00FB7B6E" w:rsidRPr="0036774A" w:rsidRDefault="003E13A5" w:rsidP="004757B9">
      <w:pPr>
        <w:pStyle w:val="Heading2"/>
        <w:numPr>
          <w:ilvl w:val="0"/>
          <w:numId w:val="0"/>
        </w:numPr>
        <w:jc w:val="both"/>
        <w:rPr>
          <w:rFonts w:eastAsia="Times New Roman"/>
        </w:rPr>
      </w:pPr>
      <w:bookmarkStart w:id="104" w:name="_Toc135157534"/>
      <w:r w:rsidRPr="0036774A">
        <w:rPr>
          <w:rFonts w:eastAsia="Times New Roman"/>
        </w:rPr>
        <w:t xml:space="preserve">4.2.1 </w:t>
      </w:r>
      <w:r w:rsidR="00FB7B6E" w:rsidRPr="0036774A">
        <w:rPr>
          <w:rFonts w:eastAsia="Times New Roman"/>
        </w:rPr>
        <w:t>POWER SUPPLY</w:t>
      </w:r>
      <w:bookmarkEnd w:id="104"/>
    </w:p>
    <w:p w:rsidR="0051221B" w:rsidRPr="003913F7" w:rsidRDefault="002C3CDC" w:rsidP="000C093E">
      <w:pPr>
        <w:jc w:val="both"/>
        <w:rPr>
          <w:rFonts w:cs="Times New Roman"/>
          <w:color w:val="202122"/>
          <w:szCs w:val="24"/>
          <w:shd w:val="clear" w:color="auto" w:fill="FFFFFF"/>
        </w:rPr>
      </w:pPr>
      <w:r>
        <w:rPr>
          <w:rFonts w:cs="Times New Roman"/>
          <w:noProof/>
          <w:color w:val="202122"/>
          <w:szCs w:val="24"/>
          <w:lang w:val="en-US"/>
        </w:rPr>
        <w:pict>
          <v:rect id="Rectangle 5" o:spid="_x0000_s1028" style="position:absolute;left:0;text-align:left;margin-left:199.1pt;margin-top:95.3pt;width:19.2pt;height:15.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" strokecolor="white [3212]"/>
        </w:pict>
      </w:r>
      <w:r w:rsidR="003A04ED" w:rsidRPr="003A04ED">
        <w:rPr>
          <w:rFonts w:cs="Times New Roman"/>
          <w:color w:val="202122"/>
          <w:szCs w:val="24"/>
          <w:shd w:val="clear" w:color="auto" w:fill="FFFFFF"/>
        </w:rPr>
        <w:t>As seen in Figure 4.2</w:t>
      </w:r>
      <w:r w:rsidR="00013FB1">
        <w:rPr>
          <w:rFonts w:cs="Times New Roman"/>
          <w:color w:val="202122"/>
          <w:szCs w:val="24"/>
          <w:shd w:val="clear" w:color="auto" w:fill="FFFFFF"/>
        </w:rPr>
        <w:t xml:space="preserve"> a</w:t>
      </w:r>
      <w:r w:rsidR="00013FB1" w:rsidRPr="00013FB1">
        <w:rPr>
          <w:rFonts w:cs="Times New Roman"/>
          <w:color w:val="202122"/>
          <w:szCs w:val="24"/>
          <w:shd w:val="clear" w:color="auto" w:fill="FFFFFF"/>
        </w:rPr>
        <w:t xml:space="preserve"> power source is an electrical device that supplies power to a load. A power supply is in charge of converting electrical power at a source into the voltage, current, and frequency needed to run a load.</w:t>
      </w:r>
      <w:r w:rsidR="003913F7" w:rsidRPr="003913F7">
        <w:rPr>
          <w:rFonts w:cs="Times New Roman"/>
          <w:color w:val="202122"/>
          <w:szCs w:val="24"/>
          <w:shd w:val="clear" w:color="auto" w:fill="FFFFFF"/>
        </w:rPr>
        <w:t xml:space="preserve"> These devices, also known as </w:t>
      </w:r>
      <w:r w:rsidR="003913F7" w:rsidRPr="003913F7">
        <w:rPr>
          <w:rFonts w:cs="Times New Roman"/>
          <w:color w:val="202122"/>
          <w:szCs w:val="24"/>
          <w:shd w:val="clear" w:color="auto" w:fill="FFFFFF"/>
        </w:rPr>
        <w:lastRenderedPageBreak/>
        <w:t>electric power converters, can either be integrated into the appliances they supply power to or exist as separate units.</w:t>
      </w:r>
    </w:p>
    <w:p w:rsidR="00FB7B6E" w:rsidRDefault="00FB7B6E" w:rsidP="000C093E">
      <w:pPr>
        <w:jc w:val="both"/>
        <w:rPr>
          <w:rFonts w:cs="Times New Roman"/>
          <w:color w:val="000000" w:themeColor="text1"/>
          <w:szCs w:val="24"/>
        </w:rPr>
      </w:pPr>
      <w:r w:rsidRPr="003A33AB">
        <w:rPr>
          <w:rFonts w:cs="Times New Roman"/>
          <w:noProof/>
          <w:color w:val="000000" w:themeColor="text1"/>
          <w:szCs w:val="24"/>
          <w:lang w:val="en-US"/>
        </w:rPr>
        <w:drawing>
          <wp:inline distT="0" distB="0" distL="0" distR="0">
            <wp:extent cx="5081648" cy="1987256"/>
            <wp:effectExtent l="19050" t="0" r="4702" b="0"/>
            <wp:docPr id="38" name="Picture 38" descr="Basic DC Power Supply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ic DC Power Supply Circuit"/>
                    <pic:cNvPicPr>
                      <a:picLocks noChangeAspect="1" noChangeArrowheads="1"/>
                    </pic:cNvPicPr>
                  </pic:nvPicPr>
                  <pic:blipFill>
                    <a:blip r:embed="rId18" cstate="print"/>
                    <a:srcRect/>
                    <a:stretch>
                      <a:fillRect/>
                    </a:stretch>
                  </pic:blipFill>
                  <pic:spPr bwMode="auto">
                    <a:xfrm>
                      <a:off x="0" y="0"/>
                      <a:ext cx="5089909" cy="1990487"/>
                    </a:xfrm>
                    <a:prstGeom prst="rect">
                      <a:avLst/>
                    </a:prstGeom>
                    <a:noFill/>
                    <a:ln w="9525">
                      <a:noFill/>
                      <a:miter lim="800000"/>
                      <a:headEnd/>
                      <a:tailEnd/>
                    </a:ln>
                  </pic:spPr>
                </pic:pic>
              </a:graphicData>
            </a:graphic>
          </wp:inline>
        </w:drawing>
      </w:r>
    </w:p>
    <w:p w:rsidR="003E13A5" w:rsidRPr="003C41FC" w:rsidRDefault="00861F2F" w:rsidP="004757B9">
      <w:pPr>
        <w:pStyle w:val="Heading3"/>
        <w:numPr>
          <w:ilvl w:val="0"/>
          <w:numId w:val="0"/>
        </w:numPr>
      </w:pPr>
      <w:bookmarkStart w:id="105" w:name="_Toc126215065"/>
      <w:bookmarkStart w:id="106" w:name="_Toc126215776"/>
      <w:bookmarkStart w:id="107" w:name="_Toc135158354"/>
      <w:r w:rsidRPr="003C41FC">
        <w:t>Figure 4.2</w:t>
      </w:r>
      <w:r w:rsidR="003E13A5" w:rsidRPr="003C41FC">
        <w:t xml:space="preserve"> Block diagram of power supply</w:t>
      </w:r>
      <w:bookmarkEnd w:id="105"/>
      <w:bookmarkEnd w:id="106"/>
      <w:bookmarkEnd w:id="107"/>
    </w:p>
    <w:p w:rsidR="003F3D27" w:rsidRPr="003F3D27" w:rsidRDefault="003F3D27" w:rsidP="003E13A5">
      <w:pPr>
        <w:spacing w:after="0"/>
        <w:rPr>
          <w:rFonts w:cs="Times New Roman"/>
          <w:bCs/>
          <w:color w:val="000000" w:themeColor="text1"/>
          <w:szCs w:val="24"/>
        </w:rPr>
      </w:pPr>
      <w:r>
        <w:rPr>
          <w:rFonts w:cs="Times New Roman"/>
          <w:b/>
          <w:bCs/>
          <w:color w:val="000000" w:themeColor="text1"/>
          <w:szCs w:val="24"/>
        </w:rPr>
        <w:t>(</w:t>
      </w:r>
      <w:r w:rsidRPr="003F3D27">
        <w:rPr>
          <w:rFonts w:cs="Times New Roman"/>
          <w:bCs/>
          <w:color w:val="000000" w:themeColor="text1"/>
          <w:szCs w:val="24"/>
        </w:rPr>
        <w:t>Source: https://instrumentationtools.com/basic-dc-power-supply-circuit/amp/)</w:t>
      </w:r>
    </w:p>
    <w:p w:rsidR="003E13A5" w:rsidRDefault="003E13A5" w:rsidP="00FB7B6E">
      <w:pPr>
        <w:spacing w:after="0"/>
        <w:jc w:val="both"/>
        <w:rPr>
          <w:rFonts w:eastAsia="Times New Roman" w:cs="Times New Roman"/>
          <w:b/>
          <w:color w:val="000000" w:themeColor="text1"/>
          <w:szCs w:val="24"/>
        </w:rPr>
      </w:pPr>
    </w:p>
    <w:p w:rsidR="00FB7B6E" w:rsidRDefault="00FB7B6E" w:rsidP="00F21841">
      <w:pPr>
        <w:jc w:val="both"/>
        <w:rPr>
          <w:rFonts w:eastAsia="Times New Roman" w:cs="Times New Roman"/>
          <w:b/>
          <w:color w:val="000000" w:themeColor="text1"/>
          <w:szCs w:val="24"/>
        </w:rPr>
      </w:pPr>
      <w:r w:rsidRPr="006E1C99">
        <w:rPr>
          <w:rFonts w:eastAsia="Times New Roman" w:cs="Times New Roman"/>
          <w:b/>
          <w:color w:val="000000" w:themeColor="text1"/>
          <w:szCs w:val="24"/>
        </w:rPr>
        <w:t>CENTE</w:t>
      </w:r>
      <w:r w:rsidR="003E13A5" w:rsidRPr="006E1C99">
        <w:rPr>
          <w:rFonts w:eastAsia="Times New Roman" w:cs="Times New Roman"/>
          <w:b/>
          <w:color w:val="000000" w:themeColor="text1"/>
          <w:szCs w:val="24"/>
        </w:rPr>
        <w:t>R</w:t>
      </w:r>
      <w:r w:rsidRPr="006E1C99">
        <w:rPr>
          <w:rFonts w:eastAsia="Times New Roman" w:cs="Times New Roman"/>
          <w:b/>
          <w:color w:val="000000" w:themeColor="text1"/>
          <w:szCs w:val="24"/>
        </w:rPr>
        <w:t xml:space="preserve"> TAPPED FULL WAVE RECTIFIER</w:t>
      </w:r>
    </w:p>
    <w:p w:rsidR="00CE39A4" w:rsidRPr="00CE39A4" w:rsidRDefault="00013FB1" w:rsidP="00F21841">
      <w:pPr>
        <w:jc w:val="both"/>
        <w:rPr>
          <w:rFonts w:eastAsia="Times New Roman" w:cs="Times New Roman"/>
          <w:color w:val="000000" w:themeColor="text1"/>
          <w:szCs w:val="24"/>
        </w:rPr>
      </w:pPr>
      <w:r w:rsidRPr="00013FB1">
        <w:rPr>
          <w:rFonts w:cs="Times New Roman"/>
          <w:color w:val="202122"/>
          <w:szCs w:val="24"/>
          <w:shd w:val="clear" w:color="auto" w:fill="FFFFFF"/>
        </w:rPr>
        <w:t>Full-wave rectifier with centre tap</w:t>
      </w:r>
      <w:r w:rsidR="003913F7" w:rsidRPr="003913F7">
        <w:rPr>
          <w:rFonts w:cs="Times New Roman"/>
          <w:color w:val="202122"/>
          <w:szCs w:val="24"/>
          <w:shd w:val="clear" w:color="auto" w:fill="FFFFFF"/>
        </w:rPr>
        <w:t>, depicted in Figure 4.3, is a rectifier configuration that utilizes</w:t>
      </w:r>
      <w:r w:rsidR="000A5460">
        <w:rPr>
          <w:rFonts w:cs="Times New Roman"/>
          <w:color w:val="202122"/>
          <w:szCs w:val="24"/>
          <w:shd w:val="clear" w:color="auto" w:fill="FFFFFF"/>
        </w:rPr>
        <w:t xml:space="preserve"> a</w:t>
      </w:r>
      <w:r w:rsidR="003913F7" w:rsidRPr="003913F7">
        <w:rPr>
          <w:rFonts w:cs="Times New Roman"/>
          <w:color w:val="202122"/>
          <w:szCs w:val="24"/>
          <w:shd w:val="clear" w:color="auto" w:fill="FFFFFF"/>
        </w:rPr>
        <w:t xml:space="preserve"> </w:t>
      </w:r>
      <w:r w:rsidR="000A5460">
        <w:rPr>
          <w:rFonts w:cs="Times New Roman"/>
          <w:color w:val="202122"/>
          <w:szCs w:val="24"/>
          <w:shd w:val="clear" w:color="auto" w:fill="FFFFFF"/>
        </w:rPr>
        <w:t>f</w:t>
      </w:r>
      <w:r w:rsidR="000A5460" w:rsidRPr="00013FB1">
        <w:rPr>
          <w:rFonts w:cs="Times New Roman"/>
          <w:color w:val="202122"/>
          <w:szCs w:val="24"/>
          <w:shd w:val="clear" w:color="auto" w:fill="FFFFFF"/>
        </w:rPr>
        <w:t>ull-wave rectifier with centre tap</w:t>
      </w:r>
      <w:r w:rsidR="000A5460" w:rsidRPr="003913F7">
        <w:rPr>
          <w:rFonts w:cs="Times New Roman"/>
          <w:color w:val="202122"/>
          <w:szCs w:val="24"/>
          <w:shd w:val="clear" w:color="auto" w:fill="FFFFFF"/>
        </w:rPr>
        <w:t xml:space="preserve"> </w:t>
      </w:r>
      <w:r w:rsidR="003913F7" w:rsidRPr="003913F7">
        <w:rPr>
          <w:rFonts w:cs="Times New Roman"/>
          <w:color w:val="202122"/>
          <w:szCs w:val="24"/>
          <w:shd w:val="clear" w:color="auto" w:fill="FFFFFF"/>
        </w:rPr>
        <w:t xml:space="preserve">transformer and two diodes to convert the entire </w:t>
      </w:r>
      <w:r w:rsidR="00B27DF8">
        <w:rPr>
          <w:rFonts w:cs="Times New Roman"/>
          <w:color w:val="202122"/>
          <w:szCs w:val="24"/>
          <w:shd w:val="clear" w:color="auto" w:fill="FFFFFF"/>
        </w:rPr>
        <w:t>alternating current into direct current</w:t>
      </w:r>
      <w:r w:rsidR="000C093E" w:rsidRPr="000C093E">
        <w:rPr>
          <w:rFonts w:cs="Times New Roman"/>
          <w:color w:val="202124"/>
          <w:szCs w:val="24"/>
          <w:shd w:val="clear" w:color="auto" w:fill="FFFFFF"/>
        </w:rPr>
        <w:t>.</w:t>
      </w:r>
    </w:p>
    <w:p w:rsidR="00FB7B6E" w:rsidRDefault="00FB7B6E" w:rsidP="00FB7B6E">
      <w:pPr>
        <w:spacing w:after="0"/>
        <w:jc w:val="both"/>
        <w:rPr>
          <w:rFonts w:eastAsia="Times New Roman" w:cs="Times New Roman"/>
          <w:b/>
          <w:color w:val="000000" w:themeColor="text1"/>
          <w:szCs w:val="24"/>
        </w:rPr>
      </w:pPr>
      <w:r w:rsidRPr="003A33AB">
        <w:rPr>
          <w:rFonts w:eastAsia="Times New Roman" w:cs="Times New Roman"/>
          <w:noProof/>
          <w:color w:val="000000" w:themeColor="text1"/>
          <w:szCs w:val="24"/>
          <w:lang w:val="en-US"/>
        </w:rPr>
        <w:drawing>
          <wp:inline distT="0" distB="0" distL="0" distR="0">
            <wp:extent cx="5227693" cy="1666327"/>
            <wp:effectExtent l="19050" t="0" r="0" b="0"/>
            <wp:docPr id="39" name="Picture 39" descr="5V Power Supply Circuit using 7805 Voltage Regula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Power Supply Circuit using 7805 Voltage Regulator">
                      <a:hlinkClick r:id="rId19"/>
                    </pic:cNvPr>
                    <pic:cNvPicPr>
                      <a:picLocks noChangeAspect="1" noChangeArrowheads="1"/>
                    </pic:cNvPicPr>
                  </pic:nvPicPr>
                  <pic:blipFill>
                    <a:blip r:embed="rId20" cstate="print"/>
                    <a:srcRect/>
                    <a:stretch>
                      <a:fillRect/>
                    </a:stretch>
                  </pic:blipFill>
                  <pic:spPr bwMode="auto">
                    <a:xfrm>
                      <a:off x="0" y="0"/>
                      <a:ext cx="5232805" cy="1667957"/>
                    </a:xfrm>
                    <a:prstGeom prst="rect">
                      <a:avLst/>
                    </a:prstGeom>
                    <a:noFill/>
                    <a:ln w="9525">
                      <a:noFill/>
                      <a:miter lim="800000"/>
                      <a:headEnd/>
                      <a:tailEnd/>
                    </a:ln>
                  </pic:spPr>
                </pic:pic>
              </a:graphicData>
            </a:graphic>
          </wp:inline>
        </w:drawing>
      </w:r>
    </w:p>
    <w:p w:rsidR="00F21841" w:rsidRPr="003C41FC" w:rsidRDefault="00F21841" w:rsidP="004757B9">
      <w:pPr>
        <w:pStyle w:val="Heading3"/>
        <w:numPr>
          <w:ilvl w:val="0"/>
          <w:numId w:val="0"/>
        </w:numPr>
      </w:pPr>
      <w:bookmarkStart w:id="108" w:name="_Toc126215066"/>
      <w:bookmarkStart w:id="109" w:name="_Toc126215777"/>
      <w:bookmarkStart w:id="110" w:name="_Toc135158355"/>
      <w:r w:rsidRPr="003C41FC">
        <w:t xml:space="preserve">Figure 4.3 Circuit diagram of </w:t>
      </w:r>
      <w:proofErr w:type="spellStart"/>
      <w:r w:rsidRPr="003C41FC">
        <w:t>center</w:t>
      </w:r>
      <w:proofErr w:type="spellEnd"/>
      <w:r w:rsidRPr="003C41FC">
        <w:t xml:space="preserve"> tapped full wave rectifier</w:t>
      </w:r>
      <w:bookmarkEnd w:id="108"/>
      <w:bookmarkEnd w:id="109"/>
      <w:bookmarkEnd w:id="110"/>
    </w:p>
    <w:p w:rsidR="003F46C1" w:rsidRPr="004757B9" w:rsidRDefault="00F21841" w:rsidP="004757B9">
      <w:pPr>
        <w:spacing w:after="0"/>
        <w:ind w:left="-284"/>
        <w:rPr>
          <w:rFonts w:eastAsia="Times New Roman" w:cs="Times New Roman"/>
          <w:color w:val="000000" w:themeColor="text1"/>
          <w:szCs w:val="24"/>
        </w:rPr>
      </w:pPr>
      <w:r w:rsidRPr="003F3D27">
        <w:rPr>
          <w:rFonts w:eastAsia="Times New Roman" w:cs="Times New Roman"/>
          <w:color w:val="000000" w:themeColor="text1"/>
          <w:szCs w:val="24"/>
        </w:rPr>
        <w:t xml:space="preserve">(Source: </w:t>
      </w:r>
      <w:r w:rsidRPr="00222A5E">
        <w:rPr>
          <w:rFonts w:eastAsia="Times New Roman" w:cs="Times New Roman"/>
          <w:szCs w:val="24"/>
        </w:rPr>
        <w:t>https://electrosome.com/power-supply-design-5v-7805-voltage-regulator/amp/</w:t>
      </w:r>
      <w:r>
        <w:rPr>
          <w:rFonts w:eastAsia="Times New Roman" w:cs="Times New Roman"/>
          <w:color w:val="000000" w:themeColor="text1"/>
          <w:szCs w:val="24"/>
        </w:rPr>
        <w:t>)</w:t>
      </w:r>
    </w:p>
    <w:p w:rsidR="00FB7B6E" w:rsidRPr="00F23556" w:rsidRDefault="00FB7B6E" w:rsidP="00F21841">
      <w:pPr>
        <w:jc w:val="both"/>
        <w:rPr>
          <w:b/>
        </w:rPr>
      </w:pPr>
      <w:r w:rsidRPr="00F23556">
        <w:rPr>
          <w:b/>
        </w:rPr>
        <w:t>Advantages and Disadvantages</w:t>
      </w:r>
    </w:p>
    <w:p w:rsidR="003F46C1" w:rsidRDefault="00FB7B6E" w:rsidP="003F46C1">
      <w:pPr>
        <w:jc w:val="both"/>
      </w:pPr>
      <w:r w:rsidRPr="003A33AB">
        <w:t>The</w:t>
      </w:r>
      <w:r w:rsidRPr="003A33AB">
        <w:rPr>
          <w:rStyle w:val="Strong"/>
          <w:rFonts w:eastAsiaTheme="majorEastAsia"/>
          <w:color w:val="000000" w:themeColor="text1"/>
          <w:bdr w:val="none" w:sz="0" w:space="0" w:color="auto" w:frame="1"/>
        </w:rPr>
        <w:t> </w:t>
      </w:r>
      <w:r w:rsidRPr="00FB7B6E">
        <w:rPr>
          <w:rStyle w:val="Strong"/>
          <w:rFonts w:eastAsiaTheme="majorEastAsia"/>
          <w:b w:val="0"/>
          <w:bCs w:val="0"/>
          <w:color w:val="000000" w:themeColor="text1"/>
          <w:bdr w:val="none" w:sz="0" w:space="0" w:color="auto" w:frame="1"/>
        </w:rPr>
        <w:t xml:space="preserve">advantages of </w:t>
      </w:r>
      <w:proofErr w:type="spellStart"/>
      <w:r w:rsidRPr="00FB7B6E">
        <w:rPr>
          <w:rStyle w:val="Strong"/>
          <w:rFonts w:eastAsiaTheme="majorEastAsia"/>
          <w:b w:val="0"/>
          <w:bCs w:val="0"/>
          <w:color w:val="000000" w:themeColor="text1"/>
          <w:bdr w:val="none" w:sz="0" w:space="0" w:color="auto" w:frame="1"/>
        </w:rPr>
        <w:t>center</w:t>
      </w:r>
      <w:proofErr w:type="spellEnd"/>
      <w:r w:rsidRPr="00FB7B6E">
        <w:rPr>
          <w:rStyle w:val="Strong"/>
          <w:rFonts w:eastAsiaTheme="majorEastAsia"/>
          <w:b w:val="0"/>
          <w:bCs w:val="0"/>
          <w:color w:val="000000" w:themeColor="text1"/>
          <w:bdr w:val="none" w:sz="0" w:space="0" w:color="auto" w:frame="1"/>
        </w:rPr>
        <w:t>-tapped FW</w:t>
      </w:r>
      <w:r w:rsidRPr="003A33AB">
        <w:t>R include the following.</w:t>
      </w:r>
    </w:p>
    <w:p w:rsidR="003913F7" w:rsidRPr="003913F7" w:rsidRDefault="003913F7" w:rsidP="00EF5BCB">
      <w:pPr>
        <w:pStyle w:val="ListParagraph"/>
        <w:numPr>
          <w:ilvl w:val="0"/>
          <w:numId w:val="13"/>
        </w:numPr>
        <w:spacing w:after="160" w:line="360" w:lineRule="auto"/>
        <w:jc w:val="both"/>
      </w:pPr>
      <w:r w:rsidRPr="003913F7">
        <w:t>Lower power loss.</w:t>
      </w:r>
    </w:p>
    <w:p w:rsidR="003913F7" w:rsidRPr="003913F7" w:rsidRDefault="003913F7" w:rsidP="00EF5BCB">
      <w:pPr>
        <w:pStyle w:val="ListParagraph"/>
        <w:numPr>
          <w:ilvl w:val="0"/>
          <w:numId w:val="13"/>
        </w:numPr>
        <w:spacing w:after="160" w:line="360" w:lineRule="auto"/>
        <w:jc w:val="both"/>
      </w:pPr>
      <w:r w:rsidRPr="003913F7">
        <w:t xml:space="preserve">Reduced ripple factor in comparison to half-wave rectifier. </w:t>
      </w:r>
    </w:p>
    <w:p w:rsidR="003913F7" w:rsidRPr="003913F7" w:rsidRDefault="003913F7" w:rsidP="00EF5BCB">
      <w:pPr>
        <w:pStyle w:val="ListParagraph"/>
        <w:numPr>
          <w:ilvl w:val="0"/>
          <w:numId w:val="13"/>
        </w:numPr>
        <w:spacing w:after="160" w:line="360" w:lineRule="auto"/>
        <w:jc w:val="both"/>
      </w:pPr>
      <w:r w:rsidRPr="003913F7">
        <w:lastRenderedPageBreak/>
        <w:t xml:space="preserve">Double the DC load current and DC output voltage compared to half-wave rectifier. </w:t>
      </w:r>
    </w:p>
    <w:p w:rsidR="003913F7" w:rsidRDefault="00CC2DF8" w:rsidP="00EF5BCB">
      <w:pPr>
        <w:pStyle w:val="ListParagraph"/>
        <w:numPr>
          <w:ilvl w:val="0"/>
          <w:numId w:val="13"/>
        </w:numPr>
        <w:spacing w:after="160" w:line="360" w:lineRule="auto"/>
        <w:jc w:val="both"/>
      </w:pPr>
      <w:r w:rsidRPr="00CC2DF8">
        <w:t>When compared to a half-wave rectifier, this rectifier has double the rectification efficiency.</w:t>
      </w:r>
      <w:r w:rsidR="003E13A5" w:rsidRPr="003913F7">
        <w:t xml:space="preserve"> </w:t>
      </w:r>
    </w:p>
    <w:p w:rsidR="00B27DF8" w:rsidRDefault="00B27DF8" w:rsidP="00284D39">
      <w:pPr>
        <w:shd w:val="clear" w:color="auto" w:fill="FFFFFF"/>
        <w:ind w:left="-60"/>
        <w:jc w:val="both"/>
        <w:textAlignment w:val="baseline"/>
        <w:rPr>
          <w:rFonts w:cs="Times New Roman"/>
          <w:color w:val="000000" w:themeColor="text1"/>
          <w:szCs w:val="24"/>
        </w:rPr>
      </w:pPr>
      <w:r w:rsidRPr="00B27DF8">
        <w:rPr>
          <w:rFonts w:cs="Times New Roman"/>
          <w:color w:val="000000" w:themeColor="text1"/>
          <w:szCs w:val="24"/>
        </w:rPr>
        <w:t>The </w:t>
      </w:r>
      <w:proofErr w:type="spellStart"/>
      <w:r>
        <w:rPr>
          <w:bCs/>
          <w:color w:val="000000" w:themeColor="text1"/>
          <w:szCs w:val="24"/>
        </w:rPr>
        <w:t>center</w:t>
      </w:r>
      <w:proofErr w:type="spellEnd"/>
      <w:r>
        <w:rPr>
          <w:bCs/>
          <w:color w:val="000000" w:themeColor="text1"/>
          <w:szCs w:val="24"/>
        </w:rPr>
        <w:t>-</w:t>
      </w:r>
      <w:r w:rsidRPr="00B27DF8">
        <w:rPr>
          <w:bCs/>
          <w:color w:val="000000" w:themeColor="text1"/>
          <w:szCs w:val="24"/>
        </w:rPr>
        <w:t>tapped full wave rectifier disadvantages</w:t>
      </w:r>
      <w:r w:rsidRPr="00B27DF8">
        <w:rPr>
          <w:rFonts w:cs="Times New Roman"/>
          <w:color w:val="000000" w:themeColor="text1"/>
          <w:szCs w:val="24"/>
        </w:rPr>
        <w:t> include the following.</w:t>
      </w:r>
    </w:p>
    <w:p w:rsidR="00B27DF8" w:rsidRDefault="00B27DF8" w:rsidP="00EF5BCB">
      <w:pPr>
        <w:pStyle w:val="ListParagraph"/>
        <w:numPr>
          <w:ilvl w:val="0"/>
          <w:numId w:val="14"/>
        </w:numPr>
        <w:spacing w:after="160" w:line="360" w:lineRule="auto"/>
        <w:jc w:val="both"/>
      </w:pPr>
      <w:r w:rsidRPr="00B27DF8">
        <w:t>These are expensive.</w:t>
      </w:r>
    </w:p>
    <w:p w:rsidR="00CC2DF8" w:rsidRDefault="00CC2DF8" w:rsidP="00EF5BCB">
      <w:pPr>
        <w:pStyle w:val="ListParagraph"/>
        <w:numPr>
          <w:ilvl w:val="0"/>
          <w:numId w:val="14"/>
        </w:numPr>
        <w:spacing w:after="160" w:line="360" w:lineRule="auto"/>
        <w:jc w:val="both"/>
      </w:pPr>
      <w:r w:rsidRPr="00CC2DF8">
        <w:t>It is tough to set the secondary's centre for tapping.</w:t>
      </w:r>
    </w:p>
    <w:p w:rsidR="00B27DF8" w:rsidRPr="00B43C02" w:rsidRDefault="00B27DF8" w:rsidP="00EF5BCB">
      <w:pPr>
        <w:pStyle w:val="ListParagraph"/>
        <w:numPr>
          <w:ilvl w:val="0"/>
          <w:numId w:val="14"/>
        </w:numPr>
        <w:spacing w:after="160" w:line="360" w:lineRule="auto"/>
        <w:jc w:val="both"/>
      </w:pPr>
      <w:r w:rsidRPr="00B27DF8">
        <w:t>As PIV (peak inverse voltage) across every diode is twice the greatest voltage across the lower half of the minor winding, the diode used in the circuit should be able to withstand high PIV.</w:t>
      </w:r>
    </w:p>
    <w:p w:rsidR="00FB7B6E" w:rsidRPr="00284D39" w:rsidRDefault="00FB7B6E" w:rsidP="00284D39">
      <w:pPr>
        <w:shd w:val="clear" w:color="auto" w:fill="FFFFFF"/>
        <w:ind w:left="-60"/>
        <w:jc w:val="both"/>
        <w:textAlignment w:val="baseline"/>
        <w:rPr>
          <w:rFonts w:cs="Times New Roman"/>
          <w:color w:val="000000" w:themeColor="text1"/>
          <w:szCs w:val="24"/>
        </w:rPr>
      </w:pPr>
      <w:r w:rsidRPr="00284D39">
        <w:rPr>
          <w:b/>
          <w:bCs/>
        </w:rPr>
        <w:t>Applications</w:t>
      </w:r>
    </w:p>
    <w:p w:rsidR="00FB7B6E" w:rsidRPr="003A33AB" w:rsidRDefault="00FB7B6E" w:rsidP="00B43C02">
      <w:pPr>
        <w:jc w:val="both"/>
      </w:pPr>
      <w:r w:rsidRPr="003A33AB">
        <w:t>The </w:t>
      </w:r>
      <w:r w:rsidRPr="00FB7B6E">
        <w:rPr>
          <w:rStyle w:val="Strong"/>
          <w:rFonts w:eastAsiaTheme="majorEastAsia"/>
          <w:b w:val="0"/>
          <w:bCs w:val="0"/>
          <w:color w:val="000000" w:themeColor="text1"/>
          <w:bdr w:val="none" w:sz="0" w:space="0" w:color="auto" w:frame="1"/>
        </w:rPr>
        <w:t xml:space="preserve">applications of </w:t>
      </w:r>
      <w:proofErr w:type="spellStart"/>
      <w:r w:rsidRPr="00FB7B6E">
        <w:rPr>
          <w:rStyle w:val="Strong"/>
          <w:rFonts w:eastAsiaTheme="majorEastAsia"/>
          <w:b w:val="0"/>
          <w:bCs w:val="0"/>
          <w:color w:val="000000" w:themeColor="text1"/>
          <w:bdr w:val="none" w:sz="0" w:space="0" w:color="auto" w:frame="1"/>
        </w:rPr>
        <w:t>center</w:t>
      </w:r>
      <w:proofErr w:type="spellEnd"/>
      <w:r w:rsidRPr="00FB7B6E">
        <w:rPr>
          <w:rStyle w:val="Strong"/>
          <w:rFonts w:eastAsiaTheme="majorEastAsia"/>
          <w:b w:val="0"/>
          <w:bCs w:val="0"/>
          <w:color w:val="000000" w:themeColor="text1"/>
          <w:bdr w:val="none" w:sz="0" w:space="0" w:color="auto" w:frame="1"/>
        </w:rPr>
        <w:t>-tapped FWR</w:t>
      </w:r>
      <w:r w:rsidRPr="003A33AB">
        <w:t> include the following.</w:t>
      </w:r>
    </w:p>
    <w:p w:rsidR="009E618C" w:rsidRPr="00B43C02" w:rsidRDefault="009E618C" w:rsidP="00EF5BCB">
      <w:pPr>
        <w:pStyle w:val="ListParagraph"/>
        <w:numPr>
          <w:ilvl w:val="0"/>
          <w:numId w:val="15"/>
        </w:numPr>
        <w:spacing w:after="160" w:line="360" w:lineRule="auto"/>
        <w:jc w:val="both"/>
        <w:rPr>
          <w:lang w:eastAsia="en-IN"/>
        </w:rPr>
      </w:pPr>
      <w:r w:rsidRPr="00B43C02">
        <w:rPr>
          <w:lang w:eastAsia="en-IN"/>
        </w:rPr>
        <w:t>This rectifier is designed to convert high AC voltage to low DC voltage.</w:t>
      </w:r>
    </w:p>
    <w:p w:rsidR="003913F7" w:rsidRPr="00B43C02" w:rsidRDefault="003913F7" w:rsidP="00EF5BCB">
      <w:pPr>
        <w:pStyle w:val="ListParagraph"/>
        <w:numPr>
          <w:ilvl w:val="0"/>
          <w:numId w:val="15"/>
        </w:numPr>
        <w:spacing w:after="160" w:line="360" w:lineRule="auto"/>
        <w:jc w:val="both"/>
        <w:rPr>
          <w:lang w:eastAsia="en-IN"/>
        </w:rPr>
      </w:pPr>
      <w:r w:rsidRPr="00B43C02">
        <w:rPr>
          <w:lang w:eastAsia="en-IN"/>
        </w:rPr>
        <w:t>Due to their high efficiency, these rectifiers are commonly utilized as fundamental elements in power supply units.</w:t>
      </w:r>
    </w:p>
    <w:p w:rsidR="00FB7B6E" w:rsidRPr="00B43C02" w:rsidRDefault="003913F7" w:rsidP="00EF5BCB">
      <w:pPr>
        <w:pStyle w:val="ListParagraph"/>
        <w:numPr>
          <w:ilvl w:val="0"/>
          <w:numId w:val="15"/>
        </w:numPr>
        <w:spacing w:after="160" w:line="360" w:lineRule="auto"/>
        <w:jc w:val="both"/>
        <w:rPr>
          <w:lang w:eastAsia="en-IN"/>
        </w:rPr>
      </w:pPr>
      <w:r w:rsidRPr="00B43C02">
        <w:rPr>
          <w:lang w:eastAsia="en-IN"/>
        </w:rPr>
        <w:t>They are employed to supply power to various devices such as motors, LEDs, and more.</w:t>
      </w:r>
    </w:p>
    <w:p w:rsidR="00615DFC" w:rsidRDefault="00FB7B6E" w:rsidP="000C093E">
      <w:pPr>
        <w:shd w:val="clear" w:color="auto" w:fill="FFFFFF"/>
        <w:jc w:val="both"/>
        <w:rPr>
          <w:rFonts w:eastAsia="Times New Roman" w:cs="Times New Roman"/>
          <w:b/>
          <w:bCs/>
          <w:color w:val="000000" w:themeColor="text1"/>
          <w:szCs w:val="24"/>
          <w:lang w:eastAsia="en-IN"/>
        </w:rPr>
      </w:pPr>
      <w:r w:rsidRPr="003A33AB">
        <w:rPr>
          <w:rFonts w:eastAsia="Times New Roman" w:cs="Times New Roman"/>
          <w:b/>
          <w:bCs/>
          <w:color w:val="000000" w:themeColor="text1"/>
          <w:szCs w:val="24"/>
          <w:lang w:eastAsia="en-IN"/>
        </w:rPr>
        <w:t xml:space="preserve">Voltage </w:t>
      </w:r>
      <w:r w:rsidR="0036774A">
        <w:rPr>
          <w:rFonts w:eastAsia="Times New Roman" w:cs="Times New Roman"/>
          <w:b/>
          <w:bCs/>
          <w:color w:val="000000" w:themeColor="text1"/>
          <w:szCs w:val="24"/>
          <w:lang w:eastAsia="en-IN"/>
        </w:rPr>
        <w:t>regulator</w:t>
      </w:r>
      <w:r w:rsidRPr="003A33AB">
        <w:rPr>
          <w:rFonts w:eastAsia="Times New Roman" w:cs="Times New Roman"/>
          <w:b/>
          <w:bCs/>
          <w:color w:val="000000" w:themeColor="text1"/>
          <w:szCs w:val="24"/>
          <w:lang w:eastAsia="en-IN"/>
        </w:rPr>
        <w:t xml:space="preserve"> </w:t>
      </w:r>
    </w:p>
    <w:p w:rsidR="00994146" w:rsidRPr="00B43C02" w:rsidRDefault="00082BC7" w:rsidP="000C093E">
      <w:pPr>
        <w:shd w:val="clear" w:color="auto" w:fill="FFFFFF"/>
        <w:jc w:val="both"/>
        <w:rPr>
          <w:rFonts w:eastAsia="Times New Roman" w:cs="Times New Roman"/>
          <w:bCs/>
          <w:color w:val="000000" w:themeColor="text1"/>
          <w:szCs w:val="24"/>
          <w:lang w:eastAsia="en-IN"/>
        </w:rPr>
      </w:pPr>
      <w:r>
        <w:rPr>
          <w:rFonts w:eastAsia="Times New Roman" w:cs="Times New Roman"/>
          <w:bCs/>
          <w:color w:val="000000" w:themeColor="text1"/>
          <w:szCs w:val="24"/>
          <w:lang w:eastAsia="en-IN"/>
        </w:rPr>
        <w:t>Figure 4.4</w:t>
      </w:r>
      <w:r w:rsidR="003913F7" w:rsidRPr="003913F7">
        <w:rPr>
          <w:rFonts w:eastAsia="Times New Roman" w:cs="Times New Roman"/>
          <w:bCs/>
          <w:color w:val="000000" w:themeColor="text1"/>
          <w:szCs w:val="24"/>
          <w:lang w:eastAsia="en-IN"/>
        </w:rPr>
        <w:t xml:space="preserve"> depicts a voltage regulator. In circuits, voltage sources can vary, leading to variable output voltages. To address this, an integrated </w:t>
      </w:r>
      <w:r w:rsidR="00CC2DF8" w:rsidRPr="00CC2DF8">
        <w:rPr>
          <w:rFonts w:eastAsia="Times New Roman" w:cs="Times New Roman"/>
          <w:bCs/>
          <w:color w:val="000000" w:themeColor="text1"/>
          <w:szCs w:val="24"/>
          <w:lang w:eastAsia="en-IN"/>
        </w:rPr>
        <w:t>voltage-regulating network is used to keep the output voltage constant.</w:t>
      </w:r>
      <w:r w:rsidR="003A04ED">
        <w:rPr>
          <w:rFonts w:eastAsia="Times New Roman" w:cs="Times New Roman"/>
          <w:bCs/>
          <w:color w:val="000000" w:themeColor="text1"/>
          <w:szCs w:val="24"/>
          <w:lang w:eastAsia="en-IN"/>
        </w:rPr>
        <w:t xml:space="preserve"> The 7805 </w:t>
      </w:r>
      <w:r w:rsidR="003913F7" w:rsidRPr="003913F7">
        <w:rPr>
          <w:rFonts w:eastAsia="Times New Roman" w:cs="Times New Roman"/>
          <w:bCs/>
          <w:color w:val="000000" w:themeColor="text1"/>
          <w:szCs w:val="24"/>
          <w:lang w:eastAsia="en-IN"/>
        </w:rPr>
        <w:t>Regulator, part of the 78xx series of fixed linear voltage regulators, is a widely used integrated circuit that effectively handles such voltage fluctuations.</w:t>
      </w:r>
    </w:p>
    <w:p w:rsidR="00FB7B6E" w:rsidRPr="003A33AB" w:rsidRDefault="00FB7B6E" w:rsidP="0036774A">
      <w:pPr>
        <w:jc w:val="both"/>
        <w:rPr>
          <w:szCs w:val="24"/>
        </w:rPr>
      </w:pPr>
      <w:r w:rsidRPr="003A33AB">
        <w:rPr>
          <w:rStyle w:val="Strong"/>
          <w:rFonts w:cs="Times New Roman"/>
          <w:color w:val="000000" w:themeColor="text1"/>
        </w:rPr>
        <w:t>7805 Voltage Regulator IC Specifications </w:t>
      </w:r>
    </w:p>
    <w:p w:rsidR="005C131C" w:rsidRPr="005C131C" w:rsidRDefault="003A04ED" w:rsidP="00EF5BCB">
      <w:pPr>
        <w:pStyle w:val="ListParagraph"/>
        <w:numPr>
          <w:ilvl w:val="0"/>
          <w:numId w:val="16"/>
        </w:numPr>
        <w:spacing w:after="160" w:line="360" w:lineRule="auto"/>
        <w:jc w:val="both"/>
        <w:rPr>
          <w:lang w:eastAsia="en-IN"/>
        </w:rPr>
      </w:pPr>
      <w:r w:rsidRPr="003A04ED">
        <w:rPr>
          <w:lang w:eastAsia="en-IN"/>
        </w:rPr>
        <w:t>The range of the input voltage is between 7</w:t>
      </w:r>
      <w:r>
        <w:rPr>
          <w:lang w:eastAsia="en-IN"/>
        </w:rPr>
        <w:t>V and 35V</w:t>
      </w:r>
      <w:r w:rsidR="005C131C" w:rsidRPr="005C131C">
        <w:rPr>
          <w:lang w:eastAsia="en-IN"/>
        </w:rPr>
        <w:t>.</w:t>
      </w:r>
    </w:p>
    <w:p w:rsidR="005C131C" w:rsidRPr="005C131C" w:rsidRDefault="005C131C" w:rsidP="00EF5BCB">
      <w:pPr>
        <w:pStyle w:val="ListParagraph"/>
        <w:numPr>
          <w:ilvl w:val="0"/>
          <w:numId w:val="16"/>
        </w:numPr>
        <w:spacing w:after="160" w:line="360" w:lineRule="auto"/>
        <w:jc w:val="both"/>
        <w:rPr>
          <w:lang w:eastAsia="en-IN"/>
        </w:rPr>
      </w:pPr>
      <w:r w:rsidRPr="005C131C">
        <w:rPr>
          <w:lang w:eastAsia="en-IN"/>
        </w:rPr>
        <w:t>The current rating is 1A.</w:t>
      </w:r>
    </w:p>
    <w:p w:rsidR="00FB7B6E" w:rsidRPr="005C131C" w:rsidRDefault="003A04ED" w:rsidP="00EF5BCB">
      <w:pPr>
        <w:pStyle w:val="ListParagraph"/>
        <w:numPr>
          <w:ilvl w:val="0"/>
          <w:numId w:val="16"/>
        </w:numPr>
        <w:spacing w:after="160" w:line="360" w:lineRule="auto"/>
        <w:jc w:val="both"/>
        <w:rPr>
          <w:lang w:eastAsia="en-IN"/>
        </w:rPr>
      </w:pPr>
      <w:r>
        <w:rPr>
          <w:lang w:eastAsia="en-IN"/>
        </w:rPr>
        <w:lastRenderedPageBreak/>
        <w:t>The Peak</w:t>
      </w:r>
      <w:r w:rsidR="005C131C" w:rsidRPr="005C131C">
        <w:rPr>
          <w:lang w:eastAsia="en-IN"/>
        </w:rPr>
        <w:t xml:space="preserve"> output voltage is 5.2V, while the minimum output voltage is 4.8V.</w:t>
      </w:r>
    </w:p>
    <w:p w:rsidR="00FB7B6E" w:rsidRDefault="00FB7B6E" w:rsidP="00422EC3">
      <w:pPr>
        <w:spacing w:after="0"/>
        <w:rPr>
          <w:rFonts w:cs="Times New Roman"/>
          <w:color w:val="000000" w:themeColor="text1"/>
          <w:szCs w:val="24"/>
        </w:rPr>
      </w:pPr>
      <w:r w:rsidRPr="003A33AB">
        <w:rPr>
          <w:rFonts w:eastAsia="Times New Roman" w:cs="Times New Roman"/>
          <w:noProof/>
          <w:color w:val="000000" w:themeColor="text1"/>
          <w:szCs w:val="24"/>
          <w:lang w:val="en-US"/>
        </w:rPr>
        <w:drawing>
          <wp:inline distT="0" distB="0" distL="0" distR="0">
            <wp:extent cx="1529773" cy="1211580"/>
            <wp:effectExtent l="0" t="0" r="0" b="7620"/>
            <wp:docPr id="41" name="Picture 41" descr="LM7805 - Pi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M7805 - Pin Diagram">
                      <a:hlinkClick r:id="rId21"/>
                    </pic:cNvPr>
                    <pic:cNvPicPr>
                      <a:picLocks noChangeAspect="1" noChangeArrowheads="1"/>
                    </pic:cNvPicPr>
                  </pic:nvPicPr>
                  <pic:blipFill>
                    <a:blip r:embed="rId22" cstate="print"/>
                    <a:srcRect/>
                    <a:stretch>
                      <a:fillRect/>
                    </a:stretch>
                  </pic:blipFill>
                  <pic:spPr bwMode="auto">
                    <a:xfrm>
                      <a:off x="0" y="0"/>
                      <a:ext cx="1538112" cy="1218185"/>
                    </a:xfrm>
                    <a:prstGeom prst="rect">
                      <a:avLst/>
                    </a:prstGeom>
                    <a:noFill/>
                    <a:ln w="9525">
                      <a:noFill/>
                      <a:miter lim="800000"/>
                      <a:headEnd/>
                      <a:tailEnd/>
                    </a:ln>
                  </pic:spPr>
                </pic:pic>
              </a:graphicData>
            </a:graphic>
          </wp:inline>
        </w:drawing>
      </w:r>
    </w:p>
    <w:p w:rsidR="0009677A" w:rsidRPr="003C41FC" w:rsidRDefault="00082BC7" w:rsidP="004757B9">
      <w:pPr>
        <w:pStyle w:val="Heading3"/>
        <w:numPr>
          <w:ilvl w:val="0"/>
          <w:numId w:val="0"/>
        </w:numPr>
      </w:pPr>
      <w:bookmarkStart w:id="111" w:name="_Toc126215068"/>
      <w:bookmarkStart w:id="112" w:name="_Toc126215779"/>
      <w:bookmarkStart w:id="113" w:name="_Toc135158356"/>
      <w:r w:rsidRPr="003C41FC">
        <w:t>Figure 4.4</w:t>
      </w:r>
      <w:r w:rsidR="0009677A" w:rsidRPr="003C41FC">
        <w:t xml:space="preserve"> voltage regulator</w:t>
      </w:r>
      <w:bookmarkEnd w:id="111"/>
      <w:bookmarkEnd w:id="112"/>
      <w:bookmarkEnd w:id="113"/>
    </w:p>
    <w:p w:rsidR="00404D1D" w:rsidRPr="007F13AF" w:rsidRDefault="003F3D27" w:rsidP="007F13AF">
      <w:pPr>
        <w:spacing w:after="0"/>
        <w:rPr>
          <w:rFonts w:cs="Times New Roman"/>
          <w:bCs/>
          <w:color w:val="000000" w:themeColor="text1"/>
          <w:szCs w:val="24"/>
        </w:rPr>
      </w:pPr>
      <w:r w:rsidRPr="003F3D27">
        <w:rPr>
          <w:rFonts w:cs="Times New Roman"/>
          <w:bCs/>
          <w:color w:val="000000" w:themeColor="text1"/>
          <w:szCs w:val="24"/>
        </w:rPr>
        <w:t xml:space="preserve">(Source: </w:t>
      </w:r>
      <w:r w:rsidRPr="00222A5E">
        <w:rPr>
          <w:rFonts w:cs="Times New Roman"/>
          <w:bCs/>
          <w:szCs w:val="24"/>
        </w:rPr>
        <w:t>https://www.hackatronic.com/5-volt-power-supply-using-lm-7805-ic/amp/</w:t>
      </w:r>
      <w:r w:rsidRPr="003F3D27">
        <w:rPr>
          <w:rFonts w:cs="Times New Roman"/>
          <w:bCs/>
          <w:color w:val="000000" w:themeColor="text1"/>
          <w:szCs w:val="24"/>
        </w:rPr>
        <w:t>)</w:t>
      </w:r>
    </w:p>
    <w:p w:rsidR="0051221B" w:rsidRDefault="0051221B" w:rsidP="004757B9">
      <w:pPr>
        <w:spacing w:after="0"/>
        <w:jc w:val="both"/>
        <w:rPr>
          <w:rFonts w:cs="Times New Roman"/>
          <w:b/>
          <w:bCs/>
          <w:color w:val="44546A" w:themeColor="text2"/>
          <w:szCs w:val="24"/>
        </w:rPr>
      </w:pPr>
    </w:p>
    <w:p w:rsidR="00422EC3" w:rsidRPr="009C542F" w:rsidRDefault="0009677A" w:rsidP="009C542F">
      <w:pPr>
        <w:pStyle w:val="Heading1"/>
        <w:rPr>
          <w:sz w:val="24"/>
          <w:szCs w:val="24"/>
        </w:rPr>
      </w:pPr>
      <w:bookmarkStart w:id="114" w:name="_Toc135158855"/>
      <w:r w:rsidRPr="009C542F">
        <w:rPr>
          <w:sz w:val="24"/>
          <w:szCs w:val="24"/>
        </w:rPr>
        <w:t xml:space="preserve">Table 4.1 </w:t>
      </w:r>
      <w:r w:rsidR="000D555C" w:rsidRPr="009C542F">
        <w:rPr>
          <w:sz w:val="24"/>
          <w:szCs w:val="24"/>
        </w:rPr>
        <w:t xml:space="preserve">Pin description of </w:t>
      </w:r>
      <w:r w:rsidR="007672D1" w:rsidRPr="009C542F">
        <w:rPr>
          <w:sz w:val="24"/>
          <w:szCs w:val="24"/>
        </w:rPr>
        <w:t>V</w:t>
      </w:r>
      <w:r w:rsidRPr="009C542F">
        <w:rPr>
          <w:sz w:val="24"/>
          <w:szCs w:val="24"/>
        </w:rPr>
        <w:t>oltage regulator</w:t>
      </w:r>
      <w:bookmarkEnd w:id="114"/>
    </w:p>
    <w:tbl>
      <w:tblPr>
        <w:tblStyle w:val="TableGrid"/>
        <w:tblW w:w="0" w:type="auto"/>
        <w:tblLook w:val="04A0"/>
      </w:tblPr>
      <w:tblGrid>
        <w:gridCol w:w="510"/>
        <w:gridCol w:w="2020"/>
        <w:gridCol w:w="2291"/>
        <w:gridCol w:w="3651"/>
      </w:tblGrid>
      <w:tr w:rsidR="00FB7B6E" w:rsidRPr="003A33AB" w:rsidTr="00EA54BE">
        <w:tc>
          <w:tcPr>
            <w:tcW w:w="51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Pin no</w:t>
            </w:r>
          </w:p>
        </w:tc>
        <w:tc>
          <w:tcPr>
            <w:tcW w:w="202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 xml:space="preserve">Pin </w:t>
            </w:r>
          </w:p>
        </w:tc>
        <w:tc>
          <w:tcPr>
            <w:tcW w:w="2291"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Function</w:t>
            </w:r>
          </w:p>
        </w:tc>
        <w:tc>
          <w:tcPr>
            <w:tcW w:w="3651"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Description</w:t>
            </w:r>
          </w:p>
        </w:tc>
      </w:tr>
      <w:tr w:rsidR="00FB7B6E" w:rsidRPr="003A33AB" w:rsidTr="00EA54BE">
        <w:tc>
          <w:tcPr>
            <w:tcW w:w="51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1</w:t>
            </w:r>
          </w:p>
        </w:tc>
        <w:tc>
          <w:tcPr>
            <w:tcW w:w="202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INPUT</w:t>
            </w:r>
          </w:p>
        </w:tc>
        <w:tc>
          <w:tcPr>
            <w:tcW w:w="2291" w:type="dxa"/>
          </w:tcPr>
          <w:p w:rsidR="00FB7B6E" w:rsidRPr="003A33AB" w:rsidRDefault="003A04ED" w:rsidP="00F21841">
            <w:pPr>
              <w:spacing w:after="160"/>
              <w:jc w:val="both"/>
              <w:rPr>
                <w:rFonts w:cs="Times New Roman"/>
                <w:color w:val="000000" w:themeColor="text1"/>
                <w:szCs w:val="24"/>
              </w:rPr>
            </w:pPr>
            <w:r>
              <w:rPr>
                <w:rFonts w:cs="Times New Roman"/>
                <w:color w:val="000000" w:themeColor="text1"/>
                <w:szCs w:val="24"/>
              </w:rPr>
              <w:t>Input Voltage</w:t>
            </w:r>
          </w:p>
        </w:tc>
        <w:tc>
          <w:tcPr>
            <w:tcW w:w="3651" w:type="dxa"/>
          </w:tcPr>
          <w:p w:rsidR="00FB7B6E" w:rsidRPr="003A33AB" w:rsidRDefault="005C131C" w:rsidP="00F21841">
            <w:pPr>
              <w:spacing w:after="160"/>
              <w:jc w:val="both"/>
              <w:rPr>
                <w:rFonts w:cs="Times New Roman"/>
                <w:color w:val="000000" w:themeColor="text1"/>
                <w:szCs w:val="24"/>
              </w:rPr>
            </w:pPr>
            <w:r w:rsidRPr="005C131C">
              <w:rPr>
                <w:rFonts w:cs="Times New Roman"/>
                <w:color w:val="000000" w:themeColor="text1"/>
                <w:szCs w:val="24"/>
              </w:rPr>
              <w:t>The IC pin in this voltage regulator receives a positive unregulated voltage for regulation.</w:t>
            </w:r>
          </w:p>
        </w:tc>
      </w:tr>
      <w:tr w:rsidR="00FB7B6E" w:rsidRPr="003A33AB" w:rsidTr="00EA54BE">
        <w:tc>
          <w:tcPr>
            <w:tcW w:w="51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2</w:t>
            </w:r>
          </w:p>
        </w:tc>
        <w:tc>
          <w:tcPr>
            <w:tcW w:w="202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GROUND</w:t>
            </w:r>
          </w:p>
        </w:tc>
        <w:tc>
          <w:tcPr>
            <w:tcW w:w="2291" w:type="dxa"/>
          </w:tcPr>
          <w:p w:rsidR="00FB7B6E" w:rsidRPr="003A33AB" w:rsidRDefault="003A04ED" w:rsidP="00F21841">
            <w:pPr>
              <w:spacing w:after="160"/>
              <w:jc w:val="both"/>
              <w:rPr>
                <w:rFonts w:cs="Times New Roman"/>
                <w:color w:val="000000" w:themeColor="text1"/>
                <w:szCs w:val="24"/>
              </w:rPr>
            </w:pPr>
            <w:r>
              <w:rPr>
                <w:rFonts w:cs="Times New Roman"/>
                <w:color w:val="000000" w:themeColor="text1"/>
                <w:szCs w:val="24"/>
              </w:rPr>
              <w:t>Ground</w:t>
            </w:r>
          </w:p>
        </w:tc>
        <w:tc>
          <w:tcPr>
            <w:tcW w:w="3651" w:type="dxa"/>
          </w:tcPr>
          <w:p w:rsidR="00FB7B6E" w:rsidRPr="003A33AB" w:rsidRDefault="005C131C" w:rsidP="00F21841">
            <w:pPr>
              <w:spacing w:after="160"/>
              <w:jc w:val="both"/>
              <w:rPr>
                <w:rFonts w:cs="Times New Roman"/>
                <w:color w:val="000000" w:themeColor="text1"/>
                <w:szCs w:val="24"/>
              </w:rPr>
            </w:pPr>
            <w:r w:rsidRPr="005C131C">
              <w:rPr>
                <w:rFonts w:cs="Times New Roman"/>
                <w:color w:val="000000" w:themeColor="text1"/>
                <w:szCs w:val="24"/>
              </w:rPr>
              <w:t>This pin serves as a ground connection, providing a common reference point for both the input and output of the circuit.</w:t>
            </w:r>
          </w:p>
        </w:tc>
      </w:tr>
      <w:tr w:rsidR="00FB7B6E" w:rsidRPr="003A33AB" w:rsidTr="00EA54BE">
        <w:tc>
          <w:tcPr>
            <w:tcW w:w="51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3</w:t>
            </w:r>
          </w:p>
        </w:tc>
        <w:tc>
          <w:tcPr>
            <w:tcW w:w="2020" w:type="dxa"/>
          </w:tcPr>
          <w:p w:rsidR="00FB7B6E" w:rsidRPr="003A33AB" w:rsidRDefault="00FB7B6E" w:rsidP="00F21841">
            <w:pPr>
              <w:spacing w:after="160"/>
              <w:jc w:val="both"/>
              <w:rPr>
                <w:rFonts w:cs="Times New Roman"/>
                <w:color w:val="000000" w:themeColor="text1"/>
                <w:szCs w:val="24"/>
              </w:rPr>
            </w:pPr>
            <w:r w:rsidRPr="003A33AB">
              <w:rPr>
                <w:rFonts w:cs="Times New Roman"/>
                <w:color w:val="000000" w:themeColor="text1"/>
                <w:szCs w:val="24"/>
              </w:rPr>
              <w:t>OUTPUT</w:t>
            </w:r>
          </w:p>
        </w:tc>
        <w:tc>
          <w:tcPr>
            <w:tcW w:w="2291" w:type="dxa"/>
          </w:tcPr>
          <w:p w:rsidR="00FB7B6E" w:rsidRPr="003A33AB" w:rsidRDefault="008C3F7F" w:rsidP="00F21841">
            <w:pPr>
              <w:spacing w:after="160"/>
              <w:jc w:val="both"/>
              <w:rPr>
                <w:rFonts w:cs="Times New Roman"/>
                <w:color w:val="000000" w:themeColor="text1"/>
                <w:szCs w:val="24"/>
              </w:rPr>
            </w:pPr>
            <w:r>
              <w:rPr>
                <w:rFonts w:cs="Times New Roman"/>
                <w:color w:val="000000" w:themeColor="text1"/>
                <w:szCs w:val="24"/>
              </w:rPr>
              <w:t>Regulated output</w:t>
            </w:r>
          </w:p>
        </w:tc>
        <w:tc>
          <w:tcPr>
            <w:tcW w:w="3651" w:type="dxa"/>
          </w:tcPr>
          <w:p w:rsidR="00FB7B6E" w:rsidRPr="003A33AB" w:rsidRDefault="005C131C" w:rsidP="00F21841">
            <w:pPr>
              <w:spacing w:after="160"/>
              <w:jc w:val="both"/>
              <w:rPr>
                <w:rFonts w:cs="Times New Roman"/>
                <w:color w:val="000000" w:themeColor="text1"/>
                <w:szCs w:val="24"/>
              </w:rPr>
            </w:pPr>
            <w:r w:rsidRPr="005C131C">
              <w:rPr>
                <w:rFonts w:cs="Times New Roman"/>
                <w:color w:val="000000" w:themeColor="text1"/>
                <w:szCs w:val="24"/>
              </w:rPr>
              <w:t>This pin of the IC regulator is connected to the output terminal where the regulated 5V voltage is provided.</w:t>
            </w:r>
          </w:p>
        </w:tc>
      </w:tr>
    </w:tbl>
    <w:p w:rsidR="00FB7B6E" w:rsidRDefault="00FB7B6E" w:rsidP="00FB7B6E">
      <w:pPr>
        <w:spacing w:after="0"/>
        <w:jc w:val="both"/>
        <w:rPr>
          <w:rFonts w:cs="Times New Roman"/>
          <w:color w:val="000000" w:themeColor="text1"/>
          <w:szCs w:val="24"/>
        </w:rPr>
      </w:pPr>
    </w:p>
    <w:p w:rsidR="00615DFC" w:rsidRPr="003A33AB" w:rsidRDefault="00615DFC" w:rsidP="00FB7B6E">
      <w:pPr>
        <w:spacing w:after="0"/>
        <w:jc w:val="both"/>
        <w:rPr>
          <w:rFonts w:cs="Times New Roman"/>
          <w:color w:val="000000" w:themeColor="text1"/>
          <w:szCs w:val="24"/>
        </w:rPr>
      </w:pPr>
    </w:p>
    <w:p w:rsidR="00FB7B6E" w:rsidRPr="0009677A" w:rsidRDefault="00FB7B6E" w:rsidP="0036774A">
      <w:pPr>
        <w:jc w:val="both"/>
        <w:rPr>
          <w:bCs/>
        </w:rPr>
      </w:pPr>
      <w:r w:rsidRPr="0009677A">
        <w:rPr>
          <w:rStyle w:val="Strong"/>
          <w:rFonts w:cs="Times New Roman"/>
          <w:bCs w:val="0"/>
          <w:color w:val="000000" w:themeColor="text1"/>
          <w:szCs w:val="24"/>
        </w:rPr>
        <w:t>IC 7805 Voltage Regulator Applications</w:t>
      </w:r>
    </w:p>
    <w:p w:rsidR="005C131C" w:rsidRDefault="00FB7B6E" w:rsidP="007B2AB7">
      <w:pPr>
        <w:jc w:val="both"/>
      </w:pPr>
      <w:r w:rsidRPr="003A33AB">
        <w:t>7805 IC is used in a wide range of circuits. The major ones are:</w:t>
      </w:r>
    </w:p>
    <w:p w:rsidR="005C131C" w:rsidRPr="005C131C" w:rsidRDefault="005C131C" w:rsidP="00EF5BCB">
      <w:pPr>
        <w:pStyle w:val="ListParagraph"/>
        <w:numPr>
          <w:ilvl w:val="0"/>
          <w:numId w:val="17"/>
        </w:numPr>
        <w:spacing w:after="160" w:line="360" w:lineRule="auto"/>
        <w:jc w:val="both"/>
      </w:pPr>
      <w:r>
        <w:t xml:space="preserve"> </w:t>
      </w:r>
      <w:r w:rsidRPr="005C131C">
        <w:t>Regulator with a fixed output voltage</w:t>
      </w:r>
      <w:r w:rsidR="0025719D">
        <w:t>.</w:t>
      </w:r>
    </w:p>
    <w:p w:rsidR="005C131C" w:rsidRPr="007B2AB7" w:rsidRDefault="005C131C" w:rsidP="00EF5BCB">
      <w:pPr>
        <w:pStyle w:val="ListParagraph"/>
        <w:numPr>
          <w:ilvl w:val="0"/>
          <w:numId w:val="17"/>
        </w:numPr>
        <w:spacing w:after="160" w:line="360" w:lineRule="auto"/>
        <w:jc w:val="both"/>
      </w:pPr>
      <w:r w:rsidRPr="007B2AB7">
        <w:t>Negative voltage configuration using a positive voltage regulator</w:t>
      </w:r>
      <w:r w:rsidR="0025719D">
        <w:t>.</w:t>
      </w:r>
    </w:p>
    <w:p w:rsidR="005C131C" w:rsidRPr="007B2AB7" w:rsidRDefault="005C131C" w:rsidP="00EF5BCB">
      <w:pPr>
        <w:pStyle w:val="ListParagraph"/>
        <w:numPr>
          <w:ilvl w:val="0"/>
          <w:numId w:val="17"/>
        </w:numPr>
        <w:spacing w:after="160" w:line="360" w:lineRule="auto"/>
        <w:jc w:val="both"/>
      </w:pPr>
      <w:r w:rsidRPr="007B2AB7">
        <w:lastRenderedPageBreak/>
        <w:t>Regulator with adjustable output voltage</w:t>
      </w:r>
      <w:r w:rsidR="0025719D">
        <w:t>.</w:t>
      </w:r>
      <w:r w:rsidRPr="007B2AB7">
        <w:t xml:space="preserve"> </w:t>
      </w:r>
    </w:p>
    <w:p w:rsidR="005C131C" w:rsidRPr="007B2AB7" w:rsidRDefault="005C131C" w:rsidP="00EF5BCB">
      <w:pPr>
        <w:pStyle w:val="ListParagraph"/>
        <w:numPr>
          <w:ilvl w:val="0"/>
          <w:numId w:val="17"/>
        </w:numPr>
        <w:spacing w:after="160" w:line="360" w:lineRule="auto"/>
        <w:jc w:val="both"/>
      </w:pPr>
      <w:r w:rsidRPr="007B2AB7">
        <w:t>Current-regulating regulator</w:t>
      </w:r>
      <w:r w:rsidR="0025719D">
        <w:t>.</w:t>
      </w:r>
      <w:r w:rsidRPr="007B2AB7">
        <w:t xml:space="preserve"> </w:t>
      </w:r>
    </w:p>
    <w:p w:rsidR="007B2AB7" w:rsidRPr="007B2AB7" w:rsidRDefault="009E618C" w:rsidP="00EF5BCB">
      <w:pPr>
        <w:pStyle w:val="ListParagraph"/>
        <w:numPr>
          <w:ilvl w:val="0"/>
          <w:numId w:val="17"/>
        </w:numPr>
        <w:spacing w:after="160" w:line="360" w:lineRule="auto"/>
        <w:jc w:val="both"/>
      </w:pPr>
      <w:r w:rsidRPr="007B2AB7">
        <w:t>DC voltage-adjustable regulator</w:t>
      </w:r>
      <w:r w:rsidR="0025719D">
        <w:t>.</w:t>
      </w:r>
    </w:p>
    <w:p w:rsidR="00284D39" w:rsidRPr="0036774A" w:rsidRDefault="0009677A" w:rsidP="004757B9">
      <w:pPr>
        <w:pStyle w:val="Heading2"/>
        <w:numPr>
          <w:ilvl w:val="0"/>
          <w:numId w:val="0"/>
        </w:numPr>
        <w:spacing w:before="0" w:after="160"/>
        <w:jc w:val="both"/>
        <w:rPr>
          <w:rStyle w:val="Heading3Char"/>
        </w:rPr>
      </w:pPr>
      <w:bookmarkStart w:id="115" w:name="_Toc135157535"/>
      <w:r w:rsidRPr="0036774A">
        <w:rPr>
          <w:bCs/>
        </w:rPr>
        <w:t>4.</w:t>
      </w:r>
      <w:r w:rsidR="006E1C99" w:rsidRPr="0036774A">
        <w:rPr>
          <w:bCs/>
        </w:rPr>
        <w:t>2.2</w:t>
      </w:r>
      <w:r w:rsidRPr="0036774A">
        <w:rPr>
          <w:bCs/>
        </w:rPr>
        <w:t xml:space="preserve"> </w:t>
      </w:r>
      <w:r w:rsidR="00FB7B6E" w:rsidRPr="0036774A">
        <w:rPr>
          <w:rStyle w:val="Heading3Char"/>
        </w:rPr>
        <w:t>EL4N35 OPTOCOUPLER IC</w:t>
      </w:r>
      <w:bookmarkEnd w:id="115"/>
    </w:p>
    <w:p w:rsidR="00284D39" w:rsidRDefault="00361208" w:rsidP="00284D39">
      <w:pPr>
        <w:shd w:val="clear" w:color="auto" w:fill="FFFFFF"/>
        <w:ind w:left="315"/>
        <w:jc w:val="both"/>
        <w:rPr>
          <w:rFonts w:cs="Times New Roman"/>
          <w:color w:val="000000" w:themeColor="text1"/>
          <w:szCs w:val="24"/>
        </w:rPr>
      </w:pPr>
      <w:r w:rsidRPr="00361208">
        <w:rPr>
          <w:rFonts w:cs="Times New Roman"/>
          <w:color w:val="000000" w:themeColor="text1"/>
          <w:szCs w:val="24"/>
        </w:rPr>
        <w:t xml:space="preserve">The 4N35 is </w:t>
      </w:r>
      <w:r w:rsidR="009E11BF" w:rsidRPr="00361208">
        <w:rPr>
          <w:rFonts w:cs="Times New Roman"/>
          <w:color w:val="000000" w:themeColor="text1"/>
          <w:szCs w:val="24"/>
        </w:rPr>
        <w:t>a</w:t>
      </w:r>
      <w:r w:rsidRPr="00361208">
        <w:rPr>
          <w:rFonts w:cs="Times New Roman"/>
          <w:color w:val="000000" w:themeColor="text1"/>
          <w:szCs w:val="24"/>
        </w:rPr>
        <w:t xml:space="preserve"> </w:t>
      </w:r>
      <w:r>
        <w:rPr>
          <w:rFonts w:cs="Times New Roman"/>
          <w:color w:val="000000" w:themeColor="text1"/>
          <w:szCs w:val="24"/>
        </w:rPr>
        <w:t>general</w:t>
      </w:r>
      <w:r w:rsidRPr="00361208">
        <w:rPr>
          <w:rFonts w:cs="Times New Roman"/>
          <w:color w:val="000000" w:themeColor="text1"/>
          <w:szCs w:val="24"/>
        </w:rPr>
        <w:t xml:space="preserve">-purpose optocoupler, as shown in Figure 4.6. It consists of a silicon NPN phototransistor and a gallium arsenide infrared LED. In order to </w:t>
      </w:r>
      <w:r w:rsidR="009E11BF" w:rsidRPr="00361208">
        <w:rPr>
          <w:rFonts w:cs="Times New Roman"/>
          <w:color w:val="000000" w:themeColor="text1"/>
          <w:szCs w:val="24"/>
        </w:rPr>
        <w:t>prevent electrical</w:t>
      </w:r>
      <w:r w:rsidRPr="00361208">
        <w:rPr>
          <w:rFonts w:cs="Times New Roman"/>
          <w:color w:val="000000" w:themeColor="text1"/>
          <w:szCs w:val="24"/>
        </w:rPr>
        <w:t xml:space="preserve"> interference, an optocoupler </w:t>
      </w:r>
      <w:r w:rsidR="009E11BF" w:rsidRPr="00361208">
        <w:rPr>
          <w:rFonts w:cs="Times New Roman"/>
          <w:color w:val="000000" w:themeColor="text1"/>
          <w:szCs w:val="24"/>
        </w:rPr>
        <w:t>severs</w:t>
      </w:r>
      <w:r w:rsidRPr="00361208">
        <w:rPr>
          <w:rFonts w:cs="Times New Roman"/>
          <w:color w:val="000000" w:themeColor="text1"/>
          <w:szCs w:val="24"/>
        </w:rPr>
        <w:t xml:space="preserve"> the connection that exists between the signal receiver and the signal source.</w:t>
      </w:r>
    </w:p>
    <w:p w:rsidR="00284D39" w:rsidRDefault="00FB7B6E" w:rsidP="00284D39">
      <w:pPr>
        <w:shd w:val="clear" w:color="auto" w:fill="FFFFFF"/>
        <w:ind w:left="315"/>
        <w:rPr>
          <w:rFonts w:cs="Times New Roman"/>
          <w:b/>
          <w:bCs/>
          <w:color w:val="000000" w:themeColor="text1"/>
          <w:szCs w:val="24"/>
        </w:rPr>
      </w:pPr>
      <w:r w:rsidRPr="003A33AB">
        <w:rPr>
          <w:rFonts w:cs="Times New Roman"/>
          <w:noProof/>
          <w:color w:val="000000" w:themeColor="text1"/>
          <w:szCs w:val="24"/>
          <w:lang w:val="en-US"/>
        </w:rPr>
        <w:drawing>
          <wp:inline distT="0" distB="0" distL="0" distR="0">
            <wp:extent cx="2886075" cy="1925076"/>
            <wp:effectExtent l="0" t="0" r="0" b="0"/>
            <wp:docPr id="87" name="Picture 87" descr="4N35 Pinout">
              <a:hlinkClick xmlns:a="http://schemas.openxmlformats.org/drawingml/2006/main" r:id="rId23" tgtFrame="&quot;_blank&quot;" tooltip="&quot;4N35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4N35 Pinout">
                      <a:hlinkClick r:id="rId23" tgtFrame="&quot;_blank&quot;" tooltip="&quot;4N35 Pinout&quot;"/>
                    </pic:cNvPr>
                    <pic:cNvPicPr>
                      <a:picLocks noChangeAspect="1" noChangeArrowheads="1"/>
                    </pic:cNvPicPr>
                  </pic:nvPicPr>
                  <pic:blipFill>
                    <a:blip r:embed="rId24" cstate="print"/>
                    <a:srcRect/>
                    <a:stretch>
                      <a:fillRect/>
                    </a:stretch>
                  </pic:blipFill>
                  <pic:spPr bwMode="auto">
                    <a:xfrm>
                      <a:off x="0" y="0"/>
                      <a:ext cx="2895146" cy="1931126"/>
                    </a:xfrm>
                    <a:prstGeom prst="rect">
                      <a:avLst/>
                    </a:prstGeom>
                    <a:noFill/>
                    <a:ln w="9525">
                      <a:noFill/>
                      <a:miter lim="800000"/>
                      <a:headEnd/>
                      <a:tailEnd/>
                    </a:ln>
                  </pic:spPr>
                </pic:pic>
              </a:graphicData>
            </a:graphic>
          </wp:inline>
        </w:drawing>
      </w:r>
      <w:bookmarkStart w:id="116" w:name="_Toc126215070"/>
      <w:bookmarkStart w:id="117" w:name="_Toc126215781"/>
    </w:p>
    <w:p w:rsidR="00FB7B6E" w:rsidRPr="003C41FC" w:rsidRDefault="00861F2F" w:rsidP="004757B9">
      <w:pPr>
        <w:pStyle w:val="Heading3"/>
        <w:numPr>
          <w:ilvl w:val="0"/>
          <w:numId w:val="0"/>
        </w:numPr>
        <w:rPr>
          <w:rFonts w:cs="Times New Roman"/>
          <w:color w:val="000000" w:themeColor="text1"/>
        </w:rPr>
      </w:pPr>
      <w:bookmarkStart w:id="118" w:name="_Toc135158357"/>
      <w:r w:rsidRPr="003C41FC">
        <w:t>Figure 4.</w:t>
      </w:r>
      <w:r w:rsidR="00082BC7" w:rsidRPr="003C41FC">
        <w:t>5</w:t>
      </w:r>
      <w:r w:rsidR="0009677A" w:rsidRPr="003C41FC">
        <w:t xml:space="preserve"> </w:t>
      </w:r>
      <w:r w:rsidR="00FB7B6E" w:rsidRPr="003C41FC">
        <w:t>4N35 Pinout</w:t>
      </w:r>
      <w:bookmarkEnd w:id="116"/>
      <w:bookmarkEnd w:id="117"/>
      <w:bookmarkEnd w:id="118"/>
    </w:p>
    <w:p w:rsidR="003F3D27" w:rsidRDefault="003F3D27" w:rsidP="0009677A">
      <w:pPr>
        <w:shd w:val="clear" w:color="auto" w:fill="FFFFFF"/>
        <w:spacing w:after="0"/>
        <w:ind w:left="216"/>
        <w:rPr>
          <w:rFonts w:cs="Times New Roman"/>
          <w:bCs/>
          <w:color w:val="000000" w:themeColor="text1"/>
          <w:szCs w:val="24"/>
        </w:rPr>
      </w:pPr>
      <w:r w:rsidRPr="003F3D27">
        <w:rPr>
          <w:rFonts w:cs="Times New Roman"/>
          <w:bCs/>
          <w:color w:val="000000" w:themeColor="text1"/>
          <w:szCs w:val="24"/>
        </w:rPr>
        <w:t xml:space="preserve">(Source: </w:t>
      </w:r>
      <w:r w:rsidR="00404D1D" w:rsidRPr="00222A5E">
        <w:rPr>
          <w:rFonts w:cs="Times New Roman"/>
          <w:bCs/>
          <w:szCs w:val="24"/>
        </w:rPr>
        <w:t>https://components101.com/ics/el4n35-optocoupler-ic-pinout-datasheet-specifications</w:t>
      </w:r>
      <w:r w:rsidRPr="003F3D27">
        <w:rPr>
          <w:rFonts w:cs="Times New Roman"/>
          <w:bCs/>
          <w:color w:val="000000" w:themeColor="text1"/>
          <w:szCs w:val="24"/>
        </w:rPr>
        <w:t>)</w:t>
      </w:r>
    </w:p>
    <w:p w:rsidR="007B2AB7" w:rsidRDefault="00361208" w:rsidP="007B2AB7">
      <w:pPr>
        <w:jc w:val="both"/>
      </w:pPr>
      <w:r w:rsidRPr="00361208">
        <w:t xml:space="preserve">The integrated circuit is available in a dual-inline package with </w:t>
      </w:r>
      <w:r w:rsidR="00082BC7">
        <w:t>six pins, as shown in Figure 4.5</w:t>
      </w:r>
      <w:r w:rsidRPr="00361208">
        <w:t>. To comprehend the IC's pin configuration, consult Table 4.2.</w:t>
      </w:r>
    </w:p>
    <w:p w:rsidR="00615DFC" w:rsidRDefault="00FB7B6E" w:rsidP="0036774A">
      <w:pPr>
        <w:jc w:val="both"/>
        <w:rPr>
          <w:rStyle w:val="Strong"/>
          <w:bCs w:val="0"/>
          <w:color w:val="000000" w:themeColor="text1"/>
        </w:rPr>
      </w:pPr>
      <w:r w:rsidRPr="0009677A">
        <w:rPr>
          <w:rStyle w:val="Strong"/>
          <w:bCs w:val="0"/>
          <w:color w:val="000000" w:themeColor="text1"/>
        </w:rPr>
        <w:t>Features and Specifications</w:t>
      </w:r>
    </w:p>
    <w:p w:rsidR="005C131C" w:rsidRPr="007B2AB7" w:rsidRDefault="005C131C" w:rsidP="00EF5BCB">
      <w:pPr>
        <w:pStyle w:val="ListParagraph"/>
        <w:numPr>
          <w:ilvl w:val="0"/>
          <w:numId w:val="18"/>
        </w:numPr>
        <w:spacing w:after="160" w:line="360" w:lineRule="auto"/>
        <w:jc w:val="both"/>
        <w:rPr>
          <w:b/>
        </w:rPr>
      </w:pPr>
      <w:r w:rsidRPr="005C131C">
        <w:t xml:space="preserve">It has a single channel. </w:t>
      </w:r>
    </w:p>
    <w:p w:rsidR="005C131C" w:rsidRPr="007B2AB7" w:rsidRDefault="005C131C" w:rsidP="00EF5BCB">
      <w:pPr>
        <w:pStyle w:val="ListParagraph"/>
        <w:numPr>
          <w:ilvl w:val="0"/>
          <w:numId w:val="18"/>
        </w:numPr>
        <w:spacing w:after="160" w:line="360" w:lineRule="auto"/>
        <w:jc w:val="both"/>
      </w:pPr>
      <w:r w:rsidRPr="007B2AB7">
        <w:t xml:space="preserve">The maximum voltage across the collector and emitter is 30V. </w:t>
      </w:r>
    </w:p>
    <w:p w:rsidR="005C131C" w:rsidRPr="007B2AB7" w:rsidRDefault="007B2AB7" w:rsidP="00EF5BCB">
      <w:pPr>
        <w:pStyle w:val="ListParagraph"/>
        <w:numPr>
          <w:ilvl w:val="0"/>
          <w:numId w:val="18"/>
        </w:numPr>
        <w:spacing w:after="160" w:line="360" w:lineRule="auto"/>
        <w:jc w:val="both"/>
      </w:pPr>
      <w:r w:rsidRPr="007B2AB7">
        <w:t>I</w:t>
      </w:r>
      <w:r w:rsidR="005C131C" w:rsidRPr="007B2AB7">
        <w:t xml:space="preserve">t can handle a forward current of 100mA. </w:t>
      </w:r>
    </w:p>
    <w:p w:rsidR="005C131C" w:rsidRPr="007B2AB7" w:rsidRDefault="005C131C" w:rsidP="00EF5BCB">
      <w:pPr>
        <w:pStyle w:val="ListParagraph"/>
        <w:numPr>
          <w:ilvl w:val="0"/>
          <w:numId w:val="18"/>
        </w:numPr>
        <w:spacing w:after="160" w:line="360" w:lineRule="auto"/>
        <w:jc w:val="both"/>
      </w:pPr>
      <w:r w:rsidRPr="007B2AB7">
        <w:t xml:space="preserve">The forward voltage is 1.5V. </w:t>
      </w:r>
    </w:p>
    <w:p w:rsidR="005C131C" w:rsidRPr="007B2AB7" w:rsidRDefault="005C131C" w:rsidP="00EF5BCB">
      <w:pPr>
        <w:pStyle w:val="ListParagraph"/>
        <w:numPr>
          <w:ilvl w:val="0"/>
          <w:numId w:val="18"/>
        </w:numPr>
        <w:spacing w:after="160" w:line="360" w:lineRule="auto"/>
        <w:jc w:val="both"/>
      </w:pPr>
      <w:r w:rsidRPr="007B2AB7">
        <w:t xml:space="preserve">The reverse voltage is 6V.  </w:t>
      </w:r>
    </w:p>
    <w:p w:rsidR="00284D39" w:rsidRPr="007B2AB7" w:rsidRDefault="009E618C" w:rsidP="00EF5BCB">
      <w:pPr>
        <w:pStyle w:val="ListParagraph"/>
        <w:numPr>
          <w:ilvl w:val="0"/>
          <w:numId w:val="18"/>
        </w:numPr>
        <w:spacing w:after="160" w:line="360" w:lineRule="auto"/>
        <w:jc w:val="both"/>
      </w:pPr>
      <w:r w:rsidRPr="007B2AB7">
        <w:t>The temperature range for operation is -55 to 100 degrees Celsius</w:t>
      </w:r>
      <w:r w:rsidR="005C131C" w:rsidRPr="007B2AB7">
        <w:t>.</w:t>
      </w:r>
    </w:p>
    <w:p w:rsidR="00FB7B6E" w:rsidRPr="003A33AB" w:rsidRDefault="00FB7B6E" w:rsidP="00FB7B6E">
      <w:pPr>
        <w:pStyle w:val="NormalWeb"/>
        <w:shd w:val="clear" w:color="auto" w:fill="FFFFFF"/>
        <w:spacing w:before="0" w:beforeAutospacing="0" w:after="0" w:afterAutospacing="0" w:line="360" w:lineRule="auto"/>
        <w:jc w:val="both"/>
        <w:rPr>
          <w:color w:val="000000" w:themeColor="text1"/>
        </w:rPr>
      </w:pPr>
    </w:p>
    <w:p w:rsidR="00FB7B6E" w:rsidRPr="0009677A" w:rsidRDefault="00FB7B6E" w:rsidP="0036774A">
      <w:pPr>
        <w:jc w:val="both"/>
        <w:rPr>
          <w:bCs/>
        </w:rPr>
      </w:pPr>
      <w:r w:rsidRPr="0009677A">
        <w:rPr>
          <w:rStyle w:val="Strong"/>
          <w:bCs w:val="0"/>
          <w:color w:val="000000" w:themeColor="text1"/>
        </w:rPr>
        <w:t>Working of the Optocoupler IC</w:t>
      </w:r>
    </w:p>
    <w:p w:rsidR="00117204" w:rsidRDefault="00C1028F" w:rsidP="007B2AB7">
      <w:pPr>
        <w:jc w:val="both"/>
      </w:pPr>
      <w:r w:rsidRPr="00C1028F">
        <w:t>The components of the optocoupler integrated cir</w:t>
      </w:r>
      <w:r w:rsidR="00082BC7">
        <w:t>cuit are shown in Figure 4.6</w:t>
      </w:r>
      <w:r w:rsidRPr="00C1028F">
        <w:t xml:space="preserve"> as a silicon NPN phototransistor and </w:t>
      </w:r>
      <w:r>
        <w:t>a gallium arsenide infrared LED</w:t>
      </w:r>
      <w:r w:rsidR="00D5074B" w:rsidRPr="00D5074B">
        <w:t>. In addition, using it is a breeze. The base pin (pin 6) will not be required to use the IC as a phototransistor. Make your own circuit using the working circuit below to obtain the optocoupler IC</w:t>
      </w:r>
      <w:r w:rsidR="00361208" w:rsidRPr="00361208">
        <w:t>.</w:t>
      </w:r>
    </w:p>
    <w:p w:rsidR="00FB7B6E" w:rsidRDefault="00FB7B6E" w:rsidP="00117204">
      <w:pPr>
        <w:pStyle w:val="NormalWeb"/>
        <w:shd w:val="clear" w:color="auto" w:fill="FFFFFF"/>
        <w:spacing w:before="0" w:beforeAutospacing="0" w:after="160" w:afterAutospacing="0" w:line="360" w:lineRule="auto"/>
        <w:jc w:val="center"/>
        <w:rPr>
          <w:color w:val="000000" w:themeColor="text1"/>
        </w:rPr>
      </w:pPr>
      <w:r w:rsidRPr="003A33AB">
        <w:rPr>
          <w:noProof/>
          <w:color w:val="000000" w:themeColor="text1"/>
          <w:lang w:val="en-US" w:eastAsia="en-US"/>
        </w:rPr>
        <w:drawing>
          <wp:inline distT="0" distB="0" distL="0" distR="0">
            <wp:extent cx="2714504" cy="1693850"/>
            <wp:effectExtent l="0" t="0" r="0" b="0"/>
            <wp:docPr id="88" name="Picture 88" descr="EL4N35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L4N35 Circuit"/>
                    <pic:cNvPicPr>
                      <a:picLocks noChangeAspect="1" noChangeArrowheads="1"/>
                    </pic:cNvPicPr>
                  </pic:nvPicPr>
                  <pic:blipFill>
                    <a:blip r:embed="rId25" cstate="print"/>
                    <a:srcRect/>
                    <a:stretch>
                      <a:fillRect/>
                    </a:stretch>
                  </pic:blipFill>
                  <pic:spPr bwMode="auto">
                    <a:xfrm>
                      <a:off x="0" y="0"/>
                      <a:ext cx="2719518" cy="1696979"/>
                    </a:xfrm>
                    <a:prstGeom prst="rect">
                      <a:avLst/>
                    </a:prstGeom>
                    <a:noFill/>
                    <a:ln w="9525">
                      <a:noFill/>
                      <a:miter lim="800000"/>
                      <a:headEnd/>
                      <a:tailEnd/>
                    </a:ln>
                  </pic:spPr>
                </pic:pic>
              </a:graphicData>
            </a:graphic>
          </wp:inline>
        </w:drawing>
      </w:r>
    </w:p>
    <w:p w:rsidR="00CF0FA0" w:rsidRPr="00FF052C" w:rsidRDefault="00CF0FA0" w:rsidP="004757B9">
      <w:pPr>
        <w:pStyle w:val="Heading3"/>
        <w:numPr>
          <w:ilvl w:val="0"/>
          <w:numId w:val="0"/>
        </w:numPr>
      </w:pPr>
      <w:bookmarkStart w:id="119" w:name="_Toc126215071"/>
      <w:bookmarkStart w:id="120" w:name="_Toc126215782"/>
      <w:r w:rsidRPr="00FF052C">
        <w:t>Figu</w:t>
      </w:r>
      <w:r w:rsidR="00861F2F" w:rsidRPr="00FF052C">
        <w:t>re 4.</w:t>
      </w:r>
      <w:r w:rsidR="00082BC7">
        <w:t>6</w:t>
      </w:r>
      <w:r w:rsidR="00E02675" w:rsidRPr="00FF052C">
        <w:t xml:space="preserve"> W</w:t>
      </w:r>
      <w:r w:rsidRPr="00FF052C">
        <w:t>orking of optocoupler</w:t>
      </w:r>
      <w:bookmarkEnd w:id="119"/>
      <w:bookmarkEnd w:id="120"/>
    </w:p>
    <w:p w:rsidR="003F3D27" w:rsidRDefault="003F3D27" w:rsidP="00CF0FA0">
      <w:pPr>
        <w:pStyle w:val="NormalWeb"/>
        <w:shd w:val="clear" w:color="auto" w:fill="FFFFFF"/>
        <w:spacing w:before="0" w:beforeAutospacing="0" w:after="0" w:afterAutospacing="0" w:line="360" w:lineRule="auto"/>
        <w:jc w:val="center"/>
        <w:rPr>
          <w:bCs/>
          <w:color w:val="000000" w:themeColor="text1"/>
        </w:rPr>
      </w:pPr>
      <w:r w:rsidRPr="00E02675">
        <w:rPr>
          <w:bCs/>
          <w:color w:val="000000" w:themeColor="text1"/>
        </w:rPr>
        <w:t xml:space="preserve">(Source: </w:t>
      </w:r>
      <w:r w:rsidR="00EC6F02" w:rsidRPr="00EC6F02">
        <w:rPr>
          <w:bCs/>
          <w:color w:val="000000" w:themeColor="text1"/>
        </w:rPr>
        <w:t>https://components101.com/ics/el4n35-optocoupler-ic-pinout-datasheet-specifications</w:t>
      </w:r>
      <w:r w:rsidRPr="00E02675">
        <w:rPr>
          <w:bCs/>
          <w:color w:val="000000" w:themeColor="text1"/>
        </w:rPr>
        <w:t>)</w:t>
      </w:r>
    </w:p>
    <w:p w:rsidR="00994146" w:rsidRPr="004757B9" w:rsidRDefault="005C131C" w:rsidP="004757B9">
      <w:pPr>
        <w:jc w:val="both"/>
      </w:pPr>
      <w:r>
        <w:br/>
      </w:r>
      <w:r w:rsidR="00CC2DF8" w:rsidRPr="00CC2DF8">
        <w:t>To connect the infrared LEDs, connect pins 1 and 2 to the logic input and ground, respectively.</w:t>
      </w:r>
      <w:r w:rsidRPr="005C131C">
        <w:t xml:space="preserve"> </w:t>
      </w:r>
      <w:r w:rsidR="00F90579" w:rsidRPr="00F90579">
        <w:t>The output device is linked to the other end of the collector pin (pi</w:t>
      </w:r>
      <w:r w:rsidR="00F90579">
        <w:t>n 5), which a resistor pulls up</w:t>
      </w:r>
      <w:r w:rsidRPr="005C131C">
        <w:t xml:space="preserve">. </w:t>
      </w:r>
      <w:r w:rsidR="00F90579" w:rsidRPr="00F90579">
        <w:t>The output is</w:t>
      </w:r>
      <w:r w:rsidR="00F90579">
        <w:t xml:space="preserve"> observed using an output probe</w:t>
      </w:r>
      <w:r w:rsidRPr="005C131C">
        <w:t xml:space="preserve">. The fourth emitter pin should be connected to </w:t>
      </w:r>
      <w:r w:rsidR="00F90579">
        <w:t xml:space="preserve">the </w:t>
      </w:r>
      <w:r w:rsidRPr="005C131C">
        <w:t>ground. When the IR LED receives a logic 0 input, the transistor remains untriggered, resulting in a HIGH voltage across the collector-emitter terminal. When a logic 1 is received, the LED turns on, triggers the transistor, and creates a short circuit across the collector-emitter junction, resulting in a 0 at the output</w:t>
      </w:r>
      <w:r w:rsidR="00CC2DF8">
        <w:t>.</w:t>
      </w:r>
    </w:p>
    <w:p w:rsidR="00FB7B6E" w:rsidRPr="003A33AB" w:rsidRDefault="00FB7B6E" w:rsidP="00F21841">
      <w:pPr>
        <w:pStyle w:val="NormalWeb"/>
        <w:shd w:val="clear" w:color="auto" w:fill="FFFFFF"/>
        <w:spacing w:before="0" w:beforeAutospacing="0" w:after="160" w:afterAutospacing="0" w:line="360" w:lineRule="auto"/>
        <w:jc w:val="both"/>
        <w:rPr>
          <w:color w:val="000000" w:themeColor="text1"/>
        </w:rPr>
      </w:pPr>
      <w:r w:rsidRPr="003A33AB">
        <w:rPr>
          <w:rStyle w:val="Strong"/>
          <w:rFonts w:eastAsiaTheme="majorEastAsia"/>
          <w:color w:val="000000" w:themeColor="text1"/>
        </w:rPr>
        <w:t>Applications</w:t>
      </w:r>
    </w:p>
    <w:p w:rsidR="005C131C" w:rsidRPr="005C131C" w:rsidRDefault="005C131C" w:rsidP="005C131C">
      <w:pPr>
        <w:shd w:val="clear" w:color="auto" w:fill="FFFFFF"/>
        <w:jc w:val="both"/>
        <w:rPr>
          <w:rFonts w:eastAsia="Times New Roman" w:cs="Times New Roman"/>
          <w:color w:val="000000" w:themeColor="text1"/>
          <w:szCs w:val="24"/>
          <w:lang w:eastAsia="en-IN"/>
        </w:rPr>
      </w:pPr>
      <w:r w:rsidRPr="005C131C">
        <w:rPr>
          <w:rFonts w:eastAsia="Times New Roman" w:cs="Times New Roman"/>
          <w:color w:val="000000" w:themeColor="text1"/>
          <w:szCs w:val="24"/>
          <w:lang w:eastAsia="en-IN"/>
        </w:rPr>
        <w:t>Belo</w:t>
      </w:r>
      <w:r>
        <w:rPr>
          <w:rFonts w:eastAsia="Times New Roman" w:cs="Times New Roman"/>
          <w:color w:val="000000" w:themeColor="text1"/>
          <w:szCs w:val="24"/>
          <w:lang w:eastAsia="en-IN"/>
        </w:rPr>
        <w:t xml:space="preserve">w </w:t>
      </w:r>
      <w:r w:rsidRPr="005C131C">
        <w:rPr>
          <w:rFonts w:eastAsia="Times New Roman" w:cs="Times New Roman"/>
          <w:color w:val="000000" w:themeColor="text1"/>
          <w:szCs w:val="24"/>
          <w:lang w:eastAsia="en-IN"/>
        </w:rPr>
        <w:t>are several examples of the applications of the EL4N35 optocoupler IC:</w:t>
      </w:r>
    </w:p>
    <w:p w:rsidR="00EC6F02" w:rsidRDefault="00EC6F02" w:rsidP="00EF5BCB">
      <w:pPr>
        <w:numPr>
          <w:ilvl w:val="0"/>
          <w:numId w:val="19"/>
        </w:numPr>
        <w:shd w:val="clear" w:color="auto" w:fill="FFFFFF"/>
        <w:jc w:val="both"/>
        <w:rPr>
          <w:rFonts w:cs="Times New Roman"/>
          <w:color w:val="000000" w:themeColor="text1"/>
          <w:szCs w:val="24"/>
        </w:rPr>
      </w:pPr>
      <w:r w:rsidRPr="00EC6F02">
        <w:rPr>
          <w:rFonts w:cs="Times New Roman"/>
          <w:color w:val="000000" w:themeColor="text1"/>
          <w:szCs w:val="24"/>
        </w:rPr>
        <w:t>Circuits for driving relays</w:t>
      </w:r>
      <w:r w:rsidR="0025719D">
        <w:rPr>
          <w:rFonts w:cs="Times New Roman"/>
          <w:color w:val="000000" w:themeColor="text1"/>
          <w:szCs w:val="24"/>
        </w:rPr>
        <w:t>.</w:t>
      </w:r>
    </w:p>
    <w:p w:rsidR="00EC6F02" w:rsidRDefault="00EC6F02" w:rsidP="00EF5BCB">
      <w:pPr>
        <w:numPr>
          <w:ilvl w:val="0"/>
          <w:numId w:val="19"/>
        </w:numPr>
        <w:shd w:val="clear" w:color="auto" w:fill="FFFFFF"/>
        <w:jc w:val="both"/>
        <w:rPr>
          <w:rFonts w:cs="Times New Roman"/>
          <w:color w:val="000000" w:themeColor="text1"/>
          <w:szCs w:val="24"/>
        </w:rPr>
      </w:pPr>
      <w:r w:rsidRPr="00EC6F02">
        <w:rPr>
          <w:rFonts w:cs="Times New Roman"/>
          <w:color w:val="000000" w:themeColor="text1"/>
          <w:szCs w:val="24"/>
        </w:rPr>
        <w:t>Feedback from a switch-mode power supply</w:t>
      </w:r>
      <w:r w:rsidR="0025719D">
        <w:rPr>
          <w:rFonts w:cs="Times New Roman"/>
          <w:color w:val="000000" w:themeColor="text1"/>
          <w:szCs w:val="24"/>
        </w:rPr>
        <w:t>.</w:t>
      </w:r>
    </w:p>
    <w:p w:rsidR="00EC6F02" w:rsidRDefault="00EC6F02" w:rsidP="00EF5BCB">
      <w:pPr>
        <w:numPr>
          <w:ilvl w:val="0"/>
          <w:numId w:val="19"/>
        </w:numPr>
        <w:shd w:val="clear" w:color="auto" w:fill="FFFFFF"/>
        <w:jc w:val="both"/>
        <w:rPr>
          <w:rFonts w:cs="Times New Roman"/>
          <w:color w:val="000000" w:themeColor="text1"/>
          <w:szCs w:val="24"/>
        </w:rPr>
      </w:pPr>
      <w:r w:rsidRPr="00EC6F02">
        <w:rPr>
          <w:rFonts w:cs="Times New Roman"/>
          <w:color w:val="000000" w:themeColor="text1"/>
          <w:szCs w:val="24"/>
        </w:rPr>
        <w:t>Detection of alternating current mains</w:t>
      </w:r>
      <w:r w:rsidR="0025719D">
        <w:rPr>
          <w:rFonts w:cs="Times New Roman"/>
          <w:color w:val="000000" w:themeColor="text1"/>
          <w:szCs w:val="24"/>
        </w:rPr>
        <w:t>.</w:t>
      </w:r>
    </w:p>
    <w:p w:rsidR="00FB7B6E" w:rsidRDefault="00EC6F02" w:rsidP="00EF5BCB">
      <w:pPr>
        <w:numPr>
          <w:ilvl w:val="0"/>
          <w:numId w:val="19"/>
        </w:numPr>
        <w:shd w:val="clear" w:color="auto" w:fill="FFFFFF"/>
        <w:jc w:val="both"/>
        <w:rPr>
          <w:rFonts w:cs="Times New Roman"/>
          <w:color w:val="000000" w:themeColor="text1"/>
          <w:szCs w:val="24"/>
        </w:rPr>
      </w:pPr>
      <w:r w:rsidRPr="00EC6F02">
        <w:rPr>
          <w:rFonts w:cs="Times New Roman"/>
          <w:color w:val="000000" w:themeColor="text1"/>
          <w:szCs w:val="24"/>
        </w:rPr>
        <w:lastRenderedPageBreak/>
        <w:t>Isolation of the logic ground</w:t>
      </w:r>
      <w:r w:rsidR="0025719D">
        <w:rPr>
          <w:rFonts w:cs="Times New Roman"/>
          <w:color w:val="000000" w:themeColor="text1"/>
          <w:szCs w:val="24"/>
        </w:rPr>
        <w:t>.</w:t>
      </w:r>
    </w:p>
    <w:p w:rsidR="0036774A" w:rsidRPr="00EC6F02" w:rsidRDefault="0036774A" w:rsidP="0036774A">
      <w:pPr>
        <w:shd w:val="clear" w:color="auto" w:fill="FFFFFF"/>
        <w:ind w:left="720"/>
        <w:jc w:val="both"/>
        <w:rPr>
          <w:rFonts w:cs="Times New Roman"/>
          <w:color w:val="000000" w:themeColor="text1"/>
          <w:szCs w:val="24"/>
        </w:rPr>
      </w:pPr>
    </w:p>
    <w:p w:rsidR="00FB7B6E" w:rsidRPr="0036774A" w:rsidRDefault="004E21D1" w:rsidP="004757B9">
      <w:pPr>
        <w:pStyle w:val="Heading2"/>
        <w:numPr>
          <w:ilvl w:val="0"/>
          <w:numId w:val="0"/>
        </w:numPr>
        <w:jc w:val="both"/>
        <w:rPr>
          <w:rFonts w:cs="Times New Roman"/>
        </w:rPr>
      </w:pPr>
      <w:bookmarkStart w:id="121" w:name="_Toc135157536"/>
      <w:r w:rsidRPr="0036774A">
        <w:t xml:space="preserve">4.2.3 </w:t>
      </w:r>
      <w:r w:rsidR="00CF0FA0" w:rsidRPr="0036774A">
        <w:t>Schmitt Trigger</w:t>
      </w:r>
      <w:bookmarkEnd w:id="121"/>
    </w:p>
    <w:p w:rsidR="00FB7B6E" w:rsidRDefault="00FB7B6E" w:rsidP="00876CD8">
      <w:pPr>
        <w:spacing w:after="0"/>
        <w:rPr>
          <w:rFonts w:cs="Times New Roman"/>
          <w:b/>
          <w:color w:val="000000" w:themeColor="text1"/>
          <w:szCs w:val="24"/>
        </w:rPr>
      </w:pPr>
      <w:r w:rsidRPr="003A33AB">
        <w:rPr>
          <w:rFonts w:cs="Times New Roman"/>
          <w:noProof/>
          <w:color w:val="000000" w:themeColor="text1"/>
          <w:szCs w:val="24"/>
          <w:lang w:val="en-US"/>
        </w:rPr>
        <w:drawing>
          <wp:inline distT="0" distB="0" distL="0" distR="0">
            <wp:extent cx="2419552" cy="1600232"/>
            <wp:effectExtent l="0" t="0" r="0" b="0"/>
            <wp:docPr id="43" name="Picture 43" descr="Schmitt Trigger: Circuit using IC555, Transistor Work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hmitt Trigger: Circuit using IC555, Transistor Working and Application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3934" cy="1603130"/>
                    </a:xfrm>
                    <a:prstGeom prst="rect">
                      <a:avLst/>
                    </a:prstGeom>
                    <a:noFill/>
                    <a:ln>
                      <a:noFill/>
                    </a:ln>
                  </pic:spPr>
                </pic:pic>
              </a:graphicData>
            </a:graphic>
          </wp:inline>
        </w:drawing>
      </w:r>
    </w:p>
    <w:p w:rsidR="000439A4" w:rsidRDefault="000439A4" w:rsidP="00876CD8">
      <w:pPr>
        <w:spacing w:after="0"/>
        <w:rPr>
          <w:rFonts w:cs="Times New Roman"/>
          <w:b/>
          <w:color w:val="000000" w:themeColor="text1"/>
          <w:szCs w:val="24"/>
        </w:rPr>
      </w:pPr>
    </w:p>
    <w:p w:rsidR="00CF0FA0" w:rsidRPr="003C41FC" w:rsidRDefault="00861F2F" w:rsidP="004757B9">
      <w:pPr>
        <w:pStyle w:val="Heading3"/>
        <w:numPr>
          <w:ilvl w:val="0"/>
          <w:numId w:val="0"/>
        </w:numPr>
      </w:pPr>
      <w:bookmarkStart w:id="122" w:name="_Toc126215073"/>
      <w:bookmarkStart w:id="123" w:name="_Toc126215784"/>
      <w:bookmarkStart w:id="124" w:name="_Toc135158358"/>
      <w:r w:rsidRPr="003C41FC">
        <w:rPr>
          <w:rFonts w:cs="Times New Roman"/>
        </w:rPr>
        <w:t>Figure 4.</w:t>
      </w:r>
      <w:r w:rsidR="00082BC7" w:rsidRPr="003C41FC">
        <w:rPr>
          <w:rFonts w:cs="Times New Roman"/>
        </w:rPr>
        <w:t>7</w:t>
      </w:r>
      <w:r w:rsidR="00CF0FA0" w:rsidRPr="003C41FC">
        <w:rPr>
          <w:rFonts w:cs="Times New Roman"/>
        </w:rPr>
        <w:t xml:space="preserve"> </w:t>
      </w:r>
      <w:r w:rsidR="00CF0FA0" w:rsidRPr="003C41FC">
        <w:t>Schmitt Trigger using IC 555</w:t>
      </w:r>
      <w:bookmarkEnd w:id="122"/>
      <w:bookmarkEnd w:id="123"/>
      <w:bookmarkEnd w:id="124"/>
    </w:p>
    <w:p w:rsidR="00482B58" w:rsidRPr="00482B58" w:rsidRDefault="00482B58" w:rsidP="00482B58">
      <w:r w:rsidRPr="00482B58">
        <w:rPr>
          <w:rFonts w:eastAsiaTheme="majorEastAsia" w:cs="Times New Roman"/>
          <w:bCs/>
          <w:color w:val="000000" w:themeColor="text1"/>
          <w:szCs w:val="24"/>
        </w:rPr>
        <w:t>(Source: https://www.watelectronics.com/what-is-schmitt-trigger-circuit-its-working/)</w:t>
      </w:r>
    </w:p>
    <w:p w:rsidR="00AB107D" w:rsidRDefault="00AB107D" w:rsidP="00FB7B6E">
      <w:pPr>
        <w:spacing w:after="0"/>
        <w:jc w:val="both"/>
        <w:rPr>
          <w:rFonts w:cs="Times New Roman"/>
          <w:color w:val="000000" w:themeColor="text1"/>
          <w:szCs w:val="24"/>
        </w:rPr>
      </w:pPr>
    </w:p>
    <w:p w:rsidR="00D5074B" w:rsidRDefault="00D5074B" w:rsidP="00D5074B">
      <w:pPr>
        <w:jc w:val="both"/>
        <w:rPr>
          <w:rFonts w:cs="Times New Roman"/>
          <w:color w:val="000000" w:themeColor="text1"/>
          <w:szCs w:val="24"/>
        </w:rPr>
      </w:pPr>
      <w:r w:rsidRPr="00D5074B">
        <w:rPr>
          <w:rFonts w:cs="Times New Roman"/>
          <w:color w:val="000000" w:themeColor="text1"/>
          <w:szCs w:val="24"/>
        </w:rPr>
        <w:t>The Schmitt trigger is depicted in Figure 4.</w:t>
      </w:r>
      <w:r w:rsidR="00267AC0">
        <w:rPr>
          <w:rFonts w:cs="Times New Roman"/>
          <w:color w:val="000000" w:themeColor="text1"/>
          <w:szCs w:val="24"/>
        </w:rPr>
        <w:t>7</w:t>
      </w:r>
      <w:r w:rsidRPr="00D5074B">
        <w:rPr>
          <w:rFonts w:cs="Times New Roman"/>
          <w:color w:val="000000" w:themeColor="text1"/>
          <w:szCs w:val="24"/>
        </w:rPr>
        <w:t xml:space="preserve">, and its configurations are listed below: </w:t>
      </w:r>
    </w:p>
    <w:p w:rsidR="00D5074B" w:rsidRPr="00D5074B" w:rsidRDefault="00D5074B" w:rsidP="00EF5BCB">
      <w:pPr>
        <w:pStyle w:val="ListParagraph"/>
        <w:numPr>
          <w:ilvl w:val="0"/>
          <w:numId w:val="20"/>
        </w:numPr>
        <w:spacing w:after="160" w:line="360" w:lineRule="auto"/>
        <w:jc w:val="both"/>
      </w:pPr>
      <w:r w:rsidRPr="00D5074B">
        <w:t>This timer's supply (</w:t>
      </w:r>
      <w:proofErr w:type="spellStart"/>
      <w:r w:rsidRPr="00D5074B">
        <w:t>Vcc</w:t>
      </w:r>
      <w:proofErr w:type="spellEnd"/>
      <w:r w:rsidRPr="00D5074B">
        <w:t>) pins are located on the 4 and 8 pins.</w:t>
      </w:r>
    </w:p>
    <w:p w:rsidR="00D5074B" w:rsidRPr="00D5074B" w:rsidRDefault="00D5074B" w:rsidP="00EF5BCB">
      <w:pPr>
        <w:pStyle w:val="ListParagraph"/>
        <w:numPr>
          <w:ilvl w:val="0"/>
          <w:numId w:val="20"/>
        </w:numPr>
        <w:spacing w:after="160" w:line="360" w:lineRule="auto"/>
        <w:jc w:val="both"/>
      </w:pPr>
      <w:r w:rsidRPr="00D5074B">
        <w:t>A capacitor connects the two and six pins together, and this capacitor serves as the input.</w:t>
      </w:r>
    </w:p>
    <w:p w:rsidR="00D5074B" w:rsidRPr="00D5074B" w:rsidRDefault="00D5074B" w:rsidP="00EF5BCB">
      <w:pPr>
        <w:pStyle w:val="ListParagraph"/>
        <w:numPr>
          <w:ilvl w:val="0"/>
          <w:numId w:val="20"/>
        </w:numPr>
        <w:spacing w:after="160" w:line="360" w:lineRule="auto"/>
        <w:jc w:val="both"/>
      </w:pPr>
      <w:r w:rsidRPr="00D5074B">
        <w:t>The resistors R1 and R2 in the voltage divider circuit facilitate this common point.</w:t>
      </w:r>
    </w:p>
    <w:p w:rsidR="00D5074B" w:rsidRPr="00D5074B" w:rsidRDefault="00D5074B" w:rsidP="00EF5BCB">
      <w:pPr>
        <w:pStyle w:val="ListParagraph"/>
        <w:numPr>
          <w:ilvl w:val="0"/>
          <w:numId w:val="20"/>
        </w:numPr>
        <w:spacing w:after="160" w:line="360" w:lineRule="auto"/>
        <w:jc w:val="both"/>
      </w:pPr>
      <w:r w:rsidRPr="00D5074B">
        <w:t>The output will be high if the applied input is greater than the upper threshold value.</w:t>
      </w:r>
    </w:p>
    <w:p w:rsidR="00D5074B" w:rsidRPr="00D5074B" w:rsidRDefault="00D5074B" w:rsidP="00EF5BCB">
      <w:pPr>
        <w:pStyle w:val="ListParagraph"/>
        <w:numPr>
          <w:ilvl w:val="0"/>
          <w:numId w:val="20"/>
        </w:numPr>
        <w:spacing w:after="160" w:line="360" w:lineRule="auto"/>
        <w:jc w:val="both"/>
      </w:pPr>
      <w:r w:rsidRPr="00D5074B">
        <w:t>The circuit's output is low if the applied input is less than the lower value of the od threshold.</w:t>
      </w:r>
    </w:p>
    <w:p w:rsidR="00D5074B" w:rsidRPr="00D5074B" w:rsidRDefault="00D5074B" w:rsidP="00EF5BCB">
      <w:pPr>
        <w:pStyle w:val="ListParagraph"/>
        <w:numPr>
          <w:ilvl w:val="0"/>
          <w:numId w:val="20"/>
        </w:numPr>
        <w:spacing w:after="160" w:line="360" w:lineRule="auto"/>
        <w:jc w:val="both"/>
      </w:pPr>
      <w:r w:rsidRPr="00D5074B">
        <w:t>The value of the output is retained if the applied value falls within these upper and lower thresholds.</w:t>
      </w:r>
    </w:p>
    <w:p w:rsidR="00D5074B" w:rsidRPr="00D5074B" w:rsidRDefault="00D5074B" w:rsidP="00EF5BCB">
      <w:pPr>
        <w:pStyle w:val="ListParagraph"/>
        <w:numPr>
          <w:ilvl w:val="0"/>
          <w:numId w:val="20"/>
        </w:numPr>
        <w:spacing w:after="160" w:line="360" w:lineRule="auto"/>
        <w:jc w:val="both"/>
      </w:pPr>
      <w:r w:rsidRPr="00D5074B">
        <w:t xml:space="preserve">This circuit's thresholds are 1/3 and 2/3 </w:t>
      </w:r>
      <w:proofErr w:type="spellStart"/>
      <w:r w:rsidRPr="00D5074B">
        <w:t>Vcc</w:t>
      </w:r>
      <w:proofErr w:type="spellEnd"/>
      <w:r w:rsidRPr="00D5074B">
        <w:t>, respectively.</w:t>
      </w:r>
    </w:p>
    <w:p w:rsidR="00D5074B" w:rsidRPr="00D5074B" w:rsidRDefault="00D5074B" w:rsidP="00EF5BCB">
      <w:pPr>
        <w:pStyle w:val="ListParagraph"/>
        <w:numPr>
          <w:ilvl w:val="0"/>
          <w:numId w:val="20"/>
        </w:numPr>
        <w:spacing w:after="160" w:line="360" w:lineRule="auto"/>
        <w:jc w:val="both"/>
      </w:pPr>
      <w:r w:rsidRPr="00D5074B">
        <w:t>The flip-flop will be Set or Reset based on the comparison with these thresholds, and the output states will change.</w:t>
      </w:r>
    </w:p>
    <w:p w:rsidR="00FB7B6E" w:rsidRPr="007B2AB7" w:rsidRDefault="00D5074B" w:rsidP="00EF5BCB">
      <w:pPr>
        <w:pStyle w:val="ListParagraph"/>
        <w:numPr>
          <w:ilvl w:val="0"/>
          <w:numId w:val="20"/>
        </w:numPr>
        <w:spacing w:after="160" w:line="360" w:lineRule="auto"/>
        <w:jc w:val="both"/>
      </w:pPr>
      <w:r w:rsidRPr="00D5074B">
        <w:lastRenderedPageBreak/>
        <w:t xml:space="preserve">Depending on whether the cycle is positive or negative, the flip-flops are set or reset when an input with an amplitude greater than </w:t>
      </w:r>
      <w:proofErr w:type="spellStart"/>
      <w:r w:rsidRPr="00D5074B">
        <w:t>Vcc</w:t>
      </w:r>
      <w:proofErr w:type="spellEnd"/>
      <w:r w:rsidRPr="00D5074B">
        <w:t>/6 is applied</w:t>
      </w:r>
      <w:r w:rsidR="001F34DB" w:rsidRPr="007B2AB7">
        <w:t>.</w:t>
      </w:r>
    </w:p>
    <w:p w:rsidR="00E8408B" w:rsidRDefault="00FB7B6E" w:rsidP="00E37670">
      <w:pPr>
        <w:spacing w:after="0"/>
        <w:ind w:left="-142"/>
        <w:rPr>
          <w:rStyle w:val="Heading1Char"/>
          <w:color w:val="44546A" w:themeColor="text2"/>
          <w:sz w:val="24"/>
          <w:szCs w:val="24"/>
        </w:rPr>
      </w:pPr>
      <w:r w:rsidRPr="003A33AB">
        <w:rPr>
          <w:rFonts w:cs="Times New Roman"/>
          <w:noProof/>
          <w:color w:val="000000" w:themeColor="text1"/>
          <w:szCs w:val="24"/>
          <w:lang w:val="en-US"/>
        </w:rPr>
        <w:drawing>
          <wp:inline distT="0" distB="0" distL="0" distR="0">
            <wp:extent cx="3394363" cy="2294513"/>
            <wp:effectExtent l="19050" t="0" r="0" b="0"/>
            <wp:docPr id="44" name="Picture 44" descr="555 Timer as Schmitt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55 Timer as Schmitt Trigge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623" cy="2298745"/>
                    </a:xfrm>
                    <a:prstGeom prst="rect">
                      <a:avLst/>
                    </a:prstGeom>
                    <a:noFill/>
                    <a:ln>
                      <a:noFill/>
                    </a:ln>
                  </pic:spPr>
                </pic:pic>
              </a:graphicData>
            </a:graphic>
          </wp:inline>
        </w:drawing>
      </w:r>
    </w:p>
    <w:p w:rsidR="00CF0FA0" w:rsidRPr="003C41FC" w:rsidRDefault="00AB107D" w:rsidP="004757B9">
      <w:pPr>
        <w:pStyle w:val="Heading3"/>
        <w:numPr>
          <w:ilvl w:val="0"/>
          <w:numId w:val="0"/>
        </w:numPr>
      </w:pPr>
      <w:bookmarkStart w:id="125" w:name="_Toc126215074"/>
      <w:bookmarkStart w:id="126" w:name="_Toc126215785"/>
      <w:bookmarkStart w:id="127" w:name="_Toc135158359"/>
      <w:r w:rsidRPr="003C41FC">
        <w:t>Figure</w:t>
      </w:r>
      <w:r w:rsidR="00117204" w:rsidRPr="003C41FC">
        <w:t xml:space="preserve"> </w:t>
      </w:r>
      <w:r w:rsidR="00861F2F" w:rsidRPr="003C41FC">
        <w:t>4.</w:t>
      </w:r>
      <w:r w:rsidR="00082BC7" w:rsidRPr="003C41FC">
        <w:t>8</w:t>
      </w:r>
      <w:r w:rsidR="00117204" w:rsidRPr="003C41FC">
        <w:t xml:space="preserve"> </w:t>
      </w:r>
      <w:r w:rsidR="00CF0FA0" w:rsidRPr="003C41FC">
        <w:t>Waveforms of Schmitt trigger</w:t>
      </w:r>
      <w:bookmarkEnd w:id="125"/>
      <w:bookmarkEnd w:id="126"/>
      <w:bookmarkEnd w:id="127"/>
    </w:p>
    <w:p w:rsidR="00482B58" w:rsidRDefault="00482B58" w:rsidP="00CF0FA0">
      <w:pPr>
        <w:spacing w:after="0"/>
        <w:rPr>
          <w:rFonts w:cs="Times New Roman"/>
          <w:color w:val="000000" w:themeColor="text1"/>
          <w:szCs w:val="24"/>
        </w:rPr>
      </w:pPr>
      <w:r w:rsidRPr="00482B58">
        <w:rPr>
          <w:rFonts w:cs="Times New Roman"/>
          <w:color w:val="000000" w:themeColor="text1"/>
          <w:szCs w:val="24"/>
        </w:rPr>
        <w:t xml:space="preserve">(Source: </w:t>
      </w:r>
      <w:r w:rsidR="00AB107D" w:rsidRPr="00222A5E">
        <w:rPr>
          <w:rFonts w:cs="Times New Roman"/>
          <w:szCs w:val="24"/>
        </w:rPr>
        <w:t>https://www.electronicshub.org/555-timer-as-schmitt-trigger/</w:t>
      </w:r>
      <w:r w:rsidRPr="00482B58">
        <w:rPr>
          <w:rFonts w:cs="Times New Roman"/>
          <w:color w:val="000000" w:themeColor="text1"/>
          <w:szCs w:val="24"/>
        </w:rPr>
        <w:t>)</w:t>
      </w:r>
    </w:p>
    <w:p w:rsidR="00AB107D" w:rsidRDefault="00AB107D" w:rsidP="00CF0FA0">
      <w:pPr>
        <w:spacing w:after="0"/>
        <w:rPr>
          <w:rFonts w:cs="Times New Roman"/>
          <w:color w:val="000000" w:themeColor="text1"/>
          <w:szCs w:val="24"/>
        </w:rPr>
      </w:pPr>
      <w:r>
        <w:rPr>
          <w:rFonts w:cs="Times New Roman"/>
          <w:color w:val="000000" w:themeColor="text1"/>
          <w:szCs w:val="24"/>
        </w:rPr>
        <w:t>Figure 4</w:t>
      </w:r>
      <w:r w:rsidR="00082BC7">
        <w:rPr>
          <w:rFonts w:cs="Times New Roman"/>
          <w:color w:val="000000" w:themeColor="text1"/>
          <w:szCs w:val="24"/>
        </w:rPr>
        <w:t>.8</w:t>
      </w:r>
      <w:r>
        <w:rPr>
          <w:rFonts w:cs="Times New Roman"/>
          <w:color w:val="000000" w:themeColor="text1"/>
          <w:szCs w:val="24"/>
        </w:rPr>
        <w:t xml:space="preserve"> shows the output of the Schmitt trigger in waveforms using IC 555timer.</w:t>
      </w:r>
    </w:p>
    <w:p w:rsidR="00B277F3" w:rsidRPr="00482B58" w:rsidRDefault="00B277F3" w:rsidP="00DF2A03">
      <w:pPr>
        <w:spacing w:after="0"/>
        <w:jc w:val="both"/>
        <w:rPr>
          <w:rFonts w:cs="Times New Roman"/>
          <w:color w:val="000000" w:themeColor="text1"/>
          <w:szCs w:val="24"/>
        </w:rPr>
      </w:pPr>
    </w:p>
    <w:p w:rsidR="00FB7B6E" w:rsidRPr="00B277F3" w:rsidRDefault="00FB7B6E" w:rsidP="00F21841">
      <w:pPr>
        <w:jc w:val="both"/>
        <w:rPr>
          <w:b/>
          <w:bCs/>
        </w:rPr>
      </w:pPr>
      <w:r w:rsidRPr="00B277F3">
        <w:rPr>
          <w:b/>
          <w:bCs/>
        </w:rPr>
        <w:t>Schmitt Trigger Applications</w:t>
      </w:r>
    </w:p>
    <w:p w:rsidR="001F34DB" w:rsidRDefault="001F34DB" w:rsidP="007B2AB7">
      <w:pPr>
        <w:jc w:val="both"/>
        <w:rPr>
          <w:rFonts w:eastAsia="Times New Roman" w:cs="Times New Roman"/>
          <w:color w:val="000000" w:themeColor="text1"/>
          <w:szCs w:val="24"/>
        </w:rPr>
      </w:pPr>
      <w:r>
        <w:rPr>
          <w:rFonts w:eastAsia="Times New Roman" w:cs="Times New Roman"/>
          <w:color w:val="000000" w:themeColor="text1"/>
          <w:szCs w:val="24"/>
        </w:rPr>
        <w:t xml:space="preserve">   </w:t>
      </w:r>
      <w:r w:rsidRPr="001F34DB">
        <w:rPr>
          <w:rFonts w:eastAsia="Times New Roman" w:cs="Times New Roman"/>
          <w:color w:val="000000" w:themeColor="text1"/>
          <w:szCs w:val="24"/>
        </w:rPr>
        <w:t>Schmitt Trigger applications include</w:t>
      </w:r>
    </w:p>
    <w:p w:rsidR="001F34DB" w:rsidRDefault="001F34DB" w:rsidP="00EF5BCB">
      <w:pPr>
        <w:numPr>
          <w:ilvl w:val="0"/>
          <w:numId w:val="5"/>
        </w:numPr>
        <w:jc w:val="both"/>
        <w:rPr>
          <w:rFonts w:eastAsia="Times New Roman" w:cs="Times New Roman"/>
          <w:color w:val="000000" w:themeColor="text1"/>
          <w:szCs w:val="24"/>
        </w:rPr>
      </w:pPr>
      <w:r w:rsidRPr="001F34DB">
        <w:rPr>
          <w:rFonts w:eastAsia="Times New Roman" w:cs="Times New Roman"/>
          <w:color w:val="000000" w:themeColor="text1"/>
          <w:szCs w:val="24"/>
        </w:rPr>
        <w:t>These circuits are used to convert sine waves to square waves.</w:t>
      </w:r>
    </w:p>
    <w:p w:rsidR="001F34DB" w:rsidRPr="00EC6591" w:rsidRDefault="001F34DB" w:rsidP="00EF5BCB">
      <w:pPr>
        <w:numPr>
          <w:ilvl w:val="0"/>
          <w:numId w:val="5"/>
        </w:numPr>
        <w:jc w:val="both"/>
        <w:rPr>
          <w:rFonts w:eastAsia="Times New Roman" w:cs="Times New Roman"/>
          <w:color w:val="000000" w:themeColor="text1"/>
          <w:szCs w:val="24"/>
        </w:rPr>
      </w:pPr>
      <w:r w:rsidRPr="001F34DB">
        <w:rPr>
          <w:rFonts w:eastAsia="Times New Roman" w:cs="Times New Roman"/>
          <w:color w:val="000000" w:themeColor="text1"/>
          <w:szCs w:val="24"/>
        </w:rPr>
        <w:t>It can be used as simple switches or as ON/OFF controllers</w:t>
      </w:r>
      <w:r w:rsidR="0025719D">
        <w:rPr>
          <w:rFonts w:eastAsia="Times New Roman" w:cs="Times New Roman"/>
          <w:color w:val="000000" w:themeColor="text1"/>
          <w:szCs w:val="24"/>
        </w:rPr>
        <w:t>.</w:t>
      </w:r>
    </w:p>
    <w:p w:rsidR="001F34DB" w:rsidRDefault="001F34DB" w:rsidP="00EF5BCB">
      <w:pPr>
        <w:numPr>
          <w:ilvl w:val="0"/>
          <w:numId w:val="5"/>
        </w:numPr>
        <w:jc w:val="both"/>
        <w:rPr>
          <w:rFonts w:eastAsia="Times New Roman" w:cs="Times New Roman"/>
          <w:color w:val="000000" w:themeColor="text1"/>
          <w:szCs w:val="24"/>
        </w:rPr>
      </w:pPr>
      <w:r w:rsidRPr="001F34DB">
        <w:rPr>
          <w:rFonts w:eastAsia="Times New Roman" w:cs="Times New Roman"/>
          <w:color w:val="000000" w:themeColor="text1"/>
          <w:szCs w:val="24"/>
        </w:rPr>
        <w:t xml:space="preserve">The negative feedback in these </w:t>
      </w:r>
      <w:r w:rsidR="009E11BF" w:rsidRPr="001F34DB">
        <w:rPr>
          <w:rFonts w:eastAsia="Times New Roman" w:cs="Times New Roman"/>
          <w:color w:val="000000" w:themeColor="text1"/>
          <w:szCs w:val="24"/>
        </w:rPr>
        <w:t>circuits</w:t>
      </w:r>
      <w:r w:rsidRPr="001F34DB">
        <w:rPr>
          <w:rFonts w:eastAsia="Times New Roman" w:cs="Times New Roman"/>
          <w:color w:val="000000" w:themeColor="text1"/>
          <w:szCs w:val="24"/>
        </w:rPr>
        <w:t xml:space="preserve"> closed-loop configurations can be used as Relaxation Oscillators, Function Generators, and power supply switching.</w:t>
      </w:r>
    </w:p>
    <w:p w:rsidR="00B277F3" w:rsidRPr="004757B9" w:rsidRDefault="001F34DB" w:rsidP="00EF5BCB">
      <w:pPr>
        <w:numPr>
          <w:ilvl w:val="0"/>
          <w:numId w:val="5"/>
        </w:numPr>
        <w:jc w:val="both"/>
        <w:rPr>
          <w:rFonts w:eastAsia="Times New Roman" w:cs="Times New Roman"/>
          <w:color w:val="000000" w:themeColor="text1"/>
          <w:szCs w:val="24"/>
        </w:rPr>
      </w:pPr>
      <w:r w:rsidRPr="001F34DB">
        <w:rPr>
          <w:rFonts w:eastAsia="Times New Roman" w:cs="Times New Roman"/>
          <w:color w:val="000000" w:themeColor="text1"/>
          <w:szCs w:val="24"/>
          <w:lang w:val="en-US" w:eastAsia="ar-SA"/>
        </w:rPr>
        <w:t>Schmitt triggers are employed as level detectors.</w:t>
      </w:r>
    </w:p>
    <w:p w:rsidR="004757B9" w:rsidRDefault="004757B9" w:rsidP="004757B9">
      <w:pPr>
        <w:jc w:val="both"/>
        <w:rPr>
          <w:rFonts w:eastAsia="Times New Roman" w:cs="Times New Roman"/>
          <w:color w:val="000000" w:themeColor="text1"/>
          <w:szCs w:val="24"/>
          <w:lang w:val="en-US" w:eastAsia="ar-SA"/>
        </w:rPr>
      </w:pPr>
    </w:p>
    <w:p w:rsidR="004757B9" w:rsidRDefault="004757B9" w:rsidP="004757B9">
      <w:pPr>
        <w:jc w:val="both"/>
        <w:rPr>
          <w:rFonts w:eastAsia="Times New Roman" w:cs="Times New Roman"/>
          <w:color w:val="000000" w:themeColor="text1"/>
          <w:szCs w:val="24"/>
          <w:lang w:val="en-US" w:eastAsia="ar-SA"/>
        </w:rPr>
      </w:pPr>
    </w:p>
    <w:p w:rsidR="004757B9" w:rsidRDefault="004757B9" w:rsidP="004757B9">
      <w:pPr>
        <w:jc w:val="both"/>
        <w:rPr>
          <w:rFonts w:eastAsia="Times New Roman" w:cs="Times New Roman"/>
          <w:color w:val="000000" w:themeColor="text1"/>
          <w:szCs w:val="24"/>
          <w:lang w:val="en-US" w:eastAsia="ar-SA"/>
        </w:rPr>
      </w:pPr>
    </w:p>
    <w:p w:rsidR="004757B9" w:rsidRDefault="004757B9" w:rsidP="004757B9">
      <w:pPr>
        <w:jc w:val="both"/>
        <w:rPr>
          <w:rFonts w:eastAsia="Times New Roman" w:cs="Times New Roman"/>
          <w:color w:val="000000" w:themeColor="text1"/>
          <w:szCs w:val="24"/>
          <w:lang w:val="en-US" w:eastAsia="ar-SA"/>
        </w:rPr>
      </w:pPr>
    </w:p>
    <w:p w:rsidR="004757B9" w:rsidRDefault="004757B9" w:rsidP="004757B9">
      <w:pPr>
        <w:jc w:val="both"/>
        <w:rPr>
          <w:rFonts w:eastAsia="Times New Roman" w:cs="Times New Roman"/>
          <w:color w:val="000000" w:themeColor="text1"/>
          <w:szCs w:val="24"/>
          <w:lang w:val="en-US" w:eastAsia="ar-SA"/>
        </w:rPr>
      </w:pPr>
    </w:p>
    <w:p w:rsidR="004757B9" w:rsidRPr="001F34DB" w:rsidRDefault="004757B9" w:rsidP="004757B9">
      <w:pPr>
        <w:jc w:val="both"/>
        <w:rPr>
          <w:rFonts w:eastAsia="Times New Roman" w:cs="Times New Roman"/>
          <w:color w:val="000000" w:themeColor="text1"/>
          <w:szCs w:val="24"/>
        </w:rPr>
      </w:pPr>
    </w:p>
    <w:p w:rsidR="004757B9" w:rsidRDefault="006E1C99" w:rsidP="004757B9">
      <w:pPr>
        <w:pStyle w:val="Heading2"/>
        <w:numPr>
          <w:ilvl w:val="0"/>
          <w:numId w:val="0"/>
        </w:numPr>
        <w:spacing w:before="0" w:after="160"/>
        <w:jc w:val="both"/>
        <w:rPr>
          <w:rFonts w:eastAsia="Times New Roman"/>
          <w:lang w:eastAsia="en-IN"/>
        </w:rPr>
      </w:pPr>
      <w:bookmarkStart w:id="128" w:name="_Toc135157537"/>
      <w:r w:rsidRPr="000439A4">
        <w:rPr>
          <w:rFonts w:eastAsia="Times New Roman"/>
          <w:lang w:eastAsia="en-IN"/>
        </w:rPr>
        <w:lastRenderedPageBreak/>
        <w:t>4.2.4 FIRE</w:t>
      </w:r>
      <w:r w:rsidR="00FB7B6E" w:rsidRPr="000439A4">
        <w:rPr>
          <w:rFonts w:eastAsia="Times New Roman"/>
          <w:lang w:eastAsia="en-IN"/>
        </w:rPr>
        <w:t xml:space="preserve"> SENSOR</w:t>
      </w:r>
      <w:bookmarkEnd w:id="128"/>
    </w:p>
    <w:p w:rsidR="005C131C" w:rsidRPr="004757B9" w:rsidRDefault="00082BC7" w:rsidP="004757B9">
      <w:pPr>
        <w:pStyle w:val="Heading2"/>
        <w:numPr>
          <w:ilvl w:val="0"/>
          <w:numId w:val="0"/>
        </w:numPr>
        <w:spacing w:before="0" w:after="160"/>
        <w:jc w:val="both"/>
        <w:rPr>
          <w:rFonts w:eastAsia="Times New Roman"/>
          <w:b w:val="0"/>
          <w:sz w:val="24"/>
          <w:szCs w:val="24"/>
          <w:lang w:eastAsia="en-IN"/>
        </w:rPr>
      </w:pPr>
      <w:r w:rsidRPr="004757B9">
        <w:rPr>
          <w:rFonts w:eastAsia="Times New Roman" w:cs="Times New Roman"/>
          <w:b w:val="0"/>
          <w:color w:val="000000" w:themeColor="text1"/>
          <w:sz w:val="24"/>
          <w:szCs w:val="24"/>
        </w:rPr>
        <w:t>Figure 4.9 is a</w:t>
      </w:r>
      <w:r w:rsidR="005C131C" w:rsidRPr="004757B9">
        <w:rPr>
          <w:rFonts w:eastAsia="Times New Roman" w:cs="Times New Roman"/>
          <w:b w:val="0"/>
          <w:color w:val="000000" w:themeColor="text1"/>
          <w:sz w:val="24"/>
          <w:szCs w:val="24"/>
        </w:rPr>
        <w:t xml:space="preserve"> flame sensor module</w:t>
      </w:r>
      <w:r w:rsidRPr="004757B9">
        <w:rPr>
          <w:rFonts w:eastAsia="Times New Roman" w:cs="Times New Roman"/>
          <w:b w:val="0"/>
          <w:color w:val="000000" w:themeColor="text1"/>
          <w:sz w:val="24"/>
          <w:szCs w:val="24"/>
        </w:rPr>
        <w:t>. It</w:t>
      </w:r>
      <w:r w:rsidR="00CC2DF8" w:rsidRPr="004757B9">
        <w:rPr>
          <w:rFonts w:eastAsia="Times New Roman" w:cs="Times New Roman"/>
          <w:b w:val="0"/>
          <w:color w:val="000000" w:themeColor="text1"/>
          <w:sz w:val="24"/>
          <w:szCs w:val="24"/>
        </w:rPr>
        <w:t xml:space="preserve"> </w:t>
      </w:r>
      <w:r w:rsidR="005C131C" w:rsidRPr="004757B9">
        <w:rPr>
          <w:rFonts w:eastAsia="Times New Roman" w:cs="Times New Roman"/>
          <w:b w:val="0"/>
          <w:color w:val="000000" w:themeColor="text1"/>
          <w:sz w:val="24"/>
          <w:szCs w:val="24"/>
        </w:rPr>
        <w:t xml:space="preserve">is a compact electronic device used to detect fires or bright light sources. It operates by detecting infrared (IR) light emissions from fires or light sources within the wavelength range of 760 to 1100 nm. The module incorporates a high-speed and sensitive YG1006 phototransistor sensor specifically designed for flame detection. </w:t>
      </w:r>
    </w:p>
    <w:p w:rsidR="00422EC3" w:rsidRDefault="00422EC3" w:rsidP="00422EC3">
      <w:r w:rsidRPr="003A33AB">
        <w:rPr>
          <w:rFonts w:cs="Times New Roman"/>
          <w:noProof/>
          <w:color w:val="000000" w:themeColor="text1"/>
          <w:szCs w:val="24"/>
          <w:lang w:val="en-US"/>
        </w:rPr>
        <w:drawing>
          <wp:inline distT="0" distB="0" distL="0" distR="0">
            <wp:extent cx="3910692" cy="2346415"/>
            <wp:effectExtent l="19050" t="0" r="0" b="0"/>
            <wp:docPr id="65" name="Picture 65" descr="&quo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ot;IR"/>
                    <pic:cNvPicPr>
                      <a:picLocks noChangeAspect="1" noChangeArrowheads="1"/>
                    </pic:cNvPicPr>
                  </pic:nvPicPr>
                  <pic:blipFill>
                    <a:blip r:embed="rId28" cstate="print"/>
                    <a:srcRect/>
                    <a:stretch>
                      <a:fillRect/>
                    </a:stretch>
                  </pic:blipFill>
                  <pic:spPr bwMode="auto">
                    <a:xfrm>
                      <a:off x="0" y="0"/>
                      <a:ext cx="3910692" cy="2346415"/>
                    </a:xfrm>
                    <a:prstGeom prst="rect">
                      <a:avLst/>
                    </a:prstGeom>
                    <a:noFill/>
                    <a:ln w="9525">
                      <a:noFill/>
                      <a:miter lim="800000"/>
                      <a:headEnd/>
                      <a:tailEnd/>
                    </a:ln>
                  </pic:spPr>
                </pic:pic>
              </a:graphicData>
            </a:graphic>
          </wp:inline>
        </w:drawing>
      </w:r>
    </w:p>
    <w:p w:rsidR="00CF0FA0" w:rsidRPr="00FC3C74" w:rsidRDefault="00CF0FA0" w:rsidP="004757B9">
      <w:pPr>
        <w:pStyle w:val="Heading3"/>
        <w:numPr>
          <w:ilvl w:val="0"/>
          <w:numId w:val="0"/>
        </w:numPr>
      </w:pPr>
      <w:bookmarkStart w:id="129" w:name="_Toc126215076"/>
      <w:bookmarkStart w:id="130" w:name="_Toc126215787"/>
      <w:bookmarkStart w:id="131" w:name="_Toc135158360"/>
      <w:r w:rsidRPr="003C41FC">
        <w:t xml:space="preserve">Figure </w:t>
      </w:r>
      <w:r w:rsidR="00082BC7" w:rsidRPr="00FC3C74">
        <w:t>4.9</w:t>
      </w:r>
      <w:r w:rsidRPr="00FC3C74">
        <w:t xml:space="preserve"> IR Infrared Flame Module Pin Diagram</w:t>
      </w:r>
      <w:bookmarkEnd w:id="129"/>
      <w:bookmarkEnd w:id="130"/>
      <w:bookmarkEnd w:id="131"/>
    </w:p>
    <w:p w:rsidR="009C542F" w:rsidRPr="004757B9" w:rsidRDefault="00482B58" w:rsidP="004757B9">
      <w:r>
        <w:t xml:space="preserve">(Source: </w:t>
      </w:r>
      <w:r w:rsidRPr="00482B58">
        <w:t>https://www.electroduino.com/ir-infrared-flame-sensor-module/</w:t>
      </w:r>
      <w:r>
        <w:t>)</w:t>
      </w:r>
    </w:p>
    <w:p w:rsidR="00FB7B6E" w:rsidRPr="00FC3C74" w:rsidRDefault="009C542F" w:rsidP="009C542F">
      <w:pPr>
        <w:pStyle w:val="Heading1"/>
        <w:rPr>
          <w:rStyle w:val="Strong"/>
          <w:b/>
          <w:bCs w:val="0"/>
          <w:sz w:val="24"/>
          <w:szCs w:val="24"/>
          <w:bdr w:val="none" w:sz="0" w:space="0" w:color="auto" w:frame="1"/>
        </w:rPr>
      </w:pPr>
      <w:bookmarkStart w:id="132" w:name="_Toc135158856"/>
      <w:r w:rsidRPr="00FC3C74">
        <w:rPr>
          <w:rStyle w:val="Strong"/>
          <w:b/>
          <w:bCs w:val="0"/>
          <w:sz w:val="24"/>
          <w:szCs w:val="24"/>
          <w:bdr w:val="none" w:sz="0" w:space="0" w:color="auto" w:frame="1"/>
        </w:rPr>
        <w:t>Table 4.2</w:t>
      </w:r>
      <w:r w:rsidR="00CF0FA0" w:rsidRPr="00FC3C74">
        <w:rPr>
          <w:rStyle w:val="Strong"/>
          <w:b/>
          <w:bCs w:val="0"/>
          <w:sz w:val="24"/>
          <w:szCs w:val="24"/>
          <w:bdr w:val="none" w:sz="0" w:space="0" w:color="auto" w:frame="1"/>
        </w:rPr>
        <w:t xml:space="preserve"> Pin</w:t>
      </w:r>
      <w:r w:rsidR="000D555C" w:rsidRPr="00FC3C74">
        <w:rPr>
          <w:rStyle w:val="Strong"/>
          <w:b/>
          <w:bCs w:val="0"/>
          <w:sz w:val="24"/>
          <w:szCs w:val="24"/>
          <w:bdr w:val="none" w:sz="0" w:space="0" w:color="auto" w:frame="1"/>
        </w:rPr>
        <w:t xml:space="preserve"> description of</w:t>
      </w:r>
      <w:r w:rsidR="00CF0FA0" w:rsidRPr="00FC3C74">
        <w:rPr>
          <w:rStyle w:val="Strong"/>
          <w:b/>
          <w:bCs w:val="0"/>
          <w:sz w:val="24"/>
          <w:szCs w:val="24"/>
          <w:bdr w:val="none" w:sz="0" w:space="0" w:color="auto" w:frame="1"/>
        </w:rPr>
        <w:t xml:space="preserve"> Flame Sensor Module</w:t>
      </w:r>
      <w:bookmarkEnd w:id="132"/>
    </w:p>
    <w:tbl>
      <w:tblPr>
        <w:tblW w:w="9240" w:type="dxa"/>
        <w:shd w:val="clear" w:color="auto" w:fill="FFFFFF"/>
        <w:tblCellMar>
          <w:left w:w="0" w:type="dxa"/>
          <w:right w:w="0" w:type="dxa"/>
        </w:tblCellMar>
        <w:tblLook w:val="04A0"/>
      </w:tblPr>
      <w:tblGrid>
        <w:gridCol w:w="9240"/>
      </w:tblGrid>
      <w:tr w:rsidR="00FB7B6E" w:rsidRPr="003A33AB" w:rsidTr="00BC6EFE">
        <w:tc>
          <w:tcPr>
            <w:tcW w:w="9228"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CF0FA0">
            <w:pPr>
              <w:pStyle w:val="Heading2"/>
              <w:numPr>
                <w:ilvl w:val="0"/>
                <w:numId w:val="0"/>
              </w:numPr>
              <w:spacing w:before="0"/>
              <w:jc w:val="both"/>
              <w:textAlignment w:val="baseline"/>
              <w:rPr>
                <w:rFonts w:cs="Times New Roman"/>
                <w:b w:val="0"/>
                <w:bCs/>
                <w:color w:val="000000" w:themeColor="text1"/>
                <w:sz w:val="24"/>
                <w:szCs w:val="24"/>
              </w:rPr>
            </w:pPr>
          </w:p>
          <w:tbl>
            <w:tblPr>
              <w:tblW w:w="8642" w:type="dxa"/>
              <w:tblCellMar>
                <w:left w:w="0" w:type="dxa"/>
                <w:right w:w="0" w:type="dxa"/>
              </w:tblCellMar>
              <w:tblLook w:val="04A0"/>
            </w:tblPr>
            <w:tblGrid>
              <w:gridCol w:w="2697"/>
              <w:gridCol w:w="3287"/>
              <w:gridCol w:w="2658"/>
            </w:tblGrid>
            <w:tr w:rsidR="00FB7B6E" w:rsidRPr="003A33AB" w:rsidTr="00EA54BE">
              <w:trPr>
                <w:trHeight w:val="156"/>
              </w:trPr>
              <w:tc>
                <w:tcPr>
                  <w:tcW w:w="2697" w:type="dxa"/>
                  <w:tcBorders>
                    <w:top w:val="single" w:sz="4" w:space="0" w:color="EAEAEA"/>
                    <w:left w:val="single" w:sz="4" w:space="0" w:color="EAEAEA"/>
                    <w:bottom w:val="single" w:sz="4" w:space="0" w:color="EAEAEA"/>
                    <w:right w:val="single" w:sz="4" w:space="0" w:color="EAEAEA"/>
                  </w:tcBorders>
                  <w:shd w:val="clear" w:color="auto" w:fill="5777BD"/>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Pin Number</w:t>
                  </w:r>
                </w:p>
              </w:tc>
              <w:tc>
                <w:tcPr>
                  <w:tcW w:w="3287" w:type="dxa"/>
                  <w:tcBorders>
                    <w:top w:val="single" w:sz="4" w:space="0" w:color="EAEAEA"/>
                    <w:left w:val="single" w:sz="4" w:space="0" w:color="EAEAEA"/>
                    <w:bottom w:val="single" w:sz="4" w:space="0" w:color="EAEAEA"/>
                    <w:right w:val="single" w:sz="4" w:space="0" w:color="EAEAEA"/>
                  </w:tcBorders>
                  <w:shd w:val="clear" w:color="auto" w:fill="5777BD"/>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Pin Name</w:t>
                  </w:r>
                </w:p>
              </w:tc>
              <w:tc>
                <w:tcPr>
                  <w:tcW w:w="2658" w:type="dxa"/>
                  <w:tcBorders>
                    <w:top w:val="single" w:sz="4" w:space="0" w:color="EAEAEA"/>
                    <w:left w:val="single" w:sz="4" w:space="0" w:color="EAEAEA"/>
                    <w:bottom w:val="single" w:sz="4" w:space="0" w:color="EAEAEA"/>
                    <w:right w:val="single" w:sz="4" w:space="0" w:color="EAEAEA"/>
                  </w:tcBorders>
                  <w:shd w:val="clear" w:color="auto" w:fill="5777BD"/>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Description</w:t>
                  </w:r>
                </w:p>
              </w:tc>
            </w:tr>
            <w:tr w:rsidR="00FB7B6E" w:rsidRPr="003A33AB" w:rsidTr="00EA54BE">
              <w:trPr>
                <w:trHeight w:val="360"/>
              </w:trPr>
              <w:tc>
                <w:tcPr>
                  <w:tcW w:w="269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1</w:t>
                  </w:r>
                </w:p>
              </w:tc>
              <w:tc>
                <w:tcPr>
                  <w:tcW w:w="328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VCC</w:t>
                  </w:r>
                </w:p>
              </w:tc>
              <w:tc>
                <w:tcPr>
                  <w:tcW w:w="2658"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+5 v power supply</w:t>
                  </w:r>
                </w:p>
              </w:tc>
            </w:tr>
            <w:tr w:rsidR="00FB7B6E" w:rsidRPr="003A33AB" w:rsidTr="00EA54BE">
              <w:trPr>
                <w:trHeight w:val="360"/>
              </w:trPr>
              <w:tc>
                <w:tcPr>
                  <w:tcW w:w="269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2</w:t>
                  </w:r>
                </w:p>
              </w:tc>
              <w:tc>
                <w:tcPr>
                  <w:tcW w:w="328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GND</w:t>
                  </w:r>
                </w:p>
              </w:tc>
              <w:tc>
                <w:tcPr>
                  <w:tcW w:w="2658"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Ground (-) power supply</w:t>
                  </w:r>
                </w:p>
              </w:tc>
            </w:tr>
            <w:tr w:rsidR="00FB7B6E" w:rsidRPr="003A33AB" w:rsidTr="00EA54BE">
              <w:trPr>
                <w:trHeight w:val="360"/>
              </w:trPr>
              <w:tc>
                <w:tcPr>
                  <w:tcW w:w="269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3</w:t>
                  </w:r>
                </w:p>
              </w:tc>
              <w:tc>
                <w:tcPr>
                  <w:tcW w:w="3287"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OUT</w:t>
                  </w:r>
                </w:p>
              </w:tc>
              <w:tc>
                <w:tcPr>
                  <w:tcW w:w="2658" w:type="dxa"/>
                  <w:tcBorders>
                    <w:top w:val="single" w:sz="4" w:space="0" w:color="EAEAEA"/>
                    <w:left w:val="single" w:sz="4" w:space="0" w:color="EAEAEA"/>
                    <w:bottom w:val="single" w:sz="4" w:space="0" w:color="EAEAEA"/>
                    <w:right w:val="single" w:sz="4" w:space="0" w:color="EAEAEA"/>
                  </w:tcBorders>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Digital Output (0 or 1)</w:t>
                  </w:r>
                </w:p>
              </w:tc>
            </w:tr>
          </w:tbl>
          <w:p w:rsidR="00FB7B6E" w:rsidRPr="003A33AB" w:rsidRDefault="00FB7B6E" w:rsidP="00BC6EFE">
            <w:pPr>
              <w:spacing w:after="0"/>
              <w:jc w:val="both"/>
              <w:rPr>
                <w:rFonts w:cs="Times New Roman"/>
                <w:color w:val="000000" w:themeColor="text1"/>
                <w:szCs w:val="24"/>
              </w:rPr>
            </w:pPr>
          </w:p>
        </w:tc>
      </w:tr>
    </w:tbl>
    <w:p w:rsidR="00861F2F" w:rsidRDefault="00861F2F" w:rsidP="00CF0FA0">
      <w:pPr>
        <w:pStyle w:val="NormalWeb"/>
        <w:shd w:val="clear" w:color="auto" w:fill="FFFFFF"/>
        <w:spacing w:before="0" w:beforeAutospacing="0" w:after="0" w:afterAutospacing="0" w:line="360" w:lineRule="auto"/>
        <w:jc w:val="both"/>
        <w:textAlignment w:val="baseline"/>
        <w:rPr>
          <w:color w:val="000000" w:themeColor="text1"/>
        </w:rPr>
      </w:pPr>
    </w:p>
    <w:p w:rsidR="00CC2DF8" w:rsidRDefault="00FB7B6E" w:rsidP="008A6AB5">
      <w:pPr>
        <w:pStyle w:val="NormalWeb"/>
        <w:shd w:val="clear" w:color="auto" w:fill="FFFFFF"/>
        <w:spacing w:before="0" w:beforeAutospacing="0" w:after="0" w:afterAutospacing="0" w:line="360" w:lineRule="auto"/>
        <w:jc w:val="both"/>
        <w:textAlignment w:val="baseline"/>
        <w:rPr>
          <w:color w:val="000000" w:themeColor="text1"/>
        </w:rPr>
      </w:pPr>
      <w:r w:rsidRPr="003A33AB">
        <w:rPr>
          <w:color w:val="000000" w:themeColor="text1"/>
        </w:rPr>
        <w:t> </w:t>
      </w:r>
    </w:p>
    <w:p w:rsidR="00374981" w:rsidRDefault="00374981" w:rsidP="008A6AB5">
      <w:pPr>
        <w:pStyle w:val="NormalWeb"/>
        <w:shd w:val="clear" w:color="auto" w:fill="FFFFFF"/>
        <w:spacing w:before="0" w:beforeAutospacing="0" w:after="0" w:afterAutospacing="0" w:line="360" w:lineRule="auto"/>
        <w:jc w:val="both"/>
        <w:textAlignment w:val="baseline"/>
        <w:rPr>
          <w:color w:val="000000" w:themeColor="text1"/>
        </w:rPr>
      </w:pPr>
    </w:p>
    <w:p w:rsidR="00374981" w:rsidRPr="008A6AB5" w:rsidRDefault="00374981" w:rsidP="008A6AB5">
      <w:pPr>
        <w:pStyle w:val="NormalWeb"/>
        <w:shd w:val="clear" w:color="auto" w:fill="FFFFFF"/>
        <w:spacing w:before="0" w:beforeAutospacing="0" w:after="0" w:afterAutospacing="0" w:line="360" w:lineRule="auto"/>
        <w:jc w:val="both"/>
        <w:textAlignment w:val="baseline"/>
        <w:rPr>
          <w:rStyle w:val="Strong"/>
          <w:b w:val="0"/>
          <w:bCs w:val="0"/>
          <w:color w:val="000000" w:themeColor="text1"/>
        </w:rPr>
      </w:pPr>
    </w:p>
    <w:p w:rsidR="00FB7B6E" w:rsidRPr="009C542F" w:rsidRDefault="009C542F" w:rsidP="009C542F">
      <w:pPr>
        <w:pStyle w:val="Heading1"/>
        <w:rPr>
          <w:sz w:val="24"/>
          <w:szCs w:val="24"/>
        </w:rPr>
      </w:pPr>
      <w:bookmarkStart w:id="133" w:name="_Toc135158857"/>
      <w:r>
        <w:rPr>
          <w:rStyle w:val="Strong"/>
          <w:b/>
          <w:bCs w:val="0"/>
          <w:sz w:val="24"/>
          <w:szCs w:val="24"/>
          <w:bdr w:val="none" w:sz="0" w:space="0" w:color="auto" w:frame="1"/>
        </w:rPr>
        <w:lastRenderedPageBreak/>
        <w:t>Table 4.3</w:t>
      </w:r>
      <w:r w:rsidR="00CF0FA0" w:rsidRPr="009C542F">
        <w:rPr>
          <w:rStyle w:val="Strong"/>
          <w:b/>
          <w:bCs w:val="0"/>
          <w:sz w:val="24"/>
          <w:szCs w:val="24"/>
          <w:bdr w:val="none" w:sz="0" w:space="0" w:color="auto" w:frame="1"/>
        </w:rPr>
        <w:t xml:space="preserve"> </w:t>
      </w:r>
      <w:r w:rsidR="000D555C" w:rsidRPr="009C542F">
        <w:rPr>
          <w:rStyle w:val="Strong"/>
          <w:b/>
          <w:bCs w:val="0"/>
          <w:sz w:val="24"/>
          <w:szCs w:val="24"/>
          <w:bdr w:val="none" w:sz="0" w:space="0" w:color="auto" w:frame="1"/>
        </w:rPr>
        <w:t xml:space="preserve">Flame </w:t>
      </w:r>
      <w:r w:rsidR="00FB7B6E" w:rsidRPr="009C542F">
        <w:rPr>
          <w:rStyle w:val="Strong"/>
          <w:b/>
          <w:bCs w:val="0"/>
          <w:sz w:val="24"/>
          <w:szCs w:val="24"/>
          <w:bdr w:val="none" w:sz="0" w:space="0" w:color="auto" w:frame="1"/>
        </w:rPr>
        <w:t>Sensor</w:t>
      </w:r>
      <w:r w:rsidR="000D555C" w:rsidRPr="009C542F">
        <w:rPr>
          <w:rStyle w:val="Strong"/>
          <w:b/>
          <w:bCs w:val="0"/>
          <w:sz w:val="24"/>
          <w:szCs w:val="24"/>
          <w:bdr w:val="none" w:sz="0" w:space="0" w:color="auto" w:frame="1"/>
        </w:rPr>
        <w:t xml:space="preserve"> module</w:t>
      </w:r>
      <w:r w:rsidR="00FB7B6E" w:rsidRPr="009C542F">
        <w:rPr>
          <w:rStyle w:val="Strong"/>
          <w:b/>
          <w:bCs w:val="0"/>
          <w:sz w:val="24"/>
          <w:szCs w:val="24"/>
          <w:bdr w:val="none" w:sz="0" w:space="0" w:color="auto" w:frame="1"/>
        </w:rPr>
        <w:t xml:space="preserve"> Specifications</w:t>
      </w:r>
      <w:bookmarkEnd w:id="133"/>
    </w:p>
    <w:tbl>
      <w:tblPr>
        <w:tblW w:w="8625" w:type="dxa"/>
        <w:shd w:val="clear" w:color="auto" w:fill="FFFFFF"/>
        <w:tblCellMar>
          <w:left w:w="0" w:type="dxa"/>
          <w:right w:w="0" w:type="dxa"/>
        </w:tblCellMar>
        <w:tblLook w:val="04A0"/>
      </w:tblPr>
      <w:tblGrid>
        <w:gridCol w:w="4620"/>
        <w:gridCol w:w="4005"/>
      </w:tblGrid>
      <w:tr w:rsidR="00FB7B6E" w:rsidRPr="003A33AB" w:rsidTr="00EA54BE">
        <w:trPr>
          <w:trHeight w:val="120"/>
        </w:trPr>
        <w:tc>
          <w:tcPr>
            <w:tcW w:w="4620" w:type="dxa"/>
            <w:tcBorders>
              <w:top w:val="single" w:sz="4" w:space="0" w:color="EAEAEA"/>
              <w:left w:val="single" w:sz="4" w:space="0" w:color="EAEAEA"/>
              <w:bottom w:val="single" w:sz="4" w:space="0" w:color="EAEAEA"/>
              <w:right w:val="single" w:sz="4" w:space="0" w:color="EAEAEA"/>
            </w:tcBorders>
            <w:shd w:val="clear" w:color="auto" w:fill="5777BD"/>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Parameter</w:t>
            </w:r>
          </w:p>
        </w:tc>
        <w:tc>
          <w:tcPr>
            <w:tcW w:w="4005" w:type="dxa"/>
            <w:tcBorders>
              <w:top w:val="single" w:sz="4" w:space="0" w:color="EAEAEA"/>
              <w:left w:val="single" w:sz="4" w:space="0" w:color="EAEAEA"/>
              <w:bottom w:val="single" w:sz="4" w:space="0" w:color="EAEAEA"/>
              <w:right w:val="single" w:sz="4" w:space="0" w:color="EAEAEA"/>
            </w:tcBorders>
            <w:shd w:val="clear" w:color="auto" w:fill="5777BD"/>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Style w:val="Strong"/>
                <w:rFonts w:cs="Times New Roman"/>
                <w:color w:val="000000" w:themeColor="text1"/>
                <w:bdr w:val="none" w:sz="0" w:space="0" w:color="auto" w:frame="1"/>
              </w:rPr>
              <w:t>Value</w:t>
            </w:r>
          </w:p>
        </w:tc>
      </w:tr>
      <w:tr w:rsidR="00FB7B6E" w:rsidRPr="003A33AB" w:rsidTr="00EA54BE">
        <w:trPr>
          <w:trHeight w:val="228"/>
        </w:trPr>
        <w:tc>
          <w:tcPr>
            <w:tcW w:w="4620"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Operating Voltage</w:t>
            </w:r>
          </w:p>
        </w:tc>
        <w:tc>
          <w:tcPr>
            <w:tcW w:w="4005"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3.3V – 5V</w:t>
            </w:r>
          </w:p>
        </w:tc>
      </w:tr>
      <w:tr w:rsidR="00FB7B6E" w:rsidRPr="003A33AB" w:rsidTr="00EA54BE">
        <w:trPr>
          <w:trHeight w:val="120"/>
        </w:trPr>
        <w:tc>
          <w:tcPr>
            <w:tcW w:w="4620"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Operating Current </w:t>
            </w:r>
          </w:p>
        </w:tc>
        <w:tc>
          <w:tcPr>
            <w:tcW w:w="4005"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15 mA</w:t>
            </w:r>
          </w:p>
        </w:tc>
      </w:tr>
      <w:tr w:rsidR="00FB7B6E" w:rsidRPr="003A33AB" w:rsidTr="00EA54BE">
        <w:trPr>
          <w:trHeight w:val="288"/>
        </w:trPr>
        <w:tc>
          <w:tcPr>
            <w:tcW w:w="4620"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Sensor type</w:t>
            </w:r>
          </w:p>
        </w:tc>
        <w:tc>
          <w:tcPr>
            <w:tcW w:w="4005"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YG1006 Photo Transistor</w:t>
            </w:r>
          </w:p>
        </w:tc>
      </w:tr>
      <w:tr w:rsidR="00FB7B6E" w:rsidRPr="003A33AB" w:rsidTr="00EA54BE">
        <w:trPr>
          <w:trHeight w:val="288"/>
        </w:trPr>
        <w:tc>
          <w:tcPr>
            <w:tcW w:w="4620"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Output type</w:t>
            </w:r>
          </w:p>
        </w:tc>
        <w:tc>
          <w:tcPr>
            <w:tcW w:w="4005"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Digital output / Digital and Analog output</w:t>
            </w:r>
          </w:p>
        </w:tc>
      </w:tr>
      <w:tr w:rsidR="00FB7B6E" w:rsidRPr="003A33AB" w:rsidTr="00EA54BE">
        <w:trPr>
          <w:trHeight w:val="120"/>
        </w:trPr>
        <w:tc>
          <w:tcPr>
            <w:tcW w:w="4620"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Operating temperature</w:t>
            </w:r>
          </w:p>
        </w:tc>
        <w:tc>
          <w:tcPr>
            <w:tcW w:w="4005" w:type="dxa"/>
            <w:tcBorders>
              <w:top w:val="single" w:sz="4" w:space="0" w:color="EAEAEA"/>
              <w:left w:val="single" w:sz="4" w:space="0" w:color="EAEAEA"/>
              <w:bottom w:val="single" w:sz="4" w:space="0" w:color="EAEAEA"/>
              <w:right w:val="single" w:sz="4" w:space="0" w:color="EAEAEA"/>
            </w:tcBorders>
            <w:shd w:val="clear" w:color="auto" w:fill="FFFFFF"/>
            <w:tcMar>
              <w:top w:w="72" w:type="dxa"/>
              <w:left w:w="120" w:type="dxa"/>
              <w:bottom w:w="72" w:type="dxa"/>
              <w:right w:w="120" w:type="dxa"/>
            </w:tcMar>
            <w:vAlign w:val="bottom"/>
            <w:hideMark/>
          </w:tcPr>
          <w:p w:rsidR="00FB7B6E" w:rsidRPr="003A33AB" w:rsidRDefault="00FB7B6E" w:rsidP="00BC6EFE">
            <w:pPr>
              <w:spacing w:after="0"/>
              <w:jc w:val="both"/>
              <w:rPr>
                <w:rFonts w:cs="Times New Roman"/>
                <w:color w:val="000000" w:themeColor="text1"/>
                <w:szCs w:val="24"/>
              </w:rPr>
            </w:pPr>
            <w:r w:rsidRPr="003A33AB">
              <w:rPr>
                <w:rFonts w:cs="Times New Roman"/>
                <w:color w:val="000000" w:themeColor="text1"/>
                <w:szCs w:val="24"/>
                <w:bdr w:val="none" w:sz="0" w:space="0" w:color="auto" w:frame="1"/>
              </w:rPr>
              <w:t>-25℃ ~ 85℃</w:t>
            </w:r>
          </w:p>
        </w:tc>
      </w:tr>
    </w:tbl>
    <w:p w:rsidR="00B277F3" w:rsidRPr="00B277F3" w:rsidRDefault="00B277F3" w:rsidP="00B277F3">
      <w:pPr>
        <w:jc w:val="both"/>
      </w:pPr>
    </w:p>
    <w:p w:rsidR="00FB7B6E" w:rsidRPr="00CF0FA0" w:rsidRDefault="00FB7B6E" w:rsidP="00F21841">
      <w:pPr>
        <w:jc w:val="both"/>
        <w:rPr>
          <w:bCs/>
          <w:bdr w:val="none" w:sz="0" w:space="0" w:color="auto" w:frame="1"/>
        </w:rPr>
      </w:pPr>
      <w:r w:rsidRPr="00CF0FA0">
        <w:rPr>
          <w:rStyle w:val="Strong"/>
          <w:rFonts w:cs="Times New Roman"/>
          <w:bCs w:val="0"/>
          <w:color w:val="000000" w:themeColor="text1"/>
          <w:bdr w:val="none" w:sz="0" w:space="0" w:color="auto" w:frame="1"/>
        </w:rPr>
        <w:t>Applications</w:t>
      </w:r>
    </w:p>
    <w:p w:rsidR="00D5074B" w:rsidRDefault="00C433B1" w:rsidP="00EF5BCB">
      <w:pPr>
        <w:pStyle w:val="ListParagraph"/>
        <w:numPr>
          <w:ilvl w:val="0"/>
          <w:numId w:val="21"/>
        </w:numPr>
        <w:spacing w:after="160" w:line="360" w:lineRule="auto"/>
        <w:jc w:val="both"/>
      </w:pPr>
      <w:r w:rsidRPr="00374981">
        <w:rPr>
          <w:bdr w:val="none" w:sz="0" w:space="0" w:color="auto" w:frame="1"/>
        </w:rPr>
        <w:t>The detection of fire</w:t>
      </w:r>
      <w:r w:rsidR="0025719D">
        <w:rPr>
          <w:bdr w:val="none" w:sz="0" w:space="0" w:color="auto" w:frame="1"/>
        </w:rPr>
        <w:t>.</w:t>
      </w:r>
    </w:p>
    <w:p w:rsidR="00967282" w:rsidRPr="00967282" w:rsidRDefault="00FB7B6E" w:rsidP="002256D9">
      <w:pPr>
        <w:pStyle w:val="ListParagraph"/>
        <w:numPr>
          <w:ilvl w:val="0"/>
          <w:numId w:val="21"/>
        </w:numPr>
        <w:spacing w:afterLines="160" w:line="360" w:lineRule="auto"/>
        <w:jc w:val="both"/>
      </w:pPr>
      <w:r w:rsidRPr="00374981">
        <w:rPr>
          <w:bdr w:val="none" w:sz="0" w:space="0" w:color="auto" w:frame="1"/>
        </w:rPr>
        <w:t>Fire alarm</w:t>
      </w:r>
      <w:r w:rsidR="00CF0FA0" w:rsidRPr="00374981">
        <w:rPr>
          <w:bdr w:val="none" w:sz="0" w:space="0" w:color="auto" w:frame="1"/>
        </w:rPr>
        <w:t xml:space="preserve"> </w:t>
      </w:r>
      <w:r w:rsidRPr="00D5074B">
        <w:t>Switches.</w:t>
      </w:r>
    </w:p>
    <w:p w:rsidR="00FB7B6E" w:rsidRPr="00FC3C74" w:rsidRDefault="00CF0FA0" w:rsidP="002256D9">
      <w:pPr>
        <w:pStyle w:val="Heading2"/>
        <w:numPr>
          <w:ilvl w:val="0"/>
          <w:numId w:val="0"/>
        </w:numPr>
        <w:spacing w:before="0" w:afterLines="160"/>
        <w:jc w:val="both"/>
        <w:rPr>
          <w:rFonts w:eastAsia="Times New Roman"/>
        </w:rPr>
      </w:pPr>
      <w:bookmarkStart w:id="134" w:name="_Toc135157538"/>
      <w:r w:rsidRPr="000439A4">
        <w:rPr>
          <w:rFonts w:eastAsia="Times New Roman"/>
        </w:rPr>
        <w:t>4.</w:t>
      </w:r>
      <w:r w:rsidR="006E1C99" w:rsidRPr="000439A4">
        <w:rPr>
          <w:rFonts w:eastAsia="Times New Roman"/>
        </w:rPr>
        <w:t>2.5</w:t>
      </w:r>
      <w:r w:rsidRPr="000439A4">
        <w:rPr>
          <w:rFonts w:eastAsia="Times New Roman"/>
        </w:rPr>
        <w:t xml:space="preserve"> </w:t>
      </w:r>
      <w:r w:rsidR="00FB7B6E" w:rsidRPr="000439A4">
        <w:rPr>
          <w:rFonts w:eastAsia="Times New Roman"/>
        </w:rPr>
        <w:t>RE</w:t>
      </w:r>
      <w:r w:rsidRPr="000439A4">
        <w:rPr>
          <w:rFonts w:eastAsia="Times New Roman"/>
        </w:rPr>
        <w:t>E</w:t>
      </w:r>
      <w:r w:rsidR="00FB7B6E" w:rsidRPr="000439A4">
        <w:rPr>
          <w:rFonts w:eastAsia="Times New Roman"/>
        </w:rPr>
        <w:t>D RELAY-FIELD SENSOR</w:t>
      </w:r>
      <w:bookmarkEnd w:id="134"/>
    </w:p>
    <w:p w:rsidR="00FB7B6E" w:rsidRDefault="00FB7B6E" w:rsidP="00CF0FA0">
      <w:pPr>
        <w:shd w:val="clear" w:color="auto" w:fill="FFFFFF"/>
        <w:spacing w:after="0"/>
        <w:rPr>
          <w:rFonts w:eastAsia="Times New Roman" w:cs="Times New Roman"/>
          <w:b/>
          <w:color w:val="000000" w:themeColor="text1"/>
          <w:szCs w:val="24"/>
        </w:rPr>
      </w:pPr>
      <w:r w:rsidRPr="003A33AB">
        <w:rPr>
          <w:rFonts w:cs="Times New Roman"/>
          <w:noProof/>
          <w:color w:val="000000" w:themeColor="text1"/>
          <w:szCs w:val="24"/>
          <w:lang w:val="en-US"/>
        </w:rPr>
        <w:drawing>
          <wp:inline distT="0" distB="0" distL="0" distR="0">
            <wp:extent cx="2533650" cy="2225389"/>
            <wp:effectExtent l="0" t="0" r="0" b="3810"/>
            <wp:docPr id="51" name="Picture 51" descr="Reed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ed switch"/>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270" cy="2241744"/>
                    </a:xfrm>
                    <a:prstGeom prst="rect">
                      <a:avLst/>
                    </a:prstGeom>
                    <a:noFill/>
                    <a:ln>
                      <a:noFill/>
                    </a:ln>
                  </pic:spPr>
                </pic:pic>
              </a:graphicData>
            </a:graphic>
          </wp:inline>
        </w:drawing>
      </w:r>
    </w:p>
    <w:p w:rsidR="00CF0FA0" w:rsidRPr="003C41FC" w:rsidRDefault="00861F2F" w:rsidP="00FC3C74">
      <w:pPr>
        <w:pStyle w:val="Heading3"/>
        <w:numPr>
          <w:ilvl w:val="0"/>
          <w:numId w:val="0"/>
        </w:numPr>
      </w:pPr>
      <w:bookmarkStart w:id="135" w:name="_Toc126215080"/>
      <w:bookmarkStart w:id="136" w:name="_Toc126215791"/>
      <w:bookmarkStart w:id="137" w:name="_Toc135158361"/>
      <w:r w:rsidRPr="003C41FC">
        <w:t>Figure 4.1</w:t>
      </w:r>
      <w:r w:rsidR="00082BC7" w:rsidRPr="003C41FC">
        <w:t>0</w:t>
      </w:r>
      <w:r w:rsidR="00CF0FA0" w:rsidRPr="003C41FC">
        <w:t xml:space="preserve"> REED RELAY-FIELD SENSOR</w:t>
      </w:r>
      <w:bookmarkEnd w:id="135"/>
      <w:bookmarkEnd w:id="136"/>
      <w:bookmarkEnd w:id="137"/>
    </w:p>
    <w:p w:rsidR="00482B58" w:rsidRPr="00482B58" w:rsidRDefault="00482B58" w:rsidP="00CF0FA0">
      <w:pPr>
        <w:shd w:val="clear" w:color="auto" w:fill="FFFFFF"/>
        <w:spacing w:after="0"/>
        <w:rPr>
          <w:rFonts w:eastAsia="Times New Roman" w:cs="Times New Roman"/>
          <w:color w:val="000000" w:themeColor="text1"/>
          <w:szCs w:val="24"/>
        </w:rPr>
      </w:pPr>
      <w:r w:rsidRPr="00482B58">
        <w:rPr>
          <w:rFonts w:eastAsia="Times New Roman" w:cs="Times New Roman"/>
          <w:color w:val="000000" w:themeColor="text1"/>
          <w:szCs w:val="24"/>
        </w:rPr>
        <w:t>(Source: https://www.electronicdesign.com/21206307)</w:t>
      </w:r>
    </w:p>
    <w:p w:rsidR="00FB7B6E" w:rsidRPr="00422EC3" w:rsidRDefault="00FB7B6E" w:rsidP="00FB7B6E">
      <w:pPr>
        <w:shd w:val="clear" w:color="auto" w:fill="FFFFFF"/>
        <w:spacing w:after="0"/>
        <w:jc w:val="both"/>
        <w:rPr>
          <w:rFonts w:eastAsia="Times New Roman" w:cs="Times New Roman"/>
          <w:color w:val="000000" w:themeColor="text1"/>
          <w:szCs w:val="24"/>
        </w:rPr>
      </w:pPr>
    </w:p>
    <w:p w:rsidR="008010EE" w:rsidRDefault="00D5074B" w:rsidP="00374981">
      <w:pPr>
        <w:shd w:val="clear" w:color="auto" w:fill="FFFFFF"/>
        <w:jc w:val="both"/>
        <w:rPr>
          <w:rFonts w:ascii="Segoe UI" w:hAnsi="Segoe UI" w:cs="Segoe UI"/>
          <w:color w:val="D1D5DB"/>
          <w:sz w:val="19"/>
          <w:szCs w:val="19"/>
          <w:shd w:val="clear" w:color="auto" w:fill="444654"/>
        </w:rPr>
      </w:pPr>
      <w:r w:rsidRPr="00D5074B">
        <w:rPr>
          <w:rFonts w:cs="Times New Roman"/>
          <w:color w:val="000000" w:themeColor="text1"/>
          <w:szCs w:val="24"/>
          <w:shd w:val="clear" w:color="auto" w:fill="FFFFFF"/>
        </w:rPr>
        <w:t>Figure 4.1</w:t>
      </w:r>
      <w:r w:rsidR="00082BC7">
        <w:rPr>
          <w:rFonts w:cs="Times New Roman"/>
          <w:color w:val="000000" w:themeColor="text1"/>
          <w:szCs w:val="24"/>
          <w:shd w:val="clear" w:color="auto" w:fill="FFFFFF"/>
        </w:rPr>
        <w:t>0</w:t>
      </w:r>
      <w:r w:rsidRPr="00D5074B">
        <w:rPr>
          <w:rFonts w:cs="Times New Roman"/>
          <w:color w:val="000000" w:themeColor="text1"/>
          <w:szCs w:val="24"/>
          <w:shd w:val="clear" w:color="auto" w:fill="FFFFFF"/>
        </w:rPr>
        <w:t xml:space="preserve"> demonstrates </w:t>
      </w:r>
      <w:r w:rsidR="00267AC0">
        <w:rPr>
          <w:rFonts w:cs="Times New Roman"/>
          <w:color w:val="000000" w:themeColor="text1"/>
          <w:szCs w:val="24"/>
          <w:shd w:val="clear" w:color="auto" w:fill="FFFFFF"/>
        </w:rPr>
        <w:t>reed relay field sensor. I</w:t>
      </w:r>
      <w:r w:rsidRPr="00D5074B">
        <w:rPr>
          <w:rFonts w:cs="Times New Roman"/>
          <w:color w:val="000000" w:themeColor="text1"/>
          <w:szCs w:val="24"/>
          <w:shd w:val="clear" w:color="auto" w:fill="FFFFFF"/>
        </w:rPr>
        <w:t>n theory, reed relays are deceptively simple devices</w:t>
      </w:r>
      <w:r w:rsidR="008010EE">
        <w:rPr>
          <w:rFonts w:cs="Times New Roman"/>
          <w:color w:val="000000" w:themeColor="text1"/>
          <w:szCs w:val="24"/>
          <w:shd w:val="clear" w:color="auto" w:fill="FFFFFF"/>
        </w:rPr>
        <w:t xml:space="preserve">. </w:t>
      </w:r>
      <w:r w:rsidR="008010EE" w:rsidRPr="008010EE">
        <w:rPr>
          <w:rFonts w:cs="Times New Roman"/>
          <w:color w:val="000000" w:themeColor="text1"/>
          <w:szCs w:val="24"/>
          <w:shd w:val="clear" w:color="auto" w:fill="FFFFFF"/>
        </w:rPr>
        <w:t xml:space="preserve">The reed switch consists of a package that houses </w:t>
      </w:r>
      <w:r w:rsidR="00CC2DF8" w:rsidRPr="00CC2DF8">
        <w:rPr>
          <w:rFonts w:cs="Times New Roman"/>
          <w:color w:val="000000" w:themeColor="text1"/>
          <w:szCs w:val="24"/>
          <w:shd w:val="clear" w:color="auto" w:fill="FFFFFF"/>
        </w:rPr>
        <w:t>two ferromagnetic metal blades of different shapes</w:t>
      </w:r>
      <w:r w:rsidR="008010EE" w:rsidRPr="008010EE">
        <w:rPr>
          <w:rFonts w:cs="Times New Roman"/>
          <w:color w:val="000000" w:themeColor="text1"/>
          <w:szCs w:val="24"/>
          <w:shd w:val="clear" w:color="auto" w:fill="FFFFFF"/>
        </w:rPr>
        <w:t xml:space="preserve">, typically nickel iron, and a glass envelope. The glass </w:t>
      </w:r>
      <w:r w:rsidR="008010EE" w:rsidRPr="008010EE">
        <w:rPr>
          <w:rFonts w:cs="Times New Roman"/>
          <w:color w:val="000000" w:themeColor="text1"/>
          <w:szCs w:val="24"/>
          <w:shd w:val="clear" w:color="auto" w:fill="FFFFFF"/>
        </w:rPr>
        <w:lastRenderedPageBreak/>
        <w:t>envelope securely holds the metal blades and creates a hermetic seal to protect the critical contact points from contaminants. The package also includes a coil for generating a magnetic field, a method for connecting the coil and reed switch externally, and an optional diode to handle any back EMF produced by the coil. In most cases, the contacts of the reed switch are normally open, although there may be exceptions. Overall, advancements in manufacturing technology have made the production of reed switches cost-effective.</w:t>
      </w:r>
    </w:p>
    <w:p w:rsidR="008010EE" w:rsidRPr="008010EE" w:rsidRDefault="00D5074B" w:rsidP="00374981">
      <w:pPr>
        <w:shd w:val="clear" w:color="auto" w:fill="FFFFFF"/>
        <w:jc w:val="both"/>
        <w:rPr>
          <w:rFonts w:cs="Times New Roman"/>
          <w:color w:val="000000" w:themeColor="text1"/>
          <w:szCs w:val="24"/>
          <w:shd w:val="clear" w:color="auto" w:fill="FFFFFF"/>
        </w:rPr>
      </w:pPr>
      <w:r w:rsidRPr="00D5074B">
        <w:rPr>
          <w:rFonts w:cs="Times New Roman"/>
          <w:color w:val="000000" w:themeColor="text1"/>
          <w:szCs w:val="24"/>
          <w:shd w:val="clear" w:color="auto" w:fill="FFFFFF"/>
        </w:rPr>
        <w:t xml:space="preserve">A magnetic field applied along the reed blades' axis intensifies the field, attracts the open contacts between the blades, and causes the blades to deflect to close the gap because of the ferromagnetic nature of the blades. When a sufficient field is applied, the blades come into electrical contact with one another. The only moving part of the reed switch is the deflection of the blade; No materials are attempting to slide past pivot points or other materials. </w:t>
      </w:r>
      <w:r w:rsidR="008010EE" w:rsidRPr="008010EE">
        <w:rPr>
          <w:rFonts w:cs="Times New Roman"/>
          <w:color w:val="000000" w:themeColor="text1"/>
          <w:szCs w:val="24"/>
          <w:shd w:val="clear" w:color="auto" w:fill="FFFFFF"/>
        </w:rPr>
        <w:t>The reed switch is designed without any mechanical moving parts, ensuring that it does not experience mechanical wear. It is enclosed within a hermetically sealed envelope, which may contain inert gases or a vacuum in the case of high voltage switches. This protective enclosure shields the contact area from external contamination and greatly extends the mechanical lifespan of the reed switch.</w:t>
      </w:r>
    </w:p>
    <w:p w:rsidR="00FB7B6E" w:rsidRPr="003A33AB" w:rsidRDefault="00CF0FA0" w:rsidP="00D5074B">
      <w:pPr>
        <w:shd w:val="clear" w:color="auto" w:fill="FFFFFF"/>
        <w:jc w:val="both"/>
        <w:rPr>
          <w:rFonts w:eastAsia="Times New Roman" w:cs="Times New Roman"/>
          <w:color w:val="000000" w:themeColor="text1"/>
          <w:szCs w:val="24"/>
        </w:rPr>
      </w:pPr>
      <w:r>
        <w:rPr>
          <w:rFonts w:eastAsia="Times New Roman" w:cs="Times New Roman"/>
          <w:b/>
          <w:bCs/>
          <w:color w:val="000000" w:themeColor="text1"/>
          <w:szCs w:val="24"/>
        </w:rPr>
        <w:t>A</w:t>
      </w:r>
      <w:r w:rsidR="00FB7B6E" w:rsidRPr="003A33AB">
        <w:rPr>
          <w:rFonts w:eastAsia="Times New Roman" w:cs="Times New Roman"/>
          <w:b/>
          <w:bCs/>
          <w:color w:val="000000" w:themeColor="text1"/>
          <w:szCs w:val="24"/>
        </w:rPr>
        <w:t>pplications</w:t>
      </w:r>
    </w:p>
    <w:p w:rsidR="008010EE" w:rsidRPr="00374981" w:rsidRDefault="008010EE" w:rsidP="00EF5BCB">
      <w:pPr>
        <w:pStyle w:val="ListParagraph"/>
        <w:numPr>
          <w:ilvl w:val="0"/>
          <w:numId w:val="22"/>
        </w:numPr>
        <w:spacing w:after="160" w:line="360" w:lineRule="auto"/>
        <w:jc w:val="both"/>
        <w:rPr>
          <w:shd w:val="clear" w:color="auto" w:fill="FFFFFF"/>
        </w:rPr>
      </w:pPr>
      <w:r w:rsidRPr="00374981">
        <w:rPr>
          <w:shd w:val="clear" w:color="auto" w:fill="FFFFFF"/>
        </w:rPr>
        <w:t>Device for monitoring current</w:t>
      </w:r>
      <w:r w:rsidR="00A75B73" w:rsidRPr="00374981">
        <w:rPr>
          <w:shd w:val="clear" w:color="auto" w:fill="FFFFFF"/>
        </w:rPr>
        <w:t>.</w:t>
      </w:r>
      <w:r w:rsidRPr="00374981">
        <w:rPr>
          <w:shd w:val="clear" w:color="auto" w:fill="FFFFFF"/>
        </w:rPr>
        <w:t xml:space="preserve"> </w:t>
      </w:r>
    </w:p>
    <w:p w:rsidR="008010EE" w:rsidRPr="00374981" w:rsidRDefault="008010EE" w:rsidP="00EF5BCB">
      <w:pPr>
        <w:pStyle w:val="ListParagraph"/>
        <w:numPr>
          <w:ilvl w:val="0"/>
          <w:numId w:val="22"/>
        </w:numPr>
        <w:spacing w:after="160" w:line="360" w:lineRule="auto"/>
        <w:jc w:val="both"/>
        <w:rPr>
          <w:shd w:val="clear" w:color="auto" w:fill="FFFFFF"/>
        </w:rPr>
      </w:pPr>
      <w:r w:rsidRPr="00374981">
        <w:rPr>
          <w:shd w:val="clear" w:color="auto" w:fill="FFFFFF"/>
        </w:rPr>
        <w:t>Switch used for activating cupboard lights</w:t>
      </w:r>
      <w:r w:rsidR="00A75B73" w:rsidRPr="00374981">
        <w:rPr>
          <w:shd w:val="clear" w:color="auto" w:fill="FFFFFF"/>
        </w:rPr>
        <w:t>.</w:t>
      </w:r>
      <w:r w:rsidRPr="00374981">
        <w:rPr>
          <w:shd w:val="clear" w:color="auto" w:fill="FFFFFF"/>
        </w:rPr>
        <w:t xml:space="preserve"> </w:t>
      </w:r>
    </w:p>
    <w:p w:rsidR="008010EE" w:rsidRPr="00374981" w:rsidRDefault="008010EE" w:rsidP="00EF5BCB">
      <w:pPr>
        <w:pStyle w:val="ListParagraph"/>
        <w:numPr>
          <w:ilvl w:val="0"/>
          <w:numId w:val="22"/>
        </w:numPr>
        <w:spacing w:after="160" w:line="360" w:lineRule="auto"/>
        <w:jc w:val="both"/>
        <w:rPr>
          <w:shd w:val="clear" w:color="auto" w:fill="FFFFFF"/>
        </w:rPr>
      </w:pPr>
      <w:r w:rsidRPr="00374981">
        <w:rPr>
          <w:shd w:val="clear" w:color="auto" w:fill="FFFFFF"/>
        </w:rPr>
        <w:t>Security alarm</w:t>
      </w:r>
      <w:r w:rsidR="00A75B73" w:rsidRPr="00374981">
        <w:rPr>
          <w:shd w:val="clear" w:color="auto" w:fill="FFFFFF"/>
        </w:rPr>
        <w:t xml:space="preserve"> system integrated with Arduino.</w:t>
      </w:r>
    </w:p>
    <w:p w:rsidR="00284D39" w:rsidRPr="00374981" w:rsidRDefault="008010EE" w:rsidP="00EF5BCB">
      <w:pPr>
        <w:pStyle w:val="ListParagraph"/>
        <w:numPr>
          <w:ilvl w:val="0"/>
          <w:numId w:val="22"/>
        </w:numPr>
        <w:spacing w:after="160" w:line="360" w:lineRule="auto"/>
        <w:jc w:val="both"/>
        <w:rPr>
          <w:shd w:val="clear" w:color="auto" w:fill="FFFFFF"/>
        </w:rPr>
      </w:pPr>
      <w:r w:rsidRPr="00374981">
        <w:rPr>
          <w:shd w:val="clear" w:color="auto" w:fill="FFFFFF"/>
        </w:rPr>
        <w:t>Alarm system to detect when a door is left partially open</w:t>
      </w:r>
      <w:r w:rsidR="00A75B73" w:rsidRPr="00374981">
        <w:rPr>
          <w:shd w:val="clear" w:color="auto" w:fill="FFFFFF"/>
        </w:rPr>
        <w:t>.</w:t>
      </w:r>
    </w:p>
    <w:p w:rsidR="00374981" w:rsidRDefault="00374981" w:rsidP="00374981">
      <w:pPr>
        <w:jc w:val="both"/>
        <w:rPr>
          <w:shd w:val="clear" w:color="auto" w:fill="FFFFFF"/>
        </w:rPr>
      </w:pPr>
    </w:p>
    <w:p w:rsidR="00374981" w:rsidRDefault="00374981" w:rsidP="00374981">
      <w:pPr>
        <w:jc w:val="both"/>
        <w:rPr>
          <w:shd w:val="clear" w:color="auto" w:fill="FFFFFF"/>
        </w:rPr>
      </w:pPr>
    </w:p>
    <w:p w:rsidR="00FC3C74" w:rsidRPr="00374981" w:rsidRDefault="00FC3C74" w:rsidP="00374981">
      <w:pPr>
        <w:jc w:val="both"/>
        <w:rPr>
          <w:shd w:val="clear" w:color="auto" w:fill="FFFFFF"/>
        </w:rPr>
      </w:pPr>
    </w:p>
    <w:p w:rsidR="00FB7B6E" w:rsidRPr="000439A4" w:rsidRDefault="00CF0FA0" w:rsidP="00FC3C74">
      <w:pPr>
        <w:pStyle w:val="Heading2"/>
        <w:numPr>
          <w:ilvl w:val="0"/>
          <w:numId w:val="0"/>
        </w:numPr>
        <w:spacing w:before="0" w:after="160"/>
        <w:jc w:val="both"/>
        <w:rPr>
          <w:rFonts w:eastAsia="Times New Roman" w:cs="Times New Roman"/>
          <w:color w:val="000000" w:themeColor="text1"/>
        </w:rPr>
      </w:pPr>
      <w:bookmarkStart w:id="138" w:name="_Toc135157539"/>
      <w:r w:rsidRPr="000439A4">
        <w:rPr>
          <w:rFonts w:eastAsia="Times New Roman"/>
        </w:rPr>
        <w:lastRenderedPageBreak/>
        <w:t>4.</w:t>
      </w:r>
      <w:r w:rsidR="006E1C99" w:rsidRPr="000439A4">
        <w:rPr>
          <w:rFonts w:eastAsia="Times New Roman"/>
        </w:rPr>
        <w:t xml:space="preserve">2.6 </w:t>
      </w:r>
      <w:r w:rsidR="00FB7B6E" w:rsidRPr="000439A4">
        <w:t xml:space="preserve">FLOATING SENSOR </w:t>
      </w:r>
      <w:bookmarkEnd w:id="138"/>
    </w:p>
    <w:p w:rsidR="0051221B" w:rsidRDefault="00EA7E88" w:rsidP="0051221B">
      <w:pPr>
        <w:rPr>
          <w:rFonts w:cs="Times New Roman"/>
          <w:b/>
          <w:color w:val="000000" w:themeColor="text1"/>
          <w:szCs w:val="24"/>
        </w:rPr>
      </w:pPr>
      <w:bookmarkStart w:id="139" w:name="_Toc126215082"/>
      <w:bookmarkStart w:id="140" w:name="_Toc126215793"/>
      <w:r>
        <w:rPr>
          <w:noProof/>
          <w:lang w:val="en-US"/>
        </w:rPr>
        <w:drawing>
          <wp:inline distT="0" distB="0" distL="0" distR="0">
            <wp:extent cx="1485900" cy="1485900"/>
            <wp:effectExtent l="0" t="0" r="0" b="0"/>
            <wp:docPr id="1719877507" name="Picture 1" descr="Floating Sensor | ubicaciondepersonas.cdmx.gob.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ating Sensor | ubicaciondepersonas.cdmx.gob.mx"/>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1485900"/>
                    </a:xfrm>
                    <a:prstGeom prst="rect">
                      <a:avLst/>
                    </a:prstGeom>
                    <a:noFill/>
                    <a:ln>
                      <a:noFill/>
                    </a:ln>
                  </pic:spPr>
                </pic:pic>
              </a:graphicData>
            </a:graphic>
          </wp:inline>
        </w:drawing>
      </w:r>
    </w:p>
    <w:p w:rsidR="00CF0FA0" w:rsidRPr="003C41FC" w:rsidRDefault="00CF0FA0" w:rsidP="00FC3C74">
      <w:pPr>
        <w:pStyle w:val="Heading3"/>
        <w:numPr>
          <w:ilvl w:val="0"/>
          <w:numId w:val="0"/>
        </w:numPr>
        <w:rPr>
          <w:rFonts w:cs="Times New Roman"/>
          <w:color w:val="000000" w:themeColor="text1"/>
        </w:rPr>
      </w:pPr>
      <w:bookmarkStart w:id="141" w:name="_Toc135158362"/>
      <w:r w:rsidRPr="003C41FC">
        <w:t>Figure 4.1</w:t>
      </w:r>
      <w:r w:rsidR="00082BC7" w:rsidRPr="003C41FC">
        <w:t>1</w:t>
      </w:r>
      <w:r w:rsidRPr="003C41FC">
        <w:t xml:space="preserve"> FLOATING SENSOR</w:t>
      </w:r>
      <w:bookmarkEnd w:id="139"/>
      <w:bookmarkEnd w:id="140"/>
      <w:bookmarkEnd w:id="141"/>
    </w:p>
    <w:p w:rsidR="004E21D1" w:rsidRPr="009242C5" w:rsidRDefault="00DB0844" w:rsidP="00CF0FA0">
      <w:pPr>
        <w:spacing w:after="0"/>
        <w:rPr>
          <w:rFonts w:cs="Times New Roman"/>
          <w:color w:val="000000" w:themeColor="text1"/>
          <w:szCs w:val="24"/>
        </w:rPr>
      </w:pPr>
      <w:r>
        <w:rPr>
          <w:rFonts w:cs="Times New Roman"/>
          <w:color w:val="000000" w:themeColor="text1"/>
          <w:szCs w:val="24"/>
        </w:rPr>
        <w:t>(</w:t>
      </w:r>
      <w:r w:rsidRPr="00DB0844">
        <w:rPr>
          <w:rFonts w:cs="Times New Roman"/>
          <w:color w:val="000000" w:themeColor="text1"/>
          <w:szCs w:val="24"/>
        </w:rPr>
        <w:t>https://www.gadgetronicx.com/interfacing-float-sensor-arduino/</w:t>
      </w:r>
      <w:r>
        <w:rPr>
          <w:rFonts w:cs="Times New Roman"/>
          <w:color w:val="000000" w:themeColor="text1"/>
          <w:szCs w:val="24"/>
        </w:rPr>
        <w:t>)</w:t>
      </w:r>
    </w:p>
    <w:p w:rsidR="00BE40F4" w:rsidRDefault="00BE40F4" w:rsidP="00374981">
      <w:pPr>
        <w:shd w:val="clear" w:color="auto" w:fill="FFFFFF"/>
        <w:jc w:val="both"/>
        <w:rPr>
          <w:rFonts w:cs="Times New Roman"/>
          <w:color w:val="000000" w:themeColor="text1"/>
          <w:szCs w:val="24"/>
        </w:rPr>
      </w:pPr>
      <w:r w:rsidRPr="00BE40F4">
        <w:rPr>
          <w:rFonts w:cs="Times New Roman"/>
          <w:color w:val="000000" w:themeColor="text1"/>
          <w:szCs w:val="24"/>
        </w:rPr>
        <w:t>Figure 4.1</w:t>
      </w:r>
      <w:r w:rsidR="00082BC7">
        <w:rPr>
          <w:rFonts w:cs="Times New Roman"/>
          <w:color w:val="000000" w:themeColor="text1"/>
          <w:szCs w:val="24"/>
        </w:rPr>
        <w:t>1</w:t>
      </w:r>
      <w:r w:rsidR="00267AC0">
        <w:rPr>
          <w:rFonts w:cs="Times New Roman"/>
          <w:color w:val="000000" w:themeColor="text1"/>
          <w:szCs w:val="24"/>
        </w:rPr>
        <w:t>indicates the floating sensor</w:t>
      </w:r>
      <w:r w:rsidRPr="00BE40F4">
        <w:rPr>
          <w:rFonts w:cs="Times New Roman"/>
          <w:color w:val="000000" w:themeColor="text1"/>
          <w:szCs w:val="24"/>
        </w:rPr>
        <w:t>.</w:t>
      </w:r>
      <w:r w:rsidR="00267AC0">
        <w:rPr>
          <w:rFonts w:cs="Times New Roman"/>
          <w:color w:val="000000" w:themeColor="text1"/>
          <w:szCs w:val="24"/>
        </w:rPr>
        <w:t xml:space="preserve"> </w:t>
      </w:r>
      <w:r w:rsidR="00267AC0" w:rsidRPr="00BE40F4">
        <w:rPr>
          <w:rFonts w:cs="Times New Roman"/>
          <w:color w:val="000000" w:themeColor="text1"/>
          <w:szCs w:val="24"/>
        </w:rPr>
        <w:t>The characteristics of the floating sensor</w:t>
      </w:r>
      <w:r w:rsidR="00267AC0">
        <w:rPr>
          <w:rFonts w:cs="Times New Roman"/>
          <w:color w:val="000000" w:themeColor="text1"/>
          <w:szCs w:val="24"/>
        </w:rPr>
        <w:t xml:space="preserve"> are as follows</w:t>
      </w:r>
    </w:p>
    <w:p w:rsidR="00580119" w:rsidRDefault="00580119" w:rsidP="00EF5BCB">
      <w:pPr>
        <w:pStyle w:val="ListParagraph"/>
        <w:numPr>
          <w:ilvl w:val="0"/>
          <w:numId w:val="23"/>
        </w:numPr>
        <w:spacing w:after="160" w:line="360" w:lineRule="auto"/>
        <w:jc w:val="both"/>
      </w:pPr>
      <w:r w:rsidRPr="00580119">
        <w:t xml:space="preserve">A float switch measures the amount of fluid in a tank and may trigger different devices such as pumps, indicators, or alarms. </w:t>
      </w:r>
    </w:p>
    <w:p w:rsidR="00A75B73" w:rsidRPr="00374981" w:rsidRDefault="00A75B73" w:rsidP="00EF5BCB">
      <w:pPr>
        <w:pStyle w:val="ListParagraph"/>
        <w:numPr>
          <w:ilvl w:val="0"/>
          <w:numId w:val="23"/>
        </w:numPr>
        <w:spacing w:after="160" w:line="360" w:lineRule="auto"/>
        <w:jc w:val="both"/>
      </w:pPr>
      <w:r w:rsidRPr="00374981">
        <w:t>When there is a change in the liquid level, the float switch either opens or closes a circuit. Typically, the float switch is designed to be "normally closed," meaning that the circuit is completed when the float is at its lowest position, resting on its bottom clip or stop. This configuration is commonly used when the tank is empty.</w:t>
      </w:r>
    </w:p>
    <w:p w:rsidR="00BE40F4" w:rsidRPr="00374981" w:rsidRDefault="00BE40F4" w:rsidP="00EF5BCB">
      <w:pPr>
        <w:pStyle w:val="ListParagraph"/>
        <w:numPr>
          <w:ilvl w:val="0"/>
          <w:numId w:val="23"/>
        </w:numPr>
        <w:spacing w:after="160" w:line="360" w:lineRule="auto"/>
        <w:jc w:val="both"/>
      </w:pPr>
      <w:r w:rsidRPr="00374981">
        <w:t xml:space="preserve">The majority of float switches use a magnetic reed switch to open or close the circuit. A glass tube houses the reed and is epoxy-bonded to a plastic or </w:t>
      </w:r>
      <w:r w:rsidR="009E11BF" w:rsidRPr="00374981">
        <w:t>stainless-steel</w:t>
      </w:r>
      <w:r w:rsidRPr="00374981">
        <w:t xml:space="preserve"> stem. Moving a magnet closer or further away from a reed switch can be used to open or close a circuit, as shown in the diagram to the left.</w:t>
      </w:r>
    </w:p>
    <w:p w:rsidR="00BE40F4" w:rsidRPr="00374981" w:rsidRDefault="00BE40F4" w:rsidP="00EF5BCB">
      <w:pPr>
        <w:pStyle w:val="ListParagraph"/>
        <w:numPr>
          <w:ilvl w:val="0"/>
          <w:numId w:val="23"/>
        </w:numPr>
        <w:spacing w:after="160" w:line="360" w:lineRule="auto"/>
        <w:jc w:val="both"/>
      </w:pPr>
      <w:r w:rsidRPr="00374981">
        <w:t>The two contacts draw together and touch as the magnet approaches, allowing current to flow. The contacts demagnetize and separate when the magnet is removed, breaking the circuit.</w:t>
      </w:r>
    </w:p>
    <w:p w:rsidR="00B75589" w:rsidRPr="00374981" w:rsidRDefault="00BE40F4" w:rsidP="00EF5BCB">
      <w:pPr>
        <w:pStyle w:val="ListParagraph"/>
        <w:numPr>
          <w:ilvl w:val="0"/>
          <w:numId w:val="23"/>
        </w:numPr>
        <w:spacing w:after="160" w:line="360" w:lineRule="auto"/>
        <w:jc w:val="both"/>
      </w:pPr>
      <w:r w:rsidRPr="00374981">
        <w:t>In a float switch, a stem made of plastic or stainless steel is hermetically sealed inside the magnetic reed switch. A sealed magnet in the float moves up and down the stem as the fluid level changes.</w:t>
      </w:r>
    </w:p>
    <w:p w:rsidR="00A75B73" w:rsidRPr="00B75589" w:rsidRDefault="00A75B73" w:rsidP="00EF5BCB">
      <w:pPr>
        <w:pStyle w:val="ListParagraph"/>
        <w:numPr>
          <w:ilvl w:val="0"/>
          <w:numId w:val="23"/>
        </w:numPr>
        <w:spacing w:after="160" w:line="360" w:lineRule="auto"/>
        <w:jc w:val="both"/>
      </w:pPr>
      <w:r w:rsidRPr="00A75B73">
        <w:lastRenderedPageBreak/>
        <w:t>When a magnet passes by the enclosed contacts of a reed switch, it completes a circu</w:t>
      </w:r>
      <w:r w:rsidR="00F90579">
        <w:t xml:space="preserve">it between the two lead wires. </w:t>
      </w:r>
    </w:p>
    <w:p w:rsidR="00A75B73" w:rsidRPr="00A75B73" w:rsidRDefault="00A75B73" w:rsidP="00EF5BCB">
      <w:pPr>
        <w:pStyle w:val="ListParagraph"/>
        <w:numPr>
          <w:ilvl w:val="0"/>
          <w:numId w:val="23"/>
        </w:numPr>
        <w:spacing w:after="160" w:line="360" w:lineRule="auto"/>
        <w:jc w:val="both"/>
      </w:pPr>
      <w:r w:rsidRPr="00A75B73">
        <w:t>When used correctly, float switches are highly durable and can provide millions of on/off cycles for long-lasting and reliable performance. However, it's important to be cautious of overloading, which can lead to voltage spikes and potential failures. Before incorporating a float switch into a circuit, it is recommended to review the Technical Page on Spiking Voltage and Float Switches.</w:t>
      </w:r>
    </w:p>
    <w:p w:rsidR="00374981" w:rsidRDefault="000439A4" w:rsidP="00374981">
      <w:pPr>
        <w:jc w:val="both"/>
        <w:rPr>
          <w:b/>
          <w:bCs/>
        </w:rPr>
      </w:pPr>
      <w:r>
        <w:rPr>
          <w:b/>
          <w:bCs/>
        </w:rPr>
        <w:t>Specifications</w:t>
      </w:r>
    </w:p>
    <w:p w:rsidR="00A75B73" w:rsidRPr="00374981" w:rsidRDefault="00A75B73" w:rsidP="00EF5BCB">
      <w:pPr>
        <w:pStyle w:val="ListParagraph"/>
        <w:numPr>
          <w:ilvl w:val="0"/>
          <w:numId w:val="24"/>
        </w:numPr>
        <w:spacing w:after="160" w:line="360" w:lineRule="auto"/>
        <w:jc w:val="both"/>
        <w:rPr>
          <w:b/>
          <w:bCs/>
        </w:rPr>
      </w:pPr>
      <w:r w:rsidRPr="00A75B73">
        <w:t xml:space="preserve">Maximum power handling capacity: 50 watts </w:t>
      </w:r>
    </w:p>
    <w:p w:rsidR="00A75B73" w:rsidRPr="00374981" w:rsidRDefault="00A75B73" w:rsidP="00EF5BCB">
      <w:pPr>
        <w:pStyle w:val="ListParagraph"/>
        <w:numPr>
          <w:ilvl w:val="0"/>
          <w:numId w:val="24"/>
        </w:numPr>
        <w:spacing w:after="160" w:line="360" w:lineRule="auto"/>
        <w:jc w:val="both"/>
      </w:pPr>
      <w:r w:rsidRPr="00374981">
        <w:t xml:space="preserve">Maximum voltage for switching: 100 volts DC </w:t>
      </w:r>
    </w:p>
    <w:p w:rsidR="00A75B73" w:rsidRPr="00374981" w:rsidRDefault="00A75B73" w:rsidP="00EF5BCB">
      <w:pPr>
        <w:pStyle w:val="ListParagraph"/>
        <w:numPr>
          <w:ilvl w:val="0"/>
          <w:numId w:val="24"/>
        </w:numPr>
        <w:spacing w:after="160" w:line="360" w:lineRule="auto"/>
        <w:jc w:val="both"/>
      </w:pPr>
      <w:r w:rsidRPr="00374981">
        <w:t xml:space="preserve">Minimum voltage for DC operation: 250 volts </w:t>
      </w:r>
    </w:p>
    <w:p w:rsidR="00A75B73" w:rsidRPr="00374981" w:rsidRDefault="00B75589" w:rsidP="00EF5BCB">
      <w:pPr>
        <w:pStyle w:val="ListParagraph"/>
        <w:numPr>
          <w:ilvl w:val="0"/>
          <w:numId w:val="24"/>
        </w:numPr>
        <w:spacing w:after="160" w:line="360" w:lineRule="auto"/>
        <w:jc w:val="both"/>
      </w:pPr>
      <w:r w:rsidRPr="00374981">
        <w:t xml:space="preserve">Switching current maximum: 0.5 </w:t>
      </w:r>
      <w:r w:rsidR="00A75B73" w:rsidRPr="00374981">
        <w:t xml:space="preserve">amperes </w:t>
      </w:r>
    </w:p>
    <w:p w:rsidR="00A75B73" w:rsidRPr="00374981" w:rsidRDefault="00B75589" w:rsidP="00EF5BCB">
      <w:pPr>
        <w:pStyle w:val="ListParagraph"/>
        <w:numPr>
          <w:ilvl w:val="0"/>
          <w:numId w:val="24"/>
        </w:numPr>
        <w:spacing w:after="160" w:line="360" w:lineRule="auto"/>
        <w:jc w:val="both"/>
      </w:pPr>
      <w:r w:rsidRPr="00374981">
        <w:t xml:space="preserve">Current load maximum: 1 </w:t>
      </w:r>
      <w:r w:rsidR="00A75B73" w:rsidRPr="00374981">
        <w:t xml:space="preserve">amperes </w:t>
      </w:r>
    </w:p>
    <w:p w:rsidR="000439A4" w:rsidRPr="00374981" w:rsidRDefault="00A75B73" w:rsidP="00EF5BCB">
      <w:pPr>
        <w:pStyle w:val="ListParagraph"/>
        <w:numPr>
          <w:ilvl w:val="0"/>
          <w:numId w:val="24"/>
        </w:numPr>
        <w:spacing w:after="160" w:line="360" w:lineRule="auto"/>
        <w:jc w:val="both"/>
      </w:pPr>
      <w:r w:rsidRPr="00374981">
        <w:t>Maximum contact resistance: 0.4 amperes</w:t>
      </w:r>
    </w:p>
    <w:p w:rsidR="00FB7B6E" w:rsidRPr="000439A4" w:rsidRDefault="00CF0FA0" w:rsidP="002256D9">
      <w:pPr>
        <w:pStyle w:val="Heading2"/>
        <w:numPr>
          <w:ilvl w:val="0"/>
          <w:numId w:val="0"/>
        </w:numPr>
        <w:spacing w:before="0" w:afterLines="160"/>
        <w:jc w:val="both"/>
      </w:pPr>
      <w:bookmarkStart w:id="142" w:name="_Toc135157540"/>
      <w:r w:rsidRPr="000439A4">
        <w:t>4.</w:t>
      </w:r>
      <w:r w:rsidR="006E1C99" w:rsidRPr="000439A4">
        <w:t xml:space="preserve">2.7 </w:t>
      </w:r>
      <w:r w:rsidR="00FB7B6E" w:rsidRPr="000439A4">
        <w:t>MQ</w:t>
      </w:r>
      <w:r w:rsidR="006E1C99" w:rsidRPr="000439A4">
        <w:t>2 Gas</w:t>
      </w:r>
      <w:r w:rsidR="00FB7B6E" w:rsidRPr="000439A4">
        <w:t xml:space="preserve"> Sensor</w:t>
      </w:r>
      <w:bookmarkEnd w:id="142"/>
    </w:p>
    <w:p w:rsidR="00EF4831" w:rsidRPr="00FC3C74" w:rsidRDefault="00AB107D" w:rsidP="002256D9">
      <w:pPr>
        <w:spacing w:afterLines="160"/>
        <w:jc w:val="both"/>
        <w:rPr>
          <w:rFonts w:eastAsia="Times New Roman" w:cs="Times New Roman"/>
          <w:color w:val="000000" w:themeColor="text1"/>
          <w:szCs w:val="24"/>
        </w:rPr>
      </w:pPr>
      <w:r>
        <w:rPr>
          <w:rFonts w:eastAsia="Times New Roman" w:cs="Times New Roman"/>
          <w:color w:val="000000" w:themeColor="text1"/>
          <w:szCs w:val="24"/>
        </w:rPr>
        <w:t>Figure 4.1</w:t>
      </w:r>
      <w:r w:rsidR="00082BC7">
        <w:rPr>
          <w:rFonts w:eastAsia="Times New Roman" w:cs="Times New Roman"/>
          <w:color w:val="000000" w:themeColor="text1"/>
          <w:szCs w:val="24"/>
        </w:rPr>
        <w:t>2</w:t>
      </w:r>
      <w:r>
        <w:rPr>
          <w:rFonts w:eastAsia="Times New Roman" w:cs="Times New Roman"/>
          <w:color w:val="000000" w:themeColor="text1"/>
          <w:szCs w:val="24"/>
        </w:rPr>
        <w:t xml:space="preserve"> shows </w:t>
      </w:r>
      <w:r w:rsidR="00123409">
        <w:rPr>
          <w:rFonts w:eastAsia="Times New Roman" w:cs="Times New Roman"/>
          <w:color w:val="000000" w:themeColor="text1"/>
          <w:szCs w:val="24"/>
        </w:rPr>
        <w:t>t</w:t>
      </w:r>
      <w:r w:rsidR="00123409" w:rsidRPr="00123409">
        <w:rPr>
          <w:rFonts w:eastAsia="Times New Roman" w:cs="Times New Roman"/>
          <w:color w:val="000000" w:themeColor="text1"/>
          <w:szCs w:val="24"/>
        </w:rPr>
        <w:t xml:space="preserve">he metal oxide semiconductor sensor is used in the MQ-2 smoke sensor. As a result, it is also known as a </w:t>
      </w:r>
      <w:proofErr w:type="spellStart"/>
      <w:r w:rsidR="00123409" w:rsidRPr="00123409">
        <w:rPr>
          <w:rFonts w:eastAsia="Times New Roman" w:cs="Times New Roman"/>
          <w:color w:val="000000" w:themeColor="text1"/>
          <w:szCs w:val="24"/>
        </w:rPr>
        <w:t>Chemi</w:t>
      </w:r>
      <w:proofErr w:type="spellEnd"/>
      <w:r w:rsidR="00123409" w:rsidRPr="00123409">
        <w:rPr>
          <w:rFonts w:eastAsia="Times New Roman" w:cs="Times New Roman"/>
          <w:color w:val="000000" w:themeColor="text1"/>
          <w:szCs w:val="24"/>
        </w:rPr>
        <w:t xml:space="preserve">-resistor. </w:t>
      </w:r>
      <w:r w:rsidR="00A75B73" w:rsidRPr="00EF4831">
        <w:rPr>
          <w:rFonts w:eastAsia="Times New Roman" w:cs="Times New Roman"/>
          <w:color w:val="000000" w:themeColor="text1"/>
          <w:szCs w:val="24"/>
        </w:rPr>
        <w:t xml:space="preserve">The MQ2 sensor is capable of rapid detection of alcohol, propane, LPG, hydrogen, and methane. It operates at around 5V voltage and requires a warm-up period of 20 seconds. It can function as either a digital or </w:t>
      </w:r>
      <w:proofErr w:type="spellStart"/>
      <w:r w:rsidR="00A75B73" w:rsidRPr="00EF4831">
        <w:rPr>
          <w:rFonts w:eastAsia="Times New Roman" w:cs="Times New Roman"/>
          <w:color w:val="000000" w:themeColor="text1"/>
          <w:szCs w:val="24"/>
        </w:rPr>
        <w:t>analog</w:t>
      </w:r>
      <w:proofErr w:type="spellEnd"/>
      <w:r w:rsidR="00A75B73" w:rsidRPr="00EF4831">
        <w:rPr>
          <w:rFonts w:eastAsia="Times New Roman" w:cs="Times New Roman"/>
          <w:color w:val="000000" w:themeColor="text1"/>
          <w:szCs w:val="24"/>
        </w:rPr>
        <w:t xml:space="preserve"> sensor and is known for its compact size and user-friendly nature.</w:t>
      </w:r>
    </w:p>
    <w:p w:rsidR="00FB7B6E" w:rsidRDefault="00422EC3" w:rsidP="00EF4831">
      <w:pPr>
        <w:rPr>
          <w:rFonts w:eastAsia="Times New Roman" w:cs="Times New Roman"/>
          <w:noProof/>
          <w:color w:val="000000" w:themeColor="text1"/>
          <w:szCs w:val="24"/>
          <w:lang w:val="en-US"/>
        </w:rPr>
      </w:pPr>
      <w:r w:rsidRPr="003A33AB">
        <w:rPr>
          <w:rFonts w:eastAsia="Times New Roman" w:cs="Times New Roman"/>
          <w:noProof/>
          <w:color w:val="000000" w:themeColor="text1"/>
          <w:szCs w:val="24"/>
          <w:lang w:val="en-US"/>
        </w:rPr>
        <w:drawing>
          <wp:inline distT="0" distB="0" distL="0" distR="0">
            <wp:extent cx="2413517" cy="1278922"/>
            <wp:effectExtent l="0" t="0" r="6350" b="0"/>
            <wp:docPr id="56" name="Picture 56" descr="https://circuits-diy.com/wp-content/uploads/2021/10/MQ2-smoke-sensor-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ircuits-diy.com/wp-content/uploads/2021/10/MQ2-smoke-sensor-pinout.jp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8657" b="13754"/>
                    <a:stretch/>
                  </pic:blipFill>
                  <pic:spPr bwMode="auto">
                    <a:xfrm>
                      <a:off x="0" y="0"/>
                      <a:ext cx="2413635" cy="12789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0FA0" w:rsidRPr="003C41FC" w:rsidRDefault="00CF0FA0" w:rsidP="00FC3C74">
      <w:pPr>
        <w:pStyle w:val="Heading3"/>
        <w:numPr>
          <w:ilvl w:val="0"/>
          <w:numId w:val="0"/>
        </w:numPr>
      </w:pPr>
      <w:bookmarkStart w:id="143" w:name="_Toc126215084"/>
      <w:bookmarkStart w:id="144" w:name="_Toc126215795"/>
      <w:bookmarkStart w:id="145" w:name="_Toc135158363"/>
      <w:r w:rsidRPr="003C41FC">
        <w:rPr>
          <w:noProof/>
          <w:lang w:val="en-US"/>
        </w:rPr>
        <w:lastRenderedPageBreak/>
        <w:t>Figure 4.1</w:t>
      </w:r>
      <w:r w:rsidR="00082BC7" w:rsidRPr="003C41FC">
        <w:rPr>
          <w:noProof/>
          <w:lang w:val="en-US"/>
        </w:rPr>
        <w:t>2</w:t>
      </w:r>
      <w:r w:rsidRPr="003C41FC">
        <w:rPr>
          <w:noProof/>
          <w:lang w:val="en-US"/>
        </w:rPr>
        <w:t xml:space="preserve"> </w:t>
      </w:r>
      <w:r w:rsidRPr="003C41FC">
        <w:t>MQ-2 Sensor</w:t>
      </w:r>
      <w:bookmarkEnd w:id="143"/>
      <w:bookmarkEnd w:id="144"/>
      <w:bookmarkEnd w:id="145"/>
    </w:p>
    <w:p w:rsidR="00284D39" w:rsidRPr="00FC3C74" w:rsidRDefault="009242C5" w:rsidP="00FC3C74">
      <w:pPr>
        <w:spacing w:after="0"/>
        <w:rPr>
          <w:rFonts w:eastAsia="Times New Roman" w:cs="Times New Roman"/>
          <w:bCs/>
          <w:color w:val="000000" w:themeColor="text1"/>
          <w:szCs w:val="24"/>
        </w:rPr>
      </w:pPr>
      <w:r w:rsidRPr="009242C5">
        <w:rPr>
          <w:rFonts w:eastAsia="Times New Roman" w:cs="Times New Roman"/>
          <w:bCs/>
          <w:color w:val="000000" w:themeColor="text1"/>
          <w:szCs w:val="24"/>
        </w:rPr>
        <w:t xml:space="preserve">(Source: </w:t>
      </w:r>
      <w:r w:rsidR="00DF2A03" w:rsidRPr="00DF2A03">
        <w:rPr>
          <w:rFonts w:eastAsia="Times New Roman" w:cs="Times New Roman"/>
          <w:bCs/>
          <w:color w:val="000000" w:themeColor="text1"/>
          <w:szCs w:val="24"/>
        </w:rPr>
        <w:t>https://circuitdigest.com/microcontroller-projects/interfacing-mq2-gas-sensor-with-arduino</w:t>
      </w:r>
      <w:r w:rsidRPr="009242C5">
        <w:rPr>
          <w:rFonts w:eastAsia="Times New Roman" w:cs="Times New Roman"/>
          <w:bCs/>
          <w:color w:val="000000" w:themeColor="text1"/>
          <w:szCs w:val="24"/>
        </w:rPr>
        <w:t>)</w:t>
      </w:r>
    </w:p>
    <w:p w:rsidR="00422EC3" w:rsidRPr="009C542F" w:rsidRDefault="009C542F" w:rsidP="009C542F">
      <w:pPr>
        <w:pStyle w:val="Heading1"/>
        <w:rPr>
          <w:sz w:val="24"/>
          <w:szCs w:val="24"/>
        </w:rPr>
      </w:pPr>
      <w:bookmarkStart w:id="146" w:name="_Toc135158858"/>
      <w:r w:rsidRPr="009C542F">
        <w:rPr>
          <w:sz w:val="24"/>
          <w:szCs w:val="24"/>
        </w:rPr>
        <w:t>Table 4.4</w:t>
      </w:r>
      <w:r w:rsidR="00CF0FA0" w:rsidRPr="009C542F">
        <w:rPr>
          <w:sz w:val="24"/>
          <w:szCs w:val="24"/>
        </w:rPr>
        <w:t xml:space="preserve"> </w:t>
      </w:r>
      <w:r w:rsidR="00FF052C" w:rsidRPr="009C542F">
        <w:rPr>
          <w:sz w:val="24"/>
          <w:szCs w:val="24"/>
        </w:rPr>
        <w:t>Pi</w:t>
      </w:r>
      <w:r w:rsidR="000D555C" w:rsidRPr="009C542F">
        <w:rPr>
          <w:sz w:val="24"/>
          <w:szCs w:val="24"/>
        </w:rPr>
        <w:t>n description</w:t>
      </w:r>
      <w:r w:rsidR="00FF052C" w:rsidRPr="009C542F">
        <w:rPr>
          <w:sz w:val="24"/>
          <w:szCs w:val="24"/>
        </w:rPr>
        <w:t xml:space="preserve"> of MQ-2 Sensor</w:t>
      </w:r>
      <w:bookmarkEnd w:id="146"/>
    </w:p>
    <w:tbl>
      <w:tblPr>
        <w:tblW w:w="8489" w:type="dxa"/>
        <w:tblBorders>
          <w:top w:val="single" w:sz="4" w:space="0" w:color="auto"/>
          <w:left w:val="single" w:sz="4" w:space="0" w:color="auto"/>
          <w:bottom w:val="single" w:sz="2" w:space="0" w:color="auto"/>
          <w:right w:val="single" w:sz="2" w:space="0" w:color="auto"/>
        </w:tblBorders>
        <w:tblLook w:val="04A0"/>
      </w:tblPr>
      <w:tblGrid>
        <w:gridCol w:w="1060"/>
        <w:gridCol w:w="1273"/>
        <w:gridCol w:w="6156"/>
      </w:tblGrid>
      <w:tr w:rsidR="00422EC3" w:rsidRPr="003A33AB" w:rsidTr="00EA54BE">
        <w:trPr>
          <w:trHeight w:val="932"/>
        </w:trPr>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Pin Name</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Pin Number</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Description</w:t>
            </w:r>
          </w:p>
        </w:tc>
      </w:tr>
      <w:tr w:rsidR="00422EC3" w:rsidRPr="003A33AB" w:rsidTr="00EA54BE">
        <w:trPr>
          <w:trHeight w:val="470"/>
        </w:trPr>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proofErr w:type="spellStart"/>
            <w:r w:rsidRPr="003A33AB">
              <w:rPr>
                <w:rFonts w:eastAsia="Times New Roman" w:cs="Times New Roman"/>
                <w:color w:val="000000" w:themeColor="text1"/>
                <w:szCs w:val="24"/>
              </w:rPr>
              <w:t>Vcc</w:t>
            </w:r>
            <w:proofErr w:type="spellEnd"/>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1</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630697" w:rsidP="00BC6EFE">
            <w:pPr>
              <w:spacing w:after="0"/>
              <w:jc w:val="both"/>
              <w:rPr>
                <w:rFonts w:eastAsia="Times New Roman" w:cs="Times New Roman"/>
                <w:color w:val="000000" w:themeColor="text1"/>
                <w:szCs w:val="24"/>
              </w:rPr>
            </w:pPr>
            <w:r w:rsidRPr="00630697">
              <w:rPr>
                <w:rFonts w:eastAsia="Times New Roman" w:cs="Times New Roman"/>
                <w:color w:val="000000" w:themeColor="text1"/>
                <w:szCs w:val="24"/>
              </w:rPr>
              <w:t>Operating voltage for Power Pin is 5V.</w:t>
            </w:r>
          </w:p>
        </w:tc>
      </w:tr>
      <w:tr w:rsidR="00422EC3" w:rsidRPr="003A33AB" w:rsidTr="00EA54BE">
        <w:trPr>
          <w:trHeight w:val="459"/>
        </w:trPr>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GND</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2</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Ground pin.</w:t>
            </w:r>
          </w:p>
        </w:tc>
      </w:tr>
      <w:tr w:rsidR="00422EC3" w:rsidRPr="003A33AB" w:rsidTr="00EA54BE">
        <w:trPr>
          <w:trHeight w:val="470"/>
        </w:trPr>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DO</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3</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630697" w:rsidP="00BC6EFE">
            <w:pPr>
              <w:spacing w:after="0"/>
              <w:jc w:val="both"/>
              <w:rPr>
                <w:rFonts w:eastAsia="Times New Roman" w:cs="Times New Roman"/>
                <w:color w:val="000000" w:themeColor="text1"/>
                <w:szCs w:val="24"/>
              </w:rPr>
            </w:pPr>
            <w:r w:rsidRPr="00630697">
              <w:rPr>
                <w:rFonts w:eastAsia="Times New Roman" w:cs="Times New Roman"/>
                <w:color w:val="000000" w:themeColor="text1"/>
                <w:szCs w:val="24"/>
              </w:rPr>
              <w:t>To get the sensor's digital output, digital out the pin.</w:t>
            </w:r>
          </w:p>
        </w:tc>
      </w:tr>
      <w:tr w:rsidR="00422EC3" w:rsidRPr="003A33AB" w:rsidTr="00EA54BE">
        <w:trPr>
          <w:trHeight w:val="932"/>
        </w:trPr>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AO</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422EC3" w:rsidP="00BC6EFE">
            <w:pPr>
              <w:spacing w:after="0"/>
              <w:jc w:val="both"/>
              <w:rPr>
                <w:rFonts w:eastAsia="Times New Roman" w:cs="Times New Roman"/>
                <w:color w:val="000000" w:themeColor="text1"/>
                <w:szCs w:val="24"/>
              </w:rPr>
            </w:pPr>
            <w:r w:rsidRPr="003A33AB">
              <w:rPr>
                <w:rFonts w:eastAsia="Times New Roman" w:cs="Times New Roman"/>
                <w:color w:val="000000" w:themeColor="text1"/>
                <w:szCs w:val="24"/>
              </w:rPr>
              <w:t>4</w:t>
            </w:r>
          </w:p>
        </w:tc>
        <w:tc>
          <w:tcPr>
            <w:tcW w:w="0" w:type="auto"/>
            <w:tcBorders>
              <w:top w:val="single" w:sz="2" w:space="0" w:color="auto"/>
              <w:left w:val="single" w:sz="2" w:space="0" w:color="auto"/>
              <w:bottom w:val="single" w:sz="4" w:space="0" w:color="auto"/>
              <w:right w:val="single" w:sz="4" w:space="0" w:color="auto"/>
            </w:tcBorders>
            <w:tcMar>
              <w:top w:w="104" w:type="dxa"/>
              <w:left w:w="104" w:type="dxa"/>
              <w:bottom w:w="104" w:type="dxa"/>
              <w:right w:w="104" w:type="dxa"/>
            </w:tcMar>
            <w:vAlign w:val="center"/>
            <w:hideMark/>
          </w:tcPr>
          <w:p w:rsidR="00422EC3" w:rsidRPr="003A33AB" w:rsidRDefault="00630697" w:rsidP="00BC6EFE">
            <w:pPr>
              <w:spacing w:after="0"/>
              <w:jc w:val="both"/>
              <w:rPr>
                <w:rFonts w:eastAsia="Times New Roman" w:cs="Times New Roman"/>
                <w:color w:val="000000" w:themeColor="text1"/>
                <w:szCs w:val="24"/>
              </w:rPr>
            </w:pPr>
            <w:r w:rsidRPr="00630697">
              <w:rPr>
                <w:rFonts w:eastAsia="Times New Roman" w:cs="Times New Roman"/>
                <w:color w:val="000000" w:themeColor="text1"/>
                <w:szCs w:val="24"/>
              </w:rPr>
              <w:t>Pin analogue output. The output of this pin was dependant on the gas's intensity.</w:t>
            </w:r>
          </w:p>
        </w:tc>
      </w:tr>
    </w:tbl>
    <w:p w:rsidR="00DF2A03" w:rsidRDefault="00DF2A03" w:rsidP="00B277F3">
      <w:pPr>
        <w:jc w:val="left"/>
        <w:rPr>
          <w:b/>
          <w:bCs/>
        </w:rPr>
      </w:pPr>
    </w:p>
    <w:p w:rsidR="00FB7B6E" w:rsidRPr="00EF4831" w:rsidRDefault="000439A4" w:rsidP="00F21841">
      <w:pPr>
        <w:jc w:val="both"/>
        <w:rPr>
          <w:rFonts w:eastAsia="Times New Roman" w:cs="Times New Roman"/>
          <w:b/>
          <w:color w:val="000000" w:themeColor="text1"/>
          <w:szCs w:val="24"/>
        </w:rPr>
      </w:pPr>
      <w:r>
        <w:rPr>
          <w:rFonts w:eastAsia="Times New Roman" w:cs="Times New Roman"/>
          <w:b/>
          <w:color w:val="000000" w:themeColor="text1"/>
          <w:szCs w:val="24"/>
        </w:rPr>
        <w:t>Working Principle of MQ-2</w:t>
      </w:r>
    </w:p>
    <w:p w:rsidR="004B34FA" w:rsidRDefault="004B34FA" w:rsidP="00374981">
      <w:pPr>
        <w:jc w:val="both"/>
        <w:rPr>
          <w:rFonts w:eastAsia="Times New Roman" w:cs="Times New Roman"/>
          <w:color w:val="000000" w:themeColor="text1"/>
          <w:szCs w:val="24"/>
        </w:rPr>
      </w:pPr>
      <w:r w:rsidRPr="004B34FA">
        <w:rPr>
          <w:rFonts w:eastAsia="Times New Roman" w:cs="Times New Roman"/>
          <w:color w:val="000000" w:themeColor="text1"/>
          <w:szCs w:val="24"/>
        </w:rPr>
        <w:t xml:space="preserve">MQ-2 sensor detects different types of </w:t>
      </w:r>
      <w:r>
        <w:rPr>
          <w:rFonts w:eastAsia="Times New Roman" w:cs="Times New Roman"/>
          <w:color w:val="000000" w:themeColor="text1"/>
          <w:szCs w:val="24"/>
        </w:rPr>
        <w:t>gases by measuring the change</w:t>
      </w:r>
      <w:r w:rsidRPr="004B34FA">
        <w:rPr>
          <w:rFonts w:eastAsia="Times New Roman" w:cs="Times New Roman"/>
          <w:color w:val="000000" w:themeColor="text1"/>
          <w:szCs w:val="24"/>
        </w:rPr>
        <w:t xml:space="preserve"> in electrical resistance of the sensing element when the gas molecu</w:t>
      </w:r>
      <w:r>
        <w:rPr>
          <w:rFonts w:eastAsia="Times New Roman" w:cs="Times New Roman"/>
          <w:color w:val="000000" w:themeColor="text1"/>
          <w:szCs w:val="24"/>
        </w:rPr>
        <w:t xml:space="preserve">les interact with its surface. </w:t>
      </w:r>
      <w:r w:rsidRPr="004B34FA">
        <w:rPr>
          <w:rFonts w:eastAsia="Times New Roman" w:cs="Times New Roman"/>
          <w:color w:val="000000" w:themeColor="text1"/>
          <w:szCs w:val="24"/>
        </w:rPr>
        <w:t>The change in resistance is measured and converted into an electrica</w:t>
      </w:r>
      <w:r>
        <w:rPr>
          <w:rFonts w:eastAsia="Times New Roman" w:cs="Times New Roman"/>
          <w:color w:val="000000" w:themeColor="text1"/>
          <w:szCs w:val="24"/>
        </w:rPr>
        <w:t>l signal, which is processed by</w:t>
      </w:r>
      <w:r w:rsidRPr="004B34FA">
        <w:rPr>
          <w:rFonts w:eastAsia="Times New Roman" w:cs="Times New Roman"/>
          <w:color w:val="000000" w:themeColor="text1"/>
          <w:szCs w:val="24"/>
        </w:rPr>
        <w:t xml:space="preserve"> the microcontroller to provide gas concentration information to the user. T</w:t>
      </w:r>
      <w:r>
        <w:rPr>
          <w:rFonts w:eastAsia="Times New Roman" w:cs="Times New Roman"/>
          <w:color w:val="000000" w:themeColor="text1"/>
          <w:szCs w:val="24"/>
        </w:rPr>
        <w:t xml:space="preserve">he sensor's sensitivity can be </w:t>
      </w:r>
      <w:r w:rsidRPr="004B34FA">
        <w:rPr>
          <w:rFonts w:eastAsia="Times New Roman" w:cs="Times New Roman"/>
          <w:color w:val="000000" w:themeColor="text1"/>
          <w:szCs w:val="24"/>
        </w:rPr>
        <w:t>adjusted by varying the operating temperature and the bias voltage applied to the sensing element</w:t>
      </w:r>
      <w:r>
        <w:rPr>
          <w:rFonts w:eastAsia="Times New Roman" w:cs="Times New Roman"/>
          <w:color w:val="000000" w:themeColor="text1"/>
          <w:szCs w:val="24"/>
        </w:rPr>
        <w:t>.</w:t>
      </w:r>
    </w:p>
    <w:p w:rsidR="00374981" w:rsidRDefault="004B34FA" w:rsidP="004B34FA">
      <w:pPr>
        <w:jc w:val="both"/>
        <w:rPr>
          <w:b/>
          <w:bCs/>
        </w:rPr>
      </w:pPr>
      <w:r w:rsidRPr="004B34FA">
        <w:rPr>
          <w:rFonts w:eastAsia="Times New Roman" w:cs="Times New Roman"/>
          <w:b/>
          <w:bCs/>
          <w:color w:val="000000" w:themeColor="text1"/>
          <w:szCs w:val="24"/>
        </w:rPr>
        <w:t>F</w:t>
      </w:r>
      <w:r>
        <w:rPr>
          <w:b/>
          <w:bCs/>
        </w:rPr>
        <w:t>eatures of MQ-2 Sensor</w:t>
      </w:r>
    </w:p>
    <w:p w:rsidR="00EF4831" w:rsidRPr="00374981" w:rsidRDefault="00EF4831" w:rsidP="00EF5BCB">
      <w:pPr>
        <w:pStyle w:val="ListParagraph"/>
        <w:numPr>
          <w:ilvl w:val="0"/>
          <w:numId w:val="25"/>
        </w:numPr>
        <w:spacing w:after="160" w:line="360" w:lineRule="auto"/>
        <w:jc w:val="both"/>
        <w:rPr>
          <w:b/>
          <w:bCs/>
        </w:rPr>
      </w:pPr>
      <w:r w:rsidRPr="00EF4831">
        <w:t xml:space="preserve">Operates at a voltage of +5V and is capable of detecting a variety of gases including LPG, alcohol, propane, hydrogen, carbon monoxide, and methane. </w:t>
      </w:r>
    </w:p>
    <w:p w:rsidR="00EF4831" w:rsidRPr="00EF4831" w:rsidRDefault="00EF4831" w:rsidP="00EF5BCB">
      <w:pPr>
        <w:pStyle w:val="ListParagraph"/>
        <w:numPr>
          <w:ilvl w:val="0"/>
          <w:numId w:val="25"/>
        </w:numPr>
        <w:spacing w:after="160" w:line="360" w:lineRule="auto"/>
        <w:jc w:val="both"/>
      </w:pPr>
      <w:r w:rsidRPr="00EF4831">
        <w:t xml:space="preserve">Provides analog output voltage ranging from 0 to 5V. </w:t>
      </w:r>
    </w:p>
    <w:p w:rsidR="00EF4831" w:rsidRPr="00EF4831" w:rsidRDefault="00EF4831" w:rsidP="00EF5BCB">
      <w:pPr>
        <w:pStyle w:val="ListParagraph"/>
        <w:numPr>
          <w:ilvl w:val="0"/>
          <w:numId w:val="25"/>
        </w:numPr>
        <w:spacing w:after="160" w:line="360" w:lineRule="auto"/>
        <w:jc w:val="both"/>
      </w:pPr>
      <w:r w:rsidRPr="00EF4831">
        <w:t xml:space="preserve">Offers digital output voltage ranging from 0 to 5V in TTL logic. </w:t>
      </w:r>
    </w:p>
    <w:p w:rsidR="00EF4831" w:rsidRPr="00EF4831" w:rsidRDefault="00EF4831" w:rsidP="00EF5BCB">
      <w:pPr>
        <w:pStyle w:val="ListParagraph"/>
        <w:numPr>
          <w:ilvl w:val="0"/>
          <w:numId w:val="25"/>
        </w:numPr>
        <w:spacing w:after="160" w:line="360" w:lineRule="auto"/>
        <w:jc w:val="both"/>
      </w:pPr>
      <w:r w:rsidRPr="00EF4831">
        <w:t xml:space="preserve">Requires a preheat time of 20 seconds before it is ready for operation. </w:t>
      </w:r>
    </w:p>
    <w:p w:rsidR="00EF4831" w:rsidRPr="00EF4831" w:rsidRDefault="00EF4831" w:rsidP="00EF5BCB">
      <w:pPr>
        <w:pStyle w:val="ListParagraph"/>
        <w:numPr>
          <w:ilvl w:val="0"/>
          <w:numId w:val="25"/>
        </w:numPr>
        <w:spacing w:after="160" w:line="360" w:lineRule="auto"/>
        <w:jc w:val="both"/>
      </w:pPr>
      <w:r w:rsidRPr="00EF4831">
        <w:t xml:space="preserve">Serves as a versatile sensor that can be used in both digital and analog applications. </w:t>
      </w:r>
    </w:p>
    <w:p w:rsidR="00B75589" w:rsidRDefault="00B75589" w:rsidP="00EF5BCB">
      <w:pPr>
        <w:pStyle w:val="ListParagraph"/>
        <w:numPr>
          <w:ilvl w:val="0"/>
          <w:numId w:val="25"/>
        </w:numPr>
        <w:spacing w:after="160" w:line="360" w:lineRule="auto"/>
        <w:jc w:val="both"/>
      </w:pPr>
      <w:r w:rsidRPr="00B75589">
        <w:lastRenderedPageBreak/>
        <w:t>The voltage regulator may be used to modify the digital pin's intensity.</w:t>
      </w:r>
    </w:p>
    <w:p w:rsidR="000439A4" w:rsidRDefault="000439A4" w:rsidP="000439A4">
      <w:pPr>
        <w:pStyle w:val="ListParagraph"/>
        <w:spacing w:after="160" w:line="360" w:lineRule="auto"/>
        <w:jc w:val="both"/>
      </w:pPr>
    </w:p>
    <w:p w:rsidR="00422EC3" w:rsidRPr="000439A4" w:rsidRDefault="00CF0FA0" w:rsidP="00FC3C74">
      <w:pPr>
        <w:pStyle w:val="Heading2"/>
        <w:numPr>
          <w:ilvl w:val="0"/>
          <w:numId w:val="0"/>
        </w:numPr>
        <w:jc w:val="both"/>
      </w:pPr>
      <w:bookmarkStart w:id="147" w:name="_Toc135157541"/>
      <w:r w:rsidRPr="000439A4">
        <w:t>4.</w:t>
      </w:r>
      <w:r w:rsidR="006E1C99" w:rsidRPr="000439A4">
        <w:t>2.8</w:t>
      </w:r>
      <w:r w:rsidRPr="000439A4">
        <w:t xml:space="preserve"> </w:t>
      </w:r>
      <w:r w:rsidR="00422EC3" w:rsidRPr="000439A4">
        <w:t>HT12E RF ENCODER IC</w:t>
      </w:r>
      <w:bookmarkEnd w:id="147"/>
    </w:p>
    <w:p w:rsidR="00AB107D" w:rsidRPr="009242C5" w:rsidRDefault="00AB107D" w:rsidP="00374981">
      <w:pPr>
        <w:pBdr>
          <w:right w:val="single" w:sz="12" w:space="29" w:color="EDEEE9"/>
        </w:pBdr>
        <w:shd w:val="clear" w:color="auto" w:fill="FFFFFF"/>
        <w:jc w:val="both"/>
        <w:rPr>
          <w:rFonts w:ascii="Segoe UI" w:hAnsi="Segoe UI" w:cs="Segoe UI"/>
          <w:bCs/>
          <w:noProof/>
          <w:color w:val="C62020"/>
          <w:szCs w:val="24"/>
          <w:lang w:val="en-US"/>
        </w:rPr>
      </w:pPr>
      <w:r>
        <w:rPr>
          <w:rFonts w:cs="Times New Roman"/>
          <w:bCs/>
          <w:color w:val="111111"/>
          <w:szCs w:val="24"/>
        </w:rPr>
        <w:t>Figure 4.1</w:t>
      </w:r>
      <w:r w:rsidR="00082BC7">
        <w:rPr>
          <w:rFonts w:cs="Times New Roman"/>
          <w:bCs/>
          <w:color w:val="111111"/>
          <w:szCs w:val="24"/>
        </w:rPr>
        <w:t>3</w:t>
      </w:r>
      <w:r>
        <w:rPr>
          <w:rFonts w:cs="Times New Roman"/>
          <w:bCs/>
          <w:color w:val="111111"/>
          <w:szCs w:val="24"/>
        </w:rPr>
        <w:t xml:space="preserve"> shows </w:t>
      </w:r>
      <w:r w:rsidR="00123409">
        <w:rPr>
          <w:rFonts w:cs="Times New Roman"/>
          <w:bCs/>
          <w:color w:val="111111"/>
          <w:szCs w:val="24"/>
        </w:rPr>
        <w:t>a</w:t>
      </w:r>
      <w:r w:rsidR="00123409" w:rsidRPr="00123409">
        <w:rPr>
          <w:rFonts w:cs="Times New Roman"/>
          <w:bCs/>
          <w:color w:val="111111"/>
          <w:szCs w:val="24"/>
        </w:rPr>
        <w:t xml:space="preserve">n integrated circuit (IC) for remote control applications is the 212 series encoder, designated as the HT12E RF encode. Applications involving radio frequency (RF) are frequently used with it. </w:t>
      </w:r>
      <w:r w:rsidR="000D2D1B" w:rsidRPr="000D2D1B">
        <w:rPr>
          <w:rFonts w:cs="Times New Roman"/>
          <w:bCs/>
          <w:color w:val="111111"/>
          <w:szCs w:val="24"/>
        </w:rPr>
        <w:t>Using the coupled HT12E encoder and HT12D decoder makes it simple to send and receive 12 bits of parallel data serially.</w:t>
      </w:r>
    </w:p>
    <w:p w:rsidR="00422EC3" w:rsidRDefault="00422EC3" w:rsidP="00B75589">
      <w:pPr>
        <w:pBdr>
          <w:right w:val="single" w:sz="12" w:space="29" w:color="EDEEE9"/>
        </w:pBdr>
        <w:shd w:val="clear" w:color="auto" w:fill="FFFFFF"/>
        <w:rPr>
          <w:rFonts w:ascii="Segoe UI" w:hAnsi="Segoe UI" w:cs="Segoe UI"/>
          <w:color w:val="303030"/>
          <w:sz w:val="17"/>
          <w:szCs w:val="17"/>
        </w:rPr>
      </w:pPr>
      <w:r>
        <w:rPr>
          <w:rFonts w:ascii="Segoe UI" w:hAnsi="Segoe UI" w:cs="Segoe UI"/>
          <w:noProof/>
          <w:color w:val="C62020"/>
          <w:sz w:val="17"/>
          <w:szCs w:val="17"/>
          <w:lang w:val="en-US"/>
        </w:rPr>
        <w:drawing>
          <wp:inline distT="0" distB="0" distL="0" distR="0">
            <wp:extent cx="1553936" cy="1498441"/>
            <wp:effectExtent l="19050" t="0" r="8164" b="0"/>
            <wp:docPr id="45" name="Picture 45" descr="HT12E Encoder IC Pin Diagram">
              <a:hlinkClick xmlns:a="http://schemas.openxmlformats.org/drawingml/2006/main" r:id="rId32" tgtFrame="&quot;_blank&quot;" tooltip="&quot;HT12E Encoder IC Pin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12E Encoder IC Pin Diagram">
                      <a:hlinkClick r:id="rId32" tgtFrame="&quot;_blank&quot;" tooltip="&quot;HT12E Encoder IC Pin Diagram&quot;"/>
                    </pic:cNvPr>
                    <pic:cNvPicPr>
                      <a:picLocks noChangeAspect="1" noChangeArrowheads="1"/>
                    </pic:cNvPicPr>
                  </pic:nvPicPr>
                  <pic:blipFill>
                    <a:blip r:embed="rId33" cstate="print"/>
                    <a:srcRect/>
                    <a:stretch>
                      <a:fillRect/>
                    </a:stretch>
                  </pic:blipFill>
                  <pic:spPr bwMode="auto">
                    <a:xfrm>
                      <a:off x="0" y="0"/>
                      <a:ext cx="1573611" cy="1517413"/>
                    </a:xfrm>
                    <a:prstGeom prst="rect">
                      <a:avLst/>
                    </a:prstGeom>
                    <a:noFill/>
                    <a:ln w="9525">
                      <a:noFill/>
                      <a:miter lim="800000"/>
                      <a:headEnd/>
                      <a:tailEnd/>
                    </a:ln>
                  </pic:spPr>
                </pic:pic>
              </a:graphicData>
            </a:graphic>
          </wp:inline>
        </w:drawing>
      </w:r>
    </w:p>
    <w:p w:rsidR="00422EC3" w:rsidRPr="003C41FC" w:rsidRDefault="00861F2F" w:rsidP="00FC3C74">
      <w:pPr>
        <w:pStyle w:val="Heading3"/>
        <w:numPr>
          <w:ilvl w:val="0"/>
          <w:numId w:val="0"/>
        </w:numPr>
      </w:pPr>
      <w:bookmarkStart w:id="148" w:name="_Toc126215086"/>
      <w:bookmarkStart w:id="149" w:name="_Toc126215797"/>
      <w:bookmarkStart w:id="150" w:name="_Toc135158364"/>
      <w:r w:rsidRPr="003C41FC">
        <w:t>Figure 4.1</w:t>
      </w:r>
      <w:r w:rsidR="00082BC7" w:rsidRPr="003C41FC">
        <w:t>3</w:t>
      </w:r>
      <w:r w:rsidR="0049020E" w:rsidRPr="003C41FC">
        <w:t xml:space="preserve"> </w:t>
      </w:r>
      <w:r w:rsidRPr="003C41FC">
        <w:t>P</w:t>
      </w:r>
      <w:r w:rsidR="006E1C99" w:rsidRPr="003C41FC">
        <w:t xml:space="preserve">inout diagram of </w:t>
      </w:r>
      <w:r w:rsidR="00422EC3" w:rsidRPr="003C41FC">
        <w:t>HT12E RF ENCODER IC</w:t>
      </w:r>
      <w:bookmarkEnd w:id="148"/>
      <w:bookmarkEnd w:id="149"/>
      <w:bookmarkEnd w:id="150"/>
    </w:p>
    <w:p w:rsidR="00422EC3" w:rsidRDefault="009242C5" w:rsidP="009242C5">
      <w:pPr>
        <w:pBdr>
          <w:right w:val="single" w:sz="12" w:space="0" w:color="EDEEE9"/>
        </w:pBdr>
        <w:shd w:val="clear" w:color="auto" w:fill="FFFFFF"/>
        <w:rPr>
          <w:rFonts w:cs="Times New Roman"/>
          <w:bCs/>
          <w:color w:val="303030"/>
          <w:szCs w:val="24"/>
        </w:rPr>
      </w:pPr>
      <w:r w:rsidRPr="009242C5">
        <w:rPr>
          <w:rFonts w:cs="Times New Roman"/>
          <w:bCs/>
          <w:color w:val="303030"/>
          <w:szCs w:val="24"/>
        </w:rPr>
        <w:t>(Source:</w:t>
      </w:r>
      <w:r w:rsidRPr="009242C5">
        <w:t xml:space="preserve"> </w:t>
      </w:r>
      <w:r w:rsidR="00AB107D" w:rsidRPr="00222A5E">
        <w:rPr>
          <w:rFonts w:cs="Times New Roman"/>
          <w:bCs/>
          <w:szCs w:val="24"/>
        </w:rPr>
        <w:t>https://sharvielectronics.com/product/ht12e-encoder-ic/</w:t>
      </w:r>
      <w:r w:rsidRPr="009242C5">
        <w:rPr>
          <w:rFonts w:cs="Times New Roman"/>
          <w:bCs/>
          <w:color w:val="303030"/>
          <w:szCs w:val="24"/>
        </w:rPr>
        <w:t>)</w:t>
      </w:r>
    </w:p>
    <w:p w:rsidR="007C35A4" w:rsidRPr="00032E56" w:rsidRDefault="007C35A4" w:rsidP="00032E56">
      <w:pPr>
        <w:pStyle w:val="NormalWeb"/>
        <w:shd w:val="clear" w:color="auto" w:fill="FFFFFF"/>
        <w:spacing w:before="72" w:beforeAutospacing="0" w:after="120" w:afterAutospacing="0" w:line="360" w:lineRule="atLeast"/>
        <w:jc w:val="both"/>
        <w:rPr>
          <w:rStyle w:val="Strong"/>
          <w:b w:val="0"/>
          <w:bCs w:val="0"/>
          <w:color w:val="303030"/>
        </w:rPr>
      </w:pPr>
    </w:p>
    <w:p w:rsidR="00422EC3" w:rsidRPr="00374981" w:rsidRDefault="00422EC3" w:rsidP="00374981">
      <w:pPr>
        <w:jc w:val="both"/>
      </w:pPr>
      <w:r w:rsidRPr="00374981">
        <w:rPr>
          <w:rStyle w:val="Strong"/>
          <w:rFonts w:cs="Times New Roman"/>
          <w:color w:val="111111"/>
          <w:szCs w:val="24"/>
        </w:rPr>
        <w:t>Features</w:t>
      </w:r>
    </w:p>
    <w:p w:rsidR="00EF4831" w:rsidRPr="00EF4831" w:rsidRDefault="00EF4831" w:rsidP="00EF5BCB">
      <w:pPr>
        <w:pStyle w:val="ListParagraph"/>
        <w:numPr>
          <w:ilvl w:val="0"/>
          <w:numId w:val="26"/>
        </w:numPr>
        <w:spacing w:after="160" w:line="360" w:lineRule="auto"/>
        <w:jc w:val="both"/>
        <w:rPr>
          <w:lang w:eastAsia="en-IN"/>
        </w:rPr>
      </w:pPr>
      <w:r w:rsidRPr="00EF4831">
        <w:rPr>
          <w:lang w:eastAsia="en-IN"/>
        </w:rPr>
        <w:t xml:space="preserve">The HT12D-compatible encoder IC is designed for 12-bit encoding. </w:t>
      </w:r>
    </w:p>
    <w:p w:rsidR="00EF4831" w:rsidRPr="00EF4831" w:rsidRDefault="00EF4831" w:rsidP="00EF5BCB">
      <w:pPr>
        <w:pStyle w:val="ListParagraph"/>
        <w:numPr>
          <w:ilvl w:val="0"/>
          <w:numId w:val="26"/>
        </w:numPr>
        <w:spacing w:after="160" w:line="360" w:lineRule="auto"/>
        <w:jc w:val="both"/>
        <w:rPr>
          <w:lang w:eastAsia="en-IN"/>
        </w:rPr>
      </w:pPr>
      <w:r w:rsidRPr="00EF4831">
        <w:rPr>
          <w:lang w:eastAsia="en-IN"/>
        </w:rPr>
        <w:t xml:space="preserve">The encoded data consists of four data bits and eight address bits, totaling 12 bits. </w:t>
      </w:r>
    </w:p>
    <w:p w:rsidR="00EF4831" w:rsidRPr="00EF4831" w:rsidRDefault="00EF4831" w:rsidP="00EF5BCB">
      <w:pPr>
        <w:pStyle w:val="ListParagraph"/>
        <w:numPr>
          <w:ilvl w:val="0"/>
          <w:numId w:val="26"/>
        </w:numPr>
        <w:spacing w:after="160" w:line="360" w:lineRule="auto"/>
        <w:jc w:val="both"/>
        <w:rPr>
          <w:lang w:eastAsia="en-IN"/>
        </w:rPr>
      </w:pPr>
      <w:r w:rsidRPr="00EF4831">
        <w:rPr>
          <w:lang w:eastAsia="en-IN"/>
        </w:rPr>
        <w:t xml:space="preserve">It is commonly utilized for wireless RF and IR transmission purposes. </w:t>
      </w:r>
    </w:p>
    <w:p w:rsidR="00EF4831" w:rsidRPr="00EF4831" w:rsidRDefault="00EF4831" w:rsidP="00EF5BCB">
      <w:pPr>
        <w:pStyle w:val="ListParagraph"/>
        <w:numPr>
          <w:ilvl w:val="0"/>
          <w:numId w:val="26"/>
        </w:numPr>
        <w:spacing w:after="160" w:line="360" w:lineRule="auto"/>
        <w:jc w:val="both"/>
        <w:rPr>
          <w:lang w:eastAsia="en-IN"/>
        </w:rPr>
      </w:pPr>
      <w:r w:rsidRPr="00EF4831">
        <w:rPr>
          <w:lang w:eastAsia="en-IN"/>
        </w:rPr>
        <w:t xml:space="preserve">With a wide supply voltage range of 2.4V to 12V, 5V is the frequently used voltage. </w:t>
      </w:r>
    </w:p>
    <w:p w:rsidR="00EF4831" w:rsidRPr="00EF4831" w:rsidRDefault="00EF4831" w:rsidP="00EF5BCB">
      <w:pPr>
        <w:pStyle w:val="ListParagraph"/>
        <w:numPr>
          <w:ilvl w:val="0"/>
          <w:numId w:val="26"/>
        </w:numPr>
        <w:spacing w:after="160" w:line="360" w:lineRule="auto"/>
        <w:jc w:val="both"/>
        <w:rPr>
          <w:lang w:eastAsia="en-IN"/>
        </w:rPr>
      </w:pPr>
      <w:r w:rsidRPr="00EF4831">
        <w:rPr>
          <w:lang w:eastAsia="en-IN"/>
        </w:rPr>
        <w:t xml:space="preserve">The IC has a low standby current of 0.1uA at </w:t>
      </w:r>
      <w:proofErr w:type="spellStart"/>
      <w:r w:rsidRPr="00EF4831">
        <w:rPr>
          <w:lang w:eastAsia="en-IN"/>
        </w:rPr>
        <w:t>Vcc</w:t>
      </w:r>
      <w:proofErr w:type="spellEnd"/>
      <w:r w:rsidRPr="00EF4831">
        <w:rPr>
          <w:lang w:eastAsia="en-IN"/>
        </w:rPr>
        <w:t xml:space="preserve">=5V. </w:t>
      </w:r>
    </w:p>
    <w:p w:rsidR="00123409" w:rsidRPr="00EF4831" w:rsidRDefault="00EF4831" w:rsidP="00EF5BCB">
      <w:pPr>
        <w:pStyle w:val="ListParagraph"/>
        <w:numPr>
          <w:ilvl w:val="0"/>
          <w:numId w:val="26"/>
        </w:numPr>
        <w:spacing w:after="160" w:line="360" w:lineRule="auto"/>
        <w:jc w:val="both"/>
        <w:rPr>
          <w:lang w:eastAsia="en-IN"/>
        </w:rPr>
      </w:pPr>
      <w:r w:rsidRPr="00EF4831">
        <w:rPr>
          <w:lang w:eastAsia="en-IN"/>
        </w:rPr>
        <w:t>It is available in two package options: 16-pin DIP and 20-pin SOP.</w:t>
      </w:r>
    </w:p>
    <w:p w:rsidR="00374981" w:rsidRDefault="00374981" w:rsidP="00374981">
      <w:pPr>
        <w:jc w:val="both"/>
        <w:rPr>
          <w:rFonts w:eastAsia="Times New Roman" w:cs="Times New Roman"/>
          <w:color w:val="303030"/>
          <w:szCs w:val="24"/>
          <w:lang w:eastAsia="en-IN"/>
        </w:rPr>
      </w:pPr>
    </w:p>
    <w:p w:rsidR="00374981" w:rsidRDefault="00422EC3" w:rsidP="00374981">
      <w:pPr>
        <w:jc w:val="both"/>
      </w:pPr>
      <w:r w:rsidRPr="00374981">
        <w:rPr>
          <w:b/>
        </w:rPr>
        <w:t>Applications</w:t>
      </w:r>
    </w:p>
    <w:p w:rsidR="00B54BB4" w:rsidRPr="00B54BB4" w:rsidRDefault="00B54BB4" w:rsidP="00EF5BCB">
      <w:pPr>
        <w:pStyle w:val="ListParagraph"/>
        <w:numPr>
          <w:ilvl w:val="0"/>
          <w:numId w:val="27"/>
        </w:numPr>
        <w:spacing w:after="160" w:line="360" w:lineRule="auto"/>
        <w:jc w:val="both"/>
      </w:pPr>
      <w:r w:rsidRPr="00B54BB4">
        <w:rPr>
          <w:lang w:eastAsia="en-IN"/>
        </w:rPr>
        <w:lastRenderedPageBreak/>
        <w:t xml:space="preserve">Suitable for controlling short-range home automation applications through remote switching. </w:t>
      </w:r>
    </w:p>
    <w:p w:rsidR="00B54BB4" w:rsidRPr="00B54BB4" w:rsidRDefault="00B54BB4" w:rsidP="00EF5BCB">
      <w:pPr>
        <w:pStyle w:val="ListParagraph"/>
        <w:numPr>
          <w:ilvl w:val="0"/>
          <w:numId w:val="27"/>
        </w:numPr>
        <w:spacing w:after="160" w:line="360" w:lineRule="auto"/>
        <w:jc w:val="both"/>
        <w:rPr>
          <w:lang w:eastAsia="en-IN"/>
        </w:rPr>
      </w:pPr>
      <w:r w:rsidRPr="00B54BB4">
        <w:rPr>
          <w:lang w:eastAsia="en-IN"/>
        </w:rPr>
        <w:t xml:space="preserve">Enables the conversion of parallel 4-bit data into serial data. </w:t>
      </w:r>
    </w:p>
    <w:p w:rsidR="00B54BB4" w:rsidRPr="00B54BB4" w:rsidRDefault="00B54BB4" w:rsidP="00EF5BCB">
      <w:pPr>
        <w:pStyle w:val="ListParagraph"/>
        <w:numPr>
          <w:ilvl w:val="0"/>
          <w:numId w:val="27"/>
        </w:numPr>
        <w:spacing w:after="160" w:line="360" w:lineRule="auto"/>
        <w:jc w:val="both"/>
        <w:rPr>
          <w:lang w:eastAsia="en-IN"/>
        </w:rPr>
      </w:pPr>
      <w:r w:rsidRPr="00B54BB4">
        <w:rPr>
          <w:lang w:eastAsia="en-IN"/>
        </w:rPr>
        <w:t xml:space="preserve">Highly beneficial for wireless communication projects involving RF or IR technology. </w:t>
      </w:r>
    </w:p>
    <w:p w:rsidR="00B54BB4" w:rsidRPr="00B54BB4" w:rsidRDefault="00B54BB4" w:rsidP="00EF5BCB">
      <w:pPr>
        <w:pStyle w:val="ListParagraph"/>
        <w:numPr>
          <w:ilvl w:val="0"/>
          <w:numId w:val="27"/>
        </w:numPr>
        <w:spacing w:after="160" w:line="360" w:lineRule="auto"/>
        <w:jc w:val="both"/>
        <w:rPr>
          <w:lang w:eastAsia="en-IN"/>
        </w:rPr>
      </w:pPr>
      <w:r w:rsidRPr="00B54BB4">
        <w:rPr>
          <w:lang w:eastAsia="en-IN"/>
        </w:rPr>
        <w:t xml:space="preserve">Utilized in remote-controlled systems such as garage doors, car alarm systems, and car door controls. </w:t>
      </w:r>
    </w:p>
    <w:p w:rsidR="00C4066F" w:rsidRPr="00B54BB4" w:rsidRDefault="00B54BB4" w:rsidP="00EF5BCB">
      <w:pPr>
        <w:pStyle w:val="ListParagraph"/>
        <w:numPr>
          <w:ilvl w:val="0"/>
          <w:numId w:val="27"/>
        </w:numPr>
        <w:spacing w:after="160" w:line="360" w:lineRule="auto"/>
        <w:jc w:val="both"/>
        <w:rPr>
          <w:lang w:eastAsia="en-IN"/>
        </w:rPr>
      </w:pPr>
      <w:r w:rsidRPr="00B54BB4">
        <w:rPr>
          <w:lang w:eastAsia="en-IN"/>
        </w:rPr>
        <w:t>Effective in safety systems including burglar alarm systems and smoke or fire alarm systems.</w:t>
      </w:r>
    </w:p>
    <w:p w:rsidR="00FB7B6E" w:rsidRPr="000439A4" w:rsidRDefault="006E1C99" w:rsidP="00FC3C74">
      <w:pPr>
        <w:pStyle w:val="Heading2"/>
        <w:numPr>
          <w:ilvl w:val="0"/>
          <w:numId w:val="0"/>
        </w:numPr>
        <w:jc w:val="both"/>
      </w:pPr>
      <w:bookmarkStart w:id="151" w:name="_Toc135157542"/>
      <w:r w:rsidRPr="000439A4">
        <w:t xml:space="preserve">4.2.9 </w:t>
      </w:r>
      <w:r w:rsidR="00FB7B6E" w:rsidRPr="000439A4">
        <w:t>RF TRANSMITTER</w:t>
      </w:r>
      <w:bookmarkEnd w:id="151"/>
    </w:p>
    <w:p w:rsidR="00FB7B6E" w:rsidRDefault="00422EC3" w:rsidP="00422EC3">
      <w:pPr>
        <w:spacing w:after="0"/>
        <w:rPr>
          <w:rFonts w:cs="Times New Roman"/>
          <w:b/>
          <w:szCs w:val="24"/>
        </w:rPr>
      </w:pPr>
      <w:r w:rsidRPr="003A33AB">
        <w:rPr>
          <w:rFonts w:eastAsia="Times New Roman" w:cs="Times New Roman"/>
          <w:noProof/>
          <w:szCs w:val="24"/>
          <w:lang w:val="en-US"/>
        </w:rPr>
        <w:drawing>
          <wp:inline distT="0" distB="0" distL="0" distR="0">
            <wp:extent cx="1515546" cy="1540412"/>
            <wp:effectExtent l="0" t="0" r="0" b="0"/>
            <wp:docPr id="164" name="Picture 164" descr="ASK-434-Mhz">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K-434-Mhz">
                      <a:hlinkClick r:id="rId34"/>
                    </pic:cNvPr>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7168" cy="1562389"/>
                    </a:xfrm>
                    <a:prstGeom prst="rect">
                      <a:avLst/>
                    </a:prstGeom>
                    <a:noFill/>
                    <a:ln>
                      <a:noFill/>
                    </a:ln>
                  </pic:spPr>
                </pic:pic>
              </a:graphicData>
            </a:graphic>
          </wp:inline>
        </w:drawing>
      </w:r>
    </w:p>
    <w:p w:rsidR="006E1C99" w:rsidRPr="003C41FC" w:rsidRDefault="00861F2F" w:rsidP="00FC3C74">
      <w:pPr>
        <w:pStyle w:val="Heading3"/>
        <w:numPr>
          <w:ilvl w:val="0"/>
          <w:numId w:val="0"/>
        </w:numPr>
      </w:pPr>
      <w:bookmarkStart w:id="152" w:name="_Toc126215089"/>
      <w:bookmarkStart w:id="153" w:name="_Toc126215800"/>
      <w:bookmarkStart w:id="154" w:name="_Toc135158365"/>
      <w:r w:rsidRPr="003C41FC">
        <w:t>Figure 4.1</w:t>
      </w:r>
      <w:r w:rsidR="00082BC7" w:rsidRPr="003C41FC">
        <w:t>4</w:t>
      </w:r>
      <w:r w:rsidR="006E1C99" w:rsidRPr="003C41FC">
        <w:t xml:space="preserve"> RF TRANSMITTER</w:t>
      </w:r>
      <w:bookmarkEnd w:id="152"/>
      <w:bookmarkEnd w:id="153"/>
      <w:bookmarkEnd w:id="154"/>
    </w:p>
    <w:p w:rsidR="009242C5" w:rsidRDefault="009242C5" w:rsidP="00422EC3">
      <w:pPr>
        <w:spacing w:after="0"/>
        <w:rPr>
          <w:rFonts w:cs="Times New Roman"/>
          <w:szCs w:val="24"/>
        </w:rPr>
      </w:pPr>
      <w:r w:rsidRPr="009242C5">
        <w:rPr>
          <w:rFonts w:cs="Times New Roman"/>
          <w:szCs w:val="24"/>
        </w:rPr>
        <w:t xml:space="preserve">(Source: </w:t>
      </w:r>
      <w:r w:rsidR="00B277F3" w:rsidRPr="00222A5E">
        <w:rPr>
          <w:rFonts w:cs="Times New Roman"/>
          <w:szCs w:val="24"/>
        </w:rPr>
        <w:t>http://elecclub.iiti.ac.in/</w:t>
      </w:r>
      <w:r w:rsidRPr="009242C5">
        <w:rPr>
          <w:rFonts w:cs="Times New Roman"/>
          <w:szCs w:val="24"/>
        </w:rPr>
        <w:t>)</w:t>
      </w:r>
    </w:p>
    <w:p w:rsidR="00B277F3" w:rsidRPr="009242C5" w:rsidRDefault="00B277F3" w:rsidP="00422EC3">
      <w:pPr>
        <w:spacing w:after="0"/>
        <w:rPr>
          <w:rFonts w:cs="Times New Roman"/>
          <w:szCs w:val="24"/>
        </w:rPr>
      </w:pPr>
    </w:p>
    <w:p w:rsidR="004231D0" w:rsidRDefault="00D81689" w:rsidP="00032E56">
      <w:pPr>
        <w:jc w:val="both"/>
        <w:rPr>
          <w:rFonts w:cs="Times New Roman"/>
          <w:szCs w:val="24"/>
        </w:rPr>
      </w:pPr>
      <w:r>
        <w:rPr>
          <w:rFonts w:cs="Times New Roman"/>
          <w:szCs w:val="24"/>
        </w:rPr>
        <w:t>Figure 4.</w:t>
      </w:r>
      <w:r w:rsidR="00082BC7">
        <w:rPr>
          <w:rFonts w:cs="Times New Roman"/>
          <w:szCs w:val="24"/>
        </w:rPr>
        <w:t>14</w:t>
      </w:r>
      <w:r>
        <w:rPr>
          <w:rFonts w:cs="Times New Roman"/>
          <w:szCs w:val="24"/>
        </w:rPr>
        <w:t xml:space="preserve"> shows </w:t>
      </w:r>
      <w:r w:rsidR="008E6945" w:rsidRPr="008E6945">
        <w:rPr>
          <w:rFonts w:cs="Times New Roman"/>
          <w:szCs w:val="24"/>
        </w:rPr>
        <w:t>Amplitude shift keying (ASK) transmitter and receiver at 434 MHz are used in the RF remote control circuit. This remote provides approximately 150-meter coverage, which can be increased to 200 metres by extending the ariel wire.</w:t>
      </w:r>
    </w:p>
    <w:p w:rsidR="00032E56" w:rsidRPr="004231D0" w:rsidRDefault="00FB7B6E" w:rsidP="00032E56">
      <w:pPr>
        <w:jc w:val="both"/>
        <w:rPr>
          <w:rStyle w:val="Strong"/>
          <w:rFonts w:cs="Times New Roman"/>
          <w:b w:val="0"/>
          <w:bCs w:val="0"/>
          <w:szCs w:val="24"/>
        </w:rPr>
      </w:pPr>
      <w:r w:rsidRPr="006E1C99">
        <w:rPr>
          <w:rStyle w:val="Strong"/>
          <w:rFonts w:cs="Times New Roman"/>
          <w:color w:val="000000" w:themeColor="text1"/>
        </w:rPr>
        <w:t>Transmitter module parameter</w:t>
      </w:r>
    </w:p>
    <w:p w:rsidR="00032E56" w:rsidRDefault="00B54BB4" w:rsidP="00EF5BCB">
      <w:pPr>
        <w:pStyle w:val="ListParagraph"/>
        <w:numPr>
          <w:ilvl w:val="0"/>
          <w:numId w:val="28"/>
        </w:numPr>
        <w:spacing w:after="160" w:line="360" w:lineRule="auto"/>
        <w:jc w:val="both"/>
      </w:pPr>
      <w:r w:rsidRPr="00B54BB4">
        <w:t>Suitable operating voltage range: 3.5V to 12V</w:t>
      </w:r>
      <w:r w:rsidR="0025719D">
        <w:t>.</w:t>
      </w:r>
      <w:r w:rsidRPr="00B54BB4">
        <w:t xml:space="preserve"> </w:t>
      </w:r>
    </w:p>
    <w:p w:rsidR="00032E56" w:rsidRDefault="00B54BB4" w:rsidP="00EF5BCB">
      <w:pPr>
        <w:pStyle w:val="ListParagraph"/>
        <w:numPr>
          <w:ilvl w:val="0"/>
          <w:numId w:val="28"/>
        </w:numPr>
        <w:spacing w:after="160" w:line="360" w:lineRule="auto"/>
        <w:jc w:val="both"/>
      </w:pPr>
      <w:r w:rsidRPr="00B54BB4">
        <w:t>Compact dimensions: 19mm x 19mm</w:t>
      </w:r>
      <w:r w:rsidR="0025719D">
        <w:t>.</w:t>
      </w:r>
      <w:r w:rsidRPr="00B54BB4">
        <w:t xml:space="preserve"> </w:t>
      </w:r>
    </w:p>
    <w:p w:rsidR="00032E56" w:rsidRDefault="00B54BB4" w:rsidP="00EF5BCB">
      <w:pPr>
        <w:pStyle w:val="ListParagraph"/>
        <w:numPr>
          <w:ilvl w:val="0"/>
          <w:numId w:val="28"/>
        </w:numPr>
        <w:spacing w:after="160" w:line="360" w:lineRule="auto"/>
        <w:jc w:val="both"/>
      </w:pPr>
      <w:r w:rsidRPr="00B54BB4">
        <w:t>Utilizes AM (Amplitude Modulation) operating mode</w:t>
      </w:r>
      <w:r w:rsidR="0025719D">
        <w:t>.</w:t>
      </w:r>
      <w:r w:rsidRPr="00B54BB4">
        <w:t xml:space="preserve"> </w:t>
      </w:r>
    </w:p>
    <w:p w:rsidR="00032E56" w:rsidRDefault="00B54BB4" w:rsidP="00EF5BCB">
      <w:pPr>
        <w:pStyle w:val="ListParagraph"/>
        <w:numPr>
          <w:ilvl w:val="0"/>
          <w:numId w:val="28"/>
        </w:numPr>
        <w:spacing w:after="160" w:line="360" w:lineRule="auto"/>
        <w:jc w:val="both"/>
      </w:pPr>
      <w:r w:rsidRPr="00B54BB4">
        <w:t>Fast transfer rate: 4KB/s</w:t>
      </w:r>
      <w:r w:rsidR="0025719D">
        <w:t>.</w:t>
      </w:r>
      <w:r w:rsidRPr="00B54BB4">
        <w:t xml:space="preserve"> </w:t>
      </w:r>
    </w:p>
    <w:p w:rsidR="00032E56" w:rsidRDefault="004231D0" w:rsidP="00EF5BCB">
      <w:pPr>
        <w:pStyle w:val="ListParagraph"/>
        <w:numPr>
          <w:ilvl w:val="0"/>
          <w:numId w:val="28"/>
        </w:numPr>
        <w:spacing w:after="160" w:line="360" w:lineRule="auto"/>
        <w:jc w:val="both"/>
      </w:pPr>
      <w:r>
        <w:t>T</w:t>
      </w:r>
      <w:r w:rsidR="00B54BB4" w:rsidRPr="00B54BB4">
        <w:t>ransmitting power: 10mW</w:t>
      </w:r>
      <w:r w:rsidR="0025719D">
        <w:t>.</w:t>
      </w:r>
      <w:r w:rsidR="00B54BB4" w:rsidRPr="00B54BB4">
        <w:t xml:space="preserve"> </w:t>
      </w:r>
    </w:p>
    <w:p w:rsidR="00032E56" w:rsidRDefault="004231D0" w:rsidP="00EF5BCB">
      <w:pPr>
        <w:pStyle w:val="ListParagraph"/>
        <w:numPr>
          <w:ilvl w:val="0"/>
          <w:numId w:val="28"/>
        </w:numPr>
        <w:spacing w:after="160" w:line="360" w:lineRule="auto"/>
        <w:jc w:val="both"/>
      </w:pPr>
      <w:r>
        <w:t>T</w:t>
      </w:r>
      <w:r w:rsidR="00B54BB4" w:rsidRPr="00B54BB4">
        <w:t>ransmitting frequency: 315MHz</w:t>
      </w:r>
      <w:r w:rsidR="0025719D">
        <w:t>.</w:t>
      </w:r>
      <w:r w:rsidR="00B54BB4" w:rsidRPr="00B54BB4">
        <w:t xml:space="preserve"> </w:t>
      </w:r>
    </w:p>
    <w:p w:rsidR="00032E56" w:rsidRDefault="00B54BB4" w:rsidP="00EF5BCB">
      <w:pPr>
        <w:pStyle w:val="ListParagraph"/>
        <w:numPr>
          <w:ilvl w:val="0"/>
          <w:numId w:val="28"/>
        </w:numPr>
        <w:spacing w:after="160" w:line="360" w:lineRule="auto"/>
        <w:jc w:val="both"/>
      </w:pPr>
      <w:r w:rsidRPr="00B54BB4">
        <w:lastRenderedPageBreak/>
        <w:t>Requires an external antenna, preferably a regular multi-core or single-core line measuring 25cm</w:t>
      </w:r>
      <w:r w:rsidR="0025719D">
        <w:t>.</w:t>
      </w:r>
    </w:p>
    <w:p w:rsidR="000439A4" w:rsidRDefault="000439A4" w:rsidP="000439A4">
      <w:pPr>
        <w:pStyle w:val="ListParagraph"/>
        <w:spacing w:after="160" w:line="360" w:lineRule="auto"/>
        <w:jc w:val="both"/>
      </w:pPr>
    </w:p>
    <w:p w:rsidR="00FB7B6E" w:rsidRPr="006E1C99" w:rsidRDefault="006E1C99" w:rsidP="00FC3C74">
      <w:pPr>
        <w:pStyle w:val="Heading2"/>
        <w:numPr>
          <w:ilvl w:val="0"/>
          <w:numId w:val="0"/>
        </w:numPr>
        <w:spacing w:before="0" w:after="160"/>
        <w:jc w:val="both"/>
      </w:pPr>
      <w:bookmarkStart w:id="155" w:name="_Toc135157543"/>
      <w:r w:rsidRPr="006E1C99">
        <w:t xml:space="preserve">4.3 </w:t>
      </w:r>
      <w:r w:rsidR="00FB7B6E" w:rsidRPr="006E1C99">
        <w:t>Receiver</w:t>
      </w:r>
      <w:bookmarkEnd w:id="155"/>
      <w:r w:rsidR="00FB7B6E" w:rsidRPr="006E1C99">
        <w:t xml:space="preserve"> </w:t>
      </w:r>
    </w:p>
    <w:p w:rsidR="00FB7B6E" w:rsidRPr="003A33AB" w:rsidRDefault="00D919A2" w:rsidP="0051221B">
      <w:pPr>
        <w:spacing w:after="0"/>
        <w:rPr>
          <w:rFonts w:cs="Times New Roman"/>
          <w:color w:val="000000" w:themeColor="text1"/>
          <w:szCs w:val="24"/>
        </w:rPr>
      </w:pPr>
      <w:r>
        <w:rPr>
          <w:rFonts w:cs="Times New Roman"/>
          <w:noProof/>
          <w:color w:val="000000" w:themeColor="text1"/>
          <w:szCs w:val="24"/>
          <w:lang w:val="en-US"/>
        </w:rPr>
        <w:drawing>
          <wp:inline distT="0" distB="0" distL="0" distR="0">
            <wp:extent cx="5309870" cy="2882900"/>
            <wp:effectExtent l="0" t="0" r="5080" b="0"/>
            <wp:docPr id="65594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5037" name="Picture 655945037"/>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9870" cy="2882900"/>
                    </a:xfrm>
                    <a:prstGeom prst="rect">
                      <a:avLst/>
                    </a:prstGeom>
                  </pic:spPr>
                </pic:pic>
              </a:graphicData>
            </a:graphic>
          </wp:inline>
        </w:drawing>
      </w:r>
    </w:p>
    <w:p w:rsidR="00B562F8" w:rsidRPr="003C41FC" w:rsidRDefault="00861F2F" w:rsidP="002256D9">
      <w:pPr>
        <w:pStyle w:val="Heading3"/>
        <w:numPr>
          <w:ilvl w:val="0"/>
          <w:numId w:val="0"/>
        </w:numPr>
        <w:spacing w:before="0" w:afterLines="160"/>
      </w:pPr>
      <w:bookmarkStart w:id="156" w:name="_Toc126215091"/>
      <w:bookmarkStart w:id="157" w:name="_Toc126215802"/>
      <w:bookmarkStart w:id="158" w:name="_Toc135158366"/>
      <w:r w:rsidRPr="003C41FC">
        <w:t>Figure 4.</w:t>
      </w:r>
      <w:r w:rsidR="00082BC7" w:rsidRPr="003C41FC">
        <w:t>15</w:t>
      </w:r>
      <w:r w:rsidR="006E1C99" w:rsidRPr="003C41FC">
        <w:t xml:space="preserve"> Block diagram of </w:t>
      </w:r>
      <w:r w:rsidR="00EA7E88">
        <w:t>R</w:t>
      </w:r>
      <w:r w:rsidR="006E1C99" w:rsidRPr="003C41FC">
        <w:t>eceiver</w:t>
      </w:r>
      <w:bookmarkEnd w:id="156"/>
      <w:bookmarkEnd w:id="157"/>
      <w:bookmarkEnd w:id="158"/>
    </w:p>
    <w:p w:rsidR="00B75589" w:rsidRDefault="00082BC7" w:rsidP="002256D9">
      <w:pPr>
        <w:spacing w:afterLines="160"/>
        <w:jc w:val="both"/>
      </w:pPr>
      <w:r>
        <w:t>Figure 4.15</w:t>
      </w:r>
      <w:r w:rsidR="00B562F8">
        <w:t xml:space="preserve"> describes </w:t>
      </w:r>
      <w:r w:rsidR="007C0383" w:rsidRPr="007C0383">
        <w:t>the blocks that are primarily involved in the proposed model's methodology. The following sections will provide a detailed description of the blocks.</w:t>
      </w:r>
    </w:p>
    <w:p w:rsidR="00207D1A" w:rsidRPr="000439A4" w:rsidRDefault="006E1C99" w:rsidP="00FC3C74">
      <w:pPr>
        <w:pStyle w:val="Heading2"/>
        <w:numPr>
          <w:ilvl w:val="0"/>
          <w:numId w:val="0"/>
        </w:numPr>
        <w:spacing w:before="0" w:after="160"/>
        <w:jc w:val="both"/>
      </w:pPr>
      <w:bookmarkStart w:id="159" w:name="_Toc135157544"/>
      <w:r w:rsidRPr="000439A4">
        <w:t xml:space="preserve">4.3.1 </w:t>
      </w:r>
      <w:r w:rsidR="00207D1A" w:rsidRPr="000439A4">
        <w:t>RF RECEIVER MODULE</w:t>
      </w:r>
      <w:bookmarkEnd w:id="159"/>
    </w:p>
    <w:p w:rsidR="00207D1A" w:rsidRDefault="00207D1A" w:rsidP="00967282">
      <w:pPr>
        <w:spacing w:after="0"/>
        <w:rPr>
          <w:rFonts w:cs="Times New Roman"/>
          <w:b/>
          <w:szCs w:val="24"/>
        </w:rPr>
      </w:pPr>
      <w:r w:rsidRPr="003A33AB">
        <w:rPr>
          <w:rFonts w:eastAsia="Times New Roman" w:cs="Times New Roman"/>
          <w:noProof/>
          <w:szCs w:val="24"/>
          <w:lang w:val="en-US"/>
        </w:rPr>
        <w:drawing>
          <wp:inline distT="0" distB="0" distL="0" distR="0">
            <wp:extent cx="2161913" cy="862965"/>
            <wp:effectExtent l="0" t="0" r="0" b="0"/>
            <wp:docPr id="166" name="Picture 166" descr="433-ask-tx-rx">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33-ask-tx-rx">
                      <a:hlinkClick r:id="rId37"/>
                    </pic:cNvPr>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8812" cy="869710"/>
                    </a:xfrm>
                    <a:prstGeom prst="rect">
                      <a:avLst/>
                    </a:prstGeom>
                    <a:noFill/>
                    <a:ln>
                      <a:noFill/>
                    </a:ln>
                  </pic:spPr>
                </pic:pic>
              </a:graphicData>
            </a:graphic>
          </wp:inline>
        </w:drawing>
      </w:r>
    </w:p>
    <w:p w:rsidR="006E1C99" w:rsidRDefault="006E1C99" w:rsidP="006E1C99">
      <w:pPr>
        <w:spacing w:after="0"/>
        <w:rPr>
          <w:rFonts w:cs="Times New Roman"/>
          <w:b/>
          <w:szCs w:val="24"/>
        </w:rPr>
      </w:pPr>
    </w:p>
    <w:p w:rsidR="006E1C99" w:rsidRPr="003C41FC" w:rsidRDefault="00082BC7" w:rsidP="00FC3C74">
      <w:pPr>
        <w:pStyle w:val="Heading3"/>
        <w:numPr>
          <w:ilvl w:val="0"/>
          <w:numId w:val="0"/>
        </w:numPr>
      </w:pPr>
      <w:bookmarkStart w:id="160" w:name="_Toc126215093"/>
      <w:bookmarkStart w:id="161" w:name="_Toc126215804"/>
      <w:bookmarkStart w:id="162" w:name="_Toc135158367"/>
      <w:r w:rsidRPr="003C41FC">
        <w:t>Figure 4.16</w:t>
      </w:r>
      <w:r w:rsidR="006E1C99" w:rsidRPr="003C41FC">
        <w:t xml:space="preserve"> RF RECEIVER MODULE</w:t>
      </w:r>
      <w:bookmarkEnd w:id="160"/>
      <w:bookmarkEnd w:id="161"/>
      <w:bookmarkEnd w:id="162"/>
    </w:p>
    <w:p w:rsidR="00D81689" w:rsidRPr="0024110A" w:rsidRDefault="009242C5" w:rsidP="0024110A">
      <w:pPr>
        <w:spacing w:after="0"/>
        <w:rPr>
          <w:rFonts w:cs="Times New Roman"/>
          <w:szCs w:val="24"/>
        </w:rPr>
      </w:pPr>
      <w:r w:rsidRPr="009242C5">
        <w:rPr>
          <w:rFonts w:cs="Times New Roman"/>
          <w:szCs w:val="24"/>
        </w:rPr>
        <w:t>(Source: http://elecclub.iiti.ac.in/)</w:t>
      </w:r>
    </w:p>
    <w:p w:rsidR="007C0383" w:rsidRDefault="00D81689" w:rsidP="004231D0">
      <w:pPr>
        <w:shd w:val="clear" w:color="auto" w:fill="FFFFFF"/>
        <w:jc w:val="both"/>
        <w:rPr>
          <w:rFonts w:eastAsia="Times New Roman" w:cs="Times New Roman"/>
          <w:bCs/>
          <w:szCs w:val="24"/>
        </w:rPr>
      </w:pPr>
      <w:r w:rsidRPr="00D81689">
        <w:rPr>
          <w:rFonts w:eastAsia="Times New Roman" w:cs="Times New Roman"/>
          <w:bCs/>
          <w:szCs w:val="24"/>
        </w:rPr>
        <w:t>Figure 4.</w:t>
      </w:r>
      <w:r w:rsidR="00082BC7">
        <w:rPr>
          <w:rFonts w:eastAsia="Times New Roman" w:cs="Times New Roman"/>
          <w:bCs/>
          <w:szCs w:val="24"/>
        </w:rPr>
        <w:t>16</w:t>
      </w:r>
      <w:r w:rsidRPr="00D81689">
        <w:rPr>
          <w:rFonts w:eastAsia="Times New Roman" w:cs="Times New Roman"/>
          <w:bCs/>
          <w:szCs w:val="24"/>
        </w:rPr>
        <w:t xml:space="preserve"> </w:t>
      </w:r>
      <w:r w:rsidR="003A1B64">
        <w:rPr>
          <w:rFonts w:eastAsia="Times New Roman" w:cs="Times New Roman"/>
          <w:bCs/>
          <w:szCs w:val="24"/>
        </w:rPr>
        <w:t xml:space="preserve">shows the pin diagram </w:t>
      </w:r>
      <w:proofErr w:type="gramStart"/>
      <w:r w:rsidR="003A1B64">
        <w:rPr>
          <w:rFonts w:eastAsia="Times New Roman" w:cs="Times New Roman"/>
          <w:bCs/>
          <w:szCs w:val="24"/>
        </w:rPr>
        <w:t>of  RF</w:t>
      </w:r>
      <w:proofErr w:type="gramEnd"/>
      <w:r w:rsidR="003A1B64">
        <w:rPr>
          <w:rFonts w:eastAsia="Times New Roman" w:cs="Times New Roman"/>
          <w:bCs/>
          <w:szCs w:val="24"/>
        </w:rPr>
        <w:t xml:space="preserve"> receiver module. </w:t>
      </w:r>
      <w:r w:rsidR="003A1B64" w:rsidRPr="007C0383">
        <w:rPr>
          <w:rFonts w:eastAsia="Times New Roman" w:cs="Times New Roman"/>
          <w:bCs/>
          <w:szCs w:val="24"/>
        </w:rPr>
        <w:t>When</w:t>
      </w:r>
      <w:r w:rsidR="007C0383" w:rsidRPr="007C0383">
        <w:rPr>
          <w:rFonts w:eastAsia="Times New Roman" w:cs="Times New Roman"/>
          <w:bCs/>
          <w:szCs w:val="24"/>
        </w:rPr>
        <w:t xml:space="preserve"> a 5V supply is applied to the circuit, all of the data lines are low, and the LEDs do not light up. When you press any switch from the Tx address, both the address and the data are </w:t>
      </w:r>
      <w:r w:rsidR="007C0383" w:rsidRPr="007C0383">
        <w:rPr>
          <w:rFonts w:eastAsia="Times New Roman" w:cs="Times New Roman"/>
          <w:bCs/>
          <w:szCs w:val="24"/>
        </w:rPr>
        <w:lastRenderedPageBreak/>
        <w:t>transmitted. The serial data receiver at 433.92MHz demodulates the carrier and sends the address and data to IC HT12D.</w:t>
      </w:r>
    </w:p>
    <w:p w:rsidR="00FC3C74" w:rsidRDefault="00FC3C74" w:rsidP="004231D0">
      <w:pPr>
        <w:shd w:val="clear" w:color="auto" w:fill="FFFFFF"/>
        <w:jc w:val="both"/>
        <w:rPr>
          <w:rFonts w:eastAsia="Times New Roman" w:cs="Times New Roman"/>
          <w:bCs/>
          <w:szCs w:val="24"/>
        </w:rPr>
      </w:pPr>
    </w:p>
    <w:p w:rsidR="00032E56" w:rsidRDefault="00032E56" w:rsidP="007C0383">
      <w:pPr>
        <w:shd w:val="clear" w:color="auto" w:fill="FFFFFF"/>
        <w:jc w:val="both"/>
        <w:rPr>
          <w:rFonts w:eastAsia="Times New Roman" w:cs="Times New Roman"/>
          <w:bCs/>
          <w:szCs w:val="24"/>
        </w:rPr>
      </w:pPr>
    </w:p>
    <w:p w:rsidR="00207D1A" w:rsidRPr="006E1C99" w:rsidRDefault="00207D1A" w:rsidP="000439A4">
      <w:pPr>
        <w:jc w:val="both"/>
        <w:rPr>
          <w:szCs w:val="24"/>
        </w:rPr>
      </w:pPr>
      <w:r w:rsidRPr="006E1C99">
        <w:rPr>
          <w:rStyle w:val="Strong"/>
          <w:rFonts w:cs="Times New Roman"/>
          <w:color w:val="000000" w:themeColor="text1"/>
        </w:rPr>
        <w:t>Receiver module parameters</w:t>
      </w:r>
    </w:p>
    <w:p w:rsidR="00B54BB4" w:rsidRPr="00B54BB4" w:rsidRDefault="00B54BB4" w:rsidP="00EF5BCB">
      <w:pPr>
        <w:pStyle w:val="ListParagraph"/>
        <w:numPr>
          <w:ilvl w:val="0"/>
          <w:numId w:val="29"/>
        </w:numPr>
        <w:spacing w:after="160" w:line="360" w:lineRule="auto"/>
        <w:jc w:val="both"/>
      </w:pPr>
      <w:r w:rsidRPr="00B54BB4">
        <w:t xml:space="preserve">Model: XY-MK-5V </w:t>
      </w:r>
    </w:p>
    <w:p w:rsidR="00B54BB4" w:rsidRPr="00B54BB4" w:rsidRDefault="00B54BB4" w:rsidP="00EF5BCB">
      <w:pPr>
        <w:pStyle w:val="ListParagraph"/>
        <w:numPr>
          <w:ilvl w:val="0"/>
          <w:numId w:val="29"/>
        </w:numPr>
        <w:spacing w:after="160" w:line="360" w:lineRule="auto"/>
        <w:jc w:val="both"/>
      </w:pPr>
      <w:r w:rsidRPr="00B54BB4">
        <w:t xml:space="preserve">Suitable operating voltage: 5V DC </w:t>
      </w:r>
    </w:p>
    <w:p w:rsidR="00B54BB4" w:rsidRPr="00B54BB4" w:rsidRDefault="00B54BB4" w:rsidP="00EF5BCB">
      <w:pPr>
        <w:pStyle w:val="ListParagraph"/>
        <w:numPr>
          <w:ilvl w:val="0"/>
          <w:numId w:val="29"/>
        </w:numPr>
        <w:spacing w:after="160" w:line="360" w:lineRule="auto"/>
        <w:jc w:val="both"/>
      </w:pPr>
      <w:r w:rsidRPr="00B54BB4">
        <w:t xml:space="preserve">Low quiescent current: 4mA </w:t>
      </w:r>
    </w:p>
    <w:p w:rsidR="00B54BB4" w:rsidRPr="00B54BB4" w:rsidRDefault="00B54BB4" w:rsidP="00EF5BCB">
      <w:pPr>
        <w:pStyle w:val="ListParagraph"/>
        <w:numPr>
          <w:ilvl w:val="0"/>
          <w:numId w:val="29"/>
        </w:numPr>
        <w:spacing w:after="160" w:line="360" w:lineRule="auto"/>
        <w:jc w:val="both"/>
      </w:pPr>
      <w:r w:rsidRPr="00B54BB4">
        <w:t xml:space="preserve">Receiving frequency: 315MHz </w:t>
      </w:r>
    </w:p>
    <w:p w:rsidR="00B54BB4" w:rsidRPr="00B54BB4" w:rsidRDefault="00B54BB4" w:rsidP="00EF5BCB">
      <w:pPr>
        <w:pStyle w:val="ListParagraph"/>
        <w:numPr>
          <w:ilvl w:val="0"/>
          <w:numId w:val="29"/>
        </w:numPr>
        <w:spacing w:after="160" w:line="360" w:lineRule="auto"/>
        <w:jc w:val="both"/>
      </w:pPr>
      <w:r w:rsidRPr="00B54BB4">
        <w:t xml:space="preserve">High receiver sensitivity: -105dB </w:t>
      </w:r>
    </w:p>
    <w:p w:rsidR="004231D0" w:rsidRPr="00B54BB4" w:rsidRDefault="00B54BB4" w:rsidP="00EF5BCB">
      <w:pPr>
        <w:pStyle w:val="ListParagraph"/>
        <w:numPr>
          <w:ilvl w:val="0"/>
          <w:numId w:val="29"/>
        </w:numPr>
        <w:spacing w:after="160" w:line="360" w:lineRule="auto"/>
        <w:jc w:val="both"/>
      </w:pPr>
      <w:r w:rsidRPr="00B54BB4">
        <w:t>Compact dimensions: 30mm x 14mm x 7mm</w:t>
      </w:r>
    </w:p>
    <w:p w:rsidR="00207D1A" w:rsidRPr="000439A4" w:rsidRDefault="006E1C99" w:rsidP="00FC3C74">
      <w:pPr>
        <w:pStyle w:val="Heading2"/>
        <w:numPr>
          <w:ilvl w:val="0"/>
          <w:numId w:val="0"/>
        </w:numPr>
        <w:jc w:val="both"/>
        <w:rPr>
          <w:rFonts w:eastAsia="Times New Roman"/>
        </w:rPr>
      </w:pPr>
      <w:bookmarkStart w:id="163" w:name="_Toc135157545"/>
      <w:r w:rsidRPr="000439A4">
        <w:rPr>
          <w:rFonts w:eastAsia="Times New Roman"/>
        </w:rPr>
        <w:t xml:space="preserve">4.3.2 </w:t>
      </w:r>
      <w:r w:rsidR="00207D1A" w:rsidRPr="000439A4">
        <w:rPr>
          <w:rFonts w:eastAsia="Times New Roman"/>
        </w:rPr>
        <w:t>HT12D RF Decoder IC</w:t>
      </w:r>
      <w:bookmarkEnd w:id="163"/>
    </w:p>
    <w:p w:rsidR="007C0383" w:rsidRDefault="00082BC7" w:rsidP="007C0383">
      <w:pPr>
        <w:pBdr>
          <w:right w:val="single" w:sz="12" w:space="0" w:color="EDEEE9"/>
        </w:pBdr>
        <w:shd w:val="clear" w:color="auto" w:fill="FFFFFF"/>
        <w:jc w:val="both"/>
        <w:rPr>
          <w:rFonts w:eastAsia="Times New Roman" w:cs="Times New Roman"/>
          <w:bCs/>
          <w:szCs w:val="24"/>
        </w:rPr>
      </w:pPr>
      <w:r>
        <w:rPr>
          <w:rFonts w:eastAsia="Times New Roman" w:cs="Times New Roman"/>
          <w:bCs/>
          <w:szCs w:val="24"/>
        </w:rPr>
        <w:t>Figure 4.17</w:t>
      </w:r>
      <w:r w:rsidR="00D81689" w:rsidRPr="00B1790C">
        <w:rPr>
          <w:rFonts w:eastAsia="Times New Roman" w:cs="Times New Roman"/>
          <w:bCs/>
          <w:szCs w:val="24"/>
        </w:rPr>
        <w:t xml:space="preserve"> </w:t>
      </w:r>
      <w:r w:rsidR="007C0383" w:rsidRPr="007C0383">
        <w:rPr>
          <w:rFonts w:eastAsia="Times New Roman" w:cs="Times New Roman"/>
          <w:bCs/>
          <w:szCs w:val="24"/>
        </w:rPr>
        <w:t xml:space="preserve">For remote control applications, </w:t>
      </w:r>
      <w:proofErr w:type="spellStart"/>
      <w:r w:rsidR="007C0383" w:rsidRPr="007C0383">
        <w:rPr>
          <w:rFonts w:eastAsia="Times New Roman" w:cs="Times New Roman"/>
          <w:bCs/>
          <w:szCs w:val="24"/>
        </w:rPr>
        <w:t>Holtek</w:t>
      </w:r>
      <w:proofErr w:type="spellEnd"/>
      <w:r w:rsidR="007C0383" w:rsidRPr="007C0383">
        <w:rPr>
          <w:rFonts w:eastAsia="Times New Roman" w:cs="Times New Roman"/>
          <w:bCs/>
          <w:szCs w:val="24"/>
        </w:rPr>
        <w:t xml:space="preserve"> produces the 212 series decoder IC (Integrated Circuit), known as the HT12D. It is widely used in wireless radio frequency (RF) applications. We are able to send 12 bits of parallel data serially when the HT12E encoder and HT12D decoder are used in tandem.</w:t>
      </w:r>
    </w:p>
    <w:p w:rsidR="00207D1A" w:rsidRPr="00913752" w:rsidRDefault="00207D1A" w:rsidP="007C0383">
      <w:pPr>
        <w:pBdr>
          <w:right w:val="single" w:sz="12" w:space="0" w:color="EDEEE9"/>
        </w:pBdr>
        <w:shd w:val="clear" w:color="auto" w:fill="FFFFFF"/>
        <w:rPr>
          <w:rFonts w:cs="Times New Roman"/>
          <w:color w:val="303030"/>
          <w:szCs w:val="24"/>
        </w:rPr>
      </w:pPr>
      <w:r w:rsidRPr="00913752">
        <w:rPr>
          <w:rFonts w:cs="Times New Roman"/>
          <w:noProof/>
          <w:color w:val="C62020"/>
          <w:szCs w:val="24"/>
          <w:lang w:val="en-US"/>
        </w:rPr>
        <w:drawing>
          <wp:inline distT="0" distB="0" distL="0" distR="0">
            <wp:extent cx="1510393" cy="1437203"/>
            <wp:effectExtent l="19050" t="0" r="0" b="0"/>
            <wp:docPr id="53" name="Picture 53" descr="HT12D RF Decoder IC Pinout">
              <a:hlinkClick xmlns:a="http://schemas.openxmlformats.org/drawingml/2006/main" r:id="rId39" tgtFrame="&quot;_blank&quot;" tooltip="&quot;HT12D RF Decoder IC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12D RF Decoder IC Pinout">
                      <a:hlinkClick r:id="rId39" tgtFrame="&quot;_blank&quot;" tooltip="&quot;HT12D RF Decoder IC Pinout&quot;"/>
                    </pic:cNvPr>
                    <pic:cNvPicPr>
                      <a:picLocks noChangeAspect="1" noChangeArrowheads="1"/>
                    </pic:cNvPicPr>
                  </pic:nvPicPr>
                  <pic:blipFill>
                    <a:blip r:embed="rId40" cstate="print"/>
                    <a:srcRect/>
                    <a:stretch>
                      <a:fillRect/>
                    </a:stretch>
                  </pic:blipFill>
                  <pic:spPr bwMode="auto">
                    <a:xfrm>
                      <a:off x="0" y="0"/>
                      <a:ext cx="1518204" cy="1444635"/>
                    </a:xfrm>
                    <a:prstGeom prst="rect">
                      <a:avLst/>
                    </a:prstGeom>
                    <a:noFill/>
                    <a:ln w="9525">
                      <a:noFill/>
                      <a:miter lim="800000"/>
                      <a:headEnd/>
                      <a:tailEnd/>
                    </a:ln>
                  </pic:spPr>
                </pic:pic>
              </a:graphicData>
            </a:graphic>
          </wp:inline>
        </w:drawing>
      </w:r>
    </w:p>
    <w:p w:rsidR="00207D1A" w:rsidRPr="003C41FC" w:rsidRDefault="00207D1A" w:rsidP="00FC3C74">
      <w:pPr>
        <w:pStyle w:val="Heading3"/>
        <w:numPr>
          <w:ilvl w:val="0"/>
          <w:numId w:val="0"/>
        </w:numPr>
      </w:pPr>
      <w:r w:rsidRPr="003C41FC">
        <w:t> </w:t>
      </w:r>
      <w:bookmarkStart w:id="164" w:name="_Toc126215095"/>
      <w:bookmarkStart w:id="165" w:name="_Toc126215806"/>
      <w:bookmarkStart w:id="166" w:name="_Toc135158368"/>
      <w:r w:rsidR="00082BC7" w:rsidRPr="003C41FC">
        <w:t>Figure 4.17</w:t>
      </w:r>
      <w:r w:rsidR="006E1C99" w:rsidRPr="003C41FC">
        <w:t xml:space="preserve"> Pinout diagram of RF decoder IC</w:t>
      </w:r>
      <w:bookmarkEnd w:id="164"/>
      <w:bookmarkEnd w:id="165"/>
      <w:bookmarkEnd w:id="166"/>
    </w:p>
    <w:p w:rsidR="00207D1A" w:rsidRPr="00032E56" w:rsidRDefault="009242C5" w:rsidP="00032E56">
      <w:pPr>
        <w:shd w:val="clear" w:color="auto" w:fill="FFFFFF"/>
        <w:rPr>
          <w:rFonts w:cs="Times New Roman"/>
          <w:bCs/>
          <w:color w:val="303030"/>
          <w:szCs w:val="24"/>
        </w:rPr>
      </w:pPr>
      <w:r w:rsidRPr="006B392C">
        <w:rPr>
          <w:rFonts w:cs="Times New Roman"/>
          <w:bCs/>
          <w:color w:val="303030"/>
          <w:szCs w:val="24"/>
        </w:rPr>
        <w:t xml:space="preserve">(Source: </w:t>
      </w:r>
      <w:r w:rsidR="00D81689" w:rsidRPr="00222A5E">
        <w:rPr>
          <w:rFonts w:cs="Times New Roman"/>
          <w:bCs/>
          <w:szCs w:val="24"/>
        </w:rPr>
        <w:t>https://components101.com/ics/ht12d-rf-decoder-ic</w:t>
      </w:r>
      <w:r w:rsidRPr="006B392C">
        <w:rPr>
          <w:rFonts w:cs="Times New Roman"/>
          <w:bCs/>
          <w:color w:val="303030"/>
          <w:szCs w:val="24"/>
        </w:rPr>
        <w:t>)</w:t>
      </w:r>
    </w:p>
    <w:p w:rsidR="00207D1A" w:rsidRPr="00913752" w:rsidRDefault="00207D1A" w:rsidP="00207D1A">
      <w:pPr>
        <w:pStyle w:val="NormalWeb"/>
        <w:shd w:val="clear" w:color="auto" w:fill="FFFFFF"/>
        <w:spacing w:before="72" w:beforeAutospacing="0" w:after="120" w:afterAutospacing="0" w:line="360" w:lineRule="atLeast"/>
        <w:jc w:val="both"/>
        <w:rPr>
          <w:color w:val="303030"/>
        </w:rPr>
      </w:pPr>
      <w:r w:rsidRPr="00913752">
        <w:rPr>
          <w:color w:val="303030"/>
        </w:rPr>
        <w:t> </w:t>
      </w:r>
    </w:p>
    <w:p w:rsidR="00207D1A" w:rsidRPr="004231D0" w:rsidRDefault="00207D1A" w:rsidP="0024110A">
      <w:pPr>
        <w:jc w:val="both"/>
        <w:rPr>
          <w:szCs w:val="24"/>
        </w:rPr>
      </w:pPr>
      <w:r w:rsidRPr="004231D0">
        <w:rPr>
          <w:rStyle w:val="Strong"/>
          <w:rFonts w:cs="Times New Roman"/>
          <w:color w:val="111111"/>
          <w:szCs w:val="24"/>
        </w:rPr>
        <w:t>Features</w:t>
      </w:r>
    </w:p>
    <w:p w:rsidR="00FB34E6" w:rsidRPr="00FB34E6" w:rsidRDefault="00FB34E6" w:rsidP="00EF5BCB">
      <w:pPr>
        <w:pStyle w:val="ListParagraph"/>
        <w:numPr>
          <w:ilvl w:val="0"/>
          <w:numId w:val="30"/>
        </w:numPr>
        <w:spacing w:after="160" w:line="360" w:lineRule="auto"/>
        <w:jc w:val="both"/>
      </w:pPr>
      <w:r w:rsidRPr="00FB34E6">
        <w:t xml:space="preserve">The HT12D is a decoder IC designed to work with the HT12E. </w:t>
      </w:r>
    </w:p>
    <w:p w:rsidR="00FB34E6" w:rsidRPr="00FB34E6" w:rsidRDefault="00FB34E6" w:rsidP="00EF5BCB">
      <w:pPr>
        <w:pStyle w:val="ListParagraph"/>
        <w:numPr>
          <w:ilvl w:val="0"/>
          <w:numId w:val="30"/>
        </w:numPr>
        <w:spacing w:after="160" w:line="360" w:lineRule="auto"/>
        <w:jc w:val="both"/>
      </w:pPr>
      <w:r w:rsidRPr="00FB34E6">
        <w:lastRenderedPageBreak/>
        <w:t xml:space="preserve">The decoded data consists of four data bits and eight address bits, totaling 12 bits. </w:t>
      </w:r>
    </w:p>
    <w:p w:rsidR="00FB34E6" w:rsidRPr="00FB34E6" w:rsidRDefault="00FB34E6" w:rsidP="00EF5BCB">
      <w:pPr>
        <w:pStyle w:val="ListParagraph"/>
        <w:numPr>
          <w:ilvl w:val="0"/>
          <w:numId w:val="30"/>
        </w:numPr>
        <w:spacing w:after="160" w:line="360" w:lineRule="auto"/>
        <w:jc w:val="both"/>
      </w:pPr>
      <w:r w:rsidRPr="00FB34E6">
        <w:t xml:space="preserve">It is commonly used for wireless RF and IR transmission applications. </w:t>
      </w:r>
    </w:p>
    <w:p w:rsidR="00FB34E6" w:rsidRPr="00FB34E6" w:rsidRDefault="00FB34E6" w:rsidP="00EF5BCB">
      <w:pPr>
        <w:pStyle w:val="ListParagraph"/>
        <w:numPr>
          <w:ilvl w:val="0"/>
          <w:numId w:val="30"/>
        </w:numPr>
        <w:spacing w:after="160" w:line="360" w:lineRule="auto"/>
        <w:jc w:val="both"/>
      </w:pPr>
      <w:r w:rsidRPr="00FB34E6">
        <w:t xml:space="preserve">The operating voltage is 5V. </w:t>
      </w:r>
    </w:p>
    <w:p w:rsidR="00FB34E6" w:rsidRPr="00FB34E6" w:rsidRDefault="00FB34E6" w:rsidP="00EF5BCB">
      <w:pPr>
        <w:pStyle w:val="ListParagraph"/>
        <w:numPr>
          <w:ilvl w:val="0"/>
          <w:numId w:val="30"/>
        </w:numPr>
        <w:spacing w:after="160" w:line="360" w:lineRule="auto"/>
        <w:jc w:val="both"/>
      </w:pPr>
      <w:r w:rsidRPr="00FB34E6">
        <w:t xml:space="preserve">The standby current is very low, at 0.1uA when </w:t>
      </w:r>
      <w:proofErr w:type="spellStart"/>
      <w:r w:rsidRPr="00FB34E6">
        <w:t>Vcc</w:t>
      </w:r>
      <w:proofErr w:type="spellEnd"/>
      <w:r w:rsidRPr="00FB34E6">
        <w:t xml:space="preserve"> is set to 5V. </w:t>
      </w:r>
    </w:p>
    <w:p w:rsidR="00FB34E6" w:rsidRPr="00FB34E6" w:rsidRDefault="00FB34E6" w:rsidP="00EF5BCB">
      <w:pPr>
        <w:pStyle w:val="ListParagraph"/>
        <w:numPr>
          <w:ilvl w:val="0"/>
          <w:numId w:val="30"/>
        </w:numPr>
        <w:spacing w:after="160" w:line="360" w:lineRule="auto"/>
        <w:jc w:val="both"/>
      </w:pPr>
      <w:r w:rsidRPr="00FB34E6">
        <w:t>The HT12D is available in 16-pin DIP and 20-pin SOP packages.</w:t>
      </w:r>
    </w:p>
    <w:p w:rsidR="00207D1A" w:rsidRDefault="00207D1A" w:rsidP="0051221B">
      <w:pPr>
        <w:pStyle w:val="NormalWeb"/>
        <w:shd w:val="clear" w:color="auto" w:fill="FFFFFF"/>
        <w:spacing w:before="72" w:beforeAutospacing="0" w:after="120" w:afterAutospacing="0" w:line="360" w:lineRule="atLeast"/>
        <w:jc w:val="center"/>
        <w:rPr>
          <w:color w:val="303030"/>
        </w:rPr>
      </w:pPr>
    </w:p>
    <w:p w:rsidR="00207D1A" w:rsidRPr="00EC4EF2" w:rsidRDefault="00207D1A" w:rsidP="00023851">
      <w:pPr>
        <w:pStyle w:val="NormalWeb"/>
        <w:shd w:val="clear" w:color="auto" w:fill="FFFFFF"/>
        <w:spacing w:before="0" w:beforeAutospacing="0" w:after="160" w:afterAutospacing="0" w:line="360" w:lineRule="auto"/>
        <w:jc w:val="both"/>
        <w:rPr>
          <w:b/>
          <w:bCs/>
          <w:lang w:eastAsia="en-US"/>
        </w:rPr>
      </w:pPr>
      <w:r w:rsidRPr="00EC4EF2">
        <w:rPr>
          <w:b/>
          <w:bCs/>
          <w:lang w:eastAsia="en-US"/>
        </w:rPr>
        <w:t>Applications</w:t>
      </w:r>
    </w:p>
    <w:p w:rsidR="00FB34E6" w:rsidRPr="00EC4EF2" w:rsidRDefault="00FB34E6" w:rsidP="00EF5BCB">
      <w:pPr>
        <w:pStyle w:val="ListParagraph"/>
        <w:numPr>
          <w:ilvl w:val="0"/>
          <w:numId w:val="31"/>
        </w:numPr>
        <w:spacing w:after="160" w:line="360" w:lineRule="auto"/>
        <w:jc w:val="both"/>
      </w:pPr>
      <w:r w:rsidRPr="00EC4EF2">
        <w:t xml:space="preserve">The HT12D is employed for converting parallel 4-bit data into serial data. </w:t>
      </w:r>
    </w:p>
    <w:p w:rsidR="00EC4EF2" w:rsidRPr="00EC4EF2" w:rsidRDefault="00FB34E6" w:rsidP="00EF5BCB">
      <w:pPr>
        <w:pStyle w:val="ListParagraph"/>
        <w:numPr>
          <w:ilvl w:val="0"/>
          <w:numId w:val="31"/>
        </w:numPr>
        <w:spacing w:after="160" w:line="360" w:lineRule="auto"/>
        <w:jc w:val="both"/>
      </w:pPr>
      <w:r w:rsidRPr="00EC4EF2">
        <w:t xml:space="preserve">It is highly advantageous for wireless communication projects utilizing RF or IR technology. </w:t>
      </w:r>
    </w:p>
    <w:p w:rsidR="008C4F2F" w:rsidRDefault="00FB34E6" w:rsidP="00EF5BCB">
      <w:pPr>
        <w:pStyle w:val="ListParagraph"/>
        <w:numPr>
          <w:ilvl w:val="0"/>
          <w:numId w:val="31"/>
        </w:numPr>
        <w:spacing w:after="160" w:line="360" w:lineRule="auto"/>
        <w:jc w:val="both"/>
      </w:pPr>
      <w:r w:rsidRPr="00EC4EF2">
        <w:t>It finds extensive application in remote-controlled systems like garage doors, car alarm systems, car door controls, and more.</w:t>
      </w:r>
    </w:p>
    <w:p w:rsidR="00F323E9" w:rsidRPr="000439A4" w:rsidRDefault="006E1C99" w:rsidP="00FC3C74">
      <w:pPr>
        <w:pStyle w:val="Heading2"/>
        <w:numPr>
          <w:ilvl w:val="0"/>
          <w:numId w:val="0"/>
        </w:numPr>
        <w:spacing w:before="0" w:after="160"/>
        <w:jc w:val="both"/>
        <w:rPr>
          <w:color w:val="000000" w:themeColor="text1"/>
        </w:rPr>
      </w:pPr>
      <w:bookmarkStart w:id="167" w:name="_Toc135157546"/>
      <w:r w:rsidRPr="000439A4">
        <w:t xml:space="preserve">4.3.3 </w:t>
      </w:r>
      <w:r w:rsidR="00F323E9" w:rsidRPr="000439A4">
        <w:t>Relay module</w:t>
      </w:r>
      <w:bookmarkEnd w:id="167"/>
      <w:r w:rsidR="00F323E9" w:rsidRPr="000439A4">
        <w:t xml:space="preserve"> </w:t>
      </w:r>
    </w:p>
    <w:p w:rsidR="00FB7B6E" w:rsidRDefault="00F323E9" w:rsidP="00F323E9">
      <w:pPr>
        <w:pStyle w:val="font8"/>
        <w:spacing w:before="0" w:beforeAutospacing="0" w:after="0" w:afterAutospacing="0" w:line="360" w:lineRule="auto"/>
        <w:jc w:val="center"/>
        <w:textAlignment w:val="baseline"/>
      </w:pPr>
      <w:r w:rsidRPr="003A33AB">
        <w:rPr>
          <w:b/>
          <w:noProof/>
          <w:lang w:val="en-US" w:eastAsia="en-US"/>
        </w:rPr>
        <w:drawing>
          <wp:inline distT="0" distB="0" distL="0" distR="0">
            <wp:extent cx="3173208" cy="2083534"/>
            <wp:effectExtent l="0" t="0" r="0" b="0"/>
            <wp:docPr id="162" name="Picture 162" descr="n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m.gif"/>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4839" cy="2097737"/>
                    </a:xfrm>
                    <a:prstGeom prst="rect">
                      <a:avLst/>
                    </a:prstGeom>
                    <a:noFill/>
                    <a:ln>
                      <a:noFill/>
                    </a:ln>
                  </pic:spPr>
                </pic:pic>
              </a:graphicData>
            </a:graphic>
          </wp:inline>
        </w:drawing>
      </w:r>
    </w:p>
    <w:p w:rsidR="006E1C99" w:rsidRPr="003C41FC" w:rsidRDefault="006E1C99" w:rsidP="00FC3C74">
      <w:pPr>
        <w:pStyle w:val="Heading3"/>
        <w:numPr>
          <w:ilvl w:val="0"/>
          <w:numId w:val="0"/>
        </w:numPr>
      </w:pPr>
      <w:bookmarkStart w:id="168" w:name="_Toc126215098"/>
      <w:bookmarkStart w:id="169" w:name="_Toc126215809"/>
      <w:bookmarkStart w:id="170" w:name="_Toc135158369"/>
      <w:r w:rsidRPr="003C41FC">
        <w:t>Figure 4.</w:t>
      </w:r>
      <w:r w:rsidR="00082BC7" w:rsidRPr="003C41FC">
        <w:t>18</w:t>
      </w:r>
      <w:r w:rsidR="0033531E" w:rsidRPr="003C41FC">
        <w:t xml:space="preserve"> Basic Relay Module</w:t>
      </w:r>
      <w:bookmarkEnd w:id="168"/>
      <w:bookmarkEnd w:id="169"/>
      <w:bookmarkEnd w:id="170"/>
    </w:p>
    <w:p w:rsidR="00F323E9" w:rsidRDefault="006B392C" w:rsidP="00222A5E">
      <w:pPr>
        <w:pStyle w:val="font8"/>
        <w:spacing w:before="0" w:beforeAutospacing="0" w:after="0" w:afterAutospacing="0" w:line="360" w:lineRule="auto"/>
        <w:ind w:left="2126" w:right="1417"/>
        <w:jc w:val="center"/>
        <w:textAlignment w:val="baseline"/>
        <w:rPr>
          <w:bCs/>
        </w:rPr>
      </w:pPr>
      <w:r w:rsidRPr="006B392C">
        <w:rPr>
          <w:bCs/>
        </w:rPr>
        <w:t xml:space="preserve">(Source: </w:t>
      </w:r>
      <w:r w:rsidR="00D81689" w:rsidRPr="00222A5E">
        <w:rPr>
          <w:bCs/>
        </w:rPr>
        <w:t>https://www.circuiteasy.com/what-is-a-relay-driver</w:t>
      </w:r>
      <w:r w:rsidRPr="006B392C">
        <w:rPr>
          <w:bCs/>
        </w:rPr>
        <w:t>)</w:t>
      </w:r>
    </w:p>
    <w:p w:rsidR="0024110A" w:rsidRDefault="00082BC7" w:rsidP="004231D0">
      <w:pPr>
        <w:jc w:val="both"/>
        <w:rPr>
          <w:lang w:val="en-US"/>
        </w:rPr>
      </w:pPr>
      <w:r>
        <w:rPr>
          <w:lang w:val="en-US"/>
        </w:rPr>
        <w:t>As shown in Figure 4.18</w:t>
      </w:r>
      <w:r w:rsidR="000D2D1B">
        <w:rPr>
          <w:lang w:val="en-US"/>
        </w:rPr>
        <w:t xml:space="preserve">, </w:t>
      </w:r>
      <w:r w:rsidR="008C4F2F">
        <w:rPr>
          <w:lang w:val="en-US"/>
        </w:rPr>
        <w:t>a</w:t>
      </w:r>
      <w:r w:rsidR="008C4F2F" w:rsidRPr="008C4F2F">
        <w:rPr>
          <w:lang w:val="en-US"/>
        </w:rPr>
        <w:t>n electrical switch controlled by an electromagnet is known as a power relay module.</w:t>
      </w:r>
      <w:r w:rsidR="000D2D1B" w:rsidRPr="000D2D1B">
        <w:rPr>
          <w:lang w:val="en-US"/>
        </w:rPr>
        <w:t xml:space="preserve"> The electromagnet is turned on by a separate, low-power signal from a microcontroller.</w:t>
      </w:r>
      <w:r w:rsidR="00023851" w:rsidRPr="003A1B64">
        <w:rPr>
          <w:lang w:val="en-US"/>
        </w:rPr>
        <w:t xml:space="preserve"> An electrical circuit can be opened or closed by the electromagnet when it is turned on.</w:t>
      </w:r>
    </w:p>
    <w:p w:rsidR="00994146" w:rsidRDefault="00994146" w:rsidP="00023851">
      <w:pPr>
        <w:pStyle w:val="font8"/>
        <w:spacing w:before="0" w:beforeAutospacing="0" w:after="160" w:afterAutospacing="0" w:line="360" w:lineRule="auto"/>
        <w:jc w:val="both"/>
        <w:textAlignment w:val="baseline"/>
        <w:rPr>
          <w:lang w:val="en-US" w:eastAsia="en-US"/>
        </w:rPr>
      </w:pPr>
    </w:p>
    <w:p w:rsidR="00994146" w:rsidRDefault="00994146" w:rsidP="00023851">
      <w:pPr>
        <w:pStyle w:val="font8"/>
        <w:spacing w:before="0" w:beforeAutospacing="0" w:after="160" w:afterAutospacing="0" w:line="360" w:lineRule="auto"/>
        <w:jc w:val="both"/>
        <w:textAlignment w:val="baseline"/>
        <w:rPr>
          <w:lang w:val="en-US" w:eastAsia="en-US"/>
        </w:rPr>
      </w:pPr>
    </w:p>
    <w:p w:rsidR="00FC3C74" w:rsidRDefault="00FC3C74" w:rsidP="00023851">
      <w:pPr>
        <w:pStyle w:val="font8"/>
        <w:spacing w:before="0" w:beforeAutospacing="0" w:after="160" w:afterAutospacing="0" w:line="360" w:lineRule="auto"/>
        <w:jc w:val="both"/>
        <w:textAlignment w:val="baseline"/>
        <w:rPr>
          <w:lang w:val="en-US" w:eastAsia="en-US"/>
        </w:rPr>
      </w:pPr>
    </w:p>
    <w:p w:rsidR="00FC3C74" w:rsidRDefault="00FC3C74" w:rsidP="00023851">
      <w:pPr>
        <w:pStyle w:val="font8"/>
        <w:spacing w:before="0" w:beforeAutospacing="0" w:after="160" w:afterAutospacing="0" w:line="360" w:lineRule="auto"/>
        <w:jc w:val="both"/>
        <w:textAlignment w:val="baseline"/>
        <w:rPr>
          <w:lang w:val="en-US" w:eastAsia="en-US"/>
        </w:rPr>
      </w:pPr>
    </w:p>
    <w:p w:rsidR="00FC3C74" w:rsidRPr="003A1B64" w:rsidRDefault="00FC3C74" w:rsidP="00023851">
      <w:pPr>
        <w:pStyle w:val="font8"/>
        <w:spacing w:before="0" w:beforeAutospacing="0" w:after="160" w:afterAutospacing="0" w:line="360" w:lineRule="auto"/>
        <w:jc w:val="both"/>
        <w:textAlignment w:val="baseline"/>
        <w:rPr>
          <w:lang w:val="en-US" w:eastAsia="en-US"/>
        </w:rPr>
      </w:pPr>
    </w:p>
    <w:p w:rsidR="00FB7B6E" w:rsidRPr="003A33AB" w:rsidRDefault="00FB7B6E" w:rsidP="00FB7B6E">
      <w:pPr>
        <w:spacing w:after="0"/>
        <w:jc w:val="both"/>
        <w:rPr>
          <w:rFonts w:cs="Times New Roman"/>
          <w:b/>
          <w:szCs w:val="24"/>
        </w:rPr>
      </w:pPr>
      <w:r w:rsidRPr="003A33AB">
        <w:rPr>
          <w:rFonts w:cs="Times New Roman"/>
          <w:b/>
          <w:szCs w:val="24"/>
        </w:rPr>
        <w:t>Circuit:</w:t>
      </w:r>
    </w:p>
    <w:p w:rsidR="00FB7B6E" w:rsidRPr="003A33AB" w:rsidRDefault="00FB7B6E" w:rsidP="00CE0C85">
      <w:pPr>
        <w:spacing w:after="0"/>
        <w:rPr>
          <w:rFonts w:cs="Times New Roman"/>
          <w:b/>
          <w:szCs w:val="24"/>
        </w:rPr>
      </w:pPr>
    </w:p>
    <w:p w:rsidR="00F323E9" w:rsidRPr="00155966" w:rsidRDefault="00F323E9" w:rsidP="00F323E9">
      <w:pPr>
        <w:pStyle w:val="BodyText"/>
        <w:tabs>
          <w:tab w:val="left" w:pos="784"/>
          <w:tab w:val="left" w:pos="1988"/>
          <w:tab w:val="left" w:pos="3796"/>
        </w:tabs>
        <w:spacing w:line="276" w:lineRule="auto"/>
        <w:ind w:left="160" w:right="40" w:firstLine="719"/>
        <w:jc w:val="center"/>
        <w:rPr>
          <w:lang w:val="en-IN"/>
        </w:rPr>
      </w:pPr>
      <w:r>
        <w:rPr>
          <w:noProof/>
        </w:rPr>
        <w:drawing>
          <wp:inline distT="0" distB="0" distL="0" distR="0">
            <wp:extent cx="1644015" cy="1179195"/>
            <wp:effectExtent l="0" t="0" r="0" b="1905"/>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42" cstate="print"/>
                    <a:stretch>
                      <a:fillRect/>
                    </a:stretch>
                  </pic:blipFill>
                  <pic:spPr>
                    <a:xfrm>
                      <a:off x="0" y="0"/>
                      <a:ext cx="1644015" cy="1179195"/>
                    </a:xfrm>
                    <a:prstGeom prst="rect">
                      <a:avLst/>
                    </a:prstGeom>
                  </pic:spPr>
                </pic:pic>
              </a:graphicData>
            </a:graphic>
          </wp:inline>
        </w:drawing>
      </w:r>
      <w:r w:rsidR="003B3DFC">
        <w:t>s</w:t>
      </w:r>
    </w:p>
    <w:p w:rsidR="0033531E" w:rsidRPr="003C41FC" w:rsidRDefault="00082BC7" w:rsidP="00FC3C74">
      <w:pPr>
        <w:pStyle w:val="Heading3"/>
        <w:numPr>
          <w:ilvl w:val="0"/>
          <w:numId w:val="0"/>
        </w:numPr>
      </w:pPr>
      <w:bookmarkStart w:id="171" w:name="_Toc126215099"/>
      <w:bookmarkStart w:id="172" w:name="_Toc126215810"/>
      <w:bookmarkStart w:id="173" w:name="_Toc135158370"/>
      <w:r w:rsidRPr="003C41FC">
        <w:t>Figure 4.19</w:t>
      </w:r>
      <w:r w:rsidR="0033531E" w:rsidRPr="003C41FC">
        <w:t xml:space="preserve"> Circuit Diagram of Relay Module</w:t>
      </w:r>
      <w:bookmarkEnd w:id="171"/>
      <w:bookmarkEnd w:id="172"/>
      <w:bookmarkEnd w:id="173"/>
    </w:p>
    <w:p w:rsidR="00A364A8" w:rsidRDefault="006B392C" w:rsidP="00A364A8">
      <w:pPr>
        <w:pStyle w:val="BodyText"/>
        <w:tabs>
          <w:tab w:val="left" w:pos="784"/>
          <w:tab w:val="left" w:pos="1988"/>
          <w:tab w:val="left" w:pos="3796"/>
        </w:tabs>
        <w:spacing w:line="276" w:lineRule="auto"/>
        <w:ind w:left="160" w:right="40" w:firstLine="719"/>
        <w:jc w:val="center"/>
        <w:rPr>
          <w:bCs/>
          <w:sz w:val="24"/>
          <w:szCs w:val="24"/>
        </w:rPr>
      </w:pPr>
      <w:r w:rsidRPr="006B392C">
        <w:rPr>
          <w:bCs/>
          <w:sz w:val="24"/>
          <w:szCs w:val="24"/>
        </w:rPr>
        <w:t xml:space="preserve">(Source: </w:t>
      </w:r>
      <w:r w:rsidR="00A364A8" w:rsidRPr="0051221B">
        <w:rPr>
          <w:bCs/>
          <w:sz w:val="24"/>
          <w:szCs w:val="24"/>
        </w:rPr>
        <w:t>https://www.circuiteasy.com/what-is-a-relay-driver</w:t>
      </w:r>
      <w:r w:rsidRPr="006B392C">
        <w:rPr>
          <w:bCs/>
          <w:sz w:val="24"/>
          <w:szCs w:val="24"/>
        </w:rPr>
        <w:t>)</w:t>
      </w:r>
    </w:p>
    <w:p w:rsidR="0051221B" w:rsidRDefault="0051221B" w:rsidP="00A364A8">
      <w:pPr>
        <w:pStyle w:val="BodyText"/>
        <w:tabs>
          <w:tab w:val="left" w:pos="784"/>
          <w:tab w:val="left" w:pos="1988"/>
          <w:tab w:val="left" w:pos="3796"/>
        </w:tabs>
        <w:spacing w:line="276" w:lineRule="auto"/>
        <w:ind w:left="160" w:right="40" w:firstLine="719"/>
        <w:jc w:val="center"/>
        <w:rPr>
          <w:bCs/>
          <w:sz w:val="24"/>
          <w:szCs w:val="24"/>
        </w:rPr>
      </w:pPr>
    </w:p>
    <w:p w:rsidR="004231D0" w:rsidRDefault="00A364A8" w:rsidP="004231D0">
      <w:pPr>
        <w:jc w:val="both"/>
      </w:pPr>
      <w:r w:rsidRPr="0051221B">
        <w:t>A relay is a switch powered by electr</w:t>
      </w:r>
      <w:r w:rsidR="00082BC7">
        <w:t>icity, as depicted in Figure 4.19</w:t>
      </w:r>
      <w:r w:rsidRPr="0051221B">
        <w:t xml:space="preserve">. When current flows through the relay coil, it creates a magnetic field, attracting a lever and altering the switch contacts. Due to the fact that the coil current can be either on or off, most relays have </w:t>
      </w:r>
      <w:r w:rsidR="009B2AD3">
        <w:t>double-throw</w:t>
      </w:r>
      <w:r w:rsidRPr="0051221B">
        <w:t xml:space="preserve"> (changeover) switch contacts. Relays have two switch positions. Relays make it possible for one circuit to switch </w:t>
      </w:r>
      <w:r w:rsidR="009B2AD3">
        <w:t xml:space="preserve">to </w:t>
      </w:r>
      <w:r w:rsidRPr="0051221B">
        <w:t xml:space="preserve">another circuit that is completely separate from the first. </w:t>
      </w:r>
    </w:p>
    <w:p w:rsidR="00CB1D19" w:rsidRPr="000439A4" w:rsidRDefault="00CB1D19" w:rsidP="00FC3C74">
      <w:pPr>
        <w:pStyle w:val="Heading2"/>
        <w:numPr>
          <w:ilvl w:val="0"/>
          <w:numId w:val="0"/>
        </w:numPr>
        <w:spacing w:before="0" w:after="160"/>
        <w:jc w:val="both"/>
      </w:pPr>
      <w:bookmarkStart w:id="174" w:name="_Toc135157547"/>
      <w:r w:rsidRPr="000439A4">
        <w:t>4.3.4 Transistor Relay Driver</w:t>
      </w:r>
      <w:bookmarkEnd w:id="174"/>
    </w:p>
    <w:p w:rsidR="00CB1D19" w:rsidRDefault="00CB1D19" w:rsidP="00CB1D19">
      <w:pPr>
        <w:pStyle w:val="BodyText"/>
        <w:tabs>
          <w:tab w:val="left" w:pos="784"/>
          <w:tab w:val="left" w:pos="1988"/>
          <w:tab w:val="left" w:pos="3796"/>
        </w:tabs>
        <w:spacing w:after="160" w:line="360" w:lineRule="auto"/>
        <w:jc w:val="center"/>
        <w:rPr>
          <w:b/>
          <w:bCs/>
          <w:sz w:val="24"/>
          <w:szCs w:val="24"/>
        </w:rPr>
      </w:pPr>
      <w:r>
        <w:rPr>
          <w:noProof/>
        </w:rPr>
        <w:drawing>
          <wp:inline distT="0" distB="0" distL="0" distR="0">
            <wp:extent cx="3478696" cy="179152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537462" cy="1821792"/>
                    </a:xfrm>
                    <a:prstGeom prst="rect">
                      <a:avLst/>
                    </a:prstGeom>
                  </pic:spPr>
                </pic:pic>
              </a:graphicData>
            </a:graphic>
          </wp:inline>
        </w:drawing>
      </w:r>
    </w:p>
    <w:p w:rsidR="00CB1D19" w:rsidRPr="003C41FC" w:rsidRDefault="00CB1D19" w:rsidP="00FC3C74">
      <w:pPr>
        <w:pStyle w:val="Heading3"/>
        <w:numPr>
          <w:ilvl w:val="0"/>
          <w:numId w:val="0"/>
        </w:numPr>
      </w:pPr>
      <w:bookmarkStart w:id="175" w:name="_Toc135158371"/>
      <w:r w:rsidRPr="003C41FC">
        <w:t>Figure 4.2</w:t>
      </w:r>
      <w:r w:rsidR="00082BC7" w:rsidRPr="003C41FC">
        <w:t>0</w:t>
      </w:r>
      <w:r w:rsidRPr="003C41FC">
        <w:t xml:space="preserve"> Circuit Diagram of Transistor Relay Driver</w:t>
      </w:r>
      <w:bookmarkEnd w:id="175"/>
    </w:p>
    <w:p w:rsidR="00CB1D19" w:rsidRDefault="00CB1D19" w:rsidP="00CB1D19">
      <w:r>
        <w:t>(</w:t>
      </w:r>
      <w:r w:rsidRPr="00CB1D19">
        <w:t>https://os.mbed.com/media/uploads/4180_1/_scaled_driverbjt.jpg</w:t>
      </w:r>
      <w:r>
        <w:t>)</w:t>
      </w:r>
    </w:p>
    <w:p w:rsidR="00CB1D19" w:rsidRPr="00CB1D19" w:rsidRDefault="00CB1D19" w:rsidP="00CB1D19"/>
    <w:p w:rsidR="00521E16" w:rsidRDefault="00CB1D19" w:rsidP="004231D0">
      <w:pPr>
        <w:jc w:val="both"/>
      </w:pPr>
      <w:r w:rsidRPr="00EC4EF2">
        <w:t>A</w:t>
      </w:r>
      <w:r w:rsidR="009E11BF" w:rsidRPr="00EC4EF2">
        <w:t xml:space="preserve"> transistor Relay dri</w:t>
      </w:r>
      <w:r w:rsidR="00082BC7">
        <w:t>ver circuit is shown in Fig 4.20</w:t>
      </w:r>
      <w:r w:rsidR="009E11BF" w:rsidRPr="00EC4EF2">
        <w:t>.</w:t>
      </w:r>
      <w:bookmarkStart w:id="176" w:name="_Toc126215105"/>
      <w:bookmarkStart w:id="177" w:name="_Toc126215816"/>
      <w:r w:rsidR="00EC4EF2" w:rsidRPr="00EC4EF2">
        <w:t xml:space="preserve"> The output pins of a typical digital logic circuit can only provide limited current in the range of tens of milliamps. </w:t>
      </w:r>
      <w:r w:rsidR="009B2AD3" w:rsidRPr="009B2AD3">
        <w:t xml:space="preserve">However, although requiring identical voltage levels, certain external devices, such as high-power LEDs, motors, speakers, light bulbs, buzzers, solenoids, and relays, may need hundreds of milliamps </w:t>
      </w:r>
      <w:r w:rsidR="009B2AD3">
        <w:t>or even several amps of current</w:t>
      </w:r>
      <w:r w:rsidR="00EC4EF2" w:rsidRPr="00EC4EF2">
        <w:t xml:space="preserve">. </w:t>
      </w:r>
    </w:p>
    <w:p w:rsidR="00521E16" w:rsidRPr="00CB1D19" w:rsidRDefault="00521E16" w:rsidP="004231D0">
      <w:pPr>
        <w:jc w:val="both"/>
      </w:pPr>
    </w:p>
    <w:p w:rsidR="008A1DDD" w:rsidRDefault="00261C6D" w:rsidP="00FC3C74">
      <w:pPr>
        <w:pStyle w:val="Heading1"/>
      </w:pPr>
      <w:r w:rsidRPr="00261C6D">
        <w:t>Chapter 5</w:t>
      </w:r>
      <w:bookmarkEnd w:id="176"/>
      <w:bookmarkEnd w:id="177"/>
    </w:p>
    <w:p w:rsidR="00B277F3" w:rsidRPr="00B277F3" w:rsidRDefault="00261C6D" w:rsidP="00FC3C74">
      <w:pPr>
        <w:pStyle w:val="Heading1"/>
      </w:pPr>
      <w:bookmarkStart w:id="178" w:name="_Toc135157548"/>
      <w:r w:rsidRPr="003A7726">
        <w:t>Results</w:t>
      </w:r>
      <w:bookmarkEnd w:id="178"/>
    </w:p>
    <w:p w:rsidR="009260E5" w:rsidRDefault="000F2379" w:rsidP="004231D0">
      <w:pPr>
        <w:jc w:val="both"/>
      </w:pPr>
      <w:r>
        <w:t xml:space="preserve">The Hardware model has been </w:t>
      </w:r>
      <w:r w:rsidR="009D1AE3">
        <w:t>developed and</w:t>
      </w:r>
      <w:r>
        <w:t xml:space="preserve"> tested. </w:t>
      </w:r>
      <w:r w:rsidR="00C73C3D">
        <w:t xml:space="preserve">The transmitter module consists of wide range of sensors for detecting parameters such as gas, heat, </w:t>
      </w:r>
      <w:r w:rsidR="009D1AE3">
        <w:t>field,</w:t>
      </w:r>
      <w:r w:rsidR="00C73C3D">
        <w:t xml:space="preserve"> and liquid levels. </w:t>
      </w:r>
      <w:r w:rsidR="009D1AE3">
        <w:t>Similarly,</w:t>
      </w:r>
      <w:r w:rsidR="00C73C3D">
        <w:t xml:space="preserve"> the receiver module consists of display for indicating the above parameters and relay modules to </w:t>
      </w:r>
      <w:r w:rsidR="009D1AE3">
        <w:t>connect the devices. The communication is carried by using RF module.</w:t>
      </w:r>
      <w:r>
        <w:t xml:space="preserve"> </w:t>
      </w:r>
      <w:r w:rsidR="009D1AE3">
        <w:t>T</w:t>
      </w:r>
      <w:r>
        <w:t>he</w:t>
      </w:r>
      <w:r w:rsidR="009D1AE3">
        <w:t xml:space="preserve"> developed </w:t>
      </w:r>
      <w:r w:rsidR="00CF256B">
        <w:t>hardware worked</w:t>
      </w:r>
      <w:r>
        <w:t xml:space="preserve"> properly and produced satisfactory results.</w:t>
      </w:r>
    </w:p>
    <w:p w:rsidR="00B74C0B" w:rsidRDefault="00C341C7" w:rsidP="008E7924">
      <w:pPr>
        <w:keepNext/>
        <w:ind w:firstLine="432"/>
      </w:pPr>
      <w:r>
        <w:rPr>
          <w:noProof/>
          <w:lang w:val="en-US"/>
        </w:rPr>
        <w:drawing>
          <wp:inline distT="0" distB="0" distL="0" distR="0">
            <wp:extent cx="3463290" cy="2315700"/>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527120" cy="2358380"/>
                    </a:xfrm>
                    <a:prstGeom prst="rect">
                      <a:avLst/>
                    </a:prstGeom>
                  </pic:spPr>
                </pic:pic>
              </a:graphicData>
            </a:graphic>
          </wp:inline>
        </w:drawing>
      </w:r>
    </w:p>
    <w:p w:rsidR="000342DF" w:rsidRPr="003C41FC" w:rsidRDefault="00B74C0B" w:rsidP="00D76364">
      <w:pPr>
        <w:pStyle w:val="Heading3"/>
        <w:numPr>
          <w:ilvl w:val="0"/>
          <w:numId w:val="0"/>
        </w:numPr>
        <w:rPr>
          <w:i/>
          <w:iCs/>
        </w:rPr>
      </w:pPr>
      <w:bookmarkStart w:id="179" w:name="_Toc126215107"/>
      <w:bookmarkStart w:id="180" w:name="_Toc126215818"/>
      <w:bookmarkStart w:id="181" w:name="_Toc135158372"/>
      <w:r w:rsidRPr="003C41FC">
        <w:t>Figure</w:t>
      </w:r>
      <w:r w:rsidR="00EE5EB5" w:rsidRPr="003C41FC">
        <w:t xml:space="preserve"> 5.1</w:t>
      </w:r>
      <w:r w:rsidRPr="003C41FC">
        <w:t xml:space="preserve"> </w:t>
      </w:r>
      <w:r w:rsidR="00E2465C" w:rsidRPr="003C41FC">
        <w:t xml:space="preserve">Transmitter </w:t>
      </w:r>
      <w:r w:rsidR="00507EAE" w:rsidRPr="003C41FC">
        <w:t>Circuit</w:t>
      </w:r>
      <w:bookmarkEnd w:id="179"/>
      <w:bookmarkEnd w:id="180"/>
      <w:bookmarkEnd w:id="181"/>
    </w:p>
    <w:p w:rsidR="009929AD" w:rsidRDefault="002C3CDC" w:rsidP="004231D0">
      <w:pPr>
        <w:jc w:val="both"/>
      </w:pPr>
      <w:r>
        <w:rPr>
          <w:noProof/>
          <w:lang w:val="en-US"/>
        </w:rPr>
        <w:pict>
          <v:rect id="Rectangle 6" o:spid="_x0000_s1027" style="position:absolute;left:0;text-align:left;margin-left:197.9pt;margin-top:242.7pt;width:22.8pt;height:28.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" strokecolor="white [3212]"/>
        </w:pict>
      </w:r>
      <w:r w:rsidR="00861F2F">
        <w:t xml:space="preserve">Figure 5.1 shows </w:t>
      </w:r>
      <w:r w:rsidR="009D1AE3">
        <w:t xml:space="preserve">the </w:t>
      </w:r>
      <w:r w:rsidR="000342DF">
        <w:t xml:space="preserve">transmitter </w:t>
      </w:r>
      <w:r w:rsidR="009D1AE3">
        <w:t>module</w:t>
      </w:r>
      <w:r w:rsidR="000342DF">
        <w:t xml:space="preserve"> having </w:t>
      </w:r>
      <w:r w:rsidR="00BE0050">
        <w:t>different sensors such as heat sensor, oil sensor, MQ-2 sensor,</w:t>
      </w:r>
      <w:r w:rsidR="000342DF">
        <w:t xml:space="preserve"> </w:t>
      </w:r>
      <w:r w:rsidR="00BE0050">
        <w:t>Reed Relay Field sensor</w:t>
      </w:r>
      <w:r w:rsidR="009D1AE3">
        <w:t xml:space="preserve">, and components like optocoupler, RF transmitter, </w:t>
      </w:r>
      <w:r w:rsidR="009E11BF">
        <w:t>encoder, and</w:t>
      </w:r>
      <w:r w:rsidR="009D1AE3">
        <w:t xml:space="preserve"> a power supply unit.</w:t>
      </w:r>
    </w:p>
    <w:p w:rsidR="00B74C0B" w:rsidRDefault="009929AD" w:rsidP="00521E16">
      <w:pPr>
        <w:keepNext/>
      </w:pPr>
      <w:r>
        <w:rPr>
          <w:noProof/>
          <w:lang w:val="en-US"/>
        </w:rPr>
        <w:lastRenderedPageBreak/>
        <w:drawing>
          <wp:inline distT="0" distB="0" distL="0" distR="0">
            <wp:extent cx="2254177" cy="3483722"/>
            <wp:effectExtent l="628650" t="0" r="62237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583" t="21239" b="11011"/>
                    <a:stretch/>
                  </pic:blipFill>
                  <pic:spPr bwMode="auto">
                    <a:xfrm rot="5400000">
                      <a:off x="0" y="0"/>
                      <a:ext cx="2256042" cy="34866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5EB5" w:rsidRPr="003C41FC" w:rsidRDefault="00B74C0B" w:rsidP="00D76364">
      <w:pPr>
        <w:pStyle w:val="Heading3"/>
        <w:numPr>
          <w:ilvl w:val="0"/>
          <w:numId w:val="0"/>
        </w:numPr>
        <w:rPr>
          <w:i/>
          <w:iCs/>
        </w:rPr>
      </w:pPr>
      <w:bookmarkStart w:id="182" w:name="_Toc126157547"/>
      <w:bookmarkStart w:id="183" w:name="_Toc126215108"/>
      <w:bookmarkStart w:id="184" w:name="_Toc126215819"/>
      <w:bookmarkStart w:id="185" w:name="_Toc135158373"/>
      <w:r w:rsidRPr="003C41FC">
        <w:t xml:space="preserve">Figure </w:t>
      </w:r>
      <w:r w:rsidR="00E2465C" w:rsidRPr="003C41FC">
        <w:t>5.</w:t>
      </w:r>
      <w:r w:rsidR="006C78C5" w:rsidRPr="003C41FC">
        <w:t>2</w:t>
      </w:r>
      <w:r w:rsidRPr="003C41FC">
        <w:t xml:space="preserve">: </w:t>
      </w:r>
      <w:r w:rsidR="00E2465C" w:rsidRPr="003C41FC">
        <w:t>Receiver</w:t>
      </w:r>
      <w:bookmarkEnd w:id="182"/>
      <w:r w:rsidR="00507EAE" w:rsidRPr="003C41FC">
        <w:t xml:space="preserve"> Circuit</w:t>
      </w:r>
      <w:bookmarkEnd w:id="183"/>
      <w:bookmarkEnd w:id="184"/>
      <w:bookmarkEnd w:id="185"/>
    </w:p>
    <w:p w:rsidR="00B74C0B" w:rsidRPr="00EE5EB5" w:rsidRDefault="00E2465C" w:rsidP="004231D0">
      <w:pPr>
        <w:jc w:val="both"/>
      </w:pPr>
      <w:r w:rsidRPr="00EE5EB5">
        <w:t xml:space="preserve"> </w:t>
      </w:r>
      <w:r w:rsidR="00861F2F">
        <w:t xml:space="preserve">Figure 5.2 shows </w:t>
      </w:r>
      <w:r w:rsidR="00EE5EB5" w:rsidRPr="00EE5EB5">
        <w:t xml:space="preserve">the receiver </w:t>
      </w:r>
      <w:r w:rsidR="009D1AE3">
        <w:t>module</w:t>
      </w:r>
      <w:r w:rsidR="00EE5EB5" w:rsidRPr="00EE5EB5">
        <w:t xml:space="preserve"> having</w:t>
      </w:r>
      <w:r w:rsidR="009D1AE3">
        <w:t xml:space="preserve"> displays for indicating status of sensors, relay drivers, RF receiver module, </w:t>
      </w:r>
      <w:r w:rsidR="009E11BF">
        <w:t>decoder and</w:t>
      </w:r>
      <w:r w:rsidR="009D1AE3">
        <w:t xml:space="preserve"> </w:t>
      </w:r>
      <w:r w:rsidR="00FC7985">
        <w:t>appliances</w:t>
      </w:r>
      <w:r w:rsidR="009D1AE3">
        <w:t xml:space="preserve"> like</w:t>
      </w:r>
      <w:r w:rsidR="00FC7985">
        <w:t xml:space="preserve"> lights and a motor.</w:t>
      </w:r>
    </w:p>
    <w:p w:rsidR="009929AD" w:rsidRDefault="009929AD" w:rsidP="00C341C7">
      <w:pPr>
        <w:rPr>
          <w:noProof/>
        </w:rPr>
      </w:pPr>
    </w:p>
    <w:p w:rsidR="00BC6EFE" w:rsidRPr="00BC6EFE" w:rsidRDefault="009929AD" w:rsidP="00C341C7">
      <w:r>
        <w:rPr>
          <w:noProof/>
          <w:lang w:val="en-US"/>
        </w:rPr>
        <w:drawing>
          <wp:inline distT="0" distB="0" distL="0" distR="0">
            <wp:extent cx="3140091" cy="2021658"/>
            <wp:effectExtent l="19050" t="0" r="315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961" t="7986" r="5725" b="19641"/>
                    <a:stretch/>
                  </pic:blipFill>
                  <pic:spPr bwMode="auto">
                    <a:xfrm>
                      <a:off x="0" y="0"/>
                      <a:ext cx="3175408" cy="20443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C6EFE" w:rsidRPr="003C41FC" w:rsidRDefault="00B74C0B" w:rsidP="00D76364">
      <w:pPr>
        <w:pStyle w:val="Heading3"/>
        <w:numPr>
          <w:ilvl w:val="0"/>
          <w:numId w:val="0"/>
        </w:numPr>
        <w:rPr>
          <w:i/>
          <w:iCs/>
        </w:rPr>
      </w:pPr>
      <w:bookmarkStart w:id="186" w:name="_Toc126215109"/>
      <w:bookmarkStart w:id="187" w:name="_Toc126215820"/>
      <w:bookmarkStart w:id="188" w:name="_Toc135158374"/>
      <w:r w:rsidRPr="003C41FC">
        <w:t>Figure</w:t>
      </w:r>
      <w:r w:rsidR="00E2465C" w:rsidRPr="003C41FC">
        <w:t xml:space="preserve"> </w:t>
      </w:r>
      <w:r w:rsidR="009E11BF" w:rsidRPr="003C41FC">
        <w:t>5.3:</w:t>
      </w:r>
      <w:r w:rsidR="00E2465C" w:rsidRPr="003C41FC">
        <w:t xml:space="preserve"> Gas </w:t>
      </w:r>
      <w:r w:rsidR="006C78C5" w:rsidRPr="003C41FC">
        <w:t>Detection</w:t>
      </w:r>
      <w:bookmarkEnd w:id="186"/>
      <w:bookmarkEnd w:id="187"/>
      <w:bookmarkEnd w:id="188"/>
    </w:p>
    <w:p w:rsidR="00EE5EB5" w:rsidRPr="00EE5EB5" w:rsidRDefault="00AC0B75" w:rsidP="004231D0">
      <w:pPr>
        <w:jc w:val="both"/>
      </w:pPr>
      <w:r w:rsidRPr="00AC0B75">
        <w:rPr>
          <w:bCs/>
          <w:iCs/>
          <w:color w:val="000000" w:themeColor="text1"/>
          <w:szCs w:val="24"/>
        </w:rPr>
        <w:t>Figure 5.</w:t>
      </w:r>
      <w:r>
        <w:rPr>
          <w:bCs/>
          <w:iCs/>
          <w:color w:val="000000" w:themeColor="text1"/>
          <w:szCs w:val="24"/>
        </w:rPr>
        <w:t>3</w:t>
      </w:r>
      <w:r w:rsidRPr="00AC0B75">
        <w:rPr>
          <w:bCs/>
          <w:iCs/>
          <w:color w:val="000000" w:themeColor="text1"/>
          <w:szCs w:val="24"/>
        </w:rPr>
        <w:t xml:space="preserve"> </w:t>
      </w:r>
      <w:r w:rsidR="00FC7985">
        <w:rPr>
          <w:bCs/>
          <w:iCs/>
          <w:color w:val="000000" w:themeColor="text1"/>
          <w:szCs w:val="24"/>
        </w:rPr>
        <w:t xml:space="preserve">describes the operation of detecting gases like propane, </w:t>
      </w:r>
      <w:r w:rsidR="00FC7985" w:rsidRPr="003A33AB">
        <w:rPr>
          <w:rFonts w:eastAsia="Times New Roman" w:cs="Times New Roman"/>
          <w:color w:val="000000" w:themeColor="text1"/>
          <w:szCs w:val="24"/>
        </w:rPr>
        <w:t>LPG, hydrogen, and methane</w:t>
      </w:r>
      <w:r w:rsidR="00FC7985">
        <w:rPr>
          <w:rFonts w:eastAsia="Times New Roman" w:cs="Times New Roman"/>
          <w:color w:val="000000" w:themeColor="text1"/>
          <w:szCs w:val="24"/>
        </w:rPr>
        <w:t xml:space="preserve">. When the MQ-2 sensor in the transmitter </w:t>
      </w:r>
      <w:r w:rsidR="009E11BF">
        <w:rPr>
          <w:rFonts w:eastAsia="Times New Roman" w:cs="Times New Roman"/>
          <w:color w:val="000000" w:themeColor="text1"/>
          <w:szCs w:val="24"/>
        </w:rPr>
        <w:t>detects a</w:t>
      </w:r>
      <w:r w:rsidR="00FC7985">
        <w:rPr>
          <w:rFonts w:eastAsia="Times New Roman" w:cs="Times New Roman"/>
          <w:color w:val="000000" w:themeColor="text1"/>
          <w:szCs w:val="24"/>
        </w:rPr>
        <w:t xml:space="preserve"> gas leakage then the display in the receiver module indicates </w:t>
      </w:r>
      <w:r w:rsidR="00D7406A">
        <w:rPr>
          <w:rFonts w:eastAsia="Times New Roman" w:cs="Times New Roman"/>
          <w:color w:val="000000" w:themeColor="text1"/>
          <w:szCs w:val="24"/>
        </w:rPr>
        <w:t xml:space="preserve">letter </w:t>
      </w:r>
      <w:r w:rsidR="00D7406A" w:rsidRPr="00D7406A">
        <w:rPr>
          <w:rFonts w:asciiTheme="minorHAnsi" w:eastAsia="Times New Roman" w:hAnsiTheme="minorHAnsi" w:cstheme="minorHAnsi"/>
          <w:b/>
          <w:bCs/>
          <w:color w:val="000000" w:themeColor="text1"/>
          <w:szCs w:val="24"/>
        </w:rPr>
        <w:t>‘</w:t>
      </w:r>
      <w:r w:rsidR="00D7406A" w:rsidRPr="00D7406A">
        <w:rPr>
          <w:rFonts w:ascii="Seven Segment" w:eastAsia="Times New Roman" w:hAnsi="Seven Segment" w:cs="Times New Roman"/>
          <w:b/>
          <w:bCs/>
          <w:color w:val="000000" w:themeColor="text1"/>
          <w:szCs w:val="24"/>
        </w:rPr>
        <w:t>g</w:t>
      </w:r>
      <w:r w:rsidR="00D7406A">
        <w:rPr>
          <w:rFonts w:ascii="Cambria" w:eastAsia="Times New Roman" w:hAnsi="Cambria" w:cs="Times New Roman"/>
          <w:b/>
          <w:bCs/>
          <w:color w:val="000000" w:themeColor="text1"/>
          <w:szCs w:val="24"/>
        </w:rPr>
        <w:t xml:space="preserve">’ </w:t>
      </w:r>
      <w:r w:rsidR="009E11BF">
        <w:rPr>
          <w:rFonts w:eastAsia="Times New Roman" w:cs="Times New Roman"/>
          <w:color w:val="000000" w:themeColor="text1"/>
          <w:szCs w:val="24"/>
        </w:rPr>
        <w:t>with an</w:t>
      </w:r>
      <w:r w:rsidR="00F85E7A">
        <w:rPr>
          <w:rFonts w:eastAsia="Times New Roman" w:cs="Times New Roman"/>
          <w:color w:val="000000" w:themeColor="text1"/>
          <w:szCs w:val="24"/>
        </w:rPr>
        <w:t xml:space="preserve"> alarm thereby </w:t>
      </w:r>
      <w:r w:rsidR="009E11BF">
        <w:rPr>
          <w:rFonts w:eastAsia="Times New Roman" w:cs="Times New Roman"/>
          <w:color w:val="000000" w:themeColor="text1"/>
          <w:szCs w:val="24"/>
        </w:rPr>
        <w:t>switching the</w:t>
      </w:r>
      <w:r w:rsidR="00F85E7A">
        <w:rPr>
          <w:rFonts w:eastAsia="Times New Roman" w:cs="Times New Roman"/>
          <w:color w:val="000000" w:themeColor="text1"/>
          <w:szCs w:val="24"/>
        </w:rPr>
        <w:t xml:space="preserve"> bulb to off </w:t>
      </w:r>
      <w:proofErr w:type="gramStart"/>
      <w:r w:rsidR="00F85E7A">
        <w:rPr>
          <w:rFonts w:eastAsia="Times New Roman" w:cs="Times New Roman"/>
          <w:color w:val="000000" w:themeColor="text1"/>
          <w:szCs w:val="24"/>
        </w:rPr>
        <w:t>state .</w:t>
      </w:r>
      <w:proofErr w:type="gramEnd"/>
    </w:p>
    <w:p w:rsidR="009E48D3" w:rsidRDefault="009E48D3" w:rsidP="00FC3C74">
      <w:pPr>
        <w:pStyle w:val="Caption"/>
        <w:jc w:val="both"/>
        <w:rPr>
          <w:b/>
          <w:bCs/>
          <w:i w:val="0"/>
          <w:iCs w:val="0"/>
          <w:noProof/>
          <w:color w:val="000000" w:themeColor="text1"/>
          <w:sz w:val="24"/>
          <w:szCs w:val="24"/>
        </w:rPr>
      </w:pPr>
    </w:p>
    <w:p w:rsidR="00930D06" w:rsidRDefault="00930D06" w:rsidP="00BC6EFE">
      <w:pPr>
        <w:pStyle w:val="Caption"/>
        <w:rPr>
          <w:b/>
          <w:bCs/>
          <w:i w:val="0"/>
          <w:iCs w:val="0"/>
          <w:noProof/>
          <w:color w:val="000000" w:themeColor="text1"/>
          <w:sz w:val="24"/>
          <w:szCs w:val="24"/>
        </w:rPr>
      </w:pPr>
    </w:p>
    <w:p w:rsidR="009260E5" w:rsidRPr="00BC6EFE" w:rsidRDefault="00930D06" w:rsidP="00521E16">
      <w:pPr>
        <w:pStyle w:val="Caption"/>
        <w:spacing w:after="160"/>
        <w:rPr>
          <w:b/>
          <w:bCs/>
          <w:i w:val="0"/>
          <w:iCs w:val="0"/>
          <w:color w:val="000000" w:themeColor="text1"/>
          <w:sz w:val="24"/>
          <w:szCs w:val="24"/>
        </w:rPr>
      </w:pPr>
      <w:r>
        <w:rPr>
          <w:b/>
          <w:bCs/>
          <w:i w:val="0"/>
          <w:iCs w:val="0"/>
          <w:noProof/>
          <w:color w:val="000000" w:themeColor="text1"/>
          <w:sz w:val="24"/>
          <w:szCs w:val="24"/>
          <w:lang w:val="en-US"/>
        </w:rPr>
        <w:drawing>
          <wp:inline distT="0" distB="0" distL="0" distR="0">
            <wp:extent cx="3223491" cy="2108718"/>
            <wp:effectExtent l="0" t="0" r="0" b="6350"/>
            <wp:docPr id="682214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4359" name="Picture 682214359"/>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381" t="3843" r="3761" b="18659"/>
                    <a:stretch/>
                  </pic:blipFill>
                  <pic:spPr bwMode="auto">
                    <a:xfrm>
                      <a:off x="0" y="0"/>
                      <a:ext cx="3236966" cy="21175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2465C" w:rsidRPr="003C41FC" w:rsidRDefault="00C35ED5" w:rsidP="00D76364">
      <w:pPr>
        <w:pStyle w:val="Heading3"/>
        <w:numPr>
          <w:ilvl w:val="0"/>
          <w:numId w:val="0"/>
        </w:numPr>
      </w:pPr>
      <w:bookmarkStart w:id="189" w:name="_Toc126215110"/>
      <w:bookmarkStart w:id="190" w:name="_Toc126215821"/>
      <w:bookmarkStart w:id="191" w:name="_Toc135158375"/>
      <w:r w:rsidRPr="003C41FC">
        <w:t>Figure 5</w:t>
      </w:r>
      <w:r w:rsidR="00BE0050" w:rsidRPr="003C41FC">
        <w:t>.4 Magnetic Field</w:t>
      </w:r>
      <w:bookmarkEnd w:id="189"/>
      <w:bookmarkEnd w:id="190"/>
      <w:bookmarkEnd w:id="191"/>
    </w:p>
    <w:p w:rsidR="00EE5EB5" w:rsidRPr="004231D0" w:rsidRDefault="00AC0B75" w:rsidP="004231D0">
      <w:pPr>
        <w:jc w:val="both"/>
        <w:rPr>
          <w:rFonts w:cs="Times New Roman"/>
        </w:rPr>
      </w:pPr>
      <w:r w:rsidRPr="004231D0">
        <w:rPr>
          <w:rFonts w:cs="Times New Roman"/>
          <w:bCs/>
          <w:iCs/>
          <w:color w:val="000000" w:themeColor="text1"/>
          <w:szCs w:val="24"/>
        </w:rPr>
        <w:t>Figure 5.4</w:t>
      </w:r>
      <w:r w:rsidR="00D7406A" w:rsidRPr="004231D0">
        <w:rPr>
          <w:rFonts w:cs="Times New Roman"/>
          <w:bCs/>
          <w:iCs/>
          <w:color w:val="000000" w:themeColor="text1"/>
          <w:szCs w:val="24"/>
        </w:rPr>
        <w:t xml:space="preserve"> depicts</w:t>
      </w:r>
      <w:r w:rsidRPr="004231D0">
        <w:rPr>
          <w:rFonts w:cs="Times New Roman"/>
          <w:bCs/>
          <w:iCs/>
          <w:color w:val="000000" w:themeColor="text1"/>
          <w:szCs w:val="24"/>
        </w:rPr>
        <w:t xml:space="preserve"> </w:t>
      </w:r>
      <w:r w:rsidR="00D7406A" w:rsidRPr="004231D0">
        <w:rPr>
          <w:rFonts w:cs="Times New Roman"/>
          <w:bCs/>
          <w:iCs/>
          <w:color w:val="000000" w:themeColor="text1"/>
          <w:szCs w:val="24"/>
        </w:rPr>
        <w:t xml:space="preserve">the operation of detecting magnetic field. </w:t>
      </w:r>
      <w:r w:rsidR="00D7406A" w:rsidRPr="004231D0">
        <w:rPr>
          <w:rFonts w:eastAsia="Times New Roman" w:cs="Times New Roman"/>
          <w:color w:val="000000" w:themeColor="text1"/>
          <w:szCs w:val="24"/>
        </w:rPr>
        <w:t xml:space="preserve">When the Reed </w:t>
      </w:r>
      <w:r w:rsidR="00132F68" w:rsidRPr="004231D0">
        <w:rPr>
          <w:rFonts w:eastAsia="Times New Roman" w:cs="Times New Roman"/>
          <w:color w:val="000000" w:themeColor="text1"/>
          <w:szCs w:val="24"/>
        </w:rPr>
        <w:t>relay sensor</w:t>
      </w:r>
      <w:r w:rsidR="00D7406A" w:rsidRPr="004231D0">
        <w:rPr>
          <w:rFonts w:eastAsia="Times New Roman" w:cs="Times New Roman"/>
          <w:color w:val="000000" w:themeColor="text1"/>
          <w:szCs w:val="24"/>
        </w:rPr>
        <w:t xml:space="preserve"> in the transmitter </w:t>
      </w:r>
      <w:r w:rsidR="009E11BF" w:rsidRPr="004231D0">
        <w:rPr>
          <w:rFonts w:eastAsia="Times New Roman" w:cs="Times New Roman"/>
          <w:color w:val="000000" w:themeColor="text1"/>
          <w:szCs w:val="24"/>
        </w:rPr>
        <w:t>detects a</w:t>
      </w:r>
      <w:r w:rsidR="00D7406A" w:rsidRPr="004231D0">
        <w:rPr>
          <w:rFonts w:eastAsia="Times New Roman" w:cs="Times New Roman"/>
          <w:color w:val="000000" w:themeColor="text1"/>
          <w:szCs w:val="24"/>
        </w:rPr>
        <w:t xml:space="preserve"> </w:t>
      </w:r>
      <w:r w:rsidR="009E11BF" w:rsidRPr="004231D0">
        <w:rPr>
          <w:rFonts w:eastAsia="Times New Roman" w:cs="Times New Roman"/>
          <w:color w:val="000000" w:themeColor="text1"/>
          <w:szCs w:val="24"/>
        </w:rPr>
        <w:t>field then</w:t>
      </w:r>
      <w:r w:rsidR="00D7406A" w:rsidRPr="004231D0">
        <w:rPr>
          <w:rFonts w:eastAsia="Times New Roman" w:cs="Times New Roman"/>
          <w:color w:val="000000" w:themeColor="text1"/>
          <w:szCs w:val="24"/>
        </w:rPr>
        <w:t xml:space="preserve"> the display in the receiver module indicates letter </w:t>
      </w:r>
      <w:r w:rsidR="00D7406A" w:rsidRPr="004231D0">
        <w:rPr>
          <w:rFonts w:eastAsia="Times New Roman" w:cs="Times New Roman"/>
          <w:b/>
          <w:bCs/>
          <w:color w:val="000000" w:themeColor="text1"/>
          <w:szCs w:val="24"/>
        </w:rPr>
        <w:t xml:space="preserve">‘f’ </w:t>
      </w:r>
      <w:r w:rsidR="00D7406A" w:rsidRPr="004231D0">
        <w:rPr>
          <w:rFonts w:eastAsia="Times New Roman" w:cs="Times New Roman"/>
          <w:color w:val="000000" w:themeColor="text1"/>
          <w:szCs w:val="24"/>
        </w:rPr>
        <w:t xml:space="preserve">with </w:t>
      </w:r>
      <w:r w:rsidR="00132F68" w:rsidRPr="004231D0">
        <w:rPr>
          <w:rFonts w:eastAsia="Times New Roman" w:cs="Times New Roman"/>
          <w:color w:val="000000" w:themeColor="text1"/>
          <w:szCs w:val="24"/>
        </w:rPr>
        <w:t>an</w:t>
      </w:r>
      <w:r w:rsidR="00D7406A" w:rsidRPr="004231D0">
        <w:rPr>
          <w:rFonts w:eastAsia="Times New Roman" w:cs="Times New Roman"/>
          <w:color w:val="000000" w:themeColor="text1"/>
          <w:szCs w:val="24"/>
        </w:rPr>
        <w:t xml:space="preserve"> alarm</w:t>
      </w:r>
      <w:r w:rsidR="00132F68" w:rsidRPr="004231D0">
        <w:rPr>
          <w:rFonts w:eastAsia="Times New Roman" w:cs="Times New Roman"/>
          <w:color w:val="000000" w:themeColor="text1"/>
          <w:szCs w:val="24"/>
        </w:rPr>
        <w:t xml:space="preserve"> thereby </w:t>
      </w:r>
      <w:r w:rsidR="009E11BF" w:rsidRPr="004231D0">
        <w:rPr>
          <w:rFonts w:eastAsia="Times New Roman" w:cs="Times New Roman"/>
          <w:color w:val="000000" w:themeColor="text1"/>
          <w:szCs w:val="24"/>
        </w:rPr>
        <w:t>switching the</w:t>
      </w:r>
      <w:r w:rsidR="00132F68" w:rsidRPr="004231D0">
        <w:rPr>
          <w:rFonts w:eastAsia="Times New Roman" w:cs="Times New Roman"/>
          <w:color w:val="000000" w:themeColor="text1"/>
          <w:szCs w:val="24"/>
        </w:rPr>
        <w:t xml:space="preserve"> bulb to off </w:t>
      </w:r>
      <w:r w:rsidR="009E11BF" w:rsidRPr="004231D0">
        <w:rPr>
          <w:rFonts w:eastAsia="Times New Roman" w:cs="Times New Roman"/>
          <w:color w:val="000000" w:themeColor="text1"/>
          <w:szCs w:val="24"/>
        </w:rPr>
        <w:t>state.</w:t>
      </w:r>
    </w:p>
    <w:p w:rsidR="009260E5" w:rsidRDefault="009260E5" w:rsidP="0049567E">
      <w:pPr>
        <w:pStyle w:val="Caption"/>
      </w:pPr>
    </w:p>
    <w:p w:rsidR="009929AD" w:rsidRDefault="009929AD" w:rsidP="0049567E">
      <w:pPr>
        <w:pStyle w:val="Caption"/>
        <w:rPr>
          <w:i w:val="0"/>
          <w:noProof/>
        </w:rPr>
      </w:pPr>
    </w:p>
    <w:p w:rsidR="009260E5" w:rsidRPr="00BC6EFE" w:rsidRDefault="009929AD" w:rsidP="0049567E">
      <w:pPr>
        <w:pStyle w:val="Caption"/>
        <w:rPr>
          <w:i w:val="0"/>
        </w:rPr>
      </w:pPr>
      <w:r>
        <w:rPr>
          <w:i w:val="0"/>
          <w:noProof/>
          <w:lang w:val="en-US"/>
        </w:rPr>
        <w:drawing>
          <wp:inline distT="0" distB="0" distL="0" distR="0">
            <wp:extent cx="3331597" cy="2189448"/>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739" t="9184" r="2344" b="11158"/>
                    <a:stretch/>
                  </pic:blipFill>
                  <pic:spPr bwMode="auto">
                    <a:xfrm>
                      <a:off x="0" y="0"/>
                      <a:ext cx="3352297" cy="22030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2465C" w:rsidRPr="003C41FC" w:rsidRDefault="00C35ED5" w:rsidP="00D76364">
      <w:pPr>
        <w:pStyle w:val="Heading3"/>
        <w:numPr>
          <w:ilvl w:val="0"/>
          <w:numId w:val="0"/>
        </w:numPr>
      </w:pPr>
      <w:bookmarkStart w:id="192" w:name="_Toc126215111"/>
      <w:bookmarkStart w:id="193" w:name="_Toc126215822"/>
      <w:bookmarkStart w:id="194" w:name="_Toc135158376"/>
      <w:r w:rsidRPr="003C41FC">
        <w:t>Figure 5</w:t>
      </w:r>
      <w:r w:rsidR="00E2465C" w:rsidRPr="003C41FC">
        <w:t xml:space="preserve">.5 Oil </w:t>
      </w:r>
      <w:r w:rsidR="006C78C5" w:rsidRPr="003C41FC">
        <w:t>Detection</w:t>
      </w:r>
      <w:bookmarkEnd w:id="192"/>
      <w:bookmarkEnd w:id="193"/>
      <w:bookmarkEnd w:id="194"/>
    </w:p>
    <w:p w:rsidR="0042513D" w:rsidRPr="004231D0" w:rsidRDefault="00AC0B75" w:rsidP="004231D0">
      <w:pPr>
        <w:jc w:val="both"/>
        <w:rPr>
          <w:rFonts w:cs="Times New Roman"/>
        </w:rPr>
      </w:pPr>
      <w:r w:rsidRPr="004231D0">
        <w:rPr>
          <w:rFonts w:cs="Times New Roman"/>
          <w:bCs/>
          <w:iCs/>
          <w:color w:val="000000" w:themeColor="text1"/>
          <w:szCs w:val="24"/>
        </w:rPr>
        <w:t xml:space="preserve">Figure 5.5 </w:t>
      </w:r>
      <w:r w:rsidR="00D7406A" w:rsidRPr="004231D0">
        <w:rPr>
          <w:rFonts w:cs="Times New Roman"/>
          <w:bCs/>
          <w:iCs/>
          <w:color w:val="000000" w:themeColor="text1"/>
          <w:szCs w:val="24"/>
        </w:rPr>
        <w:t xml:space="preserve">illustrates the operation of detecting </w:t>
      </w:r>
      <w:r w:rsidR="003A1B64" w:rsidRPr="004231D0">
        <w:rPr>
          <w:rFonts w:cs="Times New Roman"/>
          <w:bCs/>
          <w:iCs/>
          <w:color w:val="000000" w:themeColor="text1"/>
          <w:szCs w:val="24"/>
        </w:rPr>
        <w:t xml:space="preserve">a </w:t>
      </w:r>
      <w:r w:rsidR="00D7406A" w:rsidRPr="004231D0">
        <w:rPr>
          <w:rFonts w:cs="Times New Roman"/>
          <w:bCs/>
          <w:iCs/>
          <w:color w:val="000000" w:themeColor="text1"/>
          <w:szCs w:val="24"/>
        </w:rPr>
        <w:t xml:space="preserve">change in liquid levels. </w:t>
      </w:r>
      <w:r w:rsidR="00D7406A" w:rsidRPr="004231D0">
        <w:rPr>
          <w:rFonts w:eastAsia="Times New Roman" w:cs="Times New Roman"/>
          <w:color w:val="000000" w:themeColor="text1"/>
          <w:szCs w:val="24"/>
        </w:rPr>
        <w:t xml:space="preserve">When the </w:t>
      </w:r>
      <w:r w:rsidR="00132F68" w:rsidRPr="004231D0">
        <w:rPr>
          <w:rFonts w:eastAsia="Times New Roman" w:cs="Times New Roman"/>
          <w:color w:val="000000" w:themeColor="text1"/>
          <w:szCs w:val="24"/>
        </w:rPr>
        <w:t xml:space="preserve">floating </w:t>
      </w:r>
      <w:r w:rsidR="009E11BF" w:rsidRPr="004231D0">
        <w:rPr>
          <w:rFonts w:eastAsia="Times New Roman" w:cs="Times New Roman"/>
          <w:color w:val="000000" w:themeColor="text1"/>
          <w:szCs w:val="24"/>
        </w:rPr>
        <w:t>sensor in</w:t>
      </w:r>
      <w:r w:rsidR="00D7406A" w:rsidRPr="004231D0">
        <w:rPr>
          <w:rFonts w:eastAsia="Times New Roman" w:cs="Times New Roman"/>
          <w:color w:val="000000" w:themeColor="text1"/>
          <w:szCs w:val="24"/>
        </w:rPr>
        <w:t xml:space="preserve"> the transmitter </w:t>
      </w:r>
      <w:r w:rsidR="009E11BF" w:rsidRPr="004231D0">
        <w:rPr>
          <w:rFonts w:eastAsia="Times New Roman" w:cs="Times New Roman"/>
          <w:color w:val="000000" w:themeColor="text1"/>
          <w:szCs w:val="24"/>
        </w:rPr>
        <w:t>detects a</w:t>
      </w:r>
      <w:r w:rsidR="00D7406A" w:rsidRPr="004231D0">
        <w:rPr>
          <w:rFonts w:eastAsia="Times New Roman" w:cs="Times New Roman"/>
          <w:color w:val="000000" w:themeColor="text1"/>
          <w:szCs w:val="24"/>
        </w:rPr>
        <w:t xml:space="preserve"> </w:t>
      </w:r>
      <w:r w:rsidR="009E11BF" w:rsidRPr="004231D0">
        <w:rPr>
          <w:rFonts w:eastAsia="Times New Roman" w:cs="Times New Roman"/>
          <w:color w:val="000000" w:themeColor="text1"/>
          <w:szCs w:val="24"/>
        </w:rPr>
        <w:t>field then</w:t>
      </w:r>
      <w:r w:rsidR="00D7406A" w:rsidRPr="004231D0">
        <w:rPr>
          <w:rFonts w:eastAsia="Times New Roman" w:cs="Times New Roman"/>
          <w:color w:val="000000" w:themeColor="text1"/>
          <w:szCs w:val="24"/>
        </w:rPr>
        <w:t xml:space="preserve"> the display in the receiver module indicates letter </w:t>
      </w:r>
      <w:r w:rsidR="00D7406A" w:rsidRPr="004231D0">
        <w:rPr>
          <w:rFonts w:eastAsia="Times New Roman" w:cs="Times New Roman"/>
          <w:b/>
          <w:bCs/>
          <w:color w:val="000000" w:themeColor="text1"/>
          <w:szCs w:val="24"/>
        </w:rPr>
        <w:t>‘</w:t>
      </w:r>
      <w:r w:rsidR="00132F68" w:rsidRPr="004231D0">
        <w:rPr>
          <w:rFonts w:eastAsia="Times New Roman" w:cs="Times New Roman"/>
          <w:b/>
          <w:bCs/>
          <w:color w:val="000000" w:themeColor="text1"/>
          <w:szCs w:val="24"/>
        </w:rPr>
        <w:t>o</w:t>
      </w:r>
      <w:r w:rsidR="00D7406A" w:rsidRPr="004231D0">
        <w:rPr>
          <w:rFonts w:eastAsia="Times New Roman" w:cs="Times New Roman"/>
          <w:b/>
          <w:bCs/>
          <w:color w:val="000000" w:themeColor="text1"/>
          <w:szCs w:val="24"/>
        </w:rPr>
        <w:t xml:space="preserve">’ </w:t>
      </w:r>
      <w:r w:rsidR="00D7406A" w:rsidRPr="004231D0">
        <w:rPr>
          <w:rFonts w:eastAsia="Times New Roman" w:cs="Times New Roman"/>
          <w:color w:val="000000" w:themeColor="text1"/>
          <w:szCs w:val="24"/>
        </w:rPr>
        <w:t xml:space="preserve">with a </w:t>
      </w:r>
      <w:r w:rsidR="003A1B64" w:rsidRPr="004231D0">
        <w:rPr>
          <w:rFonts w:eastAsia="Times New Roman" w:cs="Times New Roman"/>
          <w:color w:val="000000" w:themeColor="text1"/>
          <w:szCs w:val="24"/>
        </w:rPr>
        <w:t xml:space="preserve">buzzer sound thereby switching </w:t>
      </w:r>
      <w:r w:rsidR="00132F68" w:rsidRPr="004231D0">
        <w:rPr>
          <w:rFonts w:eastAsia="Times New Roman" w:cs="Times New Roman"/>
          <w:color w:val="000000" w:themeColor="text1"/>
          <w:szCs w:val="24"/>
        </w:rPr>
        <w:t>the bulb to off state</w:t>
      </w:r>
      <w:r w:rsidR="00EA7E88">
        <w:rPr>
          <w:rFonts w:eastAsia="Times New Roman" w:cs="Times New Roman"/>
          <w:color w:val="000000" w:themeColor="text1"/>
          <w:szCs w:val="24"/>
        </w:rPr>
        <w:t>.</w:t>
      </w:r>
    </w:p>
    <w:p w:rsidR="009260E5" w:rsidRDefault="009260E5" w:rsidP="0024110A">
      <w:pPr>
        <w:pStyle w:val="Caption"/>
        <w:spacing w:after="160" w:line="360" w:lineRule="auto"/>
        <w:jc w:val="both"/>
      </w:pPr>
    </w:p>
    <w:p w:rsidR="009929AD" w:rsidRDefault="009260E5" w:rsidP="00E2465C">
      <w:pPr>
        <w:pStyle w:val="Caption"/>
        <w:rPr>
          <w:noProof/>
        </w:rPr>
      </w:pPr>
      <w:r>
        <w:t xml:space="preserve">  </w:t>
      </w:r>
    </w:p>
    <w:p w:rsidR="00E2465C" w:rsidRDefault="009929AD" w:rsidP="00E2465C">
      <w:pPr>
        <w:pStyle w:val="Caption"/>
      </w:pPr>
      <w:r>
        <w:rPr>
          <w:noProof/>
          <w:lang w:val="en-US"/>
        </w:rPr>
        <w:lastRenderedPageBreak/>
        <w:drawing>
          <wp:inline distT="0" distB="0" distL="0" distR="0">
            <wp:extent cx="3037398" cy="20193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732" t="9584" r="6293" b="18645"/>
                    <a:stretch/>
                  </pic:blipFill>
                  <pic:spPr bwMode="auto">
                    <a:xfrm>
                      <a:off x="0" y="0"/>
                      <a:ext cx="3056326" cy="20318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2513D" w:rsidRPr="003C41FC" w:rsidRDefault="00C35ED5" w:rsidP="00D76364">
      <w:pPr>
        <w:pStyle w:val="Heading3"/>
        <w:numPr>
          <w:ilvl w:val="0"/>
          <w:numId w:val="0"/>
        </w:numPr>
        <w:rPr>
          <w:i/>
          <w:iCs/>
        </w:rPr>
      </w:pPr>
      <w:bookmarkStart w:id="195" w:name="_Toc126215112"/>
      <w:bookmarkStart w:id="196" w:name="_Toc126215823"/>
      <w:bookmarkStart w:id="197" w:name="_Toc135158377"/>
      <w:r w:rsidRPr="003C41FC">
        <w:t>Figure 5</w:t>
      </w:r>
      <w:r w:rsidR="00E2465C" w:rsidRPr="003C41FC">
        <w:t xml:space="preserve">.6 Heat </w:t>
      </w:r>
      <w:r w:rsidR="006C78C5" w:rsidRPr="003C41FC">
        <w:t>Detection</w:t>
      </w:r>
      <w:bookmarkEnd w:id="195"/>
      <w:bookmarkEnd w:id="196"/>
      <w:bookmarkEnd w:id="197"/>
    </w:p>
    <w:p w:rsidR="00F85E7A" w:rsidRPr="004231D0" w:rsidRDefault="00AC0B75" w:rsidP="004231D0">
      <w:pPr>
        <w:jc w:val="both"/>
        <w:rPr>
          <w:rFonts w:cs="Times New Roman"/>
        </w:rPr>
      </w:pPr>
      <w:r w:rsidRPr="004231D0">
        <w:rPr>
          <w:rFonts w:cs="Times New Roman"/>
          <w:bCs/>
          <w:color w:val="000000" w:themeColor="text1"/>
          <w:szCs w:val="24"/>
        </w:rPr>
        <w:t xml:space="preserve">Figure 5.6 </w:t>
      </w:r>
      <w:r w:rsidR="00132F68" w:rsidRPr="004231D0">
        <w:rPr>
          <w:rFonts w:cs="Times New Roman"/>
          <w:bCs/>
          <w:color w:val="000000" w:themeColor="text1"/>
          <w:szCs w:val="24"/>
        </w:rPr>
        <w:t xml:space="preserve">describes the operation of detecting fire. </w:t>
      </w:r>
      <w:r w:rsidR="00132F68" w:rsidRPr="004231D0">
        <w:rPr>
          <w:rFonts w:eastAsia="Times New Roman" w:cs="Times New Roman"/>
          <w:color w:val="000000" w:themeColor="text1"/>
          <w:szCs w:val="24"/>
        </w:rPr>
        <w:t xml:space="preserve">When the flame </w:t>
      </w:r>
      <w:r w:rsidR="009E11BF" w:rsidRPr="004231D0">
        <w:rPr>
          <w:rFonts w:eastAsia="Times New Roman" w:cs="Times New Roman"/>
          <w:color w:val="000000" w:themeColor="text1"/>
          <w:szCs w:val="24"/>
        </w:rPr>
        <w:t>sensor in</w:t>
      </w:r>
      <w:r w:rsidR="00132F68" w:rsidRPr="004231D0">
        <w:rPr>
          <w:rFonts w:eastAsia="Times New Roman" w:cs="Times New Roman"/>
          <w:color w:val="000000" w:themeColor="text1"/>
          <w:szCs w:val="24"/>
        </w:rPr>
        <w:t xml:space="preserve"> the transmitter detects fire then the display in the receiver module indicates letter </w:t>
      </w:r>
      <w:r w:rsidR="00132F68" w:rsidRPr="004231D0">
        <w:rPr>
          <w:rFonts w:eastAsia="Times New Roman" w:cs="Times New Roman"/>
          <w:b/>
          <w:bCs/>
          <w:color w:val="000000" w:themeColor="text1"/>
          <w:szCs w:val="24"/>
        </w:rPr>
        <w:t xml:space="preserve">‘h’ </w:t>
      </w:r>
      <w:r w:rsidR="00132F68" w:rsidRPr="004231D0">
        <w:rPr>
          <w:rFonts w:eastAsia="Times New Roman" w:cs="Times New Roman"/>
          <w:color w:val="000000" w:themeColor="text1"/>
          <w:szCs w:val="24"/>
        </w:rPr>
        <w:t xml:space="preserve">with a buzzer </w:t>
      </w:r>
      <w:r w:rsidR="009E11BF" w:rsidRPr="004231D0">
        <w:rPr>
          <w:rFonts w:eastAsia="Times New Roman" w:cs="Times New Roman"/>
          <w:color w:val="000000" w:themeColor="text1"/>
          <w:szCs w:val="24"/>
        </w:rPr>
        <w:t>sound and</w:t>
      </w:r>
      <w:r w:rsidR="00F85E7A" w:rsidRPr="004231D0">
        <w:rPr>
          <w:rFonts w:eastAsia="Times New Roman" w:cs="Times New Roman"/>
          <w:color w:val="000000" w:themeColor="text1"/>
          <w:szCs w:val="24"/>
        </w:rPr>
        <w:t xml:space="preserve"> switches motor automatically.</w:t>
      </w:r>
    </w:p>
    <w:p w:rsidR="0049567E" w:rsidRPr="00E2465C" w:rsidRDefault="0049567E" w:rsidP="0024110A">
      <w:pPr>
        <w:pStyle w:val="Caption"/>
        <w:spacing w:after="160" w:line="360" w:lineRule="auto"/>
        <w:jc w:val="both"/>
        <w:rPr>
          <w:b/>
          <w:bCs/>
          <w:i w:val="0"/>
          <w:iCs w:val="0"/>
          <w:color w:val="000000" w:themeColor="text1"/>
          <w:sz w:val="32"/>
          <w:szCs w:val="32"/>
        </w:rPr>
      </w:pPr>
      <w:r w:rsidRPr="00E2465C">
        <w:rPr>
          <w:b/>
          <w:bCs/>
          <w:i w:val="0"/>
          <w:iCs w:val="0"/>
          <w:color w:val="000000" w:themeColor="text1"/>
          <w:sz w:val="32"/>
          <w:szCs w:val="32"/>
        </w:rPr>
        <w:br w:type="page"/>
      </w:r>
    </w:p>
    <w:p w:rsidR="008A1DDD" w:rsidRPr="00B277F3" w:rsidRDefault="00317862" w:rsidP="00FC3C74">
      <w:pPr>
        <w:pStyle w:val="Heading1"/>
      </w:pPr>
      <w:bookmarkStart w:id="198" w:name="_Toc126215113"/>
      <w:bookmarkStart w:id="199" w:name="_Toc126215824"/>
      <w:bookmarkStart w:id="200" w:name="_Toc135157549"/>
      <w:r w:rsidRPr="00B277F3">
        <w:lastRenderedPageBreak/>
        <w:t>Chapter 6</w:t>
      </w:r>
      <w:bookmarkEnd w:id="198"/>
      <w:bookmarkEnd w:id="199"/>
      <w:bookmarkEnd w:id="200"/>
    </w:p>
    <w:p w:rsidR="0049567E" w:rsidRPr="0049567E" w:rsidRDefault="00317862" w:rsidP="00FC3C74">
      <w:pPr>
        <w:pStyle w:val="Heading1"/>
      </w:pPr>
      <w:bookmarkStart w:id="201" w:name="_Toc135157550"/>
      <w:r w:rsidRPr="00B277F3">
        <w:t>Conclusion and Future Scope</w:t>
      </w:r>
      <w:bookmarkEnd w:id="201"/>
    </w:p>
    <w:p w:rsidR="00317862" w:rsidRDefault="00E54C4D" w:rsidP="00FC3C74">
      <w:pPr>
        <w:pStyle w:val="Heading2"/>
        <w:numPr>
          <w:ilvl w:val="0"/>
          <w:numId w:val="0"/>
        </w:numPr>
        <w:spacing w:before="0" w:after="160"/>
        <w:jc w:val="both"/>
      </w:pPr>
      <w:bookmarkStart w:id="202" w:name="_Toc135157551"/>
      <w:r>
        <w:t xml:space="preserve">6.1 </w:t>
      </w:r>
      <w:r w:rsidR="00317862">
        <w:t>Conclusion</w:t>
      </w:r>
      <w:bookmarkEnd w:id="202"/>
    </w:p>
    <w:p w:rsidR="00EC4EF2" w:rsidRDefault="009F08F5" w:rsidP="004231D0">
      <w:pPr>
        <w:jc w:val="both"/>
        <w:rPr>
          <w:rFonts w:ascii="Segoe UI" w:hAnsi="Segoe UI" w:cs="Segoe UI"/>
          <w:color w:val="D1D5DB"/>
          <w:sz w:val="19"/>
          <w:szCs w:val="19"/>
          <w:shd w:val="clear" w:color="auto" w:fill="444654"/>
        </w:rPr>
      </w:pPr>
      <w:bookmarkStart w:id="203" w:name="_Toc126215116"/>
      <w:bookmarkStart w:id="204" w:name="_Toc126215827"/>
      <w:r w:rsidRPr="009F08F5">
        <w:t>By the realization of the above-proposed system, we</w:t>
      </w:r>
      <w:r w:rsidR="00B20667">
        <w:t xml:space="preserve"> have successfully implemented a prototype </w:t>
      </w:r>
      <w:r w:rsidR="007F5981" w:rsidRPr="007F5981">
        <w:t>that could detect gas concentration</w:t>
      </w:r>
      <w:r w:rsidRPr="009F08F5">
        <w:t>,</w:t>
      </w:r>
      <w:r>
        <w:t xml:space="preserve"> </w:t>
      </w:r>
      <w:r w:rsidRPr="009F08F5">
        <w:t>level of liquids, field effects and, level of liquid. Th</w:t>
      </w:r>
      <w:r w:rsidR="007F5981">
        <w:t>e</w:t>
      </w:r>
      <w:r w:rsidRPr="009F08F5">
        <w:t xml:space="preserve"> </w:t>
      </w:r>
      <w:r w:rsidR="007F5981" w:rsidRPr="007F5981">
        <w:t>real-time data from various sensors</w:t>
      </w:r>
      <w:r w:rsidR="007F5981">
        <w:t xml:space="preserve"> </w:t>
      </w:r>
      <w:r w:rsidRPr="009F08F5">
        <w:t xml:space="preserve">is displayed </w:t>
      </w:r>
      <w:r w:rsidR="006C78C5" w:rsidRPr="009F08F5">
        <w:t>by use</w:t>
      </w:r>
      <w:r w:rsidRPr="009F08F5">
        <w:t xml:space="preserve"> of wireless </w:t>
      </w:r>
      <w:r w:rsidR="006C78C5" w:rsidRPr="009F08F5">
        <w:t>technology more</w:t>
      </w:r>
      <w:r w:rsidRPr="009F08F5">
        <w:t xml:space="preserve"> efficiently and can improve safety systems in the industry. </w:t>
      </w:r>
      <w:bookmarkEnd w:id="203"/>
      <w:bookmarkEnd w:id="204"/>
      <w:r w:rsidR="00EC4EF2" w:rsidRPr="00EC4EF2">
        <w:t>Furthermore, this research paper presents an enhanced approach for controlling industrial machinery and monitoring the industrial environment to enhance product quality. It outlines the utilization of wireless sensor networks for automation and monitoring tasks, offering potential benefits such as cost reduction and improved maintenance of industrial environment automation and safety in the future.</w:t>
      </w:r>
    </w:p>
    <w:p w:rsidR="00317862" w:rsidRDefault="00E54C4D" w:rsidP="00FC3C74">
      <w:pPr>
        <w:pStyle w:val="Heading2"/>
        <w:numPr>
          <w:ilvl w:val="0"/>
          <w:numId w:val="0"/>
        </w:numPr>
        <w:spacing w:before="0" w:after="160"/>
        <w:jc w:val="both"/>
      </w:pPr>
      <w:bookmarkStart w:id="205" w:name="_Toc135157552"/>
      <w:r>
        <w:t xml:space="preserve">6.2 </w:t>
      </w:r>
      <w:r w:rsidR="00317862">
        <w:t>Future Scope</w:t>
      </w:r>
      <w:bookmarkEnd w:id="205"/>
    </w:p>
    <w:p w:rsidR="00766FA7" w:rsidRPr="00766FA7" w:rsidRDefault="00BA13FF" w:rsidP="004231D0">
      <w:pPr>
        <w:jc w:val="both"/>
        <w:rPr>
          <w:b/>
          <w:bCs/>
        </w:rPr>
      </w:pPr>
      <w:r w:rsidRPr="00BA13FF">
        <w:t xml:space="preserve">The future goal of this project will be to implement more sensors and control large number of parameters to improve the efficiency and safety of industrial automation. </w:t>
      </w:r>
      <w:r w:rsidR="003E6E4C" w:rsidRPr="003E6E4C">
        <w:t>Furthermore, future enhancements will include bi-directional data transmission and aiding in the further development of bi-directional communication between devices and remote areas. A user should be able to operate the data in full duplex mode, that is, transmit</w:t>
      </w:r>
      <w:r w:rsidR="00CF1224">
        <w:t xml:space="preserve">ting and </w:t>
      </w:r>
      <w:proofErr w:type="gramStart"/>
      <w:r w:rsidR="00CF1224">
        <w:t>receiving  simultaneously</w:t>
      </w:r>
      <w:proofErr w:type="gramEnd"/>
      <w:r w:rsidR="003E6E4C" w:rsidRPr="003E6E4C">
        <w:t>. Data can be broadcasted, and data sent can reach multiple recipients even when using different system technologies.</w:t>
      </w:r>
    </w:p>
    <w:p w:rsidR="00766FA7" w:rsidRPr="00766FA7" w:rsidRDefault="00766FA7" w:rsidP="0024110A">
      <w:pPr>
        <w:ind w:firstLine="720"/>
        <w:jc w:val="both"/>
      </w:pPr>
    </w:p>
    <w:p w:rsidR="00766FA7" w:rsidRDefault="00766FA7" w:rsidP="0024110A">
      <w:pPr>
        <w:jc w:val="both"/>
      </w:pPr>
    </w:p>
    <w:p w:rsidR="00766FA7" w:rsidRDefault="00766FA7" w:rsidP="0024110A">
      <w:pPr>
        <w:jc w:val="both"/>
      </w:pPr>
    </w:p>
    <w:p w:rsidR="00766FA7" w:rsidRDefault="00766FA7" w:rsidP="0024110A">
      <w:pPr>
        <w:jc w:val="both"/>
      </w:pPr>
    </w:p>
    <w:p w:rsidR="00766FA7" w:rsidRDefault="00766FA7" w:rsidP="000F1D45">
      <w:pPr>
        <w:spacing w:line="259" w:lineRule="auto"/>
      </w:pPr>
    </w:p>
    <w:p w:rsidR="003C41FC" w:rsidRDefault="003C41FC" w:rsidP="000F1D45">
      <w:pPr>
        <w:spacing w:line="259" w:lineRule="auto"/>
      </w:pPr>
    </w:p>
    <w:p w:rsidR="003C41FC" w:rsidRDefault="003C41FC" w:rsidP="000F1D45">
      <w:pPr>
        <w:spacing w:line="259" w:lineRule="auto"/>
      </w:pPr>
    </w:p>
    <w:p w:rsidR="0099402B" w:rsidRDefault="0099402B" w:rsidP="00904DE0">
      <w:pPr>
        <w:jc w:val="both"/>
      </w:pPr>
    </w:p>
    <w:p w:rsidR="00980884" w:rsidRPr="004231D0" w:rsidRDefault="00351908" w:rsidP="00FC3C74">
      <w:pPr>
        <w:pStyle w:val="Heading1"/>
        <w:spacing w:before="0" w:after="160"/>
        <w:ind w:left="432"/>
        <w:rPr>
          <w:u w:color="000000"/>
        </w:rPr>
      </w:pPr>
      <w:bookmarkStart w:id="206" w:name="_Toc135157553"/>
      <w:r w:rsidRPr="004730AC">
        <w:rPr>
          <w:u w:color="000000"/>
        </w:rPr>
        <w:lastRenderedPageBreak/>
        <w:t>References</w:t>
      </w:r>
      <w:bookmarkEnd w:id="206"/>
    </w:p>
    <w:p w:rsidR="00761C0F" w:rsidRDefault="00761C0F" w:rsidP="004231D0">
      <w:pPr>
        <w:jc w:val="both"/>
      </w:pPr>
      <w:r w:rsidRPr="00350090">
        <w:t xml:space="preserve">[1] H. Ramamurthy, B. S. Prabhu, R. Gadh and A. M. </w:t>
      </w:r>
      <w:proofErr w:type="spellStart"/>
      <w:r w:rsidRPr="00350090">
        <w:t>Madni</w:t>
      </w:r>
      <w:proofErr w:type="spellEnd"/>
      <w:r w:rsidRPr="00350090">
        <w:t xml:space="preserve">, "Smart sensor platform for industrial monitoring and control," SENSORS, 2005 IEEE, Irvine, CA, USA, 2005, pp. 4 pp.-, </w:t>
      </w:r>
      <w:proofErr w:type="spellStart"/>
      <w:r w:rsidRPr="00350090">
        <w:t>doi</w:t>
      </w:r>
      <w:proofErr w:type="spellEnd"/>
      <w:r w:rsidRPr="00350090">
        <w:t>: 10.1109/ICSENS.2005.1597900.</w:t>
      </w:r>
    </w:p>
    <w:p w:rsidR="00761C0F" w:rsidRDefault="00761C0F" w:rsidP="004231D0">
      <w:pPr>
        <w:jc w:val="both"/>
      </w:pPr>
      <w:r w:rsidRPr="00350090">
        <w:t>[2]</w:t>
      </w:r>
      <w:r w:rsidRPr="00350090">
        <w:rPr>
          <w:color w:val="000000"/>
          <w:shd w:val="clear" w:color="auto" w:fill="FFFFFF"/>
        </w:rPr>
        <w:t xml:space="preserve"> P. V. </w:t>
      </w:r>
      <w:proofErr w:type="spellStart"/>
      <w:r w:rsidRPr="00350090">
        <w:rPr>
          <w:color w:val="000000"/>
          <w:shd w:val="clear" w:color="auto" w:fill="FFFFFF"/>
        </w:rPr>
        <w:t>Shekdar</w:t>
      </w:r>
      <w:proofErr w:type="spellEnd"/>
      <w:r w:rsidRPr="00350090">
        <w:rPr>
          <w:color w:val="000000"/>
          <w:shd w:val="clear" w:color="auto" w:fill="FFFFFF"/>
        </w:rPr>
        <w:t xml:space="preserve">, S. R. </w:t>
      </w:r>
      <w:proofErr w:type="spellStart"/>
      <w:r w:rsidRPr="00350090">
        <w:rPr>
          <w:color w:val="000000"/>
          <w:shd w:val="clear" w:color="auto" w:fill="FFFFFF"/>
        </w:rPr>
        <w:t>Hirekhan</w:t>
      </w:r>
      <w:proofErr w:type="spellEnd"/>
      <w:r w:rsidRPr="00350090">
        <w:rPr>
          <w:color w:val="000000"/>
          <w:shd w:val="clear" w:color="auto" w:fill="FFFFFF"/>
        </w:rPr>
        <w:t>, 2012, Implementation of Wireless Smart Sensor Platform for Industrial Application, INTERNATIONAL JOURNAL OF ENGINEERING RESEARCH &amp; TECHNOLOGY (IJERT) Volume 01, Issue 03 (May 2012),</w:t>
      </w:r>
    </w:p>
    <w:p w:rsidR="00761C0F" w:rsidRPr="00350090" w:rsidRDefault="00761C0F" w:rsidP="004231D0">
      <w:pPr>
        <w:jc w:val="both"/>
      </w:pPr>
      <w:r w:rsidRPr="00350090">
        <w:t xml:space="preserve">[3] Ramamurthy, H., Prabhu, B. S., Gadh, R., &amp; </w:t>
      </w:r>
      <w:proofErr w:type="spellStart"/>
      <w:r w:rsidRPr="00350090">
        <w:t>Madni</w:t>
      </w:r>
      <w:proofErr w:type="spellEnd"/>
      <w:r w:rsidRPr="00350090">
        <w:t xml:space="preserve">, A. M. (2007). Wireless Industrial Monitoring and Control Using a Smart Sensor Platform. IEEE Sensors Journal, 7(5), 611–618. https://doi.org/10.1109/JSEN.2007.894135 </w:t>
      </w:r>
    </w:p>
    <w:p w:rsidR="00761C0F" w:rsidRDefault="00761C0F" w:rsidP="004231D0">
      <w:pPr>
        <w:jc w:val="both"/>
      </w:pPr>
      <w:r w:rsidRPr="00350090">
        <w:t xml:space="preserve">[4] S. R. Khan and M. S. Bhat, "GUI based industrial monitoring and control system," 2014 POWER AND ENERGY SYSTEMS: TOWARDS SUSTAINABLE ENERGY, Bangalore, India, 2014, pp. 1-4, </w:t>
      </w:r>
      <w:proofErr w:type="spellStart"/>
      <w:r w:rsidRPr="00350090">
        <w:t>doi</w:t>
      </w:r>
      <w:proofErr w:type="spellEnd"/>
      <w:r w:rsidRPr="00350090">
        <w:t>: 10.1109/PESTSE.2014.6805278.</w:t>
      </w:r>
    </w:p>
    <w:p w:rsidR="00761C0F" w:rsidRDefault="00761C0F" w:rsidP="004231D0">
      <w:pPr>
        <w:jc w:val="both"/>
      </w:pPr>
      <w:r w:rsidRPr="00350090">
        <w:t xml:space="preserve">[5] P. </w:t>
      </w:r>
      <w:proofErr w:type="spellStart"/>
      <w:r w:rsidRPr="00350090">
        <w:t>Karemore</w:t>
      </w:r>
      <w:proofErr w:type="spellEnd"/>
      <w:r w:rsidRPr="00350090">
        <w:t xml:space="preserve"> and P. P. Jagtap, "A Review of </w:t>
      </w:r>
      <w:r w:rsidR="00E33223">
        <w:t>IoT</w:t>
      </w:r>
      <w:r w:rsidRPr="00350090">
        <w:t xml:space="preserve"> Based Smart Industrial System for Controlling and Monitoring," 2020 Fourth International Conference on Computing Methodologies and Communication (ICCMC), Erode, India, 2020, pp. 67-69, </w:t>
      </w:r>
      <w:proofErr w:type="spellStart"/>
      <w:r w:rsidRPr="00350090">
        <w:t>doi</w:t>
      </w:r>
      <w:proofErr w:type="spellEnd"/>
      <w:r w:rsidRPr="00350090">
        <w:t>: 10.1109/ICCMC48092.2020.ICCMC-00012.</w:t>
      </w:r>
    </w:p>
    <w:p w:rsidR="00761C0F" w:rsidRPr="00350090" w:rsidRDefault="00761C0F" w:rsidP="004231D0">
      <w:pPr>
        <w:jc w:val="both"/>
      </w:pPr>
      <w:r w:rsidRPr="00350090">
        <w:t xml:space="preserve">[6] </w:t>
      </w:r>
      <w:proofErr w:type="spellStart"/>
      <w:r w:rsidRPr="00350090">
        <w:rPr>
          <w:color w:val="000000"/>
          <w:szCs w:val="27"/>
          <w:shd w:val="clear" w:color="auto" w:fill="FFFFFF"/>
        </w:rPr>
        <w:t>Aishwarya</w:t>
      </w:r>
      <w:proofErr w:type="spellEnd"/>
      <w:r w:rsidRPr="00350090">
        <w:rPr>
          <w:color w:val="000000"/>
          <w:szCs w:val="27"/>
          <w:shd w:val="clear" w:color="auto" w:fill="FFFFFF"/>
        </w:rPr>
        <w:t xml:space="preserve"> </w:t>
      </w:r>
      <w:proofErr w:type="spellStart"/>
      <w:r w:rsidRPr="00350090">
        <w:rPr>
          <w:color w:val="000000"/>
          <w:szCs w:val="27"/>
          <w:shd w:val="clear" w:color="auto" w:fill="FFFFFF"/>
        </w:rPr>
        <w:t>Khandekar</w:t>
      </w:r>
      <w:proofErr w:type="spellEnd"/>
      <w:r w:rsidRPr="00350090">
        <w:rPr>
          <w:color w:val="000000"/>
          <w:szCs w:val="27"/>
          <w:shd w:val="clear" w:color="auto" w:fill="FFFFFF"/>
        </w:rPr>
        <w:t xml:space="preserve">, </w:t>
      </w:r>
      <w:proofErr w:type="spellStart"/>
      <w:r w:rsidRPr="00350090">
        <w:rPr>
          <w:color w:val="000000"/>
          <w:szCs w:val="27"/>
          <w:shd w:val="clear" w:color="auto" w:fill="FFFFFF"/>
        </w:rPr>
        <w:t>Meenakshi</w:t>
      </w:r>
      <w:proofErr w:type="spellEnd"/>
      <w:r w:rsidRPr="00350090">
        <w:rPr>
          <w:color w:val="000000"/>
          <w:szCs w:val="27"/>
          <w:shd w:val="clear" w:color="auto" w:fill="FFFFFF"/>
        </w:rPr>
        <w:t xml:space="preserve"> </w:t>
      </w:r>
      <w:proofErr w:type="spellStart"/>
      <w:r w:rsidRPr="00350090">
        <w:rPr>
          <w:color w:val="000000"/>
          <w:szCs w:val="27"/>
          <w:shd w:val="clear" w:color="auto" w:fill="FFFFFF"/>
        </w:rPr>
        <w:t>Basvankar</w:t>
      </w:r>
      <w:proofErr w:type="spellEnd"/>
      <w:r w:rsidRPr="00350090">
        <w:rPr>
          <w:color w:val="000000"/>
          <w:szCs w:val="27"/>
          <w:shd w:val="clear" w:color="auto" w:fill="FFFFFF"/>
        </w:rPr>
        <w:t xml:space="preserve">, </w:t>
      </w:r>
      <w:proofErr w:type="spellStart"/>
      <w:r w:rsidRPr="00350090">
        <w:rPr>
          <w:color w:val="000000"/>
          <w:szCs w:val="27"/>
          <w:shd w:val="clear" w:color="auto" w:fill="FFFFFF"/>
        </w:rPr>
        <w:t>Alfarin</w:t>
      </w:r>
      <w:proofErr w:type="spellEnd"/>
      <w:r w:rsidRPr="00350090">
        <w:rPr>
          <w:color w:val="000000"/>
          <w:szCs w:val="27"/>
          <w:shd w:val="clear" w:color="auto" w:fill="FFFFFF"/>
        </w:rPr>
        <w:t xml:space="preserve"> Sayed, 2017, Industrial Automation using Microcontroller, INTERNATIONAL JOURNAL OF ENGINEERING RESEARCH &amp; TECHNOLOGY (IJERT) ICIATE – 2017 (Volume 5 – Issue 01),</w:t>
      </w:r>
    </w:p>
    <w:p w:rsidR="00761C0F" w:rsidRPr="00350090" w:rsidRDefault="00761C0F" w:rsidP="004231D0">
      <w:pPr>
        <w:jc w:val="both"/>
      </w:pPr>
      <w:r w:rsidRPr="00350090">
        <w:t xml:space="preserve">[7] B. </w:t>
      </w:r>
      <w:proofErr w:type="spellStart"/>
      <w:r w:rsidRPr="00350090">
        <w:t>Razavi</w:t>
      </w:r>
      <w:proofErr w:type="spellEnd"/>
      <w:r w:rsidRPr="00350090">
        <w:t xml:space="preserve">, "RF transmitter architectures and circuits," Proceedings of the IEEE 1999 Custom Integrated Circuits Conference (Cat. No.99CH36327), San Diego, CA, USA, 1999, pp. 197-204, </w:t>
      </w:r>
      <w:proofErr w:type="spellStart"/>
      <w:r w:rsidRPr="00350090">
        <w:t>doi</w:t>
      </w:r>
      <w:proofErr w:type="spellEnd"/>
      <w:r w:rsidRPr="00350090">
        <w:t>: 10.1109/CICC.1999.777273.</w:t>
      </w:r>
    </w:p>
    <w:p w:rsidR="00B17D6A" w:rsidRPr="006C78C5" w:rsidRDefault="00761C0F" w:rsidP="004231D0">
      <w:pPr>
        <w:jc w:val="both"/>
      </w:pPr>
      <w:r w:rsidRPr="00350090">
        <w:t xml:space="preserve">[8] T. Ramachandran, S. Kumar, A. Kumar, and R. Agarwal, "Radio Frequency Based (RF) Control &amp; Operation of Electrical/Electronic Appliances in Home/Offices," 2018 2nd IEEE International Conference on Power Electronics, Intelligent Control and Energy Systems (ICPEICES), Delhi, India, 2018, pp. 1232-1236, </w:t>
      </w:r>
      <w:proofErr w:type="spellStart"/>
      <w:r w:rsidRPr="00350090">
        <w:t>doi</w:t>
      </w:r>
      <w:proofErr w:type="spellEnd"/>
      <w:r w:rsidRPr="00350090">
        <w:t>: 10.1109/ICPEICES.2018.8897390.</w:t>
      </w:r>
    </w:p>
    <w:sectPr w:rsidR="00B17D6A" w:rsidRPr="006C78C5" w:rsidSect="00114837">
      <w:pgSz w:w="11906" w:h="16838"/>
      <w:pgMar w:top="1418" w:right="1418" w:bottom="1418" w:left="2126"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670" w:rsidRDefault="00572670" w:rsidP="00352661">
      <w:pPr>
        <w:spacing w:after="0" w:line="240" w:lineRule="auto"/>
      </w:pPr>
      <w:r>
        <w:separator/>
      </w:r>
    </w:p>
  </w:endnote>
  <w:endnote w:type="continuationSeparator" w:id="0">
    <w:p w:rsidR="00572670" w:rsidRDefault="00572670" w:rsidP="00352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ven Segment">
    <w:altName w:val="Times New Roman"/>
    <w:charset w:val="00"/>
    <w:family w:val="auto"/>
    <w:pitch w:val="variable"/>
    <w:sig w:usb0="A0000007" w:usb1="1000000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6774299"/>
      <w:docPartObj>
        <w:docPartGallery w:val="Page Numbers (Bottom of Page)"/>
        <w:docPartUnique/>
      </w:docPartObj>
    </w:sdtPr>
    <w:sdtEndPr>
      <w:rPr>
        <w:noProof/>
      </w:rPr>
    </w:sdtEndPr>
    <w:sdtContent>
      <w:p w:rsidR="00101C85" w:rsidRDefault="002C3CDC">
        <w:pPr>
          <w:pStyle w:val="Footer"/>
        </w:pPr>
        <w:r>
          <w:fldChar w:fldCharType="begin"/>
        </w:r>
        <w:r w:rsidR="00572670">
          <w:instrText xml:space="preserve"> PAGE   \* MERGEFORMAT </w:instrText>
        </w:r>
        <w:r>
          <w:fldChar w:fldCharType="separate"/>
        </w:r>
        <w:r w:rsidR="002256D9">
          <w:rPr>
            <w:noProof/>
          </w:rPr>
          <w:t>iii</w:t>
        </w:r>
        <w:r>
          <w:rPr>
            <w:noProof/>
          </w:rPr>
          <w:fldChar w:fldCharType="end"/>
        </w:r>
      </w:p>
    </w:sdtContent>
  </w:sdt>
  <w:p w:rsidR="00101C85" w:rsidRDefault="00101C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670" w:rsidRDefault="00572670" w:rsidP="00352661">
      <w:pPr>
        <w:spacing w:after="0" w:line="240" w:lineRule="auto"/>
      </w:pPr>
      <w:r>
        <w:separator/>
      </w:r>
    </w:p>
  </w:footnote>
  <w:footnote w:type="continuationSeparator" w:id="0">
    <w:p w:rsidR="00572670" w:rsidRDefault="00572670" w:rsidP="003526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C85" w:rsidRPr="002E2C49" w:rsidRDefault="00101C85" w:rsidP="002E2C49">
    <w:pPr>
      <w:pStyle w:val="Header"/>
      <w:jc w:val="both"/>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216F"/>
    <w:multiLevelType w:val="hybridMultilevel"/>
    <w:tmpl w:val="C3401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F540AF"/>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03907"/>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7C3DE1"/>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CF63A8"/>
    <w:multiLevelType w:val="hybridMultilevel"/>
    <w:tmpl w:val="E3A826E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713B9E"/>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FE2385"/>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9D0268"/>
    <w:multiLevelType w:val="multilevel"/>
    <w:tmpl w:val="EEA4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255D26"/>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36833"/>
    <w:multiLevelType w:val="hybridMultilevel"/>
    <w:tmpl w:val="5FD84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719212A"/>
    <w:multiLevelType w:val="hybridMultilevel"/>
    <w:tmpl w:val="E836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D43AC"/>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8E090E"/>
    <w:multiLevelType w:val="hybridMultilevel"/>
    <w:tmpl w:val="3A32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D22F3D"/>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B76C90"/>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F87155"/>
    <w:multiLevelType w:val="multilevel"/>
    <w:tmpl w:val="3E8E35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BF58C6"/>
    <w:multiLevelType w:val="hybridMultilevel"/>
    <w:tmpl w:val="DDC8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CB051B"/>
    <w:multiLevelType w:val="hybridMultilevel"/>
    <w:tmpl w:val="328E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D5B63"/>
    <w:multiLevelType w:val="hybridMultilevel"/>
    <w:tmpl w:val="3BE8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5107B6"/>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7A6D41"/>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B9039C"/>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3B40A7"/>
    <w:multiLevelType w:val="hybridMultilevel"/>
    <w:tmpl w:val="150CB0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28C388C"/>
    <w:multiLevelType w:val="multilevel"/>
    <w:tmpl w:val="2BE6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AC1457"/>
    <w:multiLevelType w:val="multilevel"/>
    <w:tmpl w:val="16C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3967FE"/>
    <w:multiLevelType w:val="hybridMultilevel"/>
    <w:tmpl w:val="808A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BB4FA8"/>
    <w:multiLevelType w:val="hybridMultilevel"/>
    <w:tmpl w:val="6BD2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4840D8"/>
    <w:multiLevelType w:val="hybridMultilevel"/>
    <w:tmpl w:val="9D0C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7165CD"/>
    <w:multiLevelType w:val="multilevel"/>
    <w:tmpl w:val="68DC36C0"/>
    <w:lvl w:ilvl="0">
      <w:start w:val="1"/>
      <w:numFmt w:val="decimal"/>
      <w:pStyle w:val="Heading1"/>
      <w:suff w:val="nothing"/>
      <w:lvlText w:val="%1"/>
      <w:lvlJc w:val="left"/>
      <w:pPr>
        <w:ind w:left="864" w:hanging="432"/>
      </w:pPr>
      <w:rPr>
        <w:rFonts w:hint="default"/>
        <w:vanish/>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1296" w:hanging="864"/>
      </w:pPr>
      <w:rPr>
        <w:rFonts w:hint="default"/>
      </w:rPr>
    </w:lvl>
    <w:lvl w:ilvl="4">
      <w:start w:val="1"/>
      <w:numFmt w:val="decimal"/>
      <w:pStyle w:val="Heading5"/>
      <w:lvlText w:val="%1.%2.%3.%4.%5"/>
      <w:lvlJc w:val="left"/>
      <w:pPr>
        <w:ind w:left="1440" w:hanging="1008"/>
      </w:pPr>
      <w:rPr>
        <w:rFonts w:hint="default"/>
      </w:rPr>
    </w:lvl>
    <w:lvl w:ilvl="5">
      <w:start w:val="1"/>
      <w:numFmt w:val="decimal"/>
      <w:pStyle w:val="Heading6"/>
      <w:lvlText w:val="%1.%2.%3.%4.%5.%6"/>
      <w:lvlJc w:val="left"/>
      <w:pPr>
        <w:ind w:left="1584" w:hanging="1152"/>
      </w:pPr>
      <w:rPr>
        <w:rFonts w:hint="default"/>
      </w:rPr>
    </w:lvl>
    <w:lvl w:ilvl="6">
      <w:start w:val="1"/>
      <w:numFmt w:val="decimal"/>
      <w:pStyle w:val="Heading7"/>
      <w:lvlText w:val="%1.%2.%3.%4.%5.%6.%7"/>
      <w:lvlJc w:val="left"/>
      <w:pPr>
        <w:ind w:left="1728" w:hanging="1296"/>
      </w:pPr>
      <w:rPr>
        <w:rFonts w:hint="default"/>
      </w:rPr>
    </w:lvl>
    <w:lvl w:ilvl="7">
      <w:start w:val="1"/>
      <w:numFmt w:val="decimal"/>
      <w:pStyle w:val="Heading8"/>
      <w:lvlText w:val="%1.%2.%3.%4.%5.%6.%7.%8"/>
      <w:lvlJc w:val="left"/>
      <w:pPr>
        <w:ind w:left="1872" w:hanging="1440"/>
      </w:pPr>
      <w:rPr>
        <w:rFonts w:hint="default"/>
      </w:rPr>
    </w:lvl>
    <w:lvl w:ilvl="8">
      <w:start w:val="1"/>
      <w:numFmt w:val="decimal"/>
      <w:pStyle w:val="Heading9"/>
      <w:lvlText w:val="%1.%2.%3.%4.%5.%6.%7.%8.%9"/>
      <w:lvlJc w:val="left"/>
      <w:pPr>
        <w:ind w:left="2016" w:hanging="1584"/>
      </w:pPr>
      <w:rPr>
        <w:rFonts w:hint="default"/>
      </w:rPr>
    </w:lvl>
  </w:abstractNum>
  <w:abstractNum w:abstractNumId="29">
    <w:nsid w:val="79B0205F"/>
    <w:multiLevelType w:val="hybridMultilevel"/>
    <w:tmpl w:val="12661406"/>
    <w:styleLink w:val="ImportedStyle1"/>
    <w:lvl w:ilvl="0" w:tplc="86981FA8">
      <w:start w:val="1"/>
      <w:numFmt w:val="lowerLetter"/>
      <w:lvlText w:val="%1."/>
      <w:lvlJc w:val="left"/>
      <w:rPr>
        <w:rFonts w:hAnsi="Arial Unicode MS"/>
        <w:caps w:val="0"/>
        <w:smallCaps w:val="0"/>
        <w:strike w:val="0"/>
        <w:dstrike w:val="0"/>
        <w:spacing w:val="0"/>
        <w:w w:val="100"/>
        <w:kern w:val="0"/>
        <w:position w:val="0"/>
        <w:highlight w:val="none"/>
        <w:vertAlign w:val="baseline"/>
      </w:rPr>
    </w:lvl>
    <w:lvl w:ilvl="1" w:tplc="C9C89E5C">
      <w:start w:val="1"/>
      <w:numFmt w:val="lowerLetter"/>
      <w:lvlText w:val="%2."/>
      <w:lvlJc w:val="left"/>
      <w:rPr>
        <w:rFonts w:hAnsi="Arial Unicode MS"/>
        <w:caps w:val="0"/>
        <w:smallCaps w:val="0"/>
        <w:strike w:val="0"/>
        <w:dstrike w:val="0"/>
        <w:spacing w:val="0"/>
        <w:w w:val="100"/>
        <w:kern w:val="0"/>
        <w:position w:val="0"/>
        <w:highlight w:val="none"/>
        <w:vertAlign w:val="baseline"/>
      </w:rPr>
    </w:lvl>
    <w:lvl w:ilvl="2" w:tplc="B218B6E6">
      <w:start w:val="1"/>
      <w:numFmt w:val="lowerRoman"/>
      <w:lvlText w:val="%3."/>
      <w:lvlJc w:val="left"/>
      <w:rPr>
        <w:rFonts w:hAnsi="Arial Unicode MS"/>
        <w:caps w:val="0"/>
        <w:smallCaps w:val="0"/>
        <w:strike w:val="0"/>
        <w:dstrike w:val="0"/>
        <w:spacing w:val="0"/>
        <w:w w:val="100"/>
        <w:kern w:val="0"/>
        <w:position w:val="0"/>
        <w:highlight w:val="none"/>
        <w:vertAlign w:val="baseline"/>
      </w:rPr>
    </w:lvl>
    <w:lvl w:ilvl="3" w:tplc="1750DCF4">
      <w:start w:val="1"/>
      <w:numFmt w:val="decimal"/>
      <w:lvlText w:val="%4."/>
      <w:lvlJc w:val="left"/>
      <w:rPr>
        <w:rFonts w:hAnsi="Arial Unicode MS"/>
        <w:caps w:val="0"/>
        <w:smallCaps w:val="0"/>
        <w:strike w:val="0"/>
        <w:dstrike w:val="0"/>
        <w:spacing w:val="0"/>
        <w:w w:val="100"/>
        <w:kern w:val="0"/>
        <w:position w:val="0"/>
        <w:highlight w:val="none"/>
        <w:vertAlign w:val="baseline"/>
      </w:rPr>
    </w:lvl>
    <w:lvl w:ilvl="4" w:tplc="169CADF8">
      <w:start w:val="1"/>
      <w:numFmt w:val="lowerLetter"/>
      <w:lvlText w:val="%5."/>
      <w:lvlJc w:val="left"/>
      <w:rPr>
        <w:rFonts w:hAnsi="Arial Unicode MS"/>
        <w:caps w:val="0"/>
        <w:smallCaps w:val="0"/>
        <w:strike w:val="0"/>
        <w:dstrike w:val="0"/>
        <w:spacing w:val="0"/>
        <w:w w:val="100"/>
        <w:kern w:val="0"/>
        <w:position w:val="0"/>
        <w:highlight w:val="none"/>
        <w:vertAlign w:val="baseline"/>
      </w:rPr>
    </w:lvl>
    <w:lvl w:ilvl="5" w:tplc="A47481C8">
      <w:start w:val="1"/>
      <w:numFmt w:val="lowerRoman"/>
      <w:lvlText w:val="%6."/>
      <w:lvlJc w:val="left"/>
      <w:rPr>
        <w:rFonts w:hAnsi="Arial Unicode MS"/>
        <w:caps w:val="0"/>
        <w:smallCaps w:val="0"/>
        <w:strike w:val="0"/>
        <w:dstrike w:val="0"/>
        <w:spacing w:val="0"/>
        <w:w w:val="100"/>
        <w:kern w:val="0"/>
        <w:position w:val="0"/>
        <w:highlight w:val="none"/>
        <w:vertAlign w:val="baseline"/>
      </w:rPr>
    </w:lvl>
    <w:lvl w:ilvl="6" w:tplc="7526CE1C">
      <w:start w:val="1"/>
      <w:numFmt w:val="decimal"/>
      <w:lvlText w:val="%7."/>
      <w:lvlJc w:val="left"/>
      <w:rPr>
        <w:rFonts w:hAnsi="Arial Unicode MS"/>
        <w:caps w:val="0"/>
        <w:smallCaps w:val="0"/>
        <w:strike w:val="0"/>
        <w:dstrike w:val="0"/>
        <w:spacing w:val="0"/>
        <w:w w:val="100"/>
        <w:kern w:val="0"/>
        <w:position w:val="0"/>
        <w:highlight w:val="none"/>
        <w:vertAlign w:val="baseline"/>
      </w:rPr>
    </w:lvl>
    <w:lvl w:ilvl="7" w:tplc="A0CC6332">
      <w:start w:val="1"/>
      <w:numFmt w:val="lowerLetter"/>
      <w:lvlText w:val="%8."/>
      <w:lvlJc w:val="left"/>
      <w:rPr>
        <w:rFonts w:hAnsi="Arial Unicode MS"/>
        <w:caps w:val="0"/>
        <w:smallCaps w:val="0"/>
        <w:strike w:val="0"/>
        <w:dstrike w:val="0"/>
        <w:spacing w:val="0"/>
        <w:w w:val="100"/>
        <w:kern w:val="0"/>
        <w:position w:val="0"/>
        <w:highlight w:val="none"/>
        <w:vertAlign w:val="baseline"/>
      </w:rPr>
    </w:lvl>
    <w:lvl w:ilvl="8" w:tplc="E0860E3E">
      <w:start w:val="1"/>
      <w:numFmt w:val="lowerRoman"/>
      <w:lvlText w:val="%9."/>
      <w:lvlJc w:val="left"/>
      <w:rPr>
        <w:rFonts w:hAnsi="Arial Unicode MS"/>
        <w:caps w:val="0"/>
        <w:smallCaps w:val="0"/>
        <w:strike w:val="0"/>
        <w:dstrike w:val="0"/>
        <w:spacing w:val="0"/>
        <w:w w:val="100"/>
        <w:kern w:val="0"/>
        <w:position w:val="0"/>
        <w:highlight w:val="none"/>
        <w:vertAlign w:val="baseline"/>
      </w:rPr>
    </w:lvl>
  </w:abstractNum>
  <w:num w:numId="1">
    <w:abstractNumId w:val="28"/>
  </w:num>
  <w:num w:numId="2">
    <w:abstractNumId w:val="29"/>
  </w:num>
  <w:num w:numId="3">
    <w:abstractNumId w:val="0"/>
  </w:num>
  <w:num w:numId="4">
    <w:abstractNumId w:val="9"/>
  </w:num>
  <w:num w:numId="5">
    <w:abstractNumId w:val="7"/>
  </w:num>
  <w:num w:numId="6">
    <w:abstractNumId w:val="23"/>
  </w:num>
  <w:num w:numId="7">
    <w:abstractNumId w:val="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16"/>
  </w:num>
  <w:num w:numId="11">
    <w:abstractNumId w:val="18"/>
  </w:num>
  <w:num w:numId="12">
    <w:abstractNumId w:val="4"/>
  </w:num>
  <w:num w:numId="13">
    <w:abstractNumId w:val="17"/>
  </w:num>
  <w:num w:numId="14">
    <w:abstractNumId w:val="10"/>
  </w:num>
  <w:num w:numId="15">
    <w:abstractNumId w:val="12"/>
  </w:num>
  <w:num w:numId="16">
    <w:abstractNumId w:val="22"/>
  </w:num>
  <w:num w:numId="17">
    <w:abstractNumId w:val="25"/>
  </w:num>
  <w:num w:numId="18">
    <w:abstractNumId w:val="27"/>
  </w:num>
  <w:num w:numId="19">
    <w:abstractNumId w:val="15"/>
  </w:num>
  <w:num w:numId="20">
    <w:abstractNumId w:val="6"/>
  </w:num>
  <w:num w:numId="21">
    <w:abstractNumId w:val="3"/>
  </w:num>
  <w:num w:numId="22">
    <w:abstractNumId w:val="24"/>
  </w:num>
  <w:num w:numId="23">
    <w:abstractNumId w:val="20"/>
  </w:num>
  <w:num w:numId="24">
    <w:abstractNumId w:val="13"/>
  </w:num>
  <w:num w:numId="25">
    <w:abstractNumId w:val="2"/>
  </w:num>
  <w:num w:numId="26">
    <w:abstractNumId w:val="14"/>
  </w:num>
  <w:num w:numId="27">
    <w:abstractNumId w:val="21"/>
  </w:num>
  <w:num w:numId="28">
    <w:abstractNumId w:val="19"/>
  </w:num>
  <w:num w:numId="29">
    <w:abstractNumId w:val="5"/>
  </w:num>
  <w:num w:numId="30">
    <w:abstractNumId w:val="1"/>
  </w:num>
  <w:num w:numId="31">
    <w:abstractNumId w:val="1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fr-FR" w:vendorID="64" w:dllVersion="6" w:nlCheck="1" w:checkStyle="1"/>
  <w:activeWritingStyle w:appName="MSWord" w:lang="en-IN" w:vendorID="64" w:dllVersion="6" w:nlCheck="1" w:checkStyle="1"/>
  <w:activeWritingStyle w:appName="MSWord" w:lang="en-US"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IN"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footnotePr>
    <w:footnote w:id="-1"/>
    <w:footnote w:id="0"/>
  </w:footnotePr>
  <w:endnotePr>
    <w:endnote w:id="-1"/>
    <w:endnote w:id="0"/>
  </w:endnotePr>
  <w:compat/>
  <w:rsids>
    <w:rsidRoot w:val="00771782"/>
    <w:rsid w:val="00012130"/>
    <w:rsid w:val="000139D1"/>
    <w:rsid w:val="00013FB1"/>
    <w:rsid w:val="00014DE2"/>
    <w:rsid w:val="0001736E"/>
    <w:rsid w:val="00021F61"/>
    <w:rsid w:val="00023851"/>
    <w:rsid w:val="000261A8"/>
    <w:rsid w:val="00032E56"/>
    <w:rsid w:val="00033924"/>
    <w:rsid w:val="00033BF9"/>
    <w:rsid w:val="000342DF"/>
    <w:rsid w:val="00034924"/>
    <w:rsid w:val="00041274"/>
    <w:rsid w:val="000439A4"/>
    <w:rsid w:val="000473F5"/>
    <w:rsid w:val="00051538"/>
    <w:rsid w:val="00053AB2"/>
    <w:rsid w:val="000572BA"/>
    <w:rsid w:val="0006185C"/>
    <w:rsid w:val="00064EBB"/>
    <w:rsid w:val="000668D8"/>
    <w:rsid w:val="00082BC7"/>
    <w:rsid w:val="00086B18"/>
    <w:rsid w:val="000905B0"/>
    <w:rsid w:val="00091F08"/>
    <w:rsid w:val="000929FA"/>
    <w:rsid w:val="00094D30"/>
    <w:rsid w:val="0009677A"/>
    <w:rsid w:val="000A497B"/>
    <w:rsid w:val="000A5460"/>
    <w:rsid w:val="000A71C3"/>
    <w:rsid w:val="000B3B63"/>
    <w:rsid w:val="000C093E"/>
    <w:rsid w:val="000C1906"/>
    <w:rsid w:val="000C702C"/>
    <w:rsid w:val="000D2D1B"/>
    <w:rsid w:val="000D555C"/>
    <w:rsid w:val="000D62EA"/>
    <w:rsid w:val="000E4E2D"/>
    <w:rsid w:val="000F06B6"/>
    <w:rsid w:val="000F1D45"/>
    <w:rsid w:val="000F2379"/>
    <w:rsid w:val="00101C85"/>
    <w:rsid w:val="00102E50"/>
    <w:rsid w:val="001145F7"/>
    <w:rsid w:val="00114837"/>
    <w:rsid w:val="00117204"/>
    <w:rsid w:val="00117D91"/>
    <w:rsid w:val="00123409"/>
    <w:rsid w:val="00124D79"/>
    <w:rsid w:val="00132F68"/>
    <w:rsid w:val="00137714"/>
    <w:rsid w:val="00137AAF"/>
    <w:rsid w:val="00145481"/>
    <w:rsid w:val="00145AB9"/>
    <w:rsid w:val="0015516B"/>
    <w:rsid w:val="00155966"/>
    <w:rsid w:val="00160D93"/>
    <w:rsid w:val="001674E8"/>
    <w:rsid w:val="00167847"/>
    <w:rsid w:val="001764EF"/>
    <w:rsid w:val="001801E0"/>
    <w:rsid w:val="001B2E55"/>
    <w:rsid w:val="001C0BF5"/>
    <w:rsid w:val="001D2CA5"/>
    <w:rsid w:val="001D63BA"/>
    <w:rsid w:val="001E286A"/>
    <w:rsid w:val="001E67FA"/>
    <w:rsid w:val="001F34DB"/>
    <w:rsid w:val="001F607B"/>
    <w:rsid w:val="00207D1A"/>
    <w:rsid w:val="00212887"/>
    <w:rsid w:val="00222A5E"/>
    <w:rsid w:val="002256D9"/>
    <w:rsid w:val="00226ECE"/>
    <w:rsid w:val="00230C76"/>
    <w:rsid w:val="00232BD5"/>
    <w:rsid w:val="00240CFC"/>
    <w:rsid w:val="0024110A"/>
    <w:rsid w:val="00241229"/>
    <w:rsid w:val="002507D7"/>
    <w:rsid w:val="002520C7"/>
    <w:rsid w:val="002545FF"/>
    <w:rsid w:val="0025719D"/>
    <w:rsid w:val="00261C6D"/>
    <w:rsid w:val="00266101"/>
    <w:rsid w:val="00267AC0"/>
    <w:rsid w:val="00270213"/>
    <w:rsid w:val="002707DF"/>
    <w:rsid w:val="002738F2"/>
    <w:rsid w:val="00283EF6"/>
    <w:rsid w:val="00284322"/>
    <w:rsid w:val="00284D39"/>
    <w:rsid w:val="00285615"/>
    <w:rsid w:val="00290B37"/>
    <w:rsid w:val="002937AD"/>
    <w:rsid w:val="002A0E1D"/>
    <w:rsid w:val="002A21D5"/>
    <w:rsid w:val="002A677B"/>
    <w:rsid w:val="002A7666"/>
    <w:rsid w:val="002B7D12"/>
    <w:rsid w:val="002C3CDC"/>
    <w:rsid w:val="002C72A3"/>
    <w:rsid w:val="002D04B1"/>
    <w:rsid w:val="002D503A"/>
    <w:rsid w:val="002D69F3"/>
    <w:rsid w:val="002D737F"/>
    <w:rsid w:val="002E1A03"/>
    <w:rsid w:val="002E2C49"/>
    <w:rsid w:val="002F0428"/>
    <w:rsid w:val="002F12F1"/>
    <w:rsid w:val="002F371F"/>
    <w:rsid w:val="002F6BD2"/>
    <w:rsid w:val="00300CF3"/>
    <w:rsid w:val="00302948"/>
    <w:rsid w:val="00302A15"/>
    <w:rsid w:val="0031677C"/>
    <w:rsid w:val="00317862"/>
    <w:rsid w:val="00332CFA"/>
    <w:rsid w:val="0033531E"/>
    <w:rsid w:val="0034004A"/>
    <w:rsid w:val="003445BE"/>
    <w:rsid w:val="00347905"/>
    <w:rsid w:val="003516AC"/>
    <w:rsid w:val="00351908"/>
    <w:rsid w:val="0035230F"/>
    <w:rsid w:val="00352661"/>
    <w:rsid w:val="00356711"/>
    <w:rsid w:val="0035724C"/>
    <w:rsid w:val="003578DF"/>
    <w:rsid w:val="00361208"/>
    <w:rsid w:val="00361B40"/>
    <w:rsid w:val="0036774A"/>
    <w:rsid w:val="0037187E"/>
    <w:rsid w:val="00372C66"/>
    <w:rsid w:val="0037464F"/>
    <w:rsid w:val="00374981"/>
    <w:rsid w:val="00384C4F"/>
    <w:rsid w:val="00384EF6"/>
    <w:rsid w:val="0039080C"/>
    <w:rsid w:val="003913F7"/>
    <w:rsid w:val="003A04ED"/>
    <w:rsid w:val="003A1B64"/>
    <w:rsid w:val="003A7726"/>
    <w:rsid w:val="003A7C45"/>
    <w:rsid w:val="003B1F72"/>
    <w:rsid w:val="003B3845"/>
    <w:rsid w:val="003B3DFC"/>
    <w:rsid w:val="003C0A6F"/>
    <w:rsid w:val="003C2DFB"/>
    <w:rsid w:val="003C41FC"/>
    <w:rsid w:val="003E12EA"/>
    <w:rsid w:val="003E13A5"/>
    <w:rsid w:val="003E1B71"/>
    <w:rsid w:val="003E6E4C"/>
    <w:rsid w:val="003F3D27"/>
    <w:rsid w:val="003F46C1"/>
    <w:rsid w:val="003F7EC9"/>
    <w:rsid w:val="004037D5"/>
    <w:rsid w:val="00404D1D"/>
    <w:rsid w:val="0040633B"/>
    <w:rsid w:val="0041062B"/>
    <w:rsid w:val="00412185"/>
    <w:rsid w:val="004127BF"/>
    <w:rsid w:val="004169DD"/>
    <w:rsid w:val="00420B81"/>
    <w:rsid w:val="00422EC3"/>
    <w:rsid w:val="004231D0"/>
    <w:rsid w:val="0042513D"/>
    <w:rsid w:val="00425C9D"/>
    <w:rsid w:val="00434F91"/>
    <w:rsid w:val="00434FFF"/>
    <w:rsid w:val="004378CB"/>
    <w:rsid w:val="00443162"/>
    <w:rsid w:val="00445B50"/>
    <w:rsid w:val="004504B7"/>
    <w:rsid w:val="0045388A"/>
    <w:rsid w:val="004538BD"/>
    <w:rsid w:val="00454506"/>
    <w:rsid w:val="00455B7C"/>
    <w:rsid w:val="004606F1"/>
    <w:rsid w:val="00465537"/>
    <w:rsid w:val="004730AC"/>
    <w:rsid w:val="004757B9"/>
    <w:rsid w:val="004770A6"/>
    <w:rsid w:val="004776B5"/>
    <w:rsid w:val="004812CF"/>
    <w:rsid w:val="0048237A"/>
    <w:rsid w:val="00482B58"/>
    <w:rsid w:val="0049020E"/>
    <w:rsid w:val="0049305D"/>
    <w:rsid w:val="0049567E"/>
    <w:rsid w:val="004A02C7"/>
    <w:rsid w:val="004A09F6"/>
    <w:rsid w:val="004A1DE6"/>
    <w:rsid w:val="004B1227"/>
    <w:rsid w:val="004B34FA"/>
    <w:rsid w:val="004B7844"/>
    <w:rsid w:val="004C6B7C"/>
    <w:rsid w:val="004D0A0F"/>
    <w:rsid w:val="004E21D1"/>
    <w:rsid w:val="00507EAE"/>
    <w:rsid w:val="0051221B"/>
    <w:rsid w:val="005169D5"/>
    <w:rsid w:val="00521E16"/>
    <w:rsid w:val="00530A44"/>
    <w:rsid w:val="00544E88"/>
    <w:rsid w:val="00546891"/>
    <w:rsid w:val="00547223"/>
    <w:rsid w:val="005508B3"/>
    <w:rsid w:val="00552A95"/>
    <w:rsid w:val="00564C11"/>
    <w:rsid w:val="005701C9"/>
    <w:rsid w:val="00572670"/>
    <w:rsid w:val="00575563"/>
    <w:rsid w:val="0057784B"/>
    <w:rsid w:val="00580119"/>
    <w:rsid w:val="00591D37"/>
    <w:rsid w:val="005955B1"/>
    <w:rsid w:val="005A0782"/>
    <w:rsid w:val="005A37E6"/>
    <w:rsid w:val="005A4568"/>
    <w:rsid w:val="005A6961"/>
    <w:rsid w:val="005B0C16"/>
    <w:rsid w:val="005B515F"/>
    <w:rsid w:val="005B69E9"/>
    <w:rsid w:val="005C131C"/>
    <w:rsid w:val="005C4B79"/>
    <w:rsid w:val="005D2233"/>
    <w:rsid w:val="005D4F11"/>
    <w:rsid w:val="005D557F"/>
    <w:rsid w:val="005D5F08"/>
    <w:rsid w:val="005D6347"/>
    <w:rsid w:val="005E3215"/>
    <w:rsid w:val="005E57FC"/>
    <w:rsid w:val="005F7BF0"/>
    <w:rsid w:val="005F7E87"/>
    <w:rsid w:val="0060168B"/>
    <w:rsid w:val="00601CF9"/>
    <w:rsid w:val="00610692"/>
    <w:rsid w:val="00612AD8"/>
    <w:rsid w:val="00613139"/>
    <w:rsid w:val="00615AA1"/>
    <w:rsid w:val="00615DFC"/>
    <w:rsid w:val="006243BF"/>
    <w:rsid w:val="00626733"/>
    <w:rsid w:val="0063025C"/>
    <w:rsid w:val="00630697"/>
    <w:rsid w:val="00631794"/>
    <w:rsid w:val="00640BAC"/>
    <w:rsid w:val="006478D0"/>
    <w:rsid w:val="0066376E"/>
    <w:rsid w:val="00663F30"/>
    <w:rsid w:val="00665977"/>
    <w:rsid w:val="00666AFD"/>
    <w:rsid w:val="006713AC"/>
    <w:rsid w:val="006830F8"/>
    <w:rsid w:val="006A46C5"/>
    <w:rsid w:val="006B392C"/>
    <w:rsid w:val="006C11D0"/>
    <w:rsid w:val="006C4920"/>
    <w:rsid w:val="006C78C5"/>
    <w:rsid w:val="006D0834"/>
    <w:rsid w:val="006D13C9"/>
    <w:rsid w:val="006E1C99"/>
    <w:rsid w:val="00701460"/>
    <w:rsid w:val="00711487"/>
    <w:rsid w:val="00715866"/>
    <w:rsid w:val="00716E08"/>
    <w:rsid w:val="00723580"/>
    <w:rsid w:val="007275F3"/>
    <w:rsid w:val="007276F7"/>
    <w:rsid w:val="00737EE7"/>
    <w:rsid w:val="00752918"/>
    <w:rsid w:val="00761C0F"/>
    <w:rsid w:val="007621E8"/>
    <w:rsid w:val="00763BAB"/>
    <w:rsid w:val="00766FA7"/>
    <w:rsid w:val="007672D1"/>
    <w:rsid w:val="00771782"/>
    <w:rsid w:val="00775474"/>
    <w:rsid w:val="00785E46"/>
    <w:rsid w:val="00787B5A"/>
    <w:rsid w:val="007926E6"/>
    <w:rsid w:val="00796FA8"/>
    <w:rsid w:val="007A2F0A"/>
    <w:rsid w:val="007A40B6"/>
    <w:rsid w:val="007A7516"/>
    <w:rsid w:val="007B2AB7"/>
    <w:rsid w:val="007B2DEC"/>
    <w:rsid w:val="007B450F"/>
    <w:rsid w:val="007B7C8A"/>
    <w:rsid w:val="007C0383"/>
    <w:rsid w:val="007C35A4"/>
    <w:rsid w:val="007D1F95"/>
    <w:rsid w:val="007D22F5"/>
    <w:rsid w:val="007D52C3"/>
    <w:rsid w:val="007F13AF"/>
    <w:rsid w:val="007F20C8"/>
    <w:rsid w:val="007F5981"/>
    <w:rsid w:val="008010EE"/>
    <w:rsid w:val="0080388B"/>
    <w:rsid w:val="008043F6"/>
    <w:rsid w:val="0080532A"/>
    <w:rsid w:val="008126A0"/>
    <w:rsid w:val="00812AD1"/>
    <w:rsid w:val="00812E6A"/>
    <w:rsid w:val="008221DE"/>
    <w:rsid w:val="00825449"/>
    <w:rsid w:val="00831FFD"/>
    <w:rsid w:val="008338F9"/>
    <w:rsid w:val="00845717"/>
    <w:rsid w:val="00861F2F"/>
    <w:rsid w:val="00863B04"/>
    <w:rsid w:val="0087421B"/>
    <w:rsid w:val="00874F2B"/>
    <w:rsid w:val="00876CD8"/>
    <w:rsid w:val="00876E12"/>
    <w:rsid w:val="0088447F"/>
    <w:rsid w:val="00887577"/>
    <w:rsid w:val="008902A5"/>
    <w:rsid w:val="00890BE9"/>
    <w:rsid w:val="00890F27"/>
    <w:rsid w:val="00891CA4"/>
    <w:rsid w:val="008A1DDD"/>
    <w:rsid w:val="008A2C46"/>
    <w:rsid w:val="008A3F4F"/>
    <w:rsid w:val="008A6477"/>
    <w:rsid w:val="008A6AB5"/>
    <w:rsid w:val="008B5A6D"/>
    <w:rsid w:val="008B5D0C"/>
    <w:rsid w:val="008C3F7F"/>
    <w:rsid w:val="008C4F2F"/>
    <w:rsid w:val="008C5CB2"/>
    <w:rsid w:val="008D0035"/>
    <w:rsid w:val="008D2BFB"/>
    <w:rsid w:val="008D5E5D"/>
    <w:rsid w:val="008D6CD6"/>
    <w:rsid w:val="008E0A9B"/>
    <w:rsid w:val="008E11B7"/>
    <w:rsid w:val="008E45D5"/>
    <w:rsid w:val="008E46A2"/>
    <w:rsid w:val="008E6945"/>
    <w:rsid w:val="008E7924"/>
    <w:rsid w:val="008F023F"/>
    <w:rsid w:val="008F5E28"/>
    <w:rsid w:val="00900CCE"/>
    <w:rsid w:val="009044EE"/>
    <w:rsid w:val="00904DE0"/>
    <w:rsid w:val="00907653"/>
    <w:rsid w:val="00917854"/>
    <w:rsid w:val="009242C5"/>
    <w:rsid w:val="009260E5"/>
    <w:rsid w:val="00930D06"/>
    <w:rsid w:val="00943759"/>
    <w:rsid w:val="00947522"/>
    <w:rsid w:val="00951D95"/>
    <w:rsid w:val="00956411"/>
    <w:rsid w:val="009565E0"/>
    <w:rsid w:val="00956945"/>
    <w:rsid w:val="00964A4E"/>
    <w:rsid w:val="00967282"/>
    <w:rsid w:val="00971A4E"/>
    <w:rsid w:val="00980884"/>
    <w:rsid w:val="0098175D"/>
    <w:rsid w:val="00984641"/>
    <w:rsid w:val="00991682"/>
    <w:rsid w:val="009929AD"/>
    <w:rsid w:val="0099402B"/>
    <w:rsid w:val="00994146"/>
    <w:rsid w:val="00996AD2"/>
    <w:rsid w:val="009A1404"/>
    <w:rsid w:val="009B2AD3"/>
    <w:rsid w:val="009C1E4B"/>
    <w:rsid w:val="009C43A4"/>
    <w:rsid w:val="009C542F"/>
    <w:rsid w:val="009C6627"/>
    <w:rsid w:val="009C7192"/>
    <w:rsid w:val="009D1398"/>
    <w:rsid w:val="009D1AE3"/>
    <w:rsid w:val="009E11BF"/>
    <w:rsid w:val="009E3888"/>
    <w:rsid w:val="009E48D3"/>
    <w:rsid w:val="009E618C"/>
    <w:rsid w:val="009E6779"/>
    <w:rsid w:val="009F08F5"/>
    <w:rsid w:val="009F2C45"/>
    <w:rsid w:val="009F4F7A"/>
    <w:rsid w:val="00A04954"/>
    <w:rsid w:val="00A04D66"/>
    <w:rsid w:val="00A05139"/>
    <w:rsid w:val="00A15712"/>
    <w:rsid w:val="00A219D5"/>
    <w:rsid w:val="00A307E7"/>
    <w:rsid w:val="00A314D5"/>
    <w:rsid w:val="00A32580"/>
    <w:rsid w:val="00A364A8"/>
    <w:rsid w:val="00A42826"/>
    <w:rsid w:val="00A43997"/>
    <w:rsid w:val="00A43A22"/>
    <w:rsid w:val="00A44FF5"/>
    <w:rsid w:val="00A4717D"/>
    <w:rsid w:val="00A51A68"/>
    <w:rsid w:val="00A55603"/>
    <w:rsid w:val="00A56206"/>
    <w:rsid w:val="00A643C9"/>
    <w:rsid w:val="00A66E74"/>
    <w:rsid w:val="00A67489"/>
    <w:rsid w:val="00A75B73"/>
    <w:rsid w:val="00A81A37"/>
    <w:rsid w:val="00A82B3D"/>
    <w:rsid w:val="00A87C13"/>
    <w:rsid w:val="00A87C61"/>
    <w:rsid w:val="00A954BD"/>
    <w:rsid w:val="00AA0F04"/>
    <w:rsid w:val="00AA7269"/>
    <w:rsid w:val="00AA7276"/>
    <w:rsid w:val="00AA7A7E"/>
    <w:rsid w:val="00AB0F5F"/>
    <w:rsid w:val="00AB107D"/>
    <w:rsid w:val="00AB7AE4"/>
    <w:rsid w:val="00AC0B75"/>
    <w:rsid w:val="00AC3438"/>
    <w:rsid w:val="00AC5043"/>
    <w:rsid w:val="00AC5C05"/>
    <w:rsid w:val="00AC693E"/>
    <w:rsid w:val="00AC73DC"/>
    <w:rsid w:val="00AD3085"/>
    <w:rsid w:val="00AD3226"/>
    <w:rsid w:val="00AD7D41"/>
    <w:rsid w:val="00AE5A32"/>
    <w:rsid w:val="00AF4E07"/>
    <w:rsid w:val="00AF6D52"/>
    <w:rsid w:val="00B00286"/>
    <w:rsid w:val="00B034FF"/>
    <w:rsid w:val="00B16C19"/>
    <w:rsid w:val="00B1790C"/>
    <w:rsid w:val="00B17D6A"/>
    <w:rsid w:val="00B20667"/>
    <w:rsid w:val="00B254BB"/>
    <w:rsid w:val="00B277F3"/>
    <w:rsid w:val="00B27DF8"/>
    <w:rsid w:val="00B33516"/>
    <w:rsid w:val="00B35DE7"/>
    <w:rsid w:val="00B36352"/>
    <w:rsid w:val="00B43C02"/>
    <w:rsid w:val="00B51CE5"/>
    <w:rsid w:val="00B54BB4"/>
    <w:rsid w:val="00B562F8"/>
    <w:rsid w:val="00B56E7D"/>
    <w:rsid w:val="00B60EA0"/>
    <w:rsid w:val="00B65799"/>
    <w:rsid w:val="00B74C0B"/>
    <w:rsid w:val="00B75589"/>
    <w:rsid w:val="00B762CC"/>
    <w:rsid w:val="00B82C08"/>
    <w:rsid w:val="00B869CF"/>
    <w:rsid w:val="00B872D8"/>
    <w:rsid w:val="00B879A0"/>
    <w:rsid w:val="00B919F8"/>
    <w:rsid w:val="00B95725"/>
    <w:rsid w:val="00BA13FF"/>
    <w:rsid w:val="00BA2D4D"/>
    <w:rsid w:val="00BA7EAD"/>
    <w:rsid w:val="00BB3716"/>
    <w:rsid w:val="00BC2EC0"/>
    <w:rsid w:val="00BC48A0"/>
    <w:rsid w:val="00BC6050"/>
    <w:rsid w:val="00BC6EFE"/>
    <w:rsid w:val="00BD5E66"/>
    <w:rsid w:val="00BE0050"/>
    <w:rsid w:val="00BE1A36"/>
    <w:rsid w:val="00BE40F4"/>
    <w:rsid w:val="00BF2C0E"/>
    <w:rsid w:val="00C02FE5"/>
    <w:rsid w:val="00C1028F"/>
    <w:rsid w:val="00C15A2C"/>
    <w:rsid w:val="00C16F9D"/>
    <w:rsid w:val="00C23A5E"/>
    <w:rsid w:val="00C30327"/>
    <w:rsid w:val="00C3218B"/>
    <w:rsid w:val="00C341C7"/>
    <w:rsid w:val="00C35ED5"/>
    <w:rsid w:val="00C4066F"/>
    <w:rsid w:val="00C433B1"/>
    <w:rsid w:val="00C476BB"/>
    <w:rsid w:val="00C47B93"/>
    <w:rsid w:val="00C530D1"/>
    <w:rsid w:val="00C73C3D"/>
    <w:rsid w:val="00C74E40"/>
    <w:rsid w:val="00C829B5"/>
    <w:rsid w:val="00C9265D"/>
    <w:rsid w:val="00CA44E0"/>
    <w:rsid w:val="00CA6C7A"/>
    <w:rsid w:val="00CB1D19"/>
    <w:rsid w:val="00CB5740"/>
    <w:rsid w:val="00CC2DF8"/>
    <w:rsid w:val="00CD3EA0"/>
    <w:rsid w:val="00CD6C34"/>
    <w:rsid w:val="00CE0C85"/>
    <w:rsid w:val="00CE39A4"/>
    <w:rsid w:val="00CE4784"/>
    <w:rsid w:val="00CE693C"/>
    <w:rsid w:val="00CF0FA0"/>
    <w:rsid w:val="00CF1224"/>
    <w:rsid w:val="00CF256B"/>
    <w:rsid w:val="00CF6D99"/>
    <w:rsid w:val="00D01385"/>
    <w:rsid w:val="00D06D55"/>
    <w:rsid w:val="00D240A5"/>
    <w:rsid w:val="00D24671"/>
    <w:rsid w:val="00D35730"/>
    <w:rsid w:val="00D45890"/>
    <w:rsid w:val="00D47A36"/>
    <w:rsid w:val="00D5074B"/>
    <w:rsid w:val="00D534FB"/>
    <w:rsid w:val="00D57CB2"/>
    <w:rsid w:val="00D633F2"/>
    <w:rsid w:val="00D737A6"/>
    <w:rsid w:val="00D7406A"/>
    <w:rsid w:val="00D75222"/>
    <w:rsid w:val="00D76364"/>
    <w:rsid w:val="00D8024F"/>
    <w:rsid w:val="00D80ED8"/>
    <w:rsid w:val="00D81689"/>
    <w:rsid w:val="00D82840"/>
    <w:rsid w:val="00D85527"/>
    <w:rsid w:val="00D919A2"/>
    <w:rsid w:val="00D95B9C"/>
    <w:rsid w:val="00D96AC4"/>
    <w:rsid w:val="00DA05A6"/>
    <w:rsid w:val="00DA2A85"/>
    <w:rsid w:val="00DB0844"/>
    <w:rsid w:val="00DB6416"/>
    <w:rsid w:val="00DC2EE2"/>
    <w:rsid w:val="00DC5D3E"/>
    <w:rsid w:val="00DD75F1"/>
    <w:rsid w:val="00DF2A03"/>
    <w:rsid w:val="00DF31CC"/>
    <w:rsid w:val="00DF69E2"/>
    <w:rsid w:val="00E01630"/>
    <w:rsid w:val="00E02675"/>
    <w:rsid w:val="00E02FD0"/>
    <w:rsid w:val="00E03AFD"/>
    <w:rsid w:val="00E04609"/>
    <w:rsid w:val="00E04B78"/>
    <w:rsid w:val="00E24063"/>
    <w:rsid w:val="00E2465C"/>
    <w:rsid w:val="00E26F82"/>
    <w:rsid w:val="00E33223"/>
    <w:rsid w:val="00E37670"/>
    <w:rsid w:val="00E3774D"/>
    <w:rsid w:val="00E40598"/>
    <w:rsid w:val="00E40B0C"/>
    <w:rsid w:val="00E41B0E"/>
    <w:rsid w:val="00E436A1"/>
    <w:rsid w:val="00E44094"/>
    <w:rsid w:val="00E468D4"/>
    <w:rsid w:val="00E508DB"/>
    <w:rsid w:val="00E50C80"/>
    <w:rsid w:val="00E54C4D"/>
    <w:rsid w:val="00E577A3"/>
    <w:rsid w:val="00E60E34"/>
    <w:rsid w:val="00E62179"/>
    <w:rsid w:val="00E62327"/>
    <w:rsid w:val="00E6478D"/>
    <w:rsid w:val="00E64A4A"/>
    <w:rsid w:val="00E72C9B"/>
    <w:rsid w:val="00E8408B"/>
    <w:rsid w:val="00E90644"/>
    <w:rsid w:val="00E94A20"/>
    <w:rsid w:val="00E9606D"/>
    <w:rsid w:val="00EA3B18"/>
    <w:rsid w:val="00EA54BE"/>
    <w:rsid w:val="00EA7E88"/>
    <w:rsid w:val="00EB048C"/>
    <w:rsid w:val="00EB4E9A"/>
    <w:rsid w:val="00EB5F1C"/>
    <w:rsid w:val="00EC294B"/>
    <w:rsid w:val="00EC4363"/>
    <w:rsid w:val="00EC4EF2"/>
    <w:rsid w:val="00EC6591"/>
    <w:rsid w:val="00EC6F02"/>
    <w:rsid w:val="00ED236A"/>
    <w:rsid w:val="00EE5799"/>
    <w:rsid w:val="00EE5EB5"/>
    <w:rsid w:val="00EE6755"/>
    <w:rsid w:val="00EE6928"/>
    <w:rsid w:val="00EF0409"/>
    <w:rsid w:val="00EF4831"/>
    <w:rsid w:val="00EF5BCB"/>
    <w:rsid w:val="00EF6262"/>
    <w:rsid w:val="00EF7354"/>
    <w:rsid w:val="00F062E1"/>
    <w:rsid w:val="00F13E8D"/>
    <w:rsid w:val="00F165B7"/>
    <w:rsid w:val="00F21841"/>
    <w:rsid w:val="00F21911"/>
    <w:rsid w:val="00F23556"/>
    <w:rsid w:val="00F277F9"/>
    <w:rsid w:val="00F27A71"/>
    <w:rsid w:val="00F323E9"/>
    <w:rsid w:val="00F32D7F"/>
    <w:rsid w:val="00F33124"/>
    <w:rsid w:val="00F351D9"/>
    <w:rsid w:val="00F354A0"/>
    <w:rsid w:val="00F35D96"/>
    <w:rsid w:val="00F40A56"/>
    <w:rsid w:val="00F43677"/>
    <w:rsid w:val="00F45AD9"/>
    <w:rsid w:val="00F65C3F"/>
    <w:rsid w:val="00F85E7A"/>
    <w:rsid w:val="00F87A7E"/>
    <w:rsid w:val="00F90579"/>
    <w:rsid w:val="00F94ECB"/>
    <w:rsid w:val="00FA109D"/>
    <w:rsid w:val="00FA3D68"/>
    <w:rsid w:val="00FA4E2C"/>
    <w:rsid w:val="00FB34E6"/>
    <w:rsid w:val="00FB79FD"/>
    <w:rsid w:val="00FB7B6E"/>
    <w:rsid w:val="00FC2D3B"/>
    <w:rsid w:val="00FC3C74"/>
    <w:rsid w:val="00FC7985"/>
    <w:rsid w:val="00FD01D9"/>
    <w:rsid w:val="00FD2E29"/>
    <w:rsid w:val="00FD4D2B"/>
    <w:rsid w:val="00FD5CEB"/>
    <w:rsid w:val="00FD6E36"/>
    <w:rsid w:val="00FE07A3"/>
    <w:rsid w:val="00FF052C"/>
    <w:rsid w:val="00FF396C"/>
    <w:rsid w:val="00FF43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FE5"/>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C02FE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2FE5"/>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02FE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02FE5"/>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9178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78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78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78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78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FE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02FE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02FE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02FE5"/>
    <w:rPr>
      <w:rFonts w:ascii="Times New Roman" w:eastAsiaTheme="majorEastAsia" w:hAnsi="Times New Roman" w:cstheme="majorBidi"/>
      <w:i/>
      <w:iCs/>
      <w:sz w:val="24"/>
    </w:rPr>
  </w:style>
  <w:style w:type="paragraph" w:customStyle="1" w:styleId="Body">
    <w:name w:val="Body"/>
    <w:rsid w:val="00B33516"/>
    <w:pPr>
      <w:pBdr>
        <w:top w:val="nil"/>
        <w:left w:val="nil"/>
        <w:bottom w:val="nil"/>
        <w:right w:val="nil"/>
        <w:between w:val="nil"/>
        <w:bar w:val="nil"/>
      </w:pBdr>
      <w:spacing w:line="240" w:lineRule="auto"/>
      <w:jc w:val="both"/>
    </w:pPr>
    <w:rPr>
      <w:rFonts w:ascii="Calibri" w:eastAsia="Arial Unicode MS" w:hAnsi="Calibri" w:cs="Arial Unicode MS"/>
      <w:color w:val="000000"/>
      <w:u w:color="000000"/>
      <w:bdr w:val="nil"/>
      <w:lang w:val="en-US"/>
    </w:rPr>
  </w:style>
  <w:style w:type="paragraph" w:styleId="NoSpacing">
    <w:name w:val="No Spacing"/>
    <w:uiPriority w:val="1"/>
    <w:qFormat/>
    <w:rsid w:val="00825449"/>
    <w:pPr>
      <w:spacing w:after="0" w:line="240" w:lineRule="auto"/>
      <w:jc w:val="center"/>
    </w:pPr>
    <w:rPr>
      <w:rFonts w:ascii="Times New Roman" w:hAnsi="Times New Roman"/>
      <w:sz w:val="24"/>
    </w:rPr>
  </w:style>
  <w:style w:type="character" w:customStyle="1" w:styleId="Heading5Char">
    <w:name w:val="Heading 5 Char"/>
    <w:basedOn w:val="DefaultParagraphFont"/>
    <w:link w:val="Heading5"/>
    <w:uiPriority w:val="9"/>
    <w:semiHidden/>
    <w:rsid w:val="0091785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1785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1785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178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7854"/>
    <w:rPr>
      <w:rFonts w:asciiTheme="majorHAnsi" w:eastAsiaTheme="majorEastAsia" w:hAnsiTheme="majorHAnsi" w:cstheme="majorBidi"/>
      <w:i/>
      <w:iCs/>
      <w:color w:val="272727" w:themeColor="text1" w:themeTint="D8"/>
      <w:sz w:val="21"/>
      <w:szCs w:val="21"/>
    </w:rPr>
  </w:style>
  <w:style w:type="paragraph" w:styleId="NormalWeb">
    <w:name w:val="Normal (Web)"/>
    <w:basedOn w:val="Normal"/>
    <w:link w:val="NormalWebChar"/>
    <w:uiPriority w:val="99"/>
    <w:unhideWhenUsed/>
    <w:rsid w:val="00904DE0"/>
    <w:pPr>
      <w:spacing w:before="100" w:beforeAutospacing="1" w:after="100" w:afterAutospacing="1" w:line="240" w:lineRule="auto"/>
      <w:jc w:val="left"/>
    </w:pPr>
    <w:rPr>
      <w:rFonts w:eastAsia="Times New Roman" w:cs="Times New Roman"/>
      <w:szCs w:val="24"/>
      <w:lang w:eastAsia="en-IN"/>
    </w:rPr>
  </w:style>
  <w:style w:type="character" w:styleId="Hyperlink">
    <w:name w:val="Hyperlink"/>
    <w:basedOn w:val="DefaultParagraphFont"/>
    <w:uiPriority w:val="99"/>
    <w:unhideWhenUsed/>
    <w:rsid w:val="00904DE0"/>
    <w:rPr>
      <w:color w:val="0000FF"/>
      <w:u w:val="single"/>
    </w:rPr>
  </w:style>
  <w:style w:type="paragraph" w:styleId="Caption">
    <w:name w:val="caption"/>
    <w:basedOn w:val="Normal"/>
    <w:next w:val="Normal"/>
    <w:uiPriority w:val="35"/>
    <w:unhideWhenUsed/>
    <w:qFormat/>
    <w:rsid w:val="001F607B"/>
    <w:pPr>
      <w:spacing w:after="200" w:line="240" w:lineRule="auto"/>
    </w:pPr>
    <w:rPr>
      <w:i/>
      <w:iCs/>
      <w:color w:val="44546A" w:themeColor="text2"/>
      <w:sz w:val="18"/>
      <w:szCs w:val="18"/>
    </w:rPr>
  </w:style>
  <w:style w:type="character" w:customStyle="1" w:styleId="NormalWebChar">
    <w:name w:val="Normal (Web) Char"/>
    <w:basedOn w:val="DefaultParagraphFont"/>
    <w:link w:val="NormalWeb"/>
    <w:rsid w:val="00766FA7"/>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6FA7"/>
    <w:rPr>
      <w:b/>
      <w:bCs/>
    </w:rPr>
  </w:style>
  <w:style w:type="paragraph" w:customStyle="1" w:styleId="StyleNormalWebJustifiedLinespacing15lines">
    <w:name w:val="Style Normal (Web) + Justified Line spacing:  1.5 lines"/>
    <w:basedOn w:val="Normal"/>
    <w:rsid w:val="008A1DDD"/>
    <w:pPr>
      <w:spacing w:after="0"/>
      <w:jc w:val="both"/>
    </w:pPr>
    <w:rPr>
      <w:rFonts w:eastAsia="Times New Roman" w:cs="Times New Roman"/>
      <w:szCs w:val="20"/>
      <w:lang w:val="en-US"/>
    </w:rPr>
  </w:style>
  <w:style w:type="table" w:styleId="TableGrid">
    <w:name w:val="Table Grid"/>
    <w:basedOn w:val="TableNormal"/>
    <w:uiPriority w:val="39"/>
    <w:rsid w:val="004545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45450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45450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eNormal"/>
    <w:uiPriority w:val="46"/>
    <w:rsid w:val="0045450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5450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454506"/>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454506"/>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rsid w:val="0045450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31">
    <w:name w:val="Grid Table 4 - Accent 31"/>
    <w:basedOn w:val="TableNormal"/>
    <w:uiPriority w:val="49"/>
    <w:rsid w:val="0045450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51">
    <w:name w:val="Grid Table 6 Colorful - Accent 51"/>
    <w:basedOn w:val="TableNormal"/>
    <w:uiPriority w:val="51"/>
    <w:rsid w:val="00454506"/>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FD5CEB"/>
    <w:pPr>
      <w:suppressAutoHyphens/>
      <w:spacing w:after="0" w:line="240" w:lineRule="auto"/>
      <w:ind w:left="720"/>
      <w:jc w:val="left"/>
    </w:pPr>
    <w:rPr>
      <w:rFonts w:eastAsia="Times New Roman" w:cs="Times New Roman"/>
      <w:szCs w:val="24"/>
      <w:lang w:val="en-US" w:eastAsia="ar-SA"/>
    </w:rPr>
  </w:style>
  <w:style w:type="paragraph" w:customStyle="1" w:styleId="Heading">
    <w:name w:val="Heading"/>
    <w:next w:val="Normal"/>
    <w:rsid w:val="00DD75F1"/>
    <w:pPr>
      <w:keepNext/>
      <w:keepLines/>
      <w:pBdr>
        <w:top w:val="nil"/>
        <w:left w:val="nil"/>
        <w:bottom w:val="nil"/>
        <w:right w:val="nil"/>
        <w:between w:val="nil"/>
        <w:bar w:val="nil"/>
      </w:pBdr>
      <w:spacing w:before="240" w:after="0" w:line="240" w:lineRule="auto"/>
      <w:jc w:val="both"/>
      <w:outlineLvl w:val="0"/>
    </w:pPr>
    <w:rPr>
      <w:rFonts w:ascii="Calibri Light" w:eastAsia="Arial Unicode MS" w:hAnsi="Calibri Light" w:cs="Arial Unicode MS"/>
      <w:color w:val="2E74B5"/>
      <w:sz w:val="32"/>
      <w:szCs w:val="32"/>
      <w:u w:color="2E74B5"/>
      <w:bdr w:val="nil"/>
      <w:lang w:val="de-DE"/>
    </w:rPr>
  </w:style>
  <w:style w:type="numbering" w:customStyle="1" w:styleId="ImportedStyle1">
    <w:name w:val="Imported Style 1"/>
    <w:rsid w:val="00DD75F1"/>
    <w:pPr>
      <w:numPr>
        <w:numId w:val="2"/>
      </w:numPr>
    </w:pPr>
  </w:style>
  <w:style w:type="paragraph" w:styleId="Header">
    <w:name w:val="header"/>
    <w:basedOn w:val="Normal"/>
    <w:link w:val="HeaderChar"/>
    <w:uiPriority w:val="99"/>
    <w:unhideWhenUsed/>
    <w:rsid w:val="00352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661"/>
    <w:rPr>
      <w:rFonts w:ascii="Times New Roman" w:hAnsi="Times New Roman"/>
      <w:sz w:val="24"/>
    </w:rPr>
  </w:style>
  <w:style w:type="paragraph" w:styleId="Footer">
    <w:name w:val="footer"/>
    <w:basedOn w:val="Normal"/>
    <w:link w:val="FooterChar"/>
    <w:uiPriority w:val="99"/>
    <w:unhideWhenUsed/>
    <w:rsid w:val="00352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661"/>
    <w:rPr>
      <w:rFonts w:ascii="Times New Roman" w:hAnsi="Times New Roman"/>
      <w:sz w:val="24"/>
    </w:rPr>
  </w:style>
  <w:style w:type="paragraph" w:styleId="TOCHeading">
    <w:name w:val="TOC Heading"/>
    <w:basedOn w:val="Heading1"/>
    <w:next w:val="Normal"/>
    <w:uiPriority w:val="39"/>
    <w:unhideWhenUsed/>
    <w:qFormat/>
    <w:rsid w:val="007A2F0A"/>
    <w:pPr>
      <w:numPr>
        <w:numId w:val="0"/>
      </w:num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qFormat/>
    <w:rsid w:val="00B872D8"/>
    <w:pPr>
      <w:tabs>
        <w:tab w:val="right" w:leader="dot" w:pos="8352"/>
      </w:tabs>
      <w:spacing w:after="100"/>
      <w:jc w:val="both"/>
    </w:pPr>
    <w:rPr>
      <w:noProof/>
      <w:color w:val="000000" w:themeColor="text1"/>
    </w:rPr>
  </w:style>
  <w:style w:type="paragraph" w:styleId="TOC2">
    <w:name w:val="toc 2"/>
    <w:basedOn w:val="Normal"/>
    <w:next w:val="Normal"/>
    <w:autoRedefine/>
    <w:uiPriority w:val="39"/>
    <w:unhideWhenUsed/>
    <w:qFormat/>
    <w:rsid w:val="007A2F0A"/>
    <w:pPr>
      <w:spacing w:after="100"/>
      <w:ind w:left="240"/>
    </w:pPr>
  </w:style>
  <w:style w:type="paragraph" w:styleId="TOC3">
    <w:name w:val="toc 3"/>
    <w:basedOn w:val="Normal"/>
    <w:next w:val="Normal"/>
    <w:autoRedefine/>
    <w:uiPriority w:val="39"/>
    <w:unhideWhenUsed/>
    <w:qFormat/>
    <w:rsid w:val="00991682"/>
    <w:pPr>
      <w:tabs>
        <w:tab w:val="right" w:leader="dot" w:pos="8352"/>
      </w:tabs>
      <w:spacing w:after="5"/>
      <w:jc w:val="both"/>
    </w:pPr>
    <w:rPr>
      <w:noProof/>
      <w:color w:val="000000" w:themeColor="text1"/>
    </w:rPr>
  </w:style>
  <w:style w:type="paragraph" w:styleId="TableofFigures">
    <w:name w:val="table of figures"/>
    <w:basedOn w:val="Normal"/>
    <w:next w:val="Normal"/>
    <w:uiPriority w:val="99"/>
    <w:unhideWhenUsed/>
    <w:rsid w:val="00CE693C"/>
    <w:pPr>
      <w:spacing w:after="0"/>
      <w:ind w:left="480" w:hanging="480"/>
      <w:jc w:val="left"/>
    </w:pPr>
    <w:rPr>
      <w:rFonts w:cstheme="minorHAnsi"/>
      <w:smallCaps/>
      <w:szCs w:val="20"/>
    </w:rPr>
  </w:style>
  <w:style w:type="character" w:styleId="Emphasis">
    <w:name w:val="Emphasis"/>
    <w:basedOn w:val="DefaultParagraphFont"/>
    <w:uiPriority w:val="20"/>
    <w:qFormat/>
    <w:rsid w:val="00FB7B6E"/>
    <w:rPr>
      <w:i/>
      <w:iCs/>
    </w:rPr>
  </w:style>
  <w:style w:type="paragraph" w:customStyle="1" w:styleId="ez-toc-title">
    <w:name w:val="ez-toc-title"/>
    <w:basedOn w:val="Normal"/>
    <w:uiPriority w:val="99"/>
    <w:rsid w:val="00FB7B6E"/>
    <w:pPr>
      <w:spacing w:before="100" w:beforeAutospacing="1" w:after="100" w:afterAutospacing="1" w:line="240" w:lineRule="auto"/>
      <w:jc w:val="left"/>
    </w:pPr>
    <w:rPr>
      <w:rFonts w:eastAsia="Times New Roman" w:cs="Times New Roman"/>
      <w:szCs w:val="24"/>
      <w:lang w:eastAsia="en-IN"/>
    </w:rPr>
  </w:style>
  <w:style w:type="character" w:customStyle="1" w:styleId="button">
    <w:name w:val="button"/>
    <w:basedOn w:val="DefaultParagraphFont"/>
    <w:rsid w:val="00FB7B6E"/>
  </w:style>
  <w:style w:type="character" w:styleId="CommentReference">
    <w:name w:val="annotation reference"/>
    <w:basedOn w:val="DefaultParagraphFont"/>
    <w:uiPriority w:val="99"/>
    <w:semiHidden/>
    <w:unhideWhenUsed/>
    <w:rsid w:val="00FB7B6E"/>
    <w:rPr>
      <w:sz w:val="16"/>
      <w:szCs w:val="16"/>
    </w:rPr>
  </w:style>
  <w:style w:type="paragraph" w:styleId="CommentText">
    <w:name w:val="annotation text"/>
    <w:basedOn w:val="Normal"/>
    <w:link w:val="CommentTextChar"/>
    <w:uiPriority w:val="99"/>
    <w:semiHidden/>
    <w:unhideWhenUsed/>
    <w:rsid w:val="00FB7B6E"/>
    <w:pPr>
      <w:spacing w:line="240" w:lineRule="auto"/>
      <w:jc w:val="left"/>
    </w:pPr>
    <w:rPr>
      <w:rFonts w:asciiTheme="minorHAnsi" w:hAnsiTheme="minorHAnsi"/>
      <w:kern w:val="2"/>
      <w:sz w:val="20"/>
      <w:szCs w:val="20"/>
    </w:rPr>
  </w:style>
  <w:style w:type="character" w:customStyle="1" w:styleId="CommentTextChar">
    <w:name w:val="Comment Text Char"/>
    <w:basedOn w:val="DefaultParagraphFont"/>
    <w:link w:val="CommentText"/>
    <w:uiPriority w:val="99"/>
    <w:semiHidden/>
    <w:rsid w:val="00FB7B6E"/>
    <w:rPr>
      <w:kern w:val="2"/>
      <w:sz w:val="20"/>
      <w:szCs w:val="20"/>
    </w:rPr>
  </w:style>
  <w:style w:type="paragraph" w:styleId="CommentSubject">
    <w:name w:val="annotation subject"/>
    <w:basedOn w:val="CommentText"/>
    <w:next w:val="CommentText"/>
    <w:link w:val="CommentSubjectChar"/>
    <w:uiPriority w:val="99"/>
    <w:semiHidden/>
    <w:unhideWhenUsed/>
    <w:rsid w:val="00FB7B6E"/>
    <w:rPr>
      <w:b/>
      <w:bCs/>
    </w:rPr>
  </w:style>
  <w:style w:type="character" w:customStyle="1" w:styleId="CommentSubjectChar">
    <w:name w:val="Comment Subject Char"/>
    <w:basedOn w:val="CommentTextChar"/>
    <w:link w:val="CommentSubject"/>
    <w:uiPriority w:val="99"/>
    <w:semiHidden/>
    <w:rsid w:val="00FB7B6E"/>
    <w:rPr>
      <w:b/>
      <w:bCs/>
      <w:kern w:val="2"/>
      <w:sz w:val="20"/>
      <w:szCs w:val="20"/>
    </w:rPr>
  </w:style>
  <w:style w:type="paragraph" w:customStyle="1" w:styleId="font8">
    <w:name w:val="font_8"/>
    <w:basedOn w:val="Normal"/>
    <w:rsid w:val="00FB7B6E"/>
    <w:pPr>
      <w:spacing w:before="100" w:beforeAutospacing="1" w:after="100" w:afterAutospacing="1" w:line="240" w:lineRule="auto"/>
      <w:jc w:val="left"/>
    </w:pPr>
    <w:rPr>
      <w:rFonts w:eastAsia="Times New Roman" w:cs="Times New Roman"/>
      <w:szCs w:val="24"/>
      <w:lang w:eastAsia="en-IN"/>
    </w:rPr>
  </w:style>
  <w:style w:type="paragraph" w:styleId="BodyText">
    <w:name w:val="Body Text"/>
    <w:basedOn w:val="Normal"/>
    <w:link w:val="BodyTextChar"/>
    <w:uiPriority w:val="1"/>
    <w:unhideWhenUsed/>
    <w:qFormat/>
    <w:rsid w:val="00F323E9"/>
    <w:pPr>
      <w:widowControl w:val="0"/>
      <w:autoSpaceDE w:val="0"/>
      <w:autoSpaceDN w:val="0"/>
      <w:spacing w:after="0"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F323E9"/>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BC6E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EFE"/>
    <w:rPr>
      <w:rFonts w:ascii="Tahoma" w:hAnsi="Tahoma" w:cs="Tahoma"/>
      <w:sz w:val="16"/>
      <w:szCs w:val="16"/>
    </w:rPr>
  </w:style>
  <w:style w:type="character" w:customStyle="1" w:styleId="jpfdse">
    <w:name w:val="jpfdse"/>
    <w:basedOn w:val="DefaultParagraphFont"/>
    <w:rsid w:val="002D04B1"/>
  </w:style>
  <w:style w:type="character" w:customStyle="1" w:styleId="UnresolvedMention1">
    <w:name w:val="Unresolved Mention1"/>
    <w:basedOn w:val="DefaultParagraphFont"/>
    <w:uiPriority w:val="99"/>
    <w:semiHidden/>
    <w:unhideWhenUsed/>
    <w:rsid w:val="004E21D1"/>
    <w:rPr>
      <w:color w:val="605E5C"/>
      <w:shd w:val="clear" w:color="auto" w:fill="E1DFDD"/>
    </w:rPr>
  </w:style>
  <w:style w:type="paragraph" w:styleId="TOC4">
    <w:name w:val="toc 4"/>
    <w:basedOn w:val="Normal"/>
    <w:next w:val="Normal"/>
    <w:autoRedefine/>
    <w:uiPriority w:val="39"/>
    <w:unhideWhenUsed/>
    <w:rsid w:val="00B762CC"/>
    <w:pPr>
      <w:spacing w:after="100" w:line="259" w:lineRule="auto"/>
      <w:ind w:left="660"/>
      <w:jc w:val="left"/>
    </w:pPr>
    <w:rPr>
      <w:rFonts w:asciiTheme="minorHAnsi" w:eastAsiaTheme="minorEastAsia" w:hAnsiTheme="minorHAnsi" w:cs="Gautami"/>
      <w:sz w:val="22"/>
      <w:lang w:eastAsia="en-IN" w:bidi="te-IN"/>
    </w:rPr>
  </w:style>
  <w:style w:type="paragraph" w:styleId="TOC5">
    <w:name w:val="toc 5"/>
    <w:basedOn w:val="Normal"/>
    <w:next w:val="Normal"/>
    <w:autoRedefine/>
    <w:uiPriority w:val="39"/>
    <w:unhideWhenUsed/>
    <w:rsid w:val="00B762CC"/>
    <w:pPr>
      <w:spacing w:after="100" w:line="259" w:lineRule="auto"/>
      <w:ind w:left="880"/>
      <w:jc w:val="left"/>
    </w:pPr>
    <w:rPr>
      <w:rFonts w:asciiTheme="minorHAnsi" w:eastAsiaTheme="minorEastAsia" w:hAnsiTheme="minorHAnsi" w:cs="Gautami"/>
      <w:sz w:val="22"/>
      <w:lang w:eastAsia="en-IN" w:bidi="te-IN"/>
    </w:rPr>
  </w:style>
  <w:style w:type="paragraph" w:styleId="TOC6">
    <w:name w:val="toc 6"/>
    <w:basedOn w:val="Normal"/>
    <w:next w:val="Normal"/>
    <w:autoRedefine/>
    <w:uiPriority w:val="39"/>
    <w:unhideWhenUsed/>
    <w:rsid w:val="00B762CC"/>
    <w:pPr>
      <w:spacing w:after="100" w:line="259" w:lineRule="auto"/>
      <w:ind w:left="1100"/>
      <w:jc w:val="left"/>
    </w:pPr>
    <w:rPr>
      <w:rFonts w:asciiTheme="minorHAnsi" w:eastAsiaTheme="minorEastAsia" w:hAnsiTheme="minorHAnsi" w:cs="Gautami"/>
      <w:sz w:val="22"/>
      <w:lang w:eastAsia="en-IN" w:bidi="te-IN"/>
    </w:rPr>
  </w:style>
  <w:style w:type="paragraph" w:styleId="TOC7">
    <w:name w:val="toc 7"/>
    <w:basedOn w:val="Normal"/>
    <w:next w:val="Normal"/>
    <w:autoRedefine/>
    <w:uiPriority w:val="39"/>
    <w:unhideWhenUsed/>
    <w:rsid w:val="00B762CC"/>
    <w:pPr>
      <w:spacing w:after="100" w:line="259" w:lineRule="auto"/>
      <w:ind w:left="1320"/>
      <w:jc w:val="left"/>
    </w:pPr>
    <w:rPr>
      <w:rFonts w:asciiTheme="minorHAnsi" w:eastAsiaTheme="minorEastAsia" w:hAnsiTheme="minorHAnsi" w:cs="Gautami"/>
      <w:sz w:val="22"/>
      <w:lang w:eastAsia="en-IN" w:bidi="te-IN"/>
    </w:rPr>
  </w:style>
  <w:style w:type="paragraph" w:styleId="TOC8">
    <w:name w:val="toc 8"/>
    <w:basedOn w:val="Normal"/>
    <w:next w:val="Normal"/>
    <w:autoRedefine/>
    <w:uiPriority w:val="39"/>
    <w:unhideWhenUsed/>
    <w:rsid w:val="00B762CC"/>
    <w:pPr>
      <w:spacing w:after="100" w:line="259" w:lineRule="auto"/>
      <w:ind w:left="1540"/>
      <w:jc w:val="left"/>
    </w:pPr>
    <w:rPr>
      <w:rFonts w:asciiTheme="minorHAnsi" w:eastAsiaTheme="minorEastAsia" w:hAnsiTheme="minorHAnsi" w:cs="Gautami"/>
      <w:sz w:val="22"/>
      <w:lang w:eastAsia="en-IN" w:bidi="te-IN"/>
    </w:rPr>
  </w:style>
  <w:style w:type="paragraph" w:styleId="TOC9">
    <w:name w:val="toc 9"/>
    <w:basedOn w:val="Normal"/>
    <w:next w:val="Normal"/>
    <w:autoRedefine/>
    <w:uiPriority w:val="39"/>
    <w:unhideWhenUsed/>
    <w:rsid w:val="00B762CC"/>
    <w:pPr>
      <w:spacing w:after="100" w:line="259" w:lineRule="auto"/>
      <w:ind w:left="1760"/>
      <w:jc w:val="left"/>
    </w:pPr>
    <w:rPr>
      <w:rFonts w:asciiTheme="minorHAnsi" w:eastAsiaTheme="minorEastAsia" w:hAnsiTheme="minorHAnsi" w:cs="Gautami"/>
      <w:sz w:val="22"/>
      <w:lang w:eastAsia="en-IN" w:bidi="te-IN"/>
    </w:rPr>
  </w:style>
  <w:style w:type="character" w:styleId="FollowedHyperlink">
    <w:name w:val="FollowedHyperlink"/>
    <w:basedOn w:val="DefaultParagraphFont"/>
    <w:uiPriority w:val="99"/>
    <w:semiHidden/>
    <w:unhideWhenUsed/>
    <w:rsid w:val="00F21841"/>
    <w:rPr>
      <w:color w:val="954F72" w:themeColor="followedHyperlink"/>
      <w:u w:val="single"/>
    </w:rPr>
  </w:style>
  <w:style w:type="character" w:customStyle="1" w:styleId="UnresolvedMention2">
    <w:name w:val="Unresolved Mention2"/>
    <w:basedOn w:val="DefaultParagraphFont"/>
    <w:uiPriority w:val="99"/>
    <w:semiHidden/>
    <w:unhideWhenUsed/>
    <w:rsid w:val="00F21841"/>
    <w:rPr>
      <w:color w:val="605E5C"/>
      <w:shd w:val="clear" w:color="auto" w:fill="E1DFDD"/>
    </w:rPr>
  </w:style>
  <w:style w:type="character" w:customStyle="1" w:styleId="UnresolvedMention3">
    <w:name w:val="Unresolved Mention3"/>
    <w:basedOn w:val="DefaultParagraphFont"/>
    <w:uiPriority w:val="99"/>
    <w:semiHidden/>
    <w:unhideWhenUsed/>
    <w:rsid w:val="00A364A8"/>
    <w:rPr>
      <w:color w:val="605E5C"/>
      <w:shd w:val="clear" w:color="auto" w:fill="E1DFDD"/>
    </w:rPr>
  </w:style>
  <w:style w:type="character" w:customStyle="1" w:styleId="UnresolvedMention4">
    <w:name w:val="Unresolved Mention4"/>
    <w:basedOn w:val="DefaultParagraphFont"/>
    <w:uiPriority w:val="99"/>
    <w:semiHidden/>
    <w:unhideWhenUsed/>
    <w:rsid w:val="00CB1D19"/>
    <w:rPr>
      <w:color w:val="605E5C"/>
      <w:shd w:val="clear" w:color="auto" w:fill="E1DFDD"/>
    </w:rPr>
  </w:style>
  <w:style w:type="paragraph" w:styleId="Title">
    <w:name w:val="Title"/>
    <w:basedOn w:val="Normal"/>
    <w:next w:val="Normal"/>
    <w:link w:val="TitleChar"/>
    <w:uiPriority w:val="10"/>
    <w:qFormat/>
    <w:rsid w:val="002738F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738F2"/>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2652044">
      <w:bodyDiv w:val="1"/>
      <w:marLeft w:val="0"/>
      <w:marRight w:val="0"/>
      <w:marTop w:val="0"/>
      <w:marBottom w:val="0"/>
      <w:divBdr>
        <w:top w:val="none" w:sz="0" w:space="0" w:color="auto"/>
        <w:left w:val="none" w:sz="0" w:space="0" w:color="auto"/>
        <w:bottom w:val="none" w:sz="0" w:space="0" w:color="auto"/>
        <w:right w:val="none" w:sz="0" w:space="0" w:color="auto"/>
      </w:divBdr>
    </w:div>
    <w:div w:id="20592334">
      <w:bodyDiv w:val="1"/>
      <w:marLeft w:val="0"/>
      <w:marRight w:val="0"/>
      <w:marTop w:val="0"/>
      <w:marBottom w:val="0"/>
      <w:divBdr>
        <w:top w:val="none" w:sz="0" w:space="0" w:color="auto"/>
        <w:left w:val="none" w:sz="0" w:space="0" w:color="auto"/>
        <w:bottom w:val="none" w:sz="0" w:space="0" w:color="auto"/>
        <w:right w:val="none" w:sz="0" w:space="0" w:color="auto"/>
      </w:divBdr>
    </w:div>
    <w:div w:id="129713308">
      <w:bodyDiv w:val="1"/>
      <w:marLeft w:val="0"/>
      <w:marRight w:val="0"/>
      <w:marTop w:val="0"/>
      <w:marBottom w:val="0"/>
      <w:divBdr>
        <w:top w:val="none" w:sz="0" w:space="0" w:color="auto"/>
        <w:left w:val="none" w:sz="0" w:space="0" w:color="auto"/>
        <w:bottom w:val="none" w:sz="0" w:space="0" w:color="auto"/>
        <w:right w:val="none" w:sz="0" w:space="0" w:color="auto"/>
      </w:divBdr>
      <w:divsChild>
        <w:div w:id="2089692160">
          <w:marLeft w:val="0"/>
          <w:marRight w:val="0"/>
          <w:marTop w:val="0"/>
          <w:marBottom w:val="0"/>
          <w:divBdr>
            <w:top w:val="single" w:sz="2" w:space="0" w:color="auto"/>
            <w:left w:val="single" w:sz="2" w:space="0" w:color="auto"/>
            <w:bottom w:val="single" w:sz="4" w:space="0" w:color="auto"/>
            <w:right w:val="single" w:sz="2" w:space="0" w:color="auto"/>
          </w:divBdr>
          <w:divsChild>
            <w:div w:id="253589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0365269">
                  <w:marLeft w:val="0"/>
                  <w:marRight w:val="0"/>
                  <w:marTop w:val="0"/>
                  <w:marBottom w:val="0"/>
                  <w:divBdr>
                    <w:top w:val="single" w:sz="2" w:space="0" w:color="D9D9E3"/>
                    <w:left w:val="single" w:sz="2" w:space="0" w:color="D9D9E3"/>
                    <w:bottom w:val="single" w:sz="2" w:space="0" w:color="D9D9E3"/>
                    <w:right w:val="single" w:sz="2" w:space="0" w:color="D9D9E3"/>
                  </w:divBdr>
                  <w:divsChild>
                    <w:div w:id="2063747720">
                      <w:marLeft w:val="0"/>
                      <w:marRight w:val="0"/>
                      <w:marTop w:val="0"/>
                      <w:marBottom w:val="0"/>
                      <w:divBdr>
                        <w:top w:val="single" w:sz="2" w:space="0" w:color="D9D9E3"/>
                        <w:left w:val="single" w:sz="2" w:space="0" w:color="D9D9E3"/>
                        <w:bottom w:val="single" w:sz="2" w:space="0" w:color="D9D9E3"/>
                        <w:right w:val="single" w:sz="2" w:space="0" w:color="D9D9E3"/>
                      </w:divBdr>
                      <w:divsChild>
                        <w:div w:id="1465851002">
                          <w:marLeft w:val="0"/>
                          <w:marRight w:val="0"/>
                          <w:marTop w:val="0"/>
                          <w:marBottom w:val="0"/>
                          <w:divBdr>
                            <w:top w:val="single" w:sz="2" w:space="0" w:color="D9D9E3"/>
                            <w:left w:val="single" w:sz="2" w:space="0" w:color="D9D9E3"/>
                            <w:bottom w:val="single" w:sz="2" w:space="0" w:color="D9D9E3"/>
                            <w:right w:val="single" w:sz="2" w:space="0" w:color="D9D9E3"/>
                          </w:divBdr>
                          <w:divsChild>
                            <w:div w:id="130371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113700">
      <w:bodyDiv w:val="1"/>
      <w:marLeft w:val="0"/>
      <w:marRight w:val="0"/>
      <w:marTop w:val="0"/>
      <w:marBottom w:val="0"/>
      <w:divBdr>
        <w:top w:val="none" w:sz="0" w:space="0" w:color="auto"/>
        <w:left w:val="none" w:sz="0" w:space="0" w:color="auto"/>
        <w:bottom w:val="none" w:sz="0" w:space="0" w:color="auto"/>
        <w:right w:val="none" w:sz="0" w:space="0" w:color="auto"/>
      </w:divBdr>
    </w:div>
    <w:div w:id="217133808">
      <w:bodyDiv w:val="1"/>
      <w:marLeft w:val="0"/>
      <w:marRight w:val="0"/>
      <w:marTop w:val="0"/>
      <w:marBottom w:val="0"/>
      <w:divBdr>
        <w:top w:val="none" w:sz="0" w:space="0" w:color="auto"/>
        <w:left w:val="none" w:sz="0" w:space="0" w:color="auto"/>
        <w:bottom w:val="none" w:sz="0" w:space="0" w:color="auto"/>
        <w:right w:val="none" w:sz="0" w:space="0" w:color="auto"/>
      </w:divBdr>
    </w:div>
    <w:div w:id="240140949">
      <w:bodyDiv w:val="1"/>
      <w:marLeft w:val="0"/>
      <w:marRight w:val="0"/>
      <w:marTop w:val="0"/>
      <w:marBottom w:val="0"/>
      <w:divBdr>
        <w:top w:val="none" w:sz="0" w:space="0" w:color="auto"/>
        <w:left w:val="none" w:sz="0" w:space="0" w:color="auto"/>
        <w:bottom w:val="none" w:sz="0" w:space="0" w:color="auto"/>
        <w:right w:val="none" w:sz="0" w:space="0" w:color="auto"/>
      </w:divBdr>
    </w:div>
    <w:div w:id="274337888">
      <w:bodyDiv w:val="1"/>
      <w:marLeft w:val="0"/>
      <w:marRight w:val="0"/>
      <w:marTop w:val="0"/>
      <w:marBottom w:val="0"/>
      <w:divBdr>
        <w:top w:val="none" w:sz="0" w:space="0" w:color="auto"/>
        <w:left w:val="none" w:sz="0" w:space="0" w:color="auto"/>
        <w:bottom w:val="none" w:sz="0" w:space="0" w:color="auto"/>
        <w:right w:val="none" w:sz="0" w:space="0" w:color="auto"/>
      </w:divBdr>
    </w:div>
    <w:div w:id="310671917">
      <w:bodyDiv w:val="1"/>
      <w:marLeft w:val="0"/>
      <w:marRight w:val="0"/>
      <w:marTop w:val="0"/>
      <w:marBottom w:val="0"/>
      <w:divBdr>
        <w:top w:val="none" w:sz="0" w:space="0" w:color="auto"/>
        <w:left w:val="none" w:sz="0" w:space="0" w:color="auto"/>
        <w:bottom w:val="none" w:sz="0" w:space="0" w:color="auto"/>
        <w:right w:val="none" w:sz="0" w:space="0" w:color="auto"/>
      </w:divBdr>
    </w:div>
    <w:div w:id="313069135">
      <w:bodyDiv w:val="1"/>
      <w:marLeft w:val="0"/>
      <w:marRight w:val="0"/>
      <w:marTop w:val="0"/>
      <w:marBottom w:val="0"/>
      <w:divBdr>
        <w:top w:val="none" w:sz="0" w:space="0" w:color="auto"/>
        <w:left w:val="none" w:sz="0" w:space="0" w:color="auto"/>
        <w:bottom w:val="none" w:sz="0" w:space="0" w:color="auto"/>
        <w:right w:val="none" w:sz="0" w:space="0" w:color="auto"/>
      </w:divBdr>
    </w:div>
    <w:div w:id="377970454">
      <w:bodyDiv w:val="1"/>
      <w:marLeft w:val="0"/>
      <w:marRight w:val="0"/>
      <w:marTop w:val="0"/>
      <w:marBottom w:val="0"/>
      <w:divBdr>
        <w:top w:val="none" w:sz="0" w:space="0" w:color="auto"/>
        <w:left w:val="none" w:sz="0" w:space="0" w:color="auto"/>
        <w:bottom w:val="none" w:sz="0" w:space="0" w:color="auto"/>
        <w:right w:val="none" w:sz="0" w:space="0" w:color="auto"/>
      </w:divBdr>
    </w:div>
    <w:div w:id="390274412">
      <w:bodyDiv w:val="1"/>
      <w:marLeft w:val="0"/>
      <w:marRight w:val="0"/>
      <w:marTop w:val="0"/>
      <w:marBottom w:val="0"/>
      <w:divBdr>
        <w:top w:val="none" w:sz="0" w:space="0" w:color="auto"/>
        <w:left w:val="none" w:sz="0" w:space="0" w:color="auto"/>
        <w:bottom w:val="none" w:sz="0" w:space="0" w:color="auto"/>
        <w:right w:val="none" w:sz="0" w:space="0" w:color="auto"/>
      </w:divBdr>
    </w:div>
    <w:div w:id="440957193">
      <w:bodyDiv w:val="1"/>
      <w:marLeft w:val="0"/>
      <w:marRight w:val="0"/>
      <w:marTop w:val="0"/>
      <w:marBottom w:val="0"/>
      <w:divBdr>
        <w:top w:val="none" w:sz="0" w:space="0" w:color="auto"/>
        <w:left w:val="none" w:sz="0" w:space="0" w:color="auto"/>
        <w:bottom w:val="none" w:sz="0" w:space="0" w:color="auto"/>
        <w:right w:val="none" w:sz="0" w:space="0" w:color="auto"/>
      </w:divBdr>
    </w:div>
    <w:div w:id="453913309">
      <w:bodyDiv w:val="1"/>
      <w:marLeft w:val="0"/>
      <w:marRight w:val="0"/>
      <w:marTop w:val="0"/>
      <w:marBottom w:val="0"/>
      <w:divBdr>
        <w:top w:val="none" w:sz="0" w:space="0" w:color="auto"/>
        <w:left w:val="none" w:sz="0" w:space="0" w:color="auto"/>
        <w:bottom w:val="none" w:sz="0" w:space="0" w:color="auto"/>
        <w:right w:val="none" w:sz="0" w:space="0" w:color="auto"/>
      </w:divBdr>
    </w:div>
    <w:div w:id="468784801">
      <w:bodyDiv w:val="1"/>
      <w:marLeft w:val="0"/>
      <w:marRight w:val="0"/>
      <w:marTop w:val="0"/>
      <w:marBottom w:val="0"/>
      <w:divBdr>
        <w:top w:val="none" w:sz="0" w:space="0" w:color="auto"/>
        <w:left w:val="none" w:sz="0" w:space="0" w:color="auto"/>
        <w:bottom w:val="none" w:sz="0" w:space="0" w:color="auto"/>
        <w:right w:val="none" w:sz="0" w:space="0" w:color="auto"/>
      </w:divBdr>
    </w:div>
    <w:div w:id="532619925">
      <w:bodyDiv w:val="1"/>
      <w:marLeft w:val="0"/>
      <w:marRight w:val="0"/>
      <w:marTop w:val="0"/>
      <w:marBottom w:val="0"/>
      <w:divBdr>
        <w:top w:val="none" w:sz="0" w:space="0" w:color="auto"/>
        <w:left w:val="none" w:sz="0" w:space="0" w:color="auto"/>
        <w:bottom w:val="none" w:sz="0" w:space="0" w:color="auto"/>
        <w:right w:val="none" w:sz="0" w:space="0" w:color="auto"/>
      </w:divBdr>
    </w:div>
    <w:div w:id="583102975">
      <w:bodyDiv w:val="1"/>
      <w:marLeft w:val="0"/>
      <w:marRight w:val="0"/>
      <w:marTop w:val="0"/>
      <w:marBottom w:val="0"/>
      <w:divBdr>
        <w:top w:val="none" w:sz="0" w:space="0" w:color="auto"/>
        <w:left w:val="none" w:sz="0" w:space="0" w:color="auto"/>
        <w:bottom w:val="none" w:sz="0" w:space="0" w:color="auto"/>
        <w:right w:val="none" w:sz="0" w:space="0" w:color="auto"/>
      </w:divBdr>
    </w:div>
    <w:div w:id="672300899">
      <w:bodyDiv w:val="1"/>
      <w:marLeft w:val="0"/>
      <w:marRight w:val="0"/>
      <w:marTop w:val="0"/>
      <w:marBottom w:val="0"/>
      <w:divBdr>
        <w:top w:val="none" w:sz="0" w:space="0" w:color="auto"/>
        <w:left w:val="none" w:sz="0" w:space="0" w:color="auto"/>
        <w:bottom w:val="none" w:sz="0" w:space="0" w:color="auto"/>
        <w:right w:val="none" w:sz="0" w:space="0" w:color="auto"/>
      </w:divBdr>
    </w:div>
    <w:div w:id="685519195">
      <w:bodyDiv w:val="1"/>
      <w:marLeft w:val="0"/>
      <w:marRight w:val="0"/>
      <w:marTop w:val="0"/>
      <w:marBottom w:val="0"/>
      <w:divBdr>
        <w:top w:val="none" w:sz="0" w:space="0" w:color="auto"/>
        <w:left w:val="none" w:sz="0" w:space="0" w:color="auto"/>
        <w:bottom w:val="none" w:sz="0" w:space="0" w:color="auto"/>
        <w:right w:val="none" w:sz="0" w:space="0" w:color="auto"/>
      </w:divBdr>
      <w:divsChild>
        <w:div w:id="402685114">
          <w:marLeft w:val="446"/>
          <w:marRight w:val="0"/>
          <w:marTop w:val="0"/>
          <w:marBottom w:val="0"/>
          <w:divBdr>
            <w:top w:val="none" w:sz="0" w:space="0" w:color="auto"/>
            <w:left w:val="none" w:sz="0" w:space="0" w:color="auto"/>
            <w:bottom w:val="none" w:sz="0" w:space="0" w:color="auto"/>
            <w:right w:val="none" w:sz="0" w:space="0" w:color="auto"/>
          </w:divBdr>
        </w:div>
        <w:div w:id="549725214">
          <w:marLeft w:val="446"/>
          <w:marRight w:val="0"/>
          <w:marTop w:val="0"/>
          <w:marBottom w:val="0"/>
          <w:divBdr>
            <w:top w:val="none" w:sz="0" w:space="0" w:color="auto"/>
            <w:left w:val="none" w:sz="0" w:space="0" w:color="auto"/>
            <w:bottom w:val="none" w:sz="0" w:space="0" w:color="auto"/>
            <w:right w:val="none" w:sz="0" w:space="0" w:color="auto"/>
          </w:divBdr>
        </w:div>
        <w:div w:id="1686469752">
          <w:marLeft w:val="446"/>
          <w:marRight w:val="0"/>
          <w:marTop w:val="0"/>
          <w:marBottom w:val="0"/>
          <w:divBdr>
            <w:top w:val="none" w:sz="0" w:space="0" w:color="auto"/>
            <w:left w:val="none" w:sz="0" w:space="0" w:color="auto"/>
            <w:bottom w:val="none" w:sz="0" w:space="0" w:color="auto"/>
            <w:right w:val="none" w:sz="0" w:space="0" w:color="auto"/>
          </w:divBdr>
        </w:div>
      </w:divsChild>
    </w:div>
    <w:div w:id="729352345">
      <w:bodyDiv w:val="1"/>
      <w:marLeft w:val="0"/>
      <w:marRight w:val="0"/>
      <w:marTop w:val="0"/>
      <w:marBottom w:val="0"/>
      <w:divBdr>
        <w:top w:val="none" w:sz="0" w:space="0" w:color="auto"/>
        <w:left w:val="none" w:sz="0" w:space="0" w:color="auto"/>
        <w:bottom w:val="none" w:sz="0" w:space="0" w:color="auto"/>
        <w:right w:val="none" w:sz="0" w:space="0" w:color="auto"/>
      </w:divBdr>
    </w:div>
    <w:div w:id="740910596">
      <w:bodyDiv w:val="1"/>
      <w:marLeft w:val="0"/>
      <w:marRight w:val="0"/>
      <w:marTop w:val="0"/>
      <w:marBottom w:val="0"/>
      <w:divBdr>
        <w:top w:val="none" w:sz="0" w:space="0" w:color="auto"/>
        <w:left w:val="none" w:sz="0" w:space="0" w:color="auto"/>
        <w:bottom w:val="none" w:sz="0" w:space="0" w:color="auto"/>
        <w:right w:val="none" w:sz="0" w:space="0" w:color="auto"/>
      </w:divBdr>
    </w:div>
    <w:div w:id="748112782">
      <w:bodyDiv w:val="1"/>
      <w:marLeft w:val="0"/>
      <w:marRight w:val="0"/>
      <w:marTop w:val="0"/>
      <w:marBottom w:val="0"/>
      <w:divBdr>
        <w:top w:val="none" w:sz="0" w:space="0" w:color="auto"/>
        <w:left w:val="none" w:sz="0" w:space="0" w:color="auto"/>
        <w:bottom w:val="none" w:sz="0" w:space="0" w:color="auto"/>
        <w:right w:val="none" w:sz="0" w:space="0" w:color="auto"/>
      </w:divBdr>
      <w:divsChild>
        <w:div w:id="593784861">
          <w:marLeft w:val="0"/>
          <w:marRight w:val="0"/>
          <w:marTop w:val="0"/>
          <w:marBottom w:val="0"/>
          <w:divBdr>
            <w:top w:val="single" w:sz="2" w:space="0" w:color="auto"/>
            <w:left w:val="single" w:sz="2" w:space="0" w:color="auto"/>
            <w:bottom w:val="single" w:sz="4" w:space="0" w:color="auto"/>
            <w:right w:val="single" w:sz="2" w:space="0" w:color="auto"/>
          </w:divBdr>
          <w:divsChild>
            <w:div w:id="13719581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3566">
                  <w:marLeft w:val="0"/>
                  <w:marRight w:val="0"/>
                  <w:marTop w:val="0"/>
                  <w:marBottom w:val="0"/>
                  <w:divBdr>
                    <w:top w:val="single" w:sz="2" w:space="0" w:color="D9D9E3"/>
                    <w:left w:val="single" w:sz="2" w:space="0" w:color="D9D9E3"/>
                    <w:bottom w:val="single" w:sz="2" w:space="0" w:color="D9D9E3"/>
                    <w:right w:val="single" w:sz="2" w:space="0" w:color="D9D9E3"/>
                  </w:divBdr>
                  <w:divsChild>
                    <w:div w:id="206138865">
                      <w:marLeft w:val="0"/>
                      <w:marRight w:val="0"/>
                      <w:marTop w:val="0"/>
                      <w:marBottom w:val="0"/>
                      <w:divBdr>
                        <w:top w:val="single" w:sz="2" w:space="0" w:color="D9D9E3"/>
                        <w:left w:val="single" w:sz="2" w:space="0" w:color="D9D9E3"/>
                        <w:bottom w:val="single" w:sz="2" w:space="0" w:color="D9D9E3"/>
                        <w:right w:val="single" w:sz="2" w:space="0" w:color="D9D9E3"/>
                      </w:divBdr>
                      <w:divsChild>
                        <w:div w:id="1771394701">
                          <w:marLeft w:val="0"/>
                          <w:marRight w:val="0"/>
                          <w:marTop w:val="0"/>
                          <w:marBottom w:val="0"/>
                          <w:divBdr>
                            <w:top w:val="single" w:sz="2" w:space="0" w:color="D9D9E3"/>
                            <w:left w:val="single" w:sz="2" w:space="0" w:color="D9D9E3"/>
                            <w:bottom w:val="single" w:sz="2" w:space="0" w:color="D9D9E3"/>
                            <w:right w:val="single" w:sz="2" w:space="0" w:color="D9D9E3"/>
                          </w:divBdr>
                          <w:divsChild>
                            <w:div w:id="268664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6003898">
      <w:bodyDiv w:val="1"/>
      <w:marLeft w:val="0"/>
      <w:marRight w:val="0"/>
      <w:marTop w:val="0"/>
      <w:marBottom w:val="0"/>
      <w:divBdr>
        <w:top w:val="none" w:sz="0" w:space="0" w:color="auto"/>
        <w:left w:val="none" w:sz="0" w:space="0" w:color="auto"/>
        <w:bottom w:val="none" w:sz="0" w:space="0" w:color="auto"/>
        <w:right w:val="none" w:sz="0" w:space="0" w:color="auto"/>
      </w:divBdr>
    </w:div>
    <w:div w:id="808205505">
      <w:bodyDiv w:val="1"/>
      <w:marLeft w:val="0"/>
      <w:marRight w:val="0"/>
      <w:marTop w:val="0"/>
      <w:marBottom w:val="0"/>
      <w:divBdr>
        <w:top w:val="none" w:sz="0" w:space="0" w:color="auto"/>
        <w:left w:val="none" w:sz="0" w:space="0" w:color="auto"/>
        <w:bottom w:val="none" w:sz="0" w:space="0" w:color="auto"/>
        <w:right w:val="none" w:sz="0" w:space="0" w:color="auto"/>
      </w:divBdr>
      <w:divsChild>
        <w:div w:id="9569305">
          <w:marLeft w:val="446"/>
          <w:marRight w:val="0"/>
          <w:marTop w:val="0"/>
          <w:marBottom w:val="0"/>
          <w:divBdr>
            <w:top w:val="none" w:sz="0" w:space="0" w:color="auto"/>
            <w:left w:val="none" w:sz="0" w:space="0" w:color="auto"/>
            <w:bottom w:val="none" w:sz="0" w:space="0" w:color="auto"/>
            <w:right w:val="none" w:sz="0" w:space="0" w:color="auto"/>
          </w:divBdr>
        </w:div>
      </w:divsChild>
    </w:div>
    <w:div w:id="810438750">
      <w:bodyDiv w:val="1"/>
      <w:marLeft w:val="0"/>
      <w:marRight w:val="0"/>
      <w:marTop w:val="0"/>
      <w:marBottom w:val="0"/>
      <w:divBdr>
        <w:top w:val="none" w:sz="0" w:space="0" w:color="auto"/>
        <w:left w:val="none" w:sz="0" w:space="0" w:color="auto"/>
        <w:bottom w:val="none" w:sz="0" w:space="0" w:color="auto"/>
        <w:right w:val="none" w:sz="0" w:space="0" w:color="auto"/>
      </w:divBdr>
    </w:div>
    <w:div w:id="821580049">
      <w:bodyDiv w:val="1"/>
      <w:marLeft w:val="0"/>
      <w:marRight w:val="0"/>
      <w:marTop w:val="0"/>
      <w:marBottom w:val="0"/>
      <w:divBdr>
        <w:top w:val="none" w:sz="0" w:space="0" w:color="auto"/>
        <w:left w:val="none" w:sz="0" w:space="0" w:color="auto"/>
        <w:bottom w:val="none" w:sz="0" w:space="0" w:color="auto"/>
        <w:right w:val="none" w:sz="0" w:space="0" w:color="auto"/>
      </w:divBdr>
    </w:div>
    <w:div w:id="838078244">
      <w:bodyDiv w:val="1"/>
      <w:marLeft w:val="0"/>
      <w:marRight w:val="0"/>
      <w:marTop w:val="0"/>
      <w:marBottom w:val="0"/>
      <w:divBdr>
        <w:top w:val="none" w:sz="0" w:space="0" w:color="auto"/>
        <w:left w:val="none" w:sz="0" w:space="0" w:color="auto"/>
        <w:bottom w:val="none" w:sz="0" w:space="0" w:color="auto"/>
        <w:right w:val="none" w:sz="0" w:space="0" w:color="auto"/>
      </w:divBdr>
    </w:div>
    <w:div w:id="852574978">
      <w:bodyDiv w:val="1"/>
      <w:marLeft w:val="0"/>
      <w:marRight w:val="0"/>
      <w:marTop w:val="0"/>
      <w:marBottom w:val="0"/>
      <w:divBdr>
        <w:top w:val="none" w:sz="0" w:space="0" w:color="auto"/>
        <w:left w:val="none" w:sz="0" w:space="0" w:color="auto"/>
        <w:bottom w:val="none" w:sz="0" w:space="0" w:color="auto"/>
        <w:right w:val="none" w:sz="0" w:space="0" w:color="auto"/>
      </w:divBdr>
    </w:div>
    <w:div w:id="1044795980">
      <w:bodyDiv w:val="1"/>
      <w:marLeft w:val="0"/>
      <w:marRight w:val="0"/>
      <w:marTop w:val="0"/>
      <w:marBottom w:val="0"/>
      <w:divBdr>
        <w:top w:val="none" w:sz="0" w:space="0" w:color="auto"/>
        <w:left w:val="none" w:sz="0" w:space="0" w:color="auto"/>
        <w:bottom w:val="none" w:sz="0" w:space="0" w:color="auto"/>
        <w:right w:val="none" w:sz="0" w:space="0" w:color="auto"/>
      </w:divBdr>
    </w:div>
    <w:div w:id="1049231467">
      <w:bodyDiv w:val="1"/>
      <w:marLeft w:val="0"/>
      <w:marRight w:val="0"/>
      <w:marTop w:val="0"/>
      <w:marBottom w:val="0"/>
      <w:divBdr>
        <w:top w:val="none" w:sz="0" w:space="0" w:color="auto"/>
        <w:left w:val="none" w:sz="0" w:space="0" w:color="auto"/>
        <w:bottom w:val="none" w:sz="0" w:space="0" w:color="auto"/>
        <w:right w:val="none" w:sz="0" w:space="0" w:color="auto"/>
      </w:divBdr>
    </w:div>
    <w:div w:id="1062287220">
      <w:bodyDiv w:val="1"/>
      <w:marLeft w:val="0"/>
      <w:marRight w:val="0"/>
      <w:marTop w:val="0"/>
      <w:marBottom w:val="0"/>
      <w:divBdr>
        <w:top w:val="none" w:sz="0" w:space="0" w:color="auto"/>
        <w:left w:val="none" w:sz="0" w:space="0" w:color="auto"/>
        <w:bottom w:val="none" w:sz="0" w:space="0" w:color="auto"/>
        <w:right w:val="none" w:sz="0" w:space="0" w:color="auto"/>
      </w:divBdr>
    </w:div>
    <w:div w:id="1141925313">
      <w:bodyDiv w:val="1"/>
      <w:marLeft w:val="0"/>
      <w:marRight w:val="0"/>
      <w:marTop w:val="0"/>
      <w:marBottom w:val="0"/>
      <w:divBdr>
        <w:top w:val="none" w:sz="0" w:space="0" w:color="auto"/>
        <w:left w:val="none" w:sz="0" w:space="0" w:color="auto"/>
        <w:bottom w:val="none" w:sz="0" w:space="0" w:color="auto"/>
        <w:right w:val="none" w:sz="0" w:space="0" w:color="auto"/>
      </w:divBdr>
    </w:div>
    <w:div w:id="1340618929">
      <w:bodyDiv w:val="1"/>
      <w:marLeft w:val="0"/>
      <w:marRight w:val="0"/>
      <w:marTop w:val="0"/>
      <w:marBottom w:val="0"/>
      <w:divBdr>
        <w:top w:val="none" w:sz="0" w:space="0" w:color="auto"/>
        <w:left w:val="none" w:sz="0" w:space="0" w:color="auto"/>
        <w:bottom w:val="none" w:sz="0" w:space="0" w:color="auto"/>
        <w:right w:val="none" w:sz="0" w:space="0" w:color="auto"/>
      </w:divBdr>
    </w:div>
    <w:div w:id="1421832863">
      <w:bodyDiv w:val="1"/>
      <w:marLeft w:val="0"/>
      <w:marRight w:val="0"/>
      <w:marTop w:val="0"/>
      <w:marBottom w:val="0"/>
      <w:divBdr>
        <w:top w:val="none" w:sz="0" w:space="0" w:color="auto"/>
        <w:left w:val="none" w:sz="0" w:space="0" w:color="auto"/>
        <w:bottom w:val="none" w:sz="0" w:space="0" w:color="auto"/>
        <w:right w:val="none" w:sz="0" w:space="0" w:color="auto"/>
      </w:divBdr>
    </w:div>
    <w:div w:id="1430933854">
      <w:bodyDiv w:val="1"/>
      <w:marLeft w:val="0"/>
      <w:marRight w:val="0"/>
      <w:marTop w:val="0"/>
      <w:marBottom w:val="0"/>
      <w:divBdr>
        <w:top w:val="none" w:sz="0" w:space="0" w:color="auto"/>
        <w:left w:val="none" w:sz="0" w:space="0" w:color="auto"/>
        <w:bottom w:val="none" w:sz="0" w:space="0" w:color="auto"/>
        <w:right w:val="none" w:sz="0" w:space="0" w:color="auto"/>
      </w:divBdr>
    </w:div>
    <w:div w:id="1609893278">
      <w:bodyDiv w:val="1"/>
      <w:marLeft w:val="0"/>
      <w:marRight w:val="0"/>
      <w:marTop w:val="0"/>
      <w:marBottom w:val="0"/>
      <w:divBdr>
        <w:top w:val="none" w:sz="0" w:space="0" w:color="auto"/>
        <w:left w:val="none" w:sz="0" w:space="0" w:color="auto"/>
        <w:bottom w:val="none" w:sz="0" w:space="0" w:color="auto"/>
        <w:right w:val="none" w:sz="0" w:space="0" w:color="auto"/>
      </w:divBdr>
      <w:divsChild>
        <w:div w:id="2135561920">
          <w:marLeft w:val="0"/>
          <w:marRight w:val="0"/>
          <w:marTop w:val="0"/>
          <w:marBottom w:val="0"/>
          <w:divBdr>
            <w:top w:val="single" w:sz="2" w:space="0" w:color="auto"/>
            <w:left w:val="single" w:sz="2" w:space="0" w:color="auto"/>
            <w:bottom w:val="single" w:sz="4" w:space="0" w:color="auto"/>
            <w:right w:val="single" w:sz="2" w:space="0" w:color="auto"/>
          </w:divBdr>
          <w:divsChild>
            <w:div w:id="1421176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6839346">
                  <w:marLeft w:val="0"/>
                  <w:marRight w:val="0"/>
                  <w:marTop w:val="0"/>
                  <w:marBottom w:val="0"/>
                  <w:divBdr>
                    <w:top w:val="single" w:sz="2" w:space="0" w:color="D9D9E3"/>
                    <w:left w:val="single" w:sz="2" w:space="0" w:color="D9D9E3"/>
                    <w:bottom w:val="single" w:sz="2" w:space="0" w:color="D9D9E3"/>
                    <w:right w:val="single" w:sz="2" w:space="0" w:color="D9D9E3"/>
                  </w:divBdr>
                  <w:divsChild>
                    <w:div w:id="1108354313">
                      <w:marLeft w:val="0"/>
                      <w:marRight w:val="0"/>
                      <w:marTop w:val="0"/>
                      <w:marBottom w:val="0"/>
                      <w:divBdr>
                        <w:top w:val="single" w:sz="2" w:space="0" w:color="D9D9E3"/>
                        <w:left w:val="single" w:sz="2" w:space="0" w:color="D9D9E3"/>
                        <w:bottom w:val="single" w:sz="2" w:space="0" w:color="D9D9E3"/>
                        <w:right w:val="single" w:sz="2" w:space="0" w:color="D9D9E3"/>
                      </w:divBdr>
                      <w:divsChild>
                        <w:div w:id="19085331">
                          <w:marLeft w:val="0"/>
                          <w:marRight w:val="0"/>
                          <w:marTop w:val="0"/>
                          <w:marBottom w:val="0"/>
                          <w:divBdr>
                            <w:top w:val="single" w:sz="2" w:space="0" w:color="D9D9E3"/>
                            <w:left w:val="single" w:sz="2" w:space="0" w:color="D9D9E3"/>
                            <w:bottom w:val="single" w:sz="2" w:space="0" w:color="D9D9E3"/>
                            <w:right w:val="single" w:sz="2" w:space="0" w:color="D9D9E3"/>
                          </w:divBdr>
                          <w:divsChild>
                            <w:div w:id="87890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8338703">
      <w:bodyDiv w:val="1"/>
      <w:marLeft w:val="0"/>
      <w:marRight w:val="0"/>
      <w:marTop w:val="0"/>
      <w:marBottom w:val="0"/>
      <w:divBdr>
        <w:top w:val="none" w:sz="0" w:space="0" w:color="auto"/>
        <w:left w:val="none" w:sz="0" w:space="0" w:color="auto"/>
        <w:bottom w:val="none" w:sz="0" w:space="0" w:color="auto"/>
        <w:right w:val="none" w:sz="0" w:space="0" w:color="auto"/>
      </w:divBdr>
    </w:div>
    <w:div w:id="1949434626">
      <w:bodyDiv w:val="1"/>
      <w:marLeft w:val="0"/>
      <w:marRight w:val="0"/>
      <w:marTop w:val="0"/>
      <w:marBottom w:val="0"/>
      <w:divBdr>
        <w:top w:val="none" w:sz="0" w:space="0" w:color="auto"/>
        <w:left w:val="none" w:sz="0" w:space="0" w:color="auto"/>
        <w:bottom w:val="none" w:sz="0" w:space="0" w:color="auto"/>
        <w:right w:val="none" w:sz="0" w:space="0" w:color="auto"/>
      </w:divBdr>
    </w:div>
    <w:div w:id="1952711704">
      <w:bodyDiv w:val="1"/>
      <w:marLeft w:val="0"/>
      <w:marRight w:val="0"/>
      <w:marTop w:val="0"/>
      <w:marBottom w:val="0"/>
      <w:divBdr>
        <w:top w:val="none" w:sz="0" w:space="0" w:color="auto"/>
        <w:left w:val="none" w:sz="0" w:space="0" w:color="auto"/>
        <w:bottom w:val="none" w:sz="0" w:space="0" w:color="auto"/>
        <w:right w:val="none" w:sz="0" w:space="0" w:color="auto"/>
      </w:divBdr>
    </w:div>
    <w:div w:id="1963001261">
      <w:bodyDiv w:val="1"/>
      <w:marLeft w:val="0"/>
      <w:marRight w:val="0"/>
      <w:marTop w:val="0"/>
      <w:marBottom w:val="0"/>
      <w:divBdr>
        <w:top w:val="none" w:sz="0" w:space="0" w:color="auto"/>
        <w:left w:val="none" w:sz="0" w:space="0" w:color="auto"/>
        <w:bottom w:val="none" w:sz="0" w:space="0" w:color="auto"/>
        <w:right w:val="none" w:sz="0" w:space="0" w:color="auto"/>
      </w:divBdr>
    </w:div>
    <w:div w:id="2013025667">
      <w:bodyDiv w:val="1"/>
      <w:marLeft w:val="0"/>
      <w:marRight w:val="0"/>
      <w:marTop w:val="0"/>
      <w:marBottom w:val="0"/>
      <w:divBdr>
        <w:top w:val="none" w:sz="0" w:space="0" w:color="auto"/>
        <w:left w:val="none" w:sz="0" w:space="0" w:color="auto"/>
        <w:bottom w:val="none" w:sz="0" w:space="0" w:color="auto"/>
        <w:right w:val="none" w:sz="0" w:space="0" w:color="auto"/>
      </w:divBdr>
    </w:div>
    <w:div w:id="2066829973">
      <w:bodyDiv w:val="1"/>
      <w:marLeft w:val="0"/>
      <w:marRight w:val="0"/>
      <w:marTop w:val="0"/>
      <w:marBottom w:val="0"/>
      <w:divBdr>
        <w:top w:val="none" w:sz="0" w:space="0" w:color="auto"/>
        <w:left w:val="none" w:sz="0" w:space="0" w:color="auto"/>
        <w:bottom w:val="none" w:sz="0" w:space="0" w:color="auto"/>
        <w:right w:val="none" w:sz="0" w:space="0" w:color="auto"/>
      </w:divBdr>
      <w:divsChild>
        <w:div w:id="1167593726">
          <w:marLeft w:val="0"/>
          <w:marRight w:val="0"/>
          <w:marTop w:val="0"/>
          <w:marBottom w:val="0"/>
          <w:divBdr>
            <w:top w:val="single" w:sz="2" w:space="0" w:color="auto"/>
            <w:left w:val="single" w:sz="2" w:space="0" w:color="auto"/>
            <w:bottom w:val="single" w:sz="4" w:space="0" w:color="auto"/>
            <w:right w:val="single" w:sz="2" w:space="0" w:color="auto"/>
          </w:divBdr>
          <w:divsChild>
            <w:div w:id="1491631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835056">
                  <w:marLeft w:val="0"/>
                  <w:marRight w:val="0"/>
                  <w:marTop w:val="0"/>
                  <w:marBottom w:val="0"/>
                  <w:divBdr>
                    <w:top w:val="single" w:sz="2" w:space="0" w:color="D9D9E3"/>
                    <w:left w:val="single" w:sz="2" w:space="0" w:color="D9D9E3"/>
                    <w:bottom w:val="single" w:sz="2" w:space="0" w:color="D9D9E3"/>
                    <w:right w:val="single" w:sz="2" w:space="0" w:color="D9D9E3"/>
                  </w:divBdr>
                  <w:divsChild>
                    <w:div w:id="313611753">
                      <w:marLeft w:val="0"/>
                      <w:marRight w:val="0"/>
                      <w:marTop w:val="0"/>
                      <w:marBottom w:val="0"/>
                      <w:divBdr>
                        <w:top w:val="single" w:sz="2" w:space="0" w:color="D9D9E3"/>
                        <w:left w:val="single" w:sz="2" w:space="0" w:color="D9D9E3"/>
                        <w:bottom w:val="single" w:sz="2" w:space="0" w:color="D9D9E3"/>
                        <w:right w:val="single" w:sz="2" w:space="0" w:color="D9D9E3"/>
                      </w:divBdr>
                      <w:divsChild>
                        <w:div w:id="154031374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1922662">
      <w:bodyDiv w:val="1"/>
      <w:marLeft w:val="0"/>
      <w:marRight w:val="0"/>
      <w:marTop w:val="0"/>
      <w:marBottom w:val="0"/>
      <w:divBdr>
        <w:top w:val="none" w:sz="0" w:space="0" w:color="auto"/>
        <w:left w:val="none" w:sz="0" w:space="0" w:color="auto"/>
        <w:bottom w:val="none" w:sz="0" w:space="0" w:color="auto"/>
        <w:right w:val="none" w:sz="0" w:space="0" w:color="auto"/>
      </w:divBdr>
      <w:divsChild>
        <w:div w:id="75170940">
          <w:marLeft w:val="0"/>
          <w:marRight w:val="0"/>
          <w:marTop w:val="0"/>
          <w:marBottom w:val="0"/>
          <w:divBdr>
            <w:top w:val="single" w:sz="2" w:space="0" w:color="auto"/>
            <w:left w:val="single" w:sz="2" w:space="0" w:color="auto"/>
            <w:bottom w:val="single" w:sz="4" w:space="0" w:color="auto"/>
            <w:right w:val="single" w:sz="2" w:space="0" w:color="auto"/>
          </w:divBdr>
          <w:divsChild>
            <w:div w:id="1676302639">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57227">
                  <w:marLeft w:val="0"/>
                  <w:marRight w:val="0"/>
                  <w:marTop w:val="0"/>
                  <w:marBottom w:val="0"/>
                  <w:divBdr>
                    <w:top w:val="single" w:sz="2" w:space="0" w:color="D9D9E3"/>
                    <w:left w:val="single" w:sz="2" w:space="0" w:color="D9D9E3"/>
                    <w:bottom w:val="single" w:sz="2" w:space="0" w:color="D9D9E3"/>
                    <w:right w:val="single" w:sz="2" w:space="0" w:color="D9D9E3"/>
                  </w:divBdr>
                  <w:divsChild>
                    <w:div w:id="1817643766">
                      <w:marLeft w:val="0"/>
                      <w:marRight w:val="0"/>
                      <w:marTop w:val="0"/>
                      <w:marBottom w:val="0"/>
                      <w:divBdr>
                        <w:top w:val="single" w:sz="2" w:space="0" w:color="D9D9E3"/>
                        <w:left w:val="single" w:sz="2" w:space="0" w:color="D9D9E3"/>
                        <w:bottom w:val="single" w:sz="2" w:space="0" w:color="D9D9E3"/>
                        <w:right w:val="single" w:sz="2" w:space="0" w:color="D9D9E3"/>
                      </w:divBdr>
                      <w:divsChild>
                        <w:div w:id="1060011430">
                          <w:marLeft w:val="0"/>
                          <w:marRight w:val="0"/>
                          <w:marTop w:val="0"/>
                          <w:marBottom w:val="0"/>
                          <w:divBdr>
                            <w:top w:val="single" w:sz="2" w:space="0" w:color="D9D9E3"/>
                            <w:left w:val="single" w:sz="2" w:space="0" w:color="D9D9E3"/>
                            <w:bottom w:val="single" w:sz="2" w:space="0" w:color="D9D9E3"/>
                            <w:right w:val="single" w:sz="2" w:space="0" w:color="D9D9E3"/>
                          </w:divBdr>
                          <w:divsChild>
                            <w:div w:id="112257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hyperlink" Target="https://components101.com/sites/default/files/component_pin/HT12D-Pinout.png" TargetMode="External"/><Relationship Id="rId3" Type="http://schemas.openxmlformats.org/officeDocument/2006/relationships/styles" Target="styles.xml"/><Relationship Id="rId21" Type="http://schemas.openxmlformats.org/officeDocument/2006/relationships/hyperlink" Target="https://electrosome.com/wp-content/uploads/2013/05/Lm7805-pinout-diagram.gif" TargetMode="External"/><Relationship Id="rId34" Type="http://schemas.openxmlformats.org/officeDocument/2006/relationships/hyperlink" Target="https://theorycircuit.com/wp-content/uploads/2015/12/ASK-434-Mhz.png"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hyperlink" Target="https://components101.com/sites/default/files/component_pin/HT12E-Pinout.png" TargetMode="External"/><Relationship Id="rId37" Type="http://schemas.openxmlformats.org/officeDocument/2006/relationships/hyperlink" Target="https://theorycircuit.com/wp-content/uploads/2015/12/433-ask-tx-rx.png" TargetMode="External"/><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components101.com/sites/default/files/component_pin/EL4N35-Pinout.jpg" TargetMode="External"/><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3.jpeg"/><Relationship Id="rId10" Type="http://schemas.openxmlformats.org/officeDocument/2006/relationships/footer" Target="footer1.xml"/><Relationship Id="rId19" Type="http://schemas.openxmlformats.org/officeDocument/2006/relationships/hyperlink" Target="https://electrosome.com/wp-content/uploads/2013/05/5V-Power-Supply-Circuit-using-7805-Voltage-Regulator.jpg" TargetMode="External"/><Relationship Id="rId31" Type="http://schemas.openxmlformats.org/officeDocument/2006/relationships/image" Target="media/image19.jpe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7BB78-317D-4E48-8A86-0DBD8A1A7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9541</Words>
  <Characters>54385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Rishil Tagore</dc:creator>
  <cp:lastModifiedBy>ASUS</cp:lastModifiedBy>
  <cp:revision>2</cp:revision>
  <cp:lastPrinted>2023-05-16T19:13:00Z</cp:lastPrinted>
  <dcterms:created xsi:type="dcterms:W3CDTF">2023-05-17T03:03:00Z</dcterms:created>
  <dcterms:modified xsi:type="dcterms:W3CDTF">2023-05-17T03:03:00Z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d25684831aa3d7c54defd73d2a2ef23568dc19df1366500348bb0a25955c2445</vt:lpwstr>
  </property>
</Properties>
</file>