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69" w:rsidRPr="002F6869" w:rsidRDefault="002F6869" w:rsidP="00B066A2">
      <w:pPr>
        <w:jc w:val="both"/>
        <w:rPr>
          <w:b/>
          <w:sz w:val="24"/>
          <w:szCs w:val="24"/>
        </w:rPr>
      </w:pPr>
      <w:r>
        <w:rPr>
          <w:b/>
          <w:sz w:val="24"/>
          <w:szCs w:val="24"/>
        </w:rPr>
        <w:t>Note1:</w:t>
      </w:r>
      <w:r w:rsidR="003D63A2">
        <w:rPr>
          <w:b/>
          <w:sz w:val="24"/>
          <w:szCs w:val="24"/>
        </w:rPr>
        <w:t xml:space="preserve"> Theory, r</w:t>
      </w:r>
      <w:r>
        <w:rPr>
          <w:b/>
          <w:sz w:val="24"/>
          <w:szCs w:val="24"/>
        </w:rPr>
        <w:t xml:space="preserve">esults and discussion on the 1D </w:t>
      </w:r>
      <w:proofErr w:type="spellStart"/>
      <w:r>
        <w:rPr>
          <w:b/>
          <w:sz w:val="24"/>
          <w:szCs w:val="24"/>
        </w:rPr>
        <w:t>Ising</w:t>
      </w:r>
      <w:proofErr w:type="spellEnd"/>
      <w:r>
        <w:rPr>
          <w:b/>
          <w:sz w:val="24"/>
          <w:szCs w:val="24"/>
        </w:rPr>
        <w:t xml:space="preserve"> model</w:t>
      </w:r>
    </w:p>
    <w:p w:rsidR="002A61FF" w:rsidRPr="00A35A4D" w:rsidRDefault="004B2B10" w:rsidP="00B066A2">
      <w:pPr>
        <w:jc w:val="both"/>
        <w:rPr>
          <w:b/>
        </w:rPr>
      </w:pPr>
      <w:r>
        <w:rPr>
          <w:b/>
        </w:rPr>
        <w:t xml:space="preserve">1D </w:t>
      </w:r>
      <w:proofErr w:type="spellStart"/>
      <w:r w:rsidR="00A35A4D" w:rsidRPr="00A35A4D">
        <w:rPr>
          <w:b/>
        </w:rPr>
        <w:t>Ising</w:t>
      </w:r>
      <w:proofErr w:type="spellEnd"/>
      <w:r w:rsidR="00A35A4D" w:rsidRPr="00A35A4D">
        <w:rPr>
          <w:b/>
        </w:rPr>
        <w:t xml:space="preserve"> model</w:t>
      </w:r>
      <w:r>
        <w:rPr>
          <w:b/>
        </w:rPr>
        <w:t xml:space="preserve"> definition</w:t>
      </w:r>
    </w:p>
    <w:p w:rsidR="00E70261" w:rsidRDefault="00A35A4D" w:rsidP="00B066A2">
      <w:pPr>
        <w:jc w:val="both"/>
      </w:pPr>
      <w:r>
        <w:t xml:space="preserve">In </w:t>
      </w:r>
      <w:r w:rsidRPr="00A35A4D">
        <w:t>o</w:t>
      </w:r>
      <w:r>
        <w:t>rder to</w:t>
      </w:r>
      <w:r w:rsidRPr="00A35A4D">
        <w:t xml:space="preserve"> study a binary system</w:t>
      </w:r>
      <w:r>
        <w:t xml:space="preserve">, </w:t>
      </w:r>
      <w:proofErr w:type="spellStart"/>
      <w:r>
        <w:t>i.e</w:t>
      </w:r>
      <w:proofErr w:type="spellEnd"/>
      <w:r>
        <w:t xml:space="preserve"> a system which</w:t>
      </w:r>
      <w:r w:rsidR="00B91D68">
        <w:t xml:space="preserve"> is only defined by two values, </w:t>
      </w:r>
      <w:r>
        <w:t xml:space="preserve">such as </w:t>
      </w:r>
      <m:oMath>
        <m:r>
          <w:rPr>
            <w:rFonts w:ascii="Cambria Math" w:hAnsi="Cambria Math"/>
          </w:rPr>
          <m:t>±1</m:t>
        </m:r>
      </m:oMath>
      <w:r>
        <w:rPr>
          <w:rFonts w:eastAsiaTheme="minorEastAsia"/>
        </w:rPr>
        <w:t xml:space="preserve"> or </w:t>
      </w:r>
      <m:oMath>
        <m:r>
          <w:rPr>
            <w:rFonts w:ascii="Cambria Math" w:eastAsiaTheme="minorEastAsia" w:hAnsi="Cambria Math"/>
          </w:rPr>
          <m:t>0</m:t>
        </m:r>
      </m:oMath>
      <w:r w:rsidR="00AA47F3">
        <w:rPr>
          <w:rFonts w:eastAsiaTheme="minorEastAsia"/>
        </w:rPr>
        <w:t xml:space="preserve"> and </w:t>
      </w:r>
      <m:oMath>
        <m:r>
          <w:rPr>
            <w:rFonts w:ascii="Cambria Math" w:eastAsiaTheme="minorEastAsia" w:hAnsi="Cambria Math"/>
          </w:rPr>
          <m:t>1</m:t>
        </m:r>
      </m:oMath>
      <w:r>
        <w:rPr>
          <w:rFonts w:eastAsiaTheme="minorEastAsia"/>
        </w:rPr>
        <w:t xml:space="preserve">, using both regression analysis and classification, we </w:t>
      </w:r>
      <w:r w:rsidR="00E70261">
        <w:rPr>
          <w:rFonts w:eastAsiaTheme="minorEastAsia"/>
        </w:rPr>
        <w:t xml:space="preserve">will turn our </w:t>
      </w:r>
      <w:r>
        <w:rPr>
          <w:rFonts w:eastAsiaTheme="minorEastAsia"/>
        </w:rPr>
        <w:t>fo</w:t>
      </w:r>
      <w:r w:rsidR="00E70261">
        <w:rPr>
          <w:rFonts w:eastAsiaTheme="minorEastAsia"/>
        </w:rPr>
        <w:t>cus towards a commonly used model known as the</w:t>
      </w:r>
      <w:r>
        <w:rPr>
          <w:rFonts w:eastAsiaTheme="minorEastAsia"/>
        </w:rPr>
        <w:t xml:space="preserve"> </w:t>
      </w:r>
      <w:proofErr w:type="spellStart"/>
      <w:r w:rsidRPr="00A35A4D">
        <w:t>Ising</w:t>
      </w:r>
      <w:proofErr w:type="spellEnd"/>
      <w:r w:rsidRPr="00A35A4D">
        <w:t xml:space="preserve"> model</w:t>
      </w:r>
      <w:r w:rsidR="00E70261">
        <w:t>. The</w:t>
      </w:r>
      <w:r w:rsidR="000E1CC7">
        <w:t xml:space="preserve"> Hamiltonian function for the one-dimensional</w:t>
      </w:r>
      <w:r w:rsidR="00E70261">
        <w:t xml:space="preserve"> </w:t>
      </w:r>
      <w:proofErr w:type="spellStart"/>
      <w:r w:rsidR="00E70261">
        <w:t>Ising</w:t>
      </w:r>
      <w:proofErr w:type="spellEnd"/>
      <w:r w:rsidR="00E70261">
        <w:t xml:space="preserve"> model</w:t>
      </w:r>
      <w:r w:rsidR="008973F9">
        <w:t xml:space="preserve"> reads</w:t>
      </w:r>
      <w:r w:rsidR="00E70261">
        <w:t xml:space="preserve"> </w:t>
      </w:r>
      <w:r w:rsidR="008973F9">
        <w:rPr>
          <w:rFonts w:ascii="SFSS1000" w:hAnsi="SFSS1000" w:cs="SFSS1000"/>
          <w:sz w:val="20"/>
          <w:szCs w:val="20"/>
        </w:rPr>
        <w:t>(Mehta et al, 2018)</w:t>
      </w:r>
    </w:p>
    <w:p w:rsidR="00E70261" w:rsidRDefault="00E70261" w:rsidP="00B066A2">
      <w:pPr>
        <w:jc w:val="both"/>
      </w:pPr>
    </w:p>
    <w:p w:rsidR="00E70261" w:rsidRPr="00E70261" w:rsidRDefault="000E1CC7" w:rsidP="00B066A2">
      <w:pPr>
        <w:jc w:val="both"/>
        <w:rPr>
          <w:rFonts w:eastAsiaTheme="minorEastAsia"/>
        </w:rPr>
      </w:pPr>
      <m:oMathPara>
        <m:oMath>
          <m:r>
            <w:rPr>
              <w:rFonts w:ascii="Cambria Math" w:hAnsi="Cambria Math"/>
            </w:rPr>
            <m:t>H= -J</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j+1</m:t>
                  </m:r>
                </m:sub>
              </m:sSub>
            </m:e>
          </m:nary>
        </m:oMath>
      </m:oMathPara>
    </w:p>
    <w:p w:rsidR="00E70261" w:rsidRPr="00E70261" w:rsidRDefault="00E70261" w:rsidP="00B066A2">
      <w:pPr>
        <w:jc w:val="both"/>
        <w:rPr>
          <w:rFonts w:eastAsiaTheme="minorEastAsia"/>
        </w:rPr>
      </w:pPr>
    </w:p>
    <w:p w:rsidR="004B2B10" w:rsidRDefault="00E70261" w:rsidP="00B066A2">
      <w:pPr>
        <w:autoSpaceDE w:val="0"/>
        <w:autoSpaceDN w:val="0"/>
        <w:adjustRightInd w:val="0"/>
        <w:spacing w:after="0" w:line="240" w:lineRule="auto"/>
        <w:jc w:val="both"/>
      </w:pPr>
      <w:proofErr w:type="gramStart"/>
      <w:r>
        <w:t xml:space="preserve">where </w:t>
      </w:r>
      <w:proofErr w:type="gramEnd"/>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eastAsiaTheme="minorEastAsia" w:hAnsi="Cambria Math"/>
          </w:rPr>
          <m:t>∈{-1,1}</m:t>
        </m:r>
      </m:oMath>
      <w:r>
        <w:rPr>
          <w:rFonts w:eastAsiaTheme="minorEastAsia"/>
        </w:rPr>
        <w:t xml:space="preserve">, </w:t>
      </w:r>
      <m:oMath>
        <m:r>
          <w:rPr>
            <w:rFonts w:ascii="Cambria Math" w:eastAsiaTheme="minorEastAsia" w:hAnsi="Cambria Math"/>
          </w:rPr>
          <m:t>n</m:t>
        </m:r>
      </m:oMath>
      <w:r>
        <w:rPr>
          <w:rFonts w:eastAsiaTheme="minorEastAsia"/>
        </w:rPr>
        <w:t xml:space="preserve"> is the total number of spins, </w:t>
      </w:r>
      <m:oMath>
        <m:r>
          <w:rPr>
            <w:rFonts w:ascii="Cambria Math" w:hAnsi="Cambria Math"/>
          </w:rPr>
          <m:t>J</m:t>
        </m:r>
      </m:oMath>
      <w:r>
        <w:t xml:space="preserve"> </w:t>
      </w:r>
      <w:r w:rsidR="002F6869">
        <w:t>is known as the</w:t>
      </w:r>
      <w:r>
        <w:t xml:space="preserve"> coupling constant.</w:t>
      </w:r>
      <w:r w:rsidR="007C6F77" w:rsidRPr="007C6F77">
        <w:t xml:space="preserve"> </w:t>
      </w:r>
      <w:r w:rsidR="007C6F77">
        <w:t>The coupling constant expresses the strength of the interaction between the adjacent spins.</w:t>
      </w:r>
      <w:r w:rsidR="004B2B10">
        <w:t xml:space="preserve"> In physics</w:t>
      </w:r>
      <w:r w:rsidR="007C6F77">
        <w:t xml:space="preserve"> </w:t>
      </w:r>
      <w:r w:rsidR="004B2B10">
        <w:t>t</w:t>
      </w:r>
      <w:r w:rsidR="000E1CC7">
        <w:t xml:space="preserve">he Hamiltonian </w:t>
      </w:r>
      <w:r w:rsidR="004B2B10">
        <w:t xml:space="preserve">is </w:t>
      </w:r>
      <w:r w:rsidR="000E1CC7">
        <w:t>interpreted as state of energy</w:t>
      </w:r>
      <w:r w:rsidR="004B2B10">
        <w:t>,</w:t>
      </w:r>
      <w:r w:rsidR="000E1CC7">
        <w:t xml:space="preserve"> </w:t>
      </w:r>
      <w:proofErr w:type="gramStart"/>
      <w:r w:rsidR="000E1CC7">
        <w:t xml:space="preserve">denoted </w:t>
      </w:r>
      <w:proofErr w:type="gramEnd"/>
      <m:oMath>
        <m:r>
          <w:rPr>
            <w:rFonts w:ascii="Cambria Math" w:hAnsi="Cambria Math"/>
          </w:rPr>
          <m:t>E[s]</m:t>
        </m:r>
      </m:oMath>
      <w:r w:rsidR="007C6F77">
        <w:rPr>
          <w:rFonts w:eastAsiaTheme="minorEastAsia"/>
        </w:rPr>
        <w:t>, where in this context our</w:t>
      </w:r>
      <w:r w:rsidR="000E1CC7">
        <w:rPr>
          <w:rFonts w:eastAsiaTheme="minorEastAsia"/>
        </w:rPr>
        <w:t xml:space="preserve"> </w:t>
      </w:r>
      <w:r w:rsidR="007C6F77">
        <w:rPr>
          <w:rFonts w:eastAsiaTheme="minorEastAsia"/>
        </w:rPr>
        <w:t xml:space="preserve">aim is to learn the coupling constant </w:t>
      </w:r>
      <m:oMath>
        <m:r>
          <w:rPr>
            <w:rFonts w:ascii="Cambria Math" w:eastAsiaTheme="minorEastAsia" w:hAnsi="Cambria Math"/>
          </w:rPr>
          <m:t>J</m:t>
        </m:r>
      </m:oMath>
      <w:r w:rsidR="007C6F77">
        <w:rPr>
          <w:rFonts w:eastAsiaTheme="minorEastAsia"/>
        </w:rPr>
        <w:t xml:space="preserve"> from the training data </w:t>
      </w:r>
      <m:oMath>
        <m:r>
          <w:rPr>
            <w:rFonts w:ascii="Cambria Math" w:eastAsiaTheme="minorEastAsia" w:hAnsi="Cambria Math"/>
          </w:rPr>
          <m:t>D=(</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 xml:space="preserve"> ,</m:t>
        </m:r>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w:rPr>
            <w:rFonts w:ascii="Cambria Math" w:eastAsiaTheme="minorEastAsia" w:hAnsi="Cambria Math"/>
          </w:rPr>
          <m:t>)</m:t>
        </m:r>
      </m:oMath>
      <w:r w:rsidR="007C6F77">
        <w:rPr>
          <w:rFonts w:eastAsiaTheme="minorEastAsia"/>
        </w:rPr>
        <w:t>.</w:t>
      </w:r>
      <w:r>
        <w:t xml:space="preserve"> </w:t>
      </w:r>
    </w:p>
    <w:p w:rsidR="004B2B10" w:rsidRDefault="004B2B10" w:rsidP="00B066A2">
      <w:pPr>
        <w:autoSpaceDE w:val="0"/>
        <w:autoSpaceDN w:val="0"/>
        <w:adjustRightInd w:val="0"/>
        <w:spacing w:after="0" w:line="240" w:lineRule="auto"/>
        <w:jc w:val="both"/>
      </w:pPr>
    </w:p>
    <w:p w:rsidR="00004F99" w:rsidRDefault="00004F99" w:rsidP="00B066A2">
      <w:pPr>
        <w:autoSpaceDE w:val="0"/>
        <w:autoSpaceDN w:val="0"/>
        <w:adjustRightInd w:val="0"/>
        <w:spacing w:after="0" w:line="240" w:lineRule="auto"/>
        <w:jc w:val="both"/>
      </w:pPr>
    </w:p>
    <w:p w:rsidR="00004F99" w:rsidRDefault="00004F99" w:rsidP="00004F99">
      <w:pPr>
        <w:jc w:val="both"/>
        <w:rPr>
          <w:rFonts w:eastAsiaTheme="minorEastAsia"/>
        </w:rPr>
      </w:pPr>
      <w:r>
        <w:rPr>
          <w:rFonts w:eastAsiaTheme="minorEastAsia"/>
        </w:rPr>
        <w:t>The OL</w:t>
      </w:r>
      <w:r w:rsidR="00D02E0C">
        <w:rPr>
          <w:rFonts w:eastAsiaTheme="minorEastAsia"/>
        </w:rPr>
        <w:t xml:space="preserve">S </w:t>
      </w:r>
      <w:r>
        <w:rPr>
          <w:rFonts w:eastAsiaTheme="minorEastAsia"/>
        </w:rPr>
        <w:t>estimator is rewritten in terms of SVD as follows (</w:t>
      </w:r>
      <w:r w:rsidRPr="0061420B">
        <w:rPr>
          <w:rFonts w:cs="URWPalladioL-Roma"/>
        </w:rPr>
        <w:t xml:space="preserve">van </w:t>
      </w:r>
      <w:proofErr w:type="spellStart"/>
      <w:proofErr w:type="gramStart"/>
      <w:r w:rsidRPr="0061420B">
        <w:rPr>
          <w:rFonts w:cs="URWPalladioL-Roma"/>
        </w:rPr>
        <w:t>Wieringen</w:t>
      </w:r>
      <w:proofErr w:type="spellEnd"/>
      <w:r>
        <w:rPr>
          <w:rFonts w:cs="URWPalladioL-Roma"/>
        </w:rPr>
        <w:t xml:space="preserve"> ,2015</w:t>
      </w:r>
      <w:proofErr w:type="gramEnd"/>
      <w:r>
        <w:rPr>
          <w:rFonts w:eastAsiaTheme="minorEastAsia"/>
        </w:rPr>
        <w:t>)</w:t>
      </w:r>
    </w:p>
    <w:p w:rsidR="00004F99" w:rsidRDefault="00004F99" w:rsidP="00004F99">
      <w:pPr>
        <w:jc w:val="both"/>
        <w:rPr>
          <w:rFonts w:eastAsiaTheme="minorEastAsia"/>
        </w:rPr>
      </w:pPr>
      <w:r>
        <w:rPr>
          <w:rFonts w:eastAsiaTheme="minorEastAsia"/>
        </w:rPr>
        <w:t xml:space="preserve"> </w:t>
      </w:r>
    </w:p>
    <w:p w:rsidR="00D02E0C" w:rsidRPr="00D02E0C" w:rsidRDefault="001E6C26" w:rsidP="00D02E0C">
      <w:pPr>
        <w:jc w:val="center"/>
        <w:rPr>
          <w:rStyle w:val="Strong"/>
          <w:rFonts w:eastAsiaTheme="minorEastAsia"/>
          <w:b w:val="0"/>
          <w:bCs w:val="0"/>
        </w:rPr>
      </w:pPr>
      <m:oMathPara>
        <m:oMath>
          <m:sSub>
            <m:sSubPr>
              <m:ctrlPr>
                <w:rPr>
                  <w:rStyle w:val="Strong"/>
                  <w:rFonts w:ascii="Cambria Math" w:hAnsi="Cambria Math"/>
                  <w:b w:val="0"/>
                  <w:bCs w:val="0"/>
                  <w:i/>
                </w:rPr>
              </m:ctrlPr>
            </m:sSubPr>
            <m:e>
              <m:acc>
                <m:accPr>
                  <m:chr m:val="̃"/>
                  <m:ctrlPr>
                    <w:rPr>
                      <w:rFonts w:ascii="Cambria Math" w:eastAsiaTheme="minorEastAsia" w:hAnsi="Cambria Math"/>
                      <w:b/>
                      <w:bCs/>
                      <w:i/>
                    </w:rPr>
                  </m:ctrlPr>
                </m:accPr>
                <m:e>
                  <m:r>
                    <m:rPr>
                      <m:sty m:val="b"/>
                    </m:rPr>
                    <w:rPr>
                      <w:rFonts w:ascii="Cambria Math" w:eastAsiaTheme="minorEastAsia" w:hAnsi="Cambria Math"/>
                    </w:rPr>
                    <m:t>β</m:t>
                  </m:r>
                </m:e>
              </m:acc>
            </m:e>
            <m:sub>
              <m:r>
                <m:rPr>
                  <m:sty m:val="p"/>
                </m:rPr>
                <w:rPr>
                  <w:rStyle w:val="Strong"/>
                  <w:rFonts w:ascii="Cambria Math" w:hAnsi="Cambria Math"/>
                </w:rPr>
                <m:t>OLS</m:t>
              </m:r>
            </m:sub>
          </m:sSub>
          <m:r>
            <m:rPr>
              <m:aln/>
            </m:rPr>
            <w:rPr>
              <w:rStyle w:val="Strong"/>
              <w:rFonts w:ascii="Cambria Math" w:hAnsi="Cambria Math"/>
            </w:rPr>
            <m:t>=</m:t>
          </m:r>
          <m:sSup>
            <m:sSupPr>
              <m:ctrlPr>
                <w:rPr>
                  <w:rFonts w:ascii="Cambria Math" w:eastAsiaTheme="minorEastAsia" w:hAnsi="Cambria Math"/>
                  <w:b/>
                  <w:bCs/>
                  <w:i/>
                </w:rPr>
              </m:ctrlPr>
            </m:sSup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e>
            <m:sup>
              <m:r>
                <w:rPr>
                  <w:rFonts w:ascii="Cambria Math" w:eastAsiaTheme="minorEastAsia" w:hAnsi="Cambria Math"/>
                </w:rPr>
                <m:t>-1</m:t>
              </m:r>
            </m:sup>
          </m:sSup>
          <m:sSup>
            <m:sSupPr>
              <m:ctrlPr>
                <w:rPr>
                  <w:rStyle w:val="Strong"/>
                  <w:rFonts w:ascii="Cambria Math" w:hAnsi="Cambria Math"/>
                  <w:b w:val="0"/>
                  <w:bCs w:val="0"/>
                  <w:i/>
                </w:rPr>
              </m:ctrlPr>
            </m:sSupPr>
            <m:e>
              <m:r>
                <m:rPr>
                  <m:sty m:val="bi"/>
                </m:rPr>
                <w:rPr>
                  <w:rStyle w:val="Strong"/>
                  <w:rFonts w:ascii="Cambria Math" w:hAnsi="Cambria Math"/>
                </w:rPr>
                <m:t>X</m:t>
              </m:r>
            </m:e>
            <m:sup>
              <m:r>
                <w:rPr>
                  <w:rStyle w:val="Strong"/>
                  <w:rFonts w:ascii="Cambria Math" w:hAnsi="Cambria Math"/>
                </w:rPr>
                <m:t>T</m:t>
              </m:r>
            </m:sup>
          </m:sSup>
          <m:r>
            <m:rPr>
              <m:sty m:val="bi"/>
            </m:rP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m:t>
          </m:r>
          <m:sSup>
            <m:sSupPr>
              <m:ctrlPr>
                <w:rPr>
                  <w:rStyle w:val="Strong"/>
                  <w:rFonts w:ascii="Cambria Math" w:hAnsi="Cambria Math"/>
                  <w:b w:val="0"/>
                  <w:bCs w:val="0"/>
                  <w:i/>
                </w:rPr>
              </m:ctrlPr>
            </m:sSupPr>
            <m:e>
              <m:d>
                <m:dPr>
                  <m:ctrlPr>
                    <w:rPr>
                      <w:rStyle w:val="Strong"/>
                      <w:rFonts w:ascii="Cambria Math" w:hAnsi="Cambria Math"/>
                      <w:b w:val="0"/>
                      <w:bCs w:val="0"/>
                      <w:i/>
                    </w:rPr>
                  </m:ctrlPr>
                </m:dPr>
                <m:e>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UD</m:t>
                  </m:r>
                  <m:sSup>
                    <m:sSupPr>
                      <m:ctrlPr>
                        <w:rPr>
                          <w:rStyle w:val="Strong"/>
                          <w:rFonts w:ascii="Cambria Math" w:hAnsi="Cambria Math"/>
                          <w:b w:val="0"/>
                          <w:bCs w:val="0"/>
                          <w:i/>
                        </w:rPr>
                      </m:ctrlPr>
                    </m:sSupPr>
                    <m:e>
                      <m:r>
                        <m:rPr>
                          <m:sty m:val="bi"/>
                        </m:rPr>
                        <w:rPr>
                          <w:rStyle w:val="Strong"/>
                          <w:rFonts w:ascii="Cambria Math" w:hAnsi="Cambria Math"/>
                        </w:rPr>
                        <m:t>V</m:t>
                      </m:r>
                    </m:e>
                    <m:sup>
                      <m:r>
                        <w:rPr>
                          <w:rStyle w:val="Strong"/>
                          <w:rFonts w:ascii="Cambria Math" w:hAnsi="Cambria Math"/>
                        </w:rPr>
                        <m:t>T</m:t>
                      </m:r>
                    </m:sup>
                  </m:sSup>
                </m:e>
              </m:d>
            </m:e>
            <m:sup>
              <m:r>
                <w:rPr>
                  <w:rStyle w:val="Strong"/>
                  <w:rFonts w:ascii="Cambria Math" w:hAnsi="Cambria Math"/>
                </w:rPr>
                <m:t>-1</m:t>
              </m:r>
            </m:sup>
          </m:sSup>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m:t>
          </m:r>
          <m:sSup>
            <m:sSupPr>
              <m:ctrlPr>
                <w:rPr>
                  <w:rStyle w:val="Strong"/>
                  <w:rFonts w:ascii="Cambria Math" w:hAnsi="Cambria Math"/>
                  <w:b w:val="0"/>
                  <w:bCs w:val="0"/>
                  <w:i/>
                </w:rPr>
              </m:ctrlPr>
            </m:sSupPr>
            <m:e>
              <m:d>
                <m:dPr>
                  <m:ctrlPr>
                    <w:rPr>
                      <w:rStyle w:val="Strong"/>
                      <w:rFonts w:ascii="Cambria Math" w:hAnsi="Cambria Math"/>
                      <w:b w:val="0"/>
                      <w:bCs w:val="0"/>
                      <w:i/>
                    </w:rPr>
                  </m:ctrlPr>
                </m:dPr>
                <m:e>
                  <m:r>
                    <w:rPr>
                      <w:rStyle w:val="Strong"/>
                      <w:rFonts w:ascii="Cambria Math" w:hAnsi="Cambria Math"/>
                    </w:rPr>
                    <m:t>V</m:t>
                  </m:r>
                  <m:sSup>
                    <m:sSupPr>
                      <m:ctrlPr>
                        <w:rPr>
                          <w:rStyle w:val="Strong"/>
                          <w:rFonts w:ascii="Cambria Math" w:hAnsi="Cambria Math"/>
                          <w:b w:val="0"/>
                          <w:bCs w:val="0"/>
                          <w:i/>
                        </w:rPr>
                      </m:ctrlPr>
                    </m:sSupPr>
                    <m:e>
                      <m:r>
                        <w:rPr>
                          <w:rStyle w:val="Strong"/>
                          <w:rFonts w:ascii="Cambria Math" w:hAnsi="Cambria Math"/>
                        </w:rPr>
                        <m:t>D</m:t>
                      </m:r>
                    </m:e>
                    <m:sup>
                      <m:r>
                        <w:rPr>
                          <w:rStyle w:val="Strong"/>
                          <w:rFonts w:ascii="Cambria Math" w:hAnsi="Cambria Math"/>
                        </w:rPr>
                        <m:t>2</m:t>
                      </m:r>
                    </m:sup>
                  </m:sSup>
                  <m:sSup>
                    <m:sSupPr>
                      <m:ctrlPr>
                        <w:rPr>
                          <w:rStyle w:val="Strong"/>
                          <w:rFonts w:ascii="Cambria Math" w:hAnsi="Cambria Math"/>
                          <w:b w:val="0"/>
                          <w:bCs w:val="0"/>
                          <w:i/>
                        </w:rPr>
                      </m:ctrlPr>
                    </m:sSupPr>
                    <m:e>
                      <m:r>
                        <w:rPr>
                          <w:rStyle w:val="Strong"/>
                          <w:rFonts w:ascii="Cambria Math" w:hAnsi="Cambria Math"/>
                        </w:rPr>
                        <m:t>V</m:t>
                      </m:r>
                    </m:e>
                    <m:sup>
                      <m:r>
                        <w:rPr>
                          <w:rStyle w:val="Strong"/>
                          <w:rFonts w:ascii="Cambria Math" w:hAnsi="Cambria Math"/>
                        </w:rPr>
                        <m:t>T</m:t>
                      </m:r>
                    </m:sup>
                  </m:sSup>
                </m:e>
              </m:d>
            </m:e>
            <m:sup>
              <m:r>
                <w:rPr>
                  <w:rStyle w:val="Strong"/>
                  <w:rFonts w:ascii="Cambria Math" w:hAnsi="Cambria Math"/>
                </w:rPr>
                <m:t>-1</m:t>
              </m:r>
            </m:sup>
          </m:sSup>
          <m:r>
            <w:rPr>
              <w:rStyle w:val="Strong"/>
              <w:rFonts w:ascii="Cambria Math" w:hAnsi="Cambria Math"/>
            </w:rPr>
            <m:t>VD</m:t>
          </m:r>
          <m:sSup>
            <m:sSupPr>
              <m:ctrlPr>
                <w:rPr>
                  <w:rStyle w:val="Strong"/>
                  <w:rFonts w:ascii="Cambria Math" w:hAnsi="Cambria Math"/>
                  <w:b w:val="0"/>
                  <w:bCs w:val="0"/>
                  <w:i/>
                </w:rPr>
              </m:ctrlPr>
            </m:sSupPr>
            <m:e>
              <m:r>
                <w:rPr>
                  <w:rStyle w:val="Strong"/>
                  <w:rFonts w:ascii="Cambria Math" w:hAnsi="Cambria Math"/>
                </w:rPr>
                <m:t>U</m:t>
              </m:r>
            </m:e>
            <m:sup>
              <m:r>
                <w:rPr>
                  <w:rStyle w:val="Strong"/>
                  <w:rFonts w:ascii="Cambria Math" w:hAnsi="Cambria Math"/>
                </w:rPr>
                <m:t>T</m:t>
              </m:r>
            </m:sup>
          </m:sSup>
          <m: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m:t>
          </m:r>
          <m:r>
            <m:rPr>
              <m:sty m:val="bi"/>
            </m:rPr>
            <w:rPr>
              <w:rStyle w:val="Strong"/>
              <w:rFonts w:ascii="Cambria Math" w:hAnsi="Cambria Math"/>
            </w:rPr>
            <m:t>V</m:t>
          </m:r>
          <m:sSup>
            <m:sSupPr>
              <m:ctrlPr>
                <w:rPr>
                  <w:rStyle w:val="Strong"/>
                  <w:rFonts w:ascii="Cambria Math" w:hAnsi="Cambria Math"/>
                  <w:b w:val="0"/>
                  <w:bCs w:val="0"/>
                  <w:i/>
                </w:rPr>
              </m:ctrlPr>
            </m:sSupPr>
            <m:e>
              <m:r>
                <m:rPr>
                  <m:sty m:val="bi"/>
                </m:rPr>
                <w:rPr>
                  <w:rStyle w:val="Strong"/>
                  <w:rFonts w:ascii="Cambria Math" w:hAnsi="Cambria Math"/>
                </w:rPr>
                <m:t>D</m:t>
              </m:r>
            </m:e>
            <m:sup>
              <m:r>
                <w:rPr>
                  <w:rStyle w:val="Strong"/>
                  <w:rFonts w:ascii="Cambria Math" w:hAnsi="Cambria Math"/>
                </w:rPr>
                <m:t>-2</m:t>
              </m:r>
            </m:sup>
          </m:sSup>
          <m:sSup>
            <m:sSupPr>
              <m:ctrlPr>
                <w:rPr>
                  <w:rStyle w:val="Strong"/>
                  <w:rFonts w:ascii="Cambria Math" w:hAnsi="Cambria Math"/>
                  <w:b w:val="0"/>
                  <w:bCs w:val="0"/>
                  <w:i/>
                </w:rPr>
              </m:ctrlPr>
            </m:sSupPr>
            <m:e>
              <m:r>
                <m:rPr>
                  <m:sty m:val="bi"/>
                </m:rPr>
                <w:rPr>
                  <w:rStyle w:val="Strong"/>
                  <w:rFonts w:ascii="Cambria Math" w:hAnsi="Cambria Math"/>
                </w:rPr>
                <m:t>V</m:t>
              </m:r>
            </m:e>
            <m:sup>
              <m:r>
                <w:rPr>
                  <w:rStyle w:val="Strong"/>
                  <w:rFonts w:ascii="Cambria Math" w:hAnsi="Cambria Math"/>
                </w:rPr>
                <m:t>T</m:t>
              </m:r>
            </m:sup>
          </m:sSup>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w:bookmarkStart w:id="0" w:name="_GoBack"/>
          <m:r>
            <m:rPr>
              <m:sty m:val="bi"/>
            </m:rPr>
            <w:rPr>
              <w:rStyle w:val="Strong"/>
              <w:rFonts w:ascii="Cambria Math" w:hAnsi="Cambria Math"/>
            </w:rPr>
            <m:t>Y</m:t>
          </m:r>
          <w:bookmarkEnd w:id="0"/>
          <m:r>
            <m:rPr>
              <m:sty m:val="p"/>
            </m:rPr>
            <w:rPr>
              <w:rStyle w:val="Strong"/>
              <w:rFonts w:ascii="Cambria Math" w:hAnsi="Cambria Math"/>
            </w:rPr>
            <w:br/>
          </m:r>
        </m:oMath>
        <m:oMath>
          <m:r>
            <m:rPr>
              <m:aln/>
            </m:rPr>
            <w:rPr>
              <w:rStyle w:val="Strong"/>
              <w:rFonts w:ascii="Cambria Math" w:hAnsi="Cambria Math"/>
            </w:rPr>
            <m:t xml:space="preserve">= </m:t>
          </m:r>
          <m:r>
            <m:rPr>
              <m:sty m:val="bi"/>
            </m:rPr>
            <w:rPr>
              <w:rStyle w:val="Strong"/>
              <w:rFonts w:ascii="Cambria Math" w:hAnsi="Cambria Math"/>
            </w:rPr>
            <m:t>V</m:t>
          </m:r>
          <m:sSup>
            <m:sSupPr>
              <m:ctrlPr>
                <w:rPr>
                  <w:rStyle w:val="Strong"/>
                  <w:rFonts w:ascii="Cambria Math" w:hAnsi="Cambria Math"/>
                  <w:b w:val="0"/>
                  <w:bCs w:val="0"/>
                  <w:i/>
                </w:rPr>
              </m:ctrlPr>
            </m:sSupPr>
            <m:e>
              <m:r>
                <m:rPr>
                  <m:sty m:val="bi"/>
                </m:rPr>
                <w:rPr>
                  <w:rStyle w:val="Strong"/>
                  <w:rFonts w:ascii="Cambria Math" w:hAnsi="Cambria Math"/>
                </w:rPr>
                <m:t>D</m:t>
              </m:r>
            </m:e>
            <m:sup>
              <m:r>
                <w:rPr>
                  <w:rStyle w:val="Strong"/>
                  <w:rFonts w:ascii="Cambria Math" w:hAnsi="Cambria Math"/>
                </w:rPr>
                <m:t>-2</m:t>
              </m:r>
            </m:sup>
          </m:sSup>
          <m:r>
            <w:rPr>
              <w:rStyle w:val="Strong"/>
              <w:rFonts w:ascii="Cambria Math" w:hAnsi="Cambria Math"/>
            </w:rPr>
            <m:t>D</m:t>
          </m:r>
          <m:sSup>
            <m:sSupPr>
              <m:ctrlPr>
                <w:rPr>
                  <w:rStyle w:val="Strong"/>
                  <w:rFonts w:ascii="Cambria Math" w:hAnsi="Cambria Math"/>
                  <w:b w:val="0"/>
                  <w:bCs w:val="0"/>
                  <w:i/>
                </w:rPr>
              </m:ctrlPr>
            </m:sSupPr>
            <m:e>
              <m:r>
                <w:rPr>
                  <w:rStyle w:val="Strong"/>
                  <w:rFonts w:ascii="Cambria Math" w:hAnsi="Cambria Math"/>
                </w:rPr>
                <m:t>U</m:t>
              </m:r>
            </m:e>
            <m:sup>
              <m:r>
                <w:rPr>
                  <w:rStyle w:val="Strong"/>
                  <w:rFonts w:ascii="Cambria Math" w:hAnsi="Cambria Math"/>
                </w:rPr>
                <m:t>T</m:t>
              </m:r>
            </m:sup>
          </m:sSup>
          <m:r>
            <w:rPr>
              <w:rStyle w:val="Strong"/>
              <w:rFonts w:ascii="Cambria Math" w:hAnsi="Cambria Math"/>
            </w:rPr>
            <m:t>Y</m:t>
          </m:r>
        </m:oMath>
      </m:oMathPara>
    </w:p>
    <w:p w:rsidR="00D02E0C" w:rsidRPr="00D02E0C" w:rsidRDefault="00D02E0C" w:rsidP="00D02E0C">
      <w:pPr>
        <w:rPr>
          <w:rFonts w:eastAsiaTheme="minorEastAsia"/>
        </w:rPr>
      </w:pPr>
      <w:proofErr w:type="gramStart"/>
      <w:r>
        <w:rPr>
          <w:rFonts w:eastAsiaTheme="minorEastAsia"/>
        </w:rPr>
        <w:t>and</w:t>
      </w:r>
      <w:proofErr w:type="gramEnd"/>
      <w:r>
        <w:rPr>
          <w:rFonts w:eastAsiaTheme="minorEastAsia"/>
        </w:rPr>
        <w:t xml:space="preserve"> for the Ridge estimator in terms of SVD (</w:t>
      </w:r>
      <w:r w:rsidRPr="0061420B">
        <w:rPr>
          <w:rFonts w:cs="URWPalladioL-Roma"/>
        </w:rPr>
        <w:t xml:space="preserve">van </w:t>
      </w:r>
      <w:proofErr w:type="spellStart"/>
      <w:r w:rsidRPr="0061420B">
        <w:rPr>
          <w:rFonts w:cs="URWPalladioL-Roma"/>
        </w:rPr>
        <w:t>Wieringen</w:t>
      </w:r>
      <w:proofErr w:type="spellEnd"/>
      <w:r>
        <w:rPr>
          <w:rFonts w:cs="URWPalladioL-Roma"/>
        </w:rPr>
        <w:t xml:space="preserve"> ,2015</w:t>
      </w:r>
      <w:r>
        <w:rPr>
          <w:rFonts w:eastAsiaTheme="minorEastAsia"/>
        </w:rPr>
        <w:t>)</w:t>
      </w:r>
    </w:p>
    <w:p w:rsidR="00D02E0C" w:rsidRPr="00E704A8" w:rsidRDefault="001E6C26" w:rsidP="00D02E0C">
      <w:pPr>
        <w:jc w:val="center"/>
        <w:rPr>
          <w:rStyle w:val="Strong"/>
          <w:rFonts w:eastAsiaTheme="minorEastAsia"/>
          <w:b w:val="0"/>
          <w:bCs w:val="0"/>
        </w:rPr>
      </w:pPr>
      <m:oMathPara>
        <m:oMath>
          <m:sSub>
            <m:sSubPr>
              <m:ctrlPr>
                <w:rPr>
                  <w:rStyle w:val="Strong"/>
                  <w:rFonts w:ascii="Cambria Math" w:hAnsi="Cambria Math"/>
                  <w:b w:val="0"/>
                  <w:bCs w:val="0"/>
                  <w:i/>
                </w:rPr>
              </m:ctrlPr>
            </m:sSubPr>
            <m:e>
              <m:acc>
                <m:accPr>
                  <m:chr m:val="̃"/>
                  <m:ctrlPr>
                    <w:rPr>
                      <w:rFonts w:ascii="Cambria Math" w:eastAsiaTheme="minorEastAsia" w:hAnsi="Cambria Math"/>
                      <w:b/>
                      <w:bCs/>
                      <w:i/>
                    </w:rPr>
                  </m:ctrlPr>
                </m:accPr>
                <m:e>
                  <m:r>
                    <m:rPr>
                      <m:sty m:val="b"/>
                    </m:rPr>
                    <w:rPr>
                      <w:rFonts w:ascii="Cambria Math" w:eastAsiaTheme="minorEastAsia" w:hAnsi="Cambria Math"/>
                    </w:rPr>
                    <m:t>β</m:t>
                  </m:r>
                </m:e>
              </m:acc>
            </m:e>
            <m:sub>
              <m:r>
                <m:rPr>
                  <m:sty m:val="p"/>
                </m:rPr>
                <w:rPr>
                  <w:rStyle w:val="Strong"/>
                  <w:rFonts w:ascii="Cambria Math" w:hAnsi="Cambria Math"/>
                </w:rPr>
                <m:t>Ridge</m:t>
              </m:r>
            </m:sub>
          </m:sSub>
          <m:r>
            <m:rPr>
              <m:aln/>
            </m:rPr>
            <w:rPr>
              <w:rStyle w:val="Strong"/>
              <w:rFonts w:ascii="Cambria Math" w:hAnsi="Cambria Math"/>
            </w:rPr>
            <m:t>=</m:t>
          </m:r>
          <m:sSup>
            <m:sSupPr>
              <m:ctrlPr>
                <w:rPr>
                  <w:rFonts w:ascii="Cambria Math" w:eastAsiaTheme="minorEastAsia" w:hAnsi="Cambria Math"/>
                  <w:b/>
                  <w:bCs/>
                  <w:i/>
                </w:rPr>
              </m:ctrlPr>
            </m:sSup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-1</m:t>
              </m:r>
            </m:sup>
          </m:sSup>
          <m:sSup>
            <m:sSupPr>
              <m:ctrlPr>
                <w:rPr>
                  <w:rStyle w:val="Strong"/>
                  <w:rFonts w:ascii="Cambria Math" w:hAnsi="Cambria Math"/>
                  <w:b w:val="0"/>
                  <w:bCs w:val="0"/>
                  <w:i/>
                </w:rPr>
              </m:ctrlPr>
            </m:sSupPr>
            <m:e>
              <m:r>
                <m:rPr>
                  <m:sty m:val="bi"/>
                </m:rPr>
                <w:rPr>
                  <w:rStyle w:val="Strong"/>
                  <w:rFonts w:ascii="Cambria Math" w:hAnsi="Cambria Math"/>
                </w:rPr>
                <m:t>X</m:t>
              </m:r>
            </m:e>
            <m:sup>
              <m:r>
                <w:rPr>
                  <w:rStyle w:val="Strong"/>
                  <w:rFonts w:ascii="Cambria Math" w:hAnsi="Cambria Math"/>
                </w:rPr>
                <m:t>T</m:t>
              </m:r>
            </m:sup>
          </m:sSup>
          <m:r>
            <m:rPr>
              <m:sty m:val="bi"/>
            </m:rP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m:t>
          </m:r>
          <m:sSup>
            <m:sSupPr>
              <m:ctrlPr>
                <w:rPr>
                  <w:rStyle w:val="Strong"/>
                  <w:rFonts w:ascii="Cambria Math" w:hAnsi="Cambria Math"/>
                  <w:b w:val="0"/>
                  <w:bCs w:val="0"/>
                  <w:i/>
                </w:rPr>
              </m:ctrlPr>
            </m:sSupPr>
            <m:e>
              <m:d>
                <m:dPr>
                  <m:ctrlPr>
                    <w:rPr>
                      <w:rStyle w:val="Strong"/>
                      <w:rFonts w:ascii="Cambria Math" w:hAnsi="Cambria Math"/>
                      <w:b w:val="0"/>
                      <w:bCs w:val="0"/>
                      <w:i/>
                    </w:rPr>
                  </m:ctrlPr>
                </m:dPr>
                <m:e>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UD</m:t>
                  </m:r>
                  <m:sSup>
                    <m:sSupPr>
                      <m:ctrlPr>
                        <w:rPr>
                          <w:rStyle w:val="Strong"/>
                          <w:rFonts w:ascii="Cambria Math" w:hAnsi="Cambria Math"/>
                          <w:b w:val="0"/>
                          <w:bCs w:val="0"/>
                          <w:i/>
                        </w:rPr>
                      </m:ctrlPr>
                    </m:sSupPr>
                    <m:e>
                      <m:r>
                        <m:rPr>
                          <m:sty m:val="bi"/>
                        </m:rPr>
                        <w:rPr>
                          <w:rStyle w:val="Strong"/>
                          <w:rFonts w:ascii="Cambria Math" w:hAnsi="Cambria Math"/>
                        </w:rPr>
                        <m:t>V</m:t>
                      </m:r>
                    </m:e>
                    <m:sup>
                      <m:r>
                        <w:rPr>
                          <w:rStyle w:val="Strong"/>
                          <w:rFonts w:ascii="Cambria Math" w:hAnsi="Cambria Math"/>
                        </w:rPr>
                        <m:t>T</m:t>
                      </m:r>
                    </m:sup>
                  </m:sSup>
                  <m:r>
                    <m:rPr>
                      <m:sty m:val="bi"/>
                    </m:rPr>
                    <w:rPr>
                      <w:rFonts w:ascii="Cambria Math" w:eastAsiaTheme="minorEastAsia" w:hAnsi="Cambria Math"/>
                    </w:rPr>
                    <m:t>+</m:t>
                  </m:r>
                  <m:r>
                    <w:rPr>
                      <w:rFonts w:ascii="Cambria Math" w:eastAsiaTheme="minorEastAsia" w:hAnsi="Cambria Math"/>
                    </w:rPr>
                    <m:t>λ</m:t>
                  </m:r>
                  <m:r>
                    <m:rPr>
                      <m:sty m:val="bi"/>
                    </m:rPr>
                    <w:rPr>
                      <w:rFonts w:ascii="Cambria Math" w:eastAsiaTheme="minorEastAsia" w:hAnsi="Cambria Math"/>
                    </w:rPr>
                    <m:t>I</m:t>
                  </m:r>
                </m:e>
              </m:d>
            </m:e>
            <m:sup>
              <m:r>
                <w:rPr>
                  <w:rStyle w:val="Strong"/>
                  <w:rFonts w:ascii="Cambria Math" w:hAnsi="Cambria Math"/>
                </w:rPr>
                <m:t>-1</m:t>
              </m:r>
            </m:sup>
          </m:sSup>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 xml:space="preserve">= </m:t>
          </m:r>
          <m:sSup>
            <m:sSupPr>
              <m:ctrlPr>
                <w:rPr>
                  <w:rStyle w:val="Strong"/>
                  <w:rFonts w:ascii="Cambria Math" w:hAnsi="Cambria Math"/>
                  <w:b w:val="0"/>
                  <w:bCs w:val="0"/>
                  <w:i/>
                </w:rPr>
              </m:ctrlPr>
            </m:sSupPr>
            <m:e>
              <m:d>
                <m:dPr>
                  <m:ctrlPr>
                    <w:rPr>
                      <w:rStyle w:val="Strong"/>
                      <w:rFonts w:ascii="Cambria Math" w:hAnsi="Cambria Math"/>
                      <w:b w:val="0"/>
                      <w:bCs w:val="0"/>
                      <w:i/>
                    </w:rPr>
                  </m:ctrlPr>
                </m:dPr>
                <m:e>
                  <m:r>
                    <m:rPr>
                      <m:sty m:val="bi"/>
                    </m:rPr>
                    <w:rPr>
                      <w:rStyle w:val="Strong"/>
                      <w:rFonts w:ascii="Cambria Math" w:hAnsi="Cambria Math"/>
                    </w:rPr>
                    <m:t>V</m:t>
                  </m:r>
                  <m:sSup>
                    <m:sSupPr>
                      <m:ctrlPr>
                        <w:rPr>
                          <w:rStyle w:val="Strong"/>
                          <w:rFonts w:ascii="Cambria Math" w:hAnsi="Cambria Math"/>
                          <w:b w:val="0"/>
                          <w:bCs w:val="0"/>
                          <w:i/>
                        </w:rPr>
                      </m:ctrlPr>
                    </m:sSupPr>
                    <m:e>
                      <m:r>
                        <m:rPr>
                          <m:sty m:val="bi"/>
                        </m:rPr>
                        <w:rPr>
                          <w:rStyle w:val="Strong"/>
                          <w:rFonts w:ascii="Cambria Math" w:hAnsi="Cambria Math"/>
                        </w:rPr>
                        <m:t>D</m:t>
                      </m:r>
                    </m:e>
                    <m:sup>
                      <m:r>
                        <w:rPr>
                          <w:rStyle w:val="Strong"/>
                          <w:rFonts w:ascii="Cambria Math" w:hAnsi="Cambria Math"/>
                        </w:rPr>
                        <m:t>2</m:t>
                      </m:r>
                    </m:sup>
                  </m:sSup>
                  <m:sSup>
                    <m:sSupPr>
                      <m:ctrlPr>
                        <w:rPr>
                          <w:rStyle w:val="Strong"/>
                          <w:rFonts w:ascii="Cambria Math" w:hAnsi="Cambria Math"/>
                          <w:b w:val="0"/>
                          <w:bCs w:val="0"/>
                          <w:i/>
                        </w:rPr>
                      </m:ctrlPr>
                    </m:sSupPr>
                    <m:e>
                      <m:r>
                        <m:rPr>
                          <m:sty m:val="bi"/>
                        </m:rPr>
                        <w:rPr>
                          <w:rStyle w:val="Strong"/>
                          <w:rFonts w:ascii="Cambria Math" w:hAnsi="Cambria Math"/>
                        </w:rPr>
                        <m:t>V</m:t>
                      </m:r>
                    </m:e>
                    <m:sup>
                      <m:r>
                        <w:rPr>
                          <w:rStyle w:val="Strong"/>
                          <w:rFonts w:ascii="Cambria Math" w:hAnsi="Cambria Math"/>
                        </w:rPr>
                        <m:t>T</m:t>
                      </m:r>
                    </m:sup>
                  </m:sSup>
                  <m:r>
                    <m:rPr>
                      <m:sty m:val="bi"/>
                    </m:rPr>
                    <w:rPr>
                      <w:rFonts w:ascii="Cambria Math" w:eastAsiaTheme="minorEastAsia" w:hAnsi="Cambria Math"/>
                    </w:rPr>
                    <m:t>+</m:t>
                  </m:r>
                  <m:r>
                    <w:rPr>
                      <w:rFonts w:ascii="Cambria Math" w:eastAsiaTheme="minorEastAsia" w:hAnsi="Cambria Math"/>
                    </w:rPr>
                    <m:t>λ</m:t>
                  </m:r>
                  <m:r>
                    <m:rPr>
                      <m:sty m:val="bi"/>
                    </m:rPr>
                    <w:rPr>
                      <w:rFonts w:ascii="Cambria Math" w:eastAsiaTheme="minorEastAsia" w:hAnsi="Cambria Math"/>
                    </w:rPr>
                    <m:t>V</m:t>
                  </m:r>
                  <m:sSup>
                    <m:sSupPr>
                      <m:ctrlPr>
                        <w:rPr>
                          <w:rFonts w:ascii="Cambria Math" w:eastAsiaTheme="minorEastAsia" w:hAnsi="Cambria Math"/>
                          <w:b/>
                          <w:i/>
                        </w:rPr>
                      </m:ctrlPr>
                    </m:sSupPr>
                    <m:e>
                      <m:r>
                        <m:rPr>
                          <m:sty m:val="bi"/>
                        </m:rPr>
                        <w:rPr>
                          <w:rFonts w:ascii="Cambria Math" w:eastAsiaTheme="minorEastAsia" w:hAnsi="Cambria Math"/>
                        </w:rPr>
                        <m:t>V</m:t>
                      </m:r>
                    </m:e>
                    <m:sup>
                      <m:r>
                        <w:rPr>
                          <w:rFonts w:ascii="Cambria Math" w:eastAsiaTheme="minorEastAsia" w:hAnsi="Cambria Math"/>
                        </w:rPr>
                        <m:t>T</m:t>
                      </m:r>
                    </m:sup>
                  </m:sSup>
                </m:e>
              </m:d>
            </m:e>
            <m:sup>
              <m:r>
                <w:rPr>
                  <w:rStyle w:val="Strong"/>
                  <w:rFonts w:ascii="Cambria Math" w:hAnsi="Cambria Math"/>
                </w:rPr>
                <m:t>-1</m:t>
              </m:r>
            </m:sup>
          </m:sSup>
          <m:r>
            <m:rPr>
              <m:sty m:val="bi"/>
            </m:rPr>
            <w:rPr>
              <w:rStyle w:val="Strong"/>
              <w:rFonts w:ascii="Cambria Math" w:hAnsi="Cambria Math"/>
            </w:rPr>
            <m:t>VD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Y</m:t>
          </m:r>
          <m:r>
            <m:rPr>
              <m:sty m:val="p"/>
            </m:rPr>
            <w:rPr>
              <w:rStyle w:val="Strong"/>
              <w:rFonts w:ascii="Cambria Math" w:hAnsi="Cambria Math"/>
            </w:rPr>
            <w:br/>
          </m:r>
        </m:oMath>
        <m:oMath>
          <m:r>
            <m:rPr>
              <m:aln/>
            </m:rPr>
            <w:rPr>
              <w:rStyle w:val="Strong"/>
              <w:rFonts w:ascii="Cambria Math" w:hAnsi="Cambria Math"/>
            </w:rPr>
            <m:t>=</m:t>
          </m:r>
          <m:sSup>
            <m:sSupPr>
              <m:ctrlPr>
                <w:rPr>
                  <w:rStyle w:val="Strong"/>
                  <w:rFonts w:ascii="Cambria Math" w:hAnsi="Cambria Math"/>
                  <w:b w:val="0"/>
                  <w:bCs w:val="0"/>
                  <w:i/>
                </w:rPr>
              </m:ctrlPr>
            </m:sSupPr>
            <m:e>
              <m:r>
                <m:rPr>
                  <m:sty m:val="bi"/>
                </m:rPr>
                <w:rPr>
                  <w:rStyle w:val="Strong"/>
                  <w:rFonts w:ascii="Cambria Math" w:hAnsi="Cambria Math"/>
                </w:rPr>
                <m:t>V</m:t>
              </m:r>
              <m:d>
                <m:dPr>
                  <m:ctrlPr>
                    <w:rPr>
                      <w:rStyle w:val="Strong"/>
                      <w:rFonts w:ascii="Cambria Math" w:hAnsi="Cambria Math"/>
                      <w:b w:val="0"/>
                      <w:bCs w:val="0"/>
                      <w:i/>
                    </w:rPr>
                  </m:ctrlPr>
                </m:dPr>
                <m:e>
                  <m:sSup>
                    <m:sSupPr>
                      <m:ctrlPr>
                        <w:rPr>
                          <w:rStyle w:val="Strong"/>
                          <w:rFonts w:ascii="Cambria Math" w:hAnsi="Cambria Math"/>
                          <w:b w:val="0"/>
                          <w:bCs w:val="0"/>
                          <w:i/>
                        </w:rPr>
                      </m:ctrlPr>
                    </m:sSupPr>
                    <m:e>
                      <m:r>
                        <m:rPr>
                          <m:sty m:val="bi"/>
                        </m:rPr>
                        <w:rPr>
                          <w:rStyle w:val="Strong"/>
                          <w:rFonts w:ascii="Cambria Math" w:hAnsi="Cambria Math"/>
                        </w:rPr>
                        <m:t>D</m:t>
                      </m:r>
                    </m:e>
                    <m:sup>
                      <m:r>
                        <w:rPr>
                          <w:rStyle w:val="Strong"/>
                          <w:rFonts w:ascii="Cambria Math" w:hAnsi="Cambria Math"/>
                        </w:rPr>
                        <m:t>2</m:t>
                      </m:r>
                    </m:sup>
                  </m:sSup>
                  <m:r>
                    <m:rPr>
                      <m:sty m:val="bi"/>
                    </m:rPr>
                    <w:rPr>
                      <w:rFonts w:ascii="Cambria Math" w:eastAsiaTheme="minorEastAsia" w:hAnsi="Cambria Math"/>
                    </w:rPr>
                    <m:t>+</m:t>
                  </m:r>
                  <m:r>
                    <w:rPr>
                      <w:rFonts w:ascii="Cambria Math" w:eastAsiaTheme="minorEastAsia" w:hAnsi="Cambria Math"/>
                    </w:rPr>
                    <m:t>λ</m:t>
                  </m:r>
                  <m:r>
                    <m:rPr>
                      <m:sty m:val="bi"/>
                    </m:rPr>
                    <w:rPr>
                      <w:rFonts w:ascii="Cambria Math" w:eastAsiaTheme="minorEastAsia" w:hAnsi="Cambria Math"/>
                    </w:rPr>
                    <m:t>I</m:t>
                  </m:r>
                </m:e>
              </m:d>
            </m:e>
            <m:sup>
              <m:r>
                <w:rPr>
                  <w:rStyle w:val="Strong"/>
                  <w:rFonts w:ascii="Cambria Math" w:hAnsi="Cambria Math"/>
                </w:rPr>
                <m:t>-1</m:t>
              </m:r>
            </m:sup>
          </m:sSup>
          <m:r>
            <m:rPr>
              <m:sty m:val="bi"/>
            </m:rPr>
            <w:rPr>
              <w:rStyle w:val="Strong"/>
              <w:rFonts w:ascii="Cambria Math" w:hAnsi="Cambria Math"/>
            </w:rPr>
            <m:t>D</m:t>
          </m:r>
          <m:sSup>
            <m:sSupPr>
              <m:ctrlPr>
                <w:rPr>
                  <w:rStyle w:val="Strong"/>
                  <w:rFonts w:ascii="Cambria Math" w:hAnsi="Cambria Math"/>
                  <w:b w:val="0"/>
                  <w:bCs w:val="0"/>
                  <w:i/>
                </w:rPr>
              </m:ctrlPr>
            </m:sSupPr>
            <m:e>
              <m:r>
                <m:rPr>
                  <m:sty m:val="bi"/>
                </m:rPr>
                <w:rPr>
                  <w:rStyle w:val="Strong"/>
                  <w:rFonts w:ascii="Cambria Math" w:hAnsi="Cambria Math"/>
                </w:rPr>
                <m:t>U</m:t>
              </m:r>
            </m:e>
            <m:sup>
              <m:r>
                <w:rPr>
                  <w:rStyle w:val="Strong"/>
                  <w:rFonts w:ascii="Cambria Math" w:hAnsi="Cambria Math"/>
                </w:rPr>
                <m:t>T</m:t>
              </m:r>
            </m:sup>
          </m:sSup>
          <m:r>
            <m:rPr>
              <m:sty m:val="bi"/>
            </m:rPr>
            <w:rPr>
              <w:rStyle w:val="Strong"/>
              <w:rFonts w:ascii="Cambria Math" w:hAnsi="Cambria Math"/>
            </w:rPr>
            <m:t>Y</m:t>
          </m:r>
        </m:oMath>
      </m:oMathPara>
    </w:p>
    <w:p w:rsidR="00E704A8" w:rsidRDefault="00E704A8" w:rsidP="00E704A8">
      <w:pPr>
        <w:rPr>
          <w:rStyle w:val="Strong"/>
          <w:rFonts w:eastAsiaTheme="minorEastAsia"/>
          <w:b w:val="0"/>
          <w:bCs w:val="0"/>
        </w:rPr>
      </w:pPr>
    </w:p>
    <w:p w:rsidR="00E704A8" w:rsidRPr="00D02E0C" w:rsidRDefault="00E704A8" w:rsidP="00E704A8">
      <w:pPr>
        <w:rPr>
          <w:rStyle w:val="Strong"/>
          <w:rFonts w:eastAsiaTheme="minorEastAsia"/>
          <w:b w:val="0"/>
          <w:bCs w:val="0"/>
        </w:rPr>
      </w:pPr>
      <w:r>
        <w:rPr>
          <w:rStyle w:val="Strong"/>
          <w:rFonts w:eastAsiaTheme="minorEastAsia"/>
          <w:b w:val="0"/>
          <w:bCs w:val="0"/>
        </w:rPr>
        <w:t xml:space="preserve">An algorithm for computing the OLS and Ridge solutions and estimators are provided in Appendix A (for computing OLS </w:t>
      </w:r>
      <w:proofErr w:type="gramStart"/>
      <w:r>
        <w:rPr>
          <w:rStyle w:val="Strong"/>
          <w:rFonts w:eastAsiaTheme="minorEastAsia"/>
          <w:b w:val="0"/>
          <w:bCs w:val="0"/>
        </w:rPr>
        <w:t xml:space="preserve">set </w:t>
      </w:r>
      <w:proofErr w:type="gramEnd"/>
      <m:oMath>
        <m:r>
          <w:rPr>
            <w:rFonts w:ascii="Cambria Math" w:eastAsiaTheme="minorEastAsia" w:hAnsi="Cambria Math"/>
          </w:rPr>
          <m:t>λ=0</m:t>
        </m:r>
      </m:oMath>
      <w:r>
        <w:rPr>
          <w:rStyle w:val="Strong"/>
          <w:rFonts w:eastAsiaTheme="minorEastAsia"/>
          <w:b w:val="0"/>
          <w:bCs w:val="0"/>
        </w:rPr>
        <w:t>).</w:t>
      </w:r>
    </w:p>
    <w:p w:rsidR="00D02E0C" w:rsidRDefault="00D02E0C" w:rsidP="00D02E0C">
      <w:pPr>
        <w:rPr>
          <w:rStyle w:val="Strong"/>
          <w:rFonts w:eastAsiaTheme="minorEastAsia"/>
          <w:b w:val="0"/>
          <w:bCs w:val="0"/>
        </w:rPr>
      </w:pPr>
    </w:p>
    <w:p w:rsidR="00D02E0C" w:rsidRPr="00004F99" w:rsidRDefault="00D02E0C" w:rsidP="00D02E0C">
      <w:pPr>
        <w:rPr>
          <w:rFonts w:eastAsiaTheme="minorEastAsia"/>
        </w:rPr>
      </w:pPr>
    </w:p>
    <w:p w:rsidR="00D02E0C" w:rsidRPr="00004F99" w:rsidRDefault="00D02E0C" w:rsidP="00D02E0C">
      <w:pPr>
        <w:jc w:val="center"/>
        <w:rPr>
          <w:rStyle w:val="Strong"/>
          <w:rFonts w:eastAsiaTheme="minorEastAsia"/>
          <w:b w:val="0"/>
          <w:bCs w:val="0"/>
        </w:rPr>
      </w:pPr>
      <m:oMathPara>
        <m:oMath>
          <m:r>
            <w:rPr>
              <w:rStyle w:val="Strong"/>
              <w:rFonts w:ascii="Cambria Math" w:hAnsi="Cambria Math"/>
            </w:rPr>
            <m:t xml:space="preserve"> </m:t>
          </m:r>
        </m:oMath>
      </m:oMathPara>
    </w:p>
    <w:p w:rsidR="00004F99" w:rsidRPr="00004F99" w:rsidRDefault="00D02E0C" w:rsidP="00004F99">
      <w:pPr>
        <w:jc w:val="both"/>
        <w:rPr>
          <w:rStyle w:val="Strong"/>
          <w:rFonts w:eastAsiaTheme="minorEastAsia"/>
          <w:b w:val="0"/>
          <w:bCs w:val="0"/>
        </w:rPr>
      </w:pPr>
      <m:oMathPara>
        <m:oMath>
          <m:r>
            <m:rPr>
              <m:sty m:val="p"/>
            </m:rPr>
            <w:rPr>
              <w:rStyle w:val="Strong"/>
              <w:rFonts w:ascii="Cambria Math" w:hAnsi="Cambria Math"/>
            </w:rPr>
            <w:lastRenderedPageBreak/>
            <w:br/>
          </m:r>
        </m:oMath>
        <m:oMath>
          <m:r>
            <w:rPr>
              <w:rStyle w:val="Strong"/>
              <w:rFonts w:ascii="Cambria Math" w:hAnsi="Cambria Math"/>
            </w:rPr>
            <m:t xml:space="preserve"> </m:t>
          </m:r>
        </m:oMath>
      </m:oMathPara>
    </w:p>
    <w:p w:rsidR="00004F99" w:rsidRDefault="00004F99" w:rsidP="00B066A2">
      <w:pPr>
        <w:autoSpaceDE w:val="0"/>
        <w:autoSpaceDN w:val="0"/>
        <w:adjustRightInd w:val="0"/>
        <w:spacing w:after="0" w:line="240" w:lineRule="auto"/>
        <w:jc w:val="both"/>
      </w:pPr>
    </w:p>
    <w:p w:rsidR="00004F99" w:rsidRDefault="00004F99" w:rsidP="00B066A2">
      <w:pPr>
        <w:autoSpaceDE w:val="0"/>
        <w:autoSpaceDN w:val="0"/>
        <w:adjustRightInd w:val="0"/>
        <w:spacing w:after="0" w:line="240" w:lineRule="auto"/>
        <w:jc w:val="both"/>
      </w:pPr>
    </w:p>
    <w:p w:rsidR="00004F99" w:rsidRDefault="00004F99" w:rsidP="00B066A2">
      <w:pPr>
        <w:autoSpaceDE w:val="0"/>
        <w:autoSpaceDN w:val="0"/>
        <w:adjustRightInd w:val="0"/>
        <w:spacing w:after="0" w:line="240" w:lineRule="auto"/>
        <w:jc w:val="both"/>
      </w:pPr>
    </w:p>
    <w:p w:rsidR="004B2B10" w:rsidRDefault="004B2B10" w:rsidP="00B066A2">
      <w:pPr>
        <w:autoSpaceDE w:val="0"/>
        <w:autoSpaceDN w:val="0"/>
        <w:adjustRightInd w:val="0"/>
        <w:spacing w:after="0" w:line="240" w:lineRule="auto"/>
        <w:jc w:val="both"/>
      </w:pPr>
    </w:p>
    <w:p w:rsidR="004B2B10" w:rsidRPr="00A35A4D" w:rsidRDefault="004B2B10" w:rsidP="00B066A2">
      <w:pPr>
        <w:jc w:val="both"/>
        <w:rPr>
          <w:b/>
        </w:rPr>
      </w:pPr>
      <w:r>
        <w:rPr>
          <w:b/>
        </w:rPr>
        <w:t xml:space="preserve">1D </w:t>
      </w:r>
      <w:proofErr w:type="spellStart"/>
      <w:r w:rsidRPr="00A35A4D">
        <w:rPr>
          <w:b/>
        </w:rPr>
        <w:t>Ising</w:t>
      </w:r>
      <w:proofErr w:type="spellEnd"/>
      <w:r w:rsidRPr="00A35A4D">
        <w:rPr>
          <w:b/>
        </w:rPr>
        <w:t xml:space="preserve"> model</w:t>
      </w:r>
      <w:r>
        <w:rPr>
          <w:b/>
        </w:rPr>
        <w:t>: results and discussion</w:t>
      </w:r>
    </w:p>
    <w:p w:rsidR="004B2B10" w:rsidRDefault="004B2B10" w:rsidP="00B066A2">
      <w:pPr>
        <w:autoSpaceDE w:val="0"/>
        <w:autoSpaceDN w:val="0"/>
        <w:adjustRightInd w:val="0"/>
        <w:spacing w:after="0" w:line="240" w:lineRule="auto"/>
        <w:jc w:val="both"/>
      </w:pPr>
    </w:p>
    <w:p w:rsidR="004B2B10" w:rsidRDefault="004B2B10" w:rsidP="00B066A2">
      <w:pPr>
        <w:autoSpaceDE w:val="0"/>
        <w:autoSpaceDN w:val="0"/>
        <w:adjustRightInd w:val="0"/>
        <w:spacing w:after="0" w:line="240" w:lineRule="auto"/>
        <w:jc w:val="both"/>
      </w:pPr>
      <w:r>
        <w:t xml:space="preserve">Before we start, we will rephrase the 1D equation (equation XXXX) to include every pairwise interaction between all spin variables. The equation then reads </w:t>
      </w:r>
      <w:r>
        <w:rPr>
          <w:rFonts w:ascii="SFSS1000" w:hAnsi="SFSS1000" w:cs="SFSS1000"/>
          <w:sz w:val="20"/>
          <w:szCs w:val="20"/>
        </w:rPr>
        <w:t>(Mehta et al, 2018)</w:t>
      </w:r>
    </w:p>
    <w:p w:rsidR="004B2B10" w:rsidRDefault="004B2B10" w:rsidP="00B066A2">
      <w:pPr>
        <w:autoSpaceDE w:val="0"/>
        <w:autoSpaceDN w:val="0"/>
        <w:adjustRightInd w:val="0"/>
        <w:spacing w:after="0" w:line="240" w:lineRule="auto"/>
        <w:jc w:val="both"/>
      </w:pPr>
    </w:p>
    <w:p w:rsidR="00A35A4D" w:rsidRPr="007C6F77" w:rsidRDefault="004B2B10" w:rsidP="00B066A2">
      <w:pPr>
        <w:autoSpaceDE w:val="0"/>
        <w:autoSpaceDN w:val="0"/>
        <w:adjustRightInd w:val="0"/>
        <w:spacing w:after="0" w:line="240" w:lineRule="auto"/>
        <w:jc w:val="both"/>
        <w:rPr>
          <w:rFonts w:ascii="CMMI7" w:hAnsi="CMMI7" w:cs="CMMI7"/>
          <w:sz w:val="14"/>
          <w:szCs w:val="14"/>
        </w:rPr>
      </w:pPr>
      <w:r>
        <w:t xml:space="preserve"> </w:t>
      </w:r>
    </w:p>
    <w:p w:rsidR="004B2B10" w:rsidRPr="00E70261" w:rsidRDefault="00FD5C10" w:rsidP="00B066A2">
      <w:pPr>
        <w:jc w:val="both"/>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m:t>
                  </m:r>
                </m:sup>
              </m:sSup>
            </m:e>
          </m:d>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J</m:t>
                          </m:r>
                        </m:e>
                        <m:sub>
                          <m:r>
                            <w:rPr>
                              <w:rFonts w:ascii="Cambria Math" w:hAnsi="Cambria Math"/>
                            </w:rPr>
                            <m:t>j,k</m:t>
                          </m:r>
                        </m:sub>
                      </m:sSub>
                      <m:r>
                        <w:rPr>
                          <w:rFonts w:ascii="Cambria Math" w:hAnsi="Cambria Math"/>
                        </w:rPr>
                        <m:t>s</m:t>
                      </m:r>
                    </m:e>
                    <m:sub>
                      <m:r>
                        <w:rPr>
                          <w:rFonts w:ascii="Cambria Math" w:hAnsi="Cambria Math"/>
                        </w:rPr>
                        <m:t>j</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e>
              </m:nary>
              <m:r>
                <w:rPr>
                  <w:rFonts w:ascii="Cambria Math" w:hAnsi="Cambria Math"/>
                </w:rPr>
                <m:t xml:space="preserve"> </m:t>
              </m:r>
            </m:e>
          </m:nary>
        </m:oMath>
      </m:oMathPara>
    </w:p>
    <w:p w:rsidR="002F6869" w:rsidRDefault="002F6869" w:rsidP="00B066A2">
      <w:pPr>
        <w:jc w:val="both"/>
        <w:rPr>
          <w:rFonts w:eastAsiaTheme="minorEastAsia"/>
        </w:rPr>
      </w:pPr>
    </w:p>
    <w:p w:rsidR="00FD5C10" w:rsidRDefault="00FD5C10" w:rsidP="00B066A2">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j,k</m:t>
            </m:r>
          </m:sub>
        </m:sSub>
      </m:oMath>
      <w:r>
        <w:rPr>
          <w:rFonts w:eastAsiaTheme="minorEastAsia"/>
        </w:rPr>
        <w:t xml:space="preserve"> is now a matrix of coupling constants.</w:t>
      </w:r>
      <w:r w:rsidR="00B066A2">
        <w:rPr>
          <w:rFonts w:eastAsiaTheme="minorEastAsia"/>
        </w:rPr>
        <w:t xml:space="preserve"> </w:t>
      </w:r>
      <w:r>
        <w:rPr>
          <w:rFonts w:eastAsiaTheme="minorEastAsia"/>
        </w:rPr>
        <w:t xml:space="preserve">In order to train the </w:t>
      </w:r>
      <m:oMath>
        <m:sSub>
          <m:sSubPr>
            <m:ctrlPr>
              <w:rPr>
                <w:rFonts w:ascii="Cambria Math" w:hAnsi="Cambria Math"/>
                <w:i/>
              </w:rPr>
            </m:ctrlPr>
          </m:sSubPr>
          <m:e>
            <m:r>
              <w:rPr>
                <w:rFonts w:ascii="Cambria Math" w:hAnsi="Cambria Math"/>
              </w:rPr>
              <m:t>J</m:t>
            </m:r>
          </m:e>
          <m:sub>
            <m:r>
              <w:rPr>
                <w:rFonts w:ascii="Cambria Math" w:hAnsi="Cambria Math"/>
              </w:rPr>
              <m:t>j,k</m:t>
            </m:r>
          </m:sub>
        </m:sSub>
      </m:oMath>
      <w:r>
        <w:rPr>
          <w:rFonts w:eastAsiaTheme="minorEastAsia"/>
        </w:rPr>
        <w:t xml:space="preserve">  we will define equation XXX in a form which is more familiar </w:t>
      </w:r>
      <w:r w:rsidR="00B066A2">
        <w:rPr>
          <w:rFonts w:eastAsiaTheme="minorEastAsia"/>
        </w:rPr>
        <w:t xml:space="preserve">from a linear </w:t>
      </w:r>
      <w:r>
        <w:rPr>
          <w:rFonts w:eastAsiaTheme="minorEastAsia"/>
        </w:rPr>
        <w:t>regression</w:t>
      </w:r>
      <w:r w:rsidR="00B066A2">
        <w:rPr>
          <w:rFonts w:eastAsiaTheme="minorEastAsia"/>
        </w:rPr>
        <w:t xml:space="preserve"> point</w:t>
      </w:r>
      <w:r>
        <w:rPr>
          <w:rFonts w:eastAsiaTheme="minorEastAsia"/>
        </w:rPr>
        <w:t xml:space="preserve"> </w:t>
      </w:r>
    </w:p>
    <w:p w:rsidR="00DD78E9" w:rsidRDefault="00DD78E9" w:rsidP="00B066A2">
      <w:pPr>
        <w:jc w:val="both"/>
        <w:rPr>
          <w:rFonts w:eastAsiaTheme="minorEastAsia"/>
        </w:rPr>
      </w:pPr>
    </w:p>
    <w:p w:rsidR="004B2B10" w:rsidRPr="00DD78E9" w:rsidRDefault="00DD78E9" w:rsidP="00B066A2">
      <w:pPr>
        <w:jc w:val="both"/>
        <w:rPr>
          <w:rFonts w:eastAsiaTheme="minorEastAsia"/>
          <w:b/>
        </w:rPr>
      </w:pPr>
      <m:oMathPara>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w:rPr>
                  <w:rFonts w:ascii="Cambria Math" w:eastAsiaTheme="minorEastAsia" w:hAnsi="Cambria Math"/>
                </w:rPr>
                <m:t>i</m:t>
              </m:r>
            </m:sup>
          </m:sSup>
          <m:r>
            <m:rPr>
              <m:sty m:val="bi"/>
            </m:rPr>
            <w:rPr>
              <w:rFonts w:ascii="Cambria Math" w:eastAsiaTheme="minorEastAsia" w:hAnsi="Cambria Math"/>
            </w:rPr>
            <m:t>J</m:t>
          </m:r>
        </m:oMath>
      </m:oMathPara>
    </w:p>
    <w:p w:rsidR="00DD78E9" w:rsidRDefault="00DD78E9" w:rsidP="00B066A2">
      <w:pPr>
        <w:jc w:val="both"/>
        <w:rPr>
          <w:rFonts w:eastAsiaTheme="minorEastAsia"/>
        </w:rPr>
      </w:pPr>
    </w:p>
    <w:p w:rsidR="00755F90" w:rsidRDefault="00DD78E9" w:rsidP="00B066A2">
      <w:pPr>
        <w:jc w:val="both"/>
        <w:rPr>
          <w:rFonts w:eastAsiaTheme="minorEastAsia"/>
        </w:rPr>
      </w:pPr>
      <w:r w:rsidRPr="00DD78E9">
        <w:rPr>
          <w:rFonts w:eastAsiaTheme="minorEastAsia"/>
        </w:rPr>
        <w:t>Where</w:t>
      </w:r>
    </w:p>
    <w:p w:rsidR="00755F90" w:rsidRPr="00755F90" w:rsidRDefault="00DD78E9" w:rsidP="00755F90">
      <w:pPr>
        <w:jc w:val="center"/>
        <w:rPr>
          <w:rFonts w:eastAsiaTheme="minorEastAsia"/>
          <w:b/>
        </w:rPr>
      </w:pPr>
      <m:oMathPara>
        <m:oMath>
          <m:r>
            <m:rPr>
              <m:sty m:val="bi"/>
            </m:rPr>
            <w:rPr>
              <w:rFonts w:ascii="Cambria Math" w:eastAsiaTheme="minorEastAsia" w:hAnsi="Cambria Math"/>
            </w:rPr>
            <m:t>J=</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N,N</m:t>
                      </m:r>
                    </m:sub>
                  </m:sSub>
                </m:e>
              </m:d>
            </m:e>
            <m:sup>
              <m:r>
                <w:rPr>
                  <w:rFonts w:ascii="Cambria Math" w:eastAsiaTheme="minorEastAsia" w:hAnsi="Cambria Math"/>
                </w:rPr>
                <m:t>T</m:t>
              </m:r>
            </m:sup>
          </m:sSup>
        </m:oMath>
      </m:oMathPara>
    </w:p>
    <w:p w:rsidR="00755F90" w:rsidRDefault="00755F90" w:rsidP="00755F90">
      <w:pPr>
        <w:jc w:val="center"/>
        <w:rPr>
          <w:rFonts w:eastAsiaTheme="minorEastAsia"/>
        </w:rPr>
      </w:pPr>
    </w:p>
    <w:p w:rsidR="00755F90" w:rsidRDefault="00B066A2" w:rsidP="00B066A2">
      <w:pPr>
        <w:jc w:val="both"/>
        <w:rPr>
          <w:rFonts w:eastAsiaTheme="minorEastAsia"/>
        </w:rPr>
      </w:pPr>
      <w:proofErr w:type="gramStart"/>
      <w:r>
        <w:rPr>
          <w:rFonts w:eastAsiaTheme="minorEastAsia"/>
        </w:rPr>
        <w:t>giving</w:t>
      </w:r>
      <w:proofErr w:type="gramEnd"/>
      <w:r w:rsidR="00DD78E9">
        <w:rPr>
          <w:rFonts w:eastAsiaTheme="minorEastAsia"/>
        </w:rPr>
        <w:t xml:space="preserve"> a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 xml:space="preserve"> x </m:t>
        </m:r>
        <m:r>
          <w:rPr>
            <w:rFonts w:ascii="Cambria Math" w:eastAsiaTheme="minorEastAsia" w:hAnsi="Cambria Math"/>
          </w:rPr>
          <m:t>1)</m:t>
        </m:r>
      </m:oMath>
      <w:r>
        <w:rPr>
          <w:rFonts w:eastAsiaTheme="minorEastAsia"/>
        </w:rPr>
        <w:t>-dimensional</w:t>
      </w:r>
      <w:r w:rsidR="00DD78E9">
        <w:rPr>
          <w:rFonts w:eastAsiaTheme="minorEastAsia"/>
        </w:rPr>
        <w:t xml:space="preserve"> vector</w:t>
      </w:r>
      <w:r>
        <w:rPr>
          <w:rFonts w:eastAsiaTheme="minorEastAsia"/>
        </w:rPr>
        <w:t xml:space="preserve"> of all coupling constants corresponding to all the possible spin interactions given in the design matrix</w:t>
      </w:r>
      <m:oMath>
        <m:sSup>
          <m:sSupPr>
            <m:ctrlPr>
              <w:rPr>
                <w:rFonts w:ascii="Cambria Math" w:eastAsiaTheme="minorEastAsia" w:hAnsi="Cambria Math"/>
                <w:b/>
                <w:i/>
              </w:rPr>
            </m:ctrlPr>
          </m:sSupPr>
          <m:e>
            <m:r>
              <m:rPr>
                <m:sty m:val="bi"/>
              </m:rPr>
              <w:rPr>
                <w:rFonts w:ascii="Cambria Math" w:eastAsiaTheme="minorEastAsia" w:hAnsi="Cambria Math"/>
              </w:rPr>
              <m:t xml:space="preserve"> X</m:t>
            </m:r>
          </m:e>
          <m:sup>
            <m:r>
              <w:rPr>
                <w:rFonts w:ascii="Cambria Math" w:eastAsiaTheme="minorEastAsia" w:hAnsi="Cambria Math"/>
              </w:rPr>
              <m:t>i</m:t>
            </m:r>
          </m:sup>
        </m:sSup>
      </m:oMath>
      <w:r>
        <w:rPr>
          <w:rFonts w:eastAsiaTheme="minorEastAsia"/>
        </w:rPr>
        <w:t xml:space="preserve">. The design matrix is now given by a </w:t>
      </w:r>
      <m:oMath>
        <m:r>
          <w:rPr>
            <w:rFonts w:ascii="Cambria Math" w:eastAsiaTheme="minorEastAsia" w:hAnsi="Cambria Math"/>
          </w:rPr>
          <m:t xml:space="preserve">(i </m:t>
        </m:r>
        <m:r>
          <m:rPr>
            <m:sty m:val="p"/>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-dimensional </w:t>
      </w:r>
      <w:r w:rsidR="00755F90">
        <w:rPr>
          <w:rFonts w:eastAsiaTheme="minorEastAsia"/>
        </w:rPr>
        <w:t>matrix</w:t>
      </w:r>
    </w:p>
    <w:p w:rsidR="00755F90" w:rsidRDefault="00755F90" w:rsidP="00B066A2">
      <w:pPr>
        <w:jc w:val="both"/>
        <w:rPr>
          <w:rFonts w:eastAsiaTheme="minorEastAsia"/>
        </w:rPr>
      </w:pPr>
    </w:p>
    <w:p w:rsidR="00755F90" w:rsidRDefault="001E6C26" w:rsidP="00755F90">
      <w:pPr>
        <w:jc w:val="cente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X</m:t>
              </m:r>
            </m:e>
            <m:sup>
              <m:r>
                <w:rPr>
                  <w:rFonts w:ascii="Cambria Math" w:eastAsiaTheme="minorEastAsia" w:hAnsi="Cambria Math"/>
                </w:rPr>
                <m:t>i</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i</m:t>
                  </m:r>
                </m:sup>
              </m:sSubSup>
            </m:e>
          </m:d>
        </m:oMath>
      </m:oMathPara>
    </w:p>
    <w:p w:rsidR="00755F90" w:rsidRDefault="00755F90" w:rsidP="00B066A2">
      <w:pPr>
        <w:jc w:val="both"/>
        <w:rPr>
          <w:rFonts w:eastAsiaTheme="minorEastAsia"/>
        </w:rPr>
      </w:pPr>
    </w:p>
    <w:p w:rsidR="00004F99" w:rsidRPr="00004F99" w:rsidRDefault="00755F90" w:rsidP="00004F99">
      <w:pPr>
        <w:jc w:val="both"/>
        <w:rPr>
          <w:rFonts w:eastAsiaTheme="minorEastAsia"/>
        </w:rPr>
      </w:pPr>
      <w:r>
        <w:rPr>
          <w:rFonts w:eastAsiaTheme="minorEastAsia"/>
        </w:rPr>
        <w:t xml:space="preserve">In this particular case, the design matrix is singular, which will force us to turn to other methods for the OLS estimator. In this case we will turn to SVD for both the OLS and Ridge estimators (even though the Ridge penalty term estimator avoids the singularity issue). </w:t>
      </w:r>
      <w:r w:rsidR="002000B8">
        <w:rPr>
          <w:rFonts w:eastAsiaTheme="minorEastAsia"/>
        </w:rPr>
        <w:t xml:space="preserve">The Lasso estimator is computed by an iterative approach using the </w:t>
      </w:r>
      <w:proofErr w:type="spellStart"/>
      <w:r w:rsidR="002000B8">
        <w:rPr>
          <w:rFonts w:eastAsiaTheme="minorEastAsia"/>
        </w:rPr>
        <w:t>scikit</w:t>
      </w:r>
      <w:proofErr w:type="spellEnd"/>
      <w:r w:rsidR="002000B8">
        <w:rPr>
          <w:rFonts w:eastAsiaTheme="minorEastAsia"/>
        </w:rPr>
        <w:t xml:space="preserve"> learn package. The predicted estimators from OLS, Ridge and Lasso (by using a range of </w:t>
      </w:r>
      <w:r w:rsidR="000F4A7F">
        <w:rPr>
          <w:rFonts w:eastAsiaTheme="minorEastAsia"/>
        </w:rPr>
        <w:t>different</w:t>
      </w:r>
      <w:r w:rsidR="002000B8">
        <w:rPr>
          <w:rFonts w:eastAsiaTheme="minorEastAsia"/>
        </w:rPr>
        <w:t xml:space="preserve"> values of</w:t>
      </w:r>
      <m:oMath>
        <m:r>
          <w:rPr>
            <w:rFonts w:ascii="Cambria Math" w:eastAsiaTheme="minorEastAsia" w:hAnsi="Cambria Math"/>
          </w:rPr>
          <m:t xml:space="preserve"> λ</m:t>
        </m:r>
      </m:oMath>
      <w:proofErr w:type="gramStart"/>
      <w:r w:rsidR="002000B8">
        <w:rPr>
          <w:rFonts w:eastAsiaTheme="minorEastAsia"/>
        </w:rPr>
        <w:t>)  are</w:t>
      </w:r>
      <w:proofErr w:type="gramEnd"/>
      <w:r w:rsidR="002000B8">
        <w:rPr>
          <w:rFonts w:eastAsiaTheme="minorEastAsia"/>
        </w:rPr>
        <w:t xml:space="preserve"> presented in Figure XXXXXXXXX. </w:t>
      </w:r>
    </w:p>
    <w:p w:rsidR="00B066A2" w:rsidRDefault="00B066A2">
      <w:pPr>
        <w:rPr>
          <w:rFonts w:eastAsiaTheme="minorEastAsia"/>
        </w:rPr>
      </w:pPr>
      <w:r>
        <w:rPr>
          <w:rFonts w:eastAsiaTheme="minorEastAsia"/>
        </w:rPr>
        <w:br w:type="page"/>
      </w:r>
    </w:p>
    <w:p w:rsidR="002F6869" w:rsidRPr="00E70261" w:rsidRDefault="00394C19" w:rsidP="002F6869">
      <w:pPr>
        <w:rPr>
          <w:rFonts w:eastAsiaTheme="minorEastAsia"/>
        </w:rPr>
      </w:pPr>
      <w:r w:rsidRPr="00394C19">
        <w:rPr>
          <w:rFonts w:eastAsiaTheme="minorEastAsia"/>
          <w:noProof/>
          <w:lang w:val="nb-NO" w:eastAsia="nb-NO"/>
        </w:rPr>
        <w:lastRenderedPageBreak/>
        <w:drawing>
          <wp:anchor distT="0" distB="0" distL="114300" distR="114300" simplePos="0" relativeHeight="251659264" behindDoc="0" locked="0" layoutInCell="1" allowOverlap="1" wp14:anchorId="68E9BA33" wp14:editId="69991C6D">
            <wp:simplePos x="0" y="0"/>
            <wp:positionH relativeFrom="column">
              <wp:posOffset>0</wp:posOffset>
            </wp:positionH>
            <wp:positionV relativeFrom="paragraph">
              <wp:posOffset>287020</wp:posOffset>
            </wp:positionV>
            <wp:extent cx="5943600" cy="64623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ng_regression_Merg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462395"/>
                    </a:xfrm>
                    <a:prstGeom prst="rect">
                      <a:avLst/>
                    </a:prstGeom>
                  </pic:spPr>
                </pic:pic>
              </a:graphicData>
            </a:graphic>
            <wp14:sizeRelH relativeFrom="page">
              <wp14:pctWidth>0</wp14:pctWidth>
            </wp14:sizeRelH>
            <wp14:sizeRelV relativeFrom="page">
              <wp14:pctHeight>0</wp14:pctHeight>
            </wp14:sizeRelV>
          </wp:anchor>
        </w:drawing>
      </w:r>
    </w:p>
    <w:p w:rsidR="00FD5C10" w:rsidRDefault="00FD5C10">
      <w:pPr>
        <w:rPr>
          <w:rFonts w:eastAsiaTheme="minorEastAsia"/>
        </w:rPr>
      </w:pPr>
      <w:r>
        <w:rPr>
          <w:rFonts w:eastAsiaTheme="minorEastAsia"/>
        </w:rPr>
        <w:br w:type="page"/>
      </w:r>
    </w:p>
    <w:p w:rsidR="00394C19" w:rsidRDefault="000F4A7F">
      <w:pPr>
        <w:rPr>
          <w:rFonts w:cs="URWPalladioL-Roma"/>
        </w:rPr>
      </w:pPr>
      <w:r w:rsidRPr="00394C19">
        <w:rPr>
          <w:rFonts w:eastAsiaTheme="minorEastAsia"/>
          <w:noProof/>
          <w:lang w:val="nb-NO" w:eastAsia="nb-NO"/>
        </w:rPr>
        <w:lastRenderedPageBreak/>
        <w:drawing>
          <wp:anchor distT="0" distB="0" distL="114300" distR="114300" simplePos="0" relativeHeight="251661312" behindDoc="0" locked="0" layoutInCell="1" allowOverlap="1" wp14:anchorId="0E4937F8" wp14:editId="29F4DA4B">
            <wp:simplePos x="0" y="0"/>
            <wp:positionH relativeFrom="margin">
              <wp:posOffset>0</wp:posOffset>
            </wp:positionH>
            <wp:positionV relativeFrom="paragraph">
              <wp:posOffset>2700020</wp:posOffset>
            </wp:positionV>
            <wp:extent cx="4096385" cy="2477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ing_Regression_R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6385" cy="2477135"/>
                    </a:xfrm>
                    <a:prstGeom prst="rect">
                      <a:avLst/>
                    </a:prstGeom>
                  </pic:spPr>
                </pic:pic>
              </a:graphicData>
            </a:graphic>
            <wp14:sizeRelH relativeFrom="page">
              <wp14:pctWidth>0</wp14:pctWidth>
            </wp14:sizeRelH>
            <wp14:sizeRelV relativeFrom="page">
              <wp14:pctHeight>0</wp14:pctHeight>
            </wp14:sizeRelV>
          </wp:anchor>
        </w:drawing>
      </w:r>
      <w:r w:rsidRPr="00394C19">
        <w:rPr>
          <w:rFonts w:eastAsiaTheme="minorEastAsia"/>
          <w:noProof/>
          <w:lang w:val="nb-NO" w:eastAsia="nb-NO"/>
        </w:rPr>
        <w:drawing>
          <wp:anchor distT="0" distB="0" distL="114300" distR="114300" simplePos="0" relativeHeight="251660288" behindDoc="0" locked="0" layoutInCell="1" allowOverlap="1" wp14:anchorId="26826514" wp14:editId="736C6E14">
            <wp:simplePos x="0" y="0"/>
            <wp:positionH relativeFrom="margin">
              <wp:posOffset>0</wp:posOffset>
            </wp:positionH>
            <wp:positionV relativeFrom="paragraph">
              <wp:posOffset>472</wp:posOffset>
            </wp:positionV>
            <wp:extent cx="4093210" cy="2455545"/>
            <wp:effectExtent l="0" t="0" r="254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ing_Regression_M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210" cy="2455545"/>
                    </a:xfrm>
                    <a:prstGeom prst="rect">
                      <a:avLst/>
                    </a:prstGeom>
                  </pic:spPr>
                </pic:pic>
              </a:graphicData>
            </a:graphic>
            <wp14:sizeRelH relativeFrom="page">
              <wp14:pctWidth>0</wp14:pctWidth>
            </wp14:sizeRelH>
            <wp14:sizeRelV relativeFrom="page">
              <wp14:pctHeight>0</wp14:pctHeight>
            </wp14:sizeRelV>
          </wp:anchor>
        </w:drawing>
      </w:r>
      <w:r w:rsidR="00394C19">
        <w:rPr>
          <w:rFonts w:cs="URWPalladioL-Roma"/>
        </w:rPr>
        <w:br w:type="page"/>
      </w:r>
    </w:p>
    <w:p w:rsidR="00FD5C10" w:rsidRPr="0061420B" w:rsidRDefault="00FD5C10" w:rsidP="00FD5C10">
      <w:pPr>
        <w:autoSpaceDE w:val="0"/>
        <w:autoSpaceDN w:val="0"/>
        <w:adjustRightInd w:val="0"/>
        <w:spacing w:after="0" w:line="240" w:lineRule="auto"/>
        <w:rPr>
          <w:rFonts w:cs="URWPalladioL-Roma"/>
        </w:rPr>
      </w:pPr>
      <w:proofErr w:type="gramStart"/>
      <w:r w:rsidRPr="0061420B">
        <w:rPr>
          <w:rFonts w:cs="URWPalladioL-Roma"/>
        </w:rPr>
        <w:lastRenderedPageBreak/>
        <w:t>van</w:t>
      </w:r>
      <w:proofErr w:type="gramEnd"/>
      <w:r w:rsidRPr="0061420B">
        <w:rPr>
          <w:rFonts w:cs="URWPalladioL-Roma"/>
        </w:rPr>
        <w:t xml:space="preserve"> </w:t>
      </w:r>
      <w:proofErr w:type="spellStart"/>
      <w:r w:rsidRPr="0061420B">
        <w:rPr>
          <w:rFonts w:cs="URWPalladioL-Roma"/>
        </w:rPr>
        <w:t>Wieringen</w:t>
      </w:r>
      <w:proofErr w:type="spellEnd"/>
      <w:r w:rsidRPr="0061420B">
        <w:rPr>
          <w:rFonts w:cs="URWPalladioL-Roma"/>
        </w:rPr>
        <w:t xml:space="preserve"> W. N.</w:t>
      </w:r>
      <w:r>
        <w:rPr>
          <w:rFonts w:cs="URWPalladioL-Roma"/>
        </w:rPr>
        <w:t xml:space="preserve"> </w:t>
      </w:r>
      <w:r w:rsidRPr="0061420B">
        <w:rPr>
          <w:rFonts w:cs="URWPalladioL-Roma"/>
        </w:rPr>
        <w:t xml:space="preserve">(2015). </w:t>
      </w:r>
      <w:r w:rsidRPr="0061420B">
        <w:rPr>
          <w:rFonts w:cs="URWPalladioL-Roma"/>
          <w:i/>
        </w:rPr>
        <w:t>Lecture notes on ridge regression</w:t>
      </w:r>
      <w:r w:rsidRPr="0061420B">
        <w:rPr>
          <w:rFonts w:cs="URWPalladioL-Roma"/>
        </w:rPr>
        <w:t xml:space="preserve">, </w:t>
      </w:r>
      <w:r>
        <w:rPr>
          <w:rFonts w:cs="URWPalladioL-Roma"/>
        </w:rPr>
        <w:t>arXiv</w:t>
      </w:r>
      <w:proofErr w:type="gramStart"/>
      <w:r>
        <w:rPr>
          <w:rFonts w:cs="URWPalladioL-Roma"/>
        </w:rPr>
        <w:t>:1509.09169</w:t>
      </w:r>
      <w:proofErr w:type="gramEnd"/>
      <w:r>
        <w:rPr>
          <w:rFonts w:cs="URWPalladioL-Roma"/>
        </w:rPr>
        <w:t>.</w:t>
      </w:r>
    </w:p>
    <w:p w:rsidR="002F6869" w:rsidRPr="00E70261" w:rsidRDefault="002F6869">
      <w:pPr>
        <w:rPr>
          <w:rFonts w:eastAsiaTheme="minorEastAsia"/>
        </w:rPr>
      </w:pPr>
    </w:p>
    <w:sectPr w:rsidR="002F6869" w:rsidRPr="00E70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SS1000">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03"/>
    <w:rsid w:val="00004F99"/>
    <w:rsid w:val="000E1CC7"/>
    <w:rsid w:val="000F4A7F"/>
    <w:rsid w:val="001E6C26"/>
    <w:rsid w:val="002000B8"/>
    <w:rsid w:val="002A61FF"/>
    <w:rsid w:val="002F6869"/>
    <w:rsid w:val="00374F89"/>
    <w:rsid w:val="00394C19"/>
    <w:rsid w:val="003D63A2"/>
    <w:rsid w:val="00405876"/>
    <w:rsid w:val="004A0903"/>
    <w:rsid w:val="004B2B10"/>
    <w:rsid w:val="00573EF6"/>
    <w:rsid w:val="00752F42"/>
    <w:rsid w:val="00755F90"/>
    <w:rsid w:val="007C6F77"/>
    <w:rsid w:val="007F4BE4"/>
    <w:rsid w:val="00840C25"/>
    <w:rsid w:val="008973F9"/>
    <w:rsid w:val="00A35A4D"/>
    <w:rsid w:val="00AA47F3"/>
    <w:rsid w:val="00B066A2"/>
    <w:rsid w:val="00B91D68"/>
    <w:rsid w:val="00CB2896"/>
    <w:rsid w:val="00D02E0C"/>
    <w:rsid w:val="00D5370F"/>
    <w:rsid w:val="00DD78E9"/>
    <w:rsid w:val="00E70261"/>
    <w:rsid w:val="00E704A8"/>
    <w:rsid w:val="00FD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901D"/>
  <w15:chartTrackingRefBased/>
  <w15:docId w15:val="{1760CEA1-D03F-4A0E-AE9F-2CD402E6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A4D"/>
    <w:rPr>
      <w:color w:val="808080"/>
    </w:rPr>
  </w:style>
  <w:style w:type="character" w:styleId="Strong">
    <w:name w:val="Strong"/>
    <w:basedOn w:val="DefaultParagraphFont"/>
    <w:uiPriority w:val="22"/>
    <w:qFormat/>
    <w:rsid w:val="00755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39D532CD.dotm</Template>
  <TotalTime>1411</TotalTime>
  <Pages>5</Pages>
  <Words>480</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Larsen Greiner</dc:creator>
  <cp:keywords/>
  <dc:description/>
  <cp:lastModifiedBy>Thomas Larsen Greiner</cp:lastModifiedBy>
  <cp:revision>16</cp:revision>
  <dcterms:created xsi:type="dcterms:W3CDTF">2018-10-16T16:35:00Z</dcterms:created>
  <dcterms:modified xsi:type="dcterms:W3CDTF">2018-10-30T13:47:00Z</dcterms:modified>
</cp:coreProperties>
</file>