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939" w:rsidRDefault="00FB5E56">
      <w:pPr>
        <w:rPr>
          <w:b/>
          <w:sz w:val="24"/>
          <w:szCs w:val="24"/>
        </w:rPr>
      </w:pPr>
      <w:r>
        <w:rPr>
          <w:b/>
          <w:sz w:val="24"/>
          <w:szCs w:val="24"/>
        </w:rPr>
        <w:t>Theoretical background: Linear regression, logistic regression and Neural Network</w:t>
      </w:r>
    </w:p>
    <w:p w:rsidR="00FB5E56" w:rsidRPr="00FB5E56" w:rsidRDefault="00FB5E56" w:rsidP="00FB5E56">
      <w:pPr>
        <w:jc w:val="both"/>
        <w:rPr>
          <w:rFonts w:cstheme="minorHAnsi"/>
          <w:b/>
        </w:rPr>
      </w:pPr>
      <w:r w:rsidRPr="00FB5E56">
        <w:rPr>
          <w:rFonts w:cstheme="minorHAnsi"/>
          <w:b/>
        </w:rPr>
        <w:t>Linear regression</w:t>
      </w:r>
    </w:p>
    <w:p w:rsidR="00FB5E56" w:rsidRPr="00FB5E56" w:rsidRDefault="00FB5E56" w:rsidP="00FB5E56">
      <w:pPr>
        <w:jc w:val="both"/>
        <w:rPr>
          <w:rStyle w:val="Strong"/>
          <w:rFonts w:cstheme="minorHAnsi"/>
          <w:b w:val="0"/>
        </w:rPr>
      </w:pPr>
      <w:r w:rsidRPr="00FB5E56">
        <w:rPr>
          <w:rStyle w:val="Strong"/>
          <w:rFonts w:eastAsiaTheme="minorEastAsia" w:cstheme="minorHAnsi"/>
          <w:b w:val="0"/>
        </w:rPr>
        <w:t xml:space="preserve">We start by defining our training set </w:t>
      </w:r>
      <w:proofErr w:type="gramStart"/>
      <w:r w:rsidRPr="00FB5E56">
        <w:rPr>
          <w:rStyle w:val="Strong"/>
          <w:rFonts w:eastAsiaTheme="minorEastAsia" w:cstheme="minorHAnsi"/>
          <w:b w:val="0"/>
        </w:rPr>
        <w:t xml:space="preserve">as </w:t>
      </w:r>
      <w:proofErr w:type="gramEnd"/>
      <m:oMath>
        <m:d>
          <m:dPr>
            <m:begChr m:val="{"/>
            <m:endChr m:val="}"/>
            <m:ctrlPr>
              <w:rPr>
                <w:rStyle w:val="Strong"/>
                <w:rFonts w:ascii="Cambria Math" w:hAnsi="Cambria Math" w:cstheme="minorHAnsi"/>
                <w:b w:val="0"/>
                <w:bCs w:val="0"/>
                <w:i/>
              </w:rPr>
            </m:ctrlPr>
          </m:dPr>
          <m:e>
            <m:sSup>
              <m:sSupPr>
                <m:ctrlPr>
                  <w:rPr>
                    <w:rStyle w:val="Strong"/>
                    <w:rFonts w:ascii="Cambria Math" w:hAnsi="Cambria Math" w:cstheme="minorHAnsi"/>
                    <w:b w:val="0"/>
                    <w:bCs w:val="0"/>
                    <w:i/>
                  </w:rPr>
                </m:ctrlPr>
              </m:sSupPr>
              <m:e>
                <m:r>
                  <w:rPr>
                    <w:rStyle w:val="Strong"/>
                    <w:rFonts w:ascii="Cambria Math" w:hAnsi="Cambria Math" w:cstheme="minorHAnsi"/>
                  </w:rPr>
                  <m:t>x</m:t>
                </m:r>
              </m:e>
              <m:sup>
                <m:d>
                  <m:dPr>
                    <m:ctrlPr>
                      <w:rPr>
                        <w:rStyle w:val="Strong"/>
                        <w:rFonts w:ascii="Cambria Math" w:hAnsi="Cambria Math" w:cstheme="minorHAnsi"/>
                        <w:b w:val="0"/>
                        <w:bCs w:val="0"/>
                        <w:i/>
                      </w:rPr>
                    </m:ctrlPr>
                  </m:dPr>
                  <m:e>
                    <m:r>
                      <w:rPr>
                        <w:rStyle w:val="Strong"/>
                        <w:rFonts w:ascii="Cambria Math" w:hAnsi="Cambria Math" w:cstheme="minorHAnsi"/>
                      </w:rPr>
                      <m:t>i</m:t>
                    </m:r>
                  </m:e>
                </m:d>
              </m:sup>
            </m:sSup>
            <m:r>
              <w:rPr>
                <w:rStyle w:val="Strong"/>
                <w:rFonts w:ascii="Cambria Math" w:hAnsi="Cambria Math" w:cstheme="minorHAnsi"/>
              </w:rPr>
              <m:t>,</m:t>
            </m:r>
            <m:sSup>
              <m:sSupPr>
                <m:ctrlPr>
                  <w:rPr>
                    <w:rStyle w:val="Strong"/>
                    <w:rFonts w:ascii="Cambria Math" w:hAnsi="Cambria Math" w:cstheme="minorHAnsi"/>
                    <w:b w:val="0"/>
                    <w:bCs w:val="0"/>
                    <w:i/>
                  </w:rPr>
                </m:ctrlPr>
              </m:sSupPr>
              <m:e>
                <m:r>
                  <w:rPr>
                    <w:rStyle w:val="Strong"/>
                    <w:rFonts w:ascii="Cambria Math" w:hAnsi="Cambria Math" w:cstheme="minorHAnsi"/>
                  </w:rPr>
                  <m:t>y</m:t>
                </m:r>
              </m:e>
              <m:sup>
                <m:r>
                  <w:rPr>
                    <w:rStyle w:val="Strong"/>
                    <w:rFonts w:ascii="Cambria Math" w:hAnsi="Cambria Math" w:cstheme="minorHAnsi"/>
                  </w:rPr>
                  <m:t>(i)</m:t>
                </m:r>
              </m:sup>
            </m:sSup>
          </m:e>
        </m:d>
        <m:r>
          <w:rPr>
            <w:rStyle w:val="Strong"/>
            <w:rFonts w:ascii="Cambria Math" w:hAnsi="Cambria Math" w:cstheme="minorHAnsi"/>
          </w:rPr>
          <m:t>∈</m:t>
        </m:r>
        <m:sSup>
          <m:sSupPr>
            <m:ctrlPr>
              <w:rPr>
                <w:rStyle w:val="Strong"/>
                <w:rFonts w:ascii="Cambria Math" w:hAnsi="Cambria Math" w:cstheme="minorHAnsi"/>
                <w:b w:val="0"/>
                <w:bCs w:val="0"/>
                <w:i/>
              </w:rPr>
            </m:ctrlPr>
          </m:sSupPr>
          <m:e>
            <m:r>
              <m:rPr>
                <m:scr m:val="double-struck"/>
              </m:rPr>
              <w:rPr>
                <w:rStyle w:val="Strong"/>
                <w:rFonts w:ascii="Cambria Math" w:hAnsi="Cambria Math" w:cstheme="minorHAnsi"/>
              </w:rPr>
              <m:t>R</m:t>
            </m:r>
          </m:e>
          <m:sup>
            <m:r>
              <w:rPr>
                <w:rStyle w:val="Strong"/>
                <w:rFonts w:ascii="Cambria Math" w:hAnsi="Cambria Math" w:cstheme="minorHAnsi"/>
              </w:rPr>
              <m:t>n×1</m:t>
            </m:r>
          </m:sup>
        </m:sSup>
      </m:oMath>
      <w:r w:rsidRPr="00FB5E56">
        <w:rPr>
          <w:rStyle w:val="Strong"/>
          <w:rFonts w:eastAsiaTheme="minorEastAsia" w:cstheme="minorHAnsi"/>
          <w:b w:val="0"/>
        </w:rPr>
        <w:t xml:space="preserve">. </w:t>
      </w:r>
      <w:r>
        <w:rPr>
          <w:rStyle w:val="Strong"/>
          <w:rFonts w:cstheme="minorHAnsi"/>
          <w:b w:val="0"/>
        </w:rPr>
        <w:t>T</w:t>
      </w:r>
      <w:r w:rsidRPr="00FB5E56">
        <w:rPr>
          <w:rStyle w:val="Strong"/>
          <w:rFonts w:cstheme="minorHAnsi"/>
          <w:b w:val="0"/>
        </w:rPr>
        <w:t xml:space="preserve">he linear regression model </w:t>
      </w:r>
      <m:oMath>
        <m:r>
          <w:rPr>
            <w:rStyle w:val="Strong"/>
            <w:rFonts w:ascii="Cambria Math" w:hAnsi="Cambria Math" w:cstheme="minorHAnsi"/>
          </w:rPr>
          <m:t>y</m:t>
        </m:r>
      </m:oMath>
      <w:r w:rsidRPr="00FB5E56">
        <w:rPr>
          <w:rStyle w:val="Strong"/>
          <w:rFonts w:cstheme="minorHAnsi"/>
          <w:b w:val="0"/>
        </w:rPr>
        <w:t xml:space="preserve"> is defined as  </w:t>
      </w:r>
    </w:p>
    <w:p w:rsidR="00FB5E56" w:rsidRPr="00FB5E56" w:rsidRDefault="00DD4A8D" w:rsidP="00FB5E56">
      <w:pPr>
        <w:jc w:val="both"/>
        <w:rPr>
          <w:rStyle w:val="Strong"/>
          <w:rFonts w:eastAsiaTheme="minorEastAsia" w:cstheme="minorHAnsi"/>
          <w:b w:val="0"/>
          <w:bCs w:val="0"/>
        </w:rPr>
      </w:pPr>
      <m:oMathPara>
        <m:oMath>
          <m:eqArr>
            <m:eqArrPr>
              <m:maxDist m:val="1"/>
              <m:ctrlPr>
                <w:rPr>
                  <w:rStyle w:val="Strong"/>
                  <w:rFonts w:ascii="Cambria Math" w:hAnsi="Cambria Math" w:cstheme="minorHAnsi"/>
                  <w:b w:val="0"/>
                  <w:bCs w:val="0"/>
                  <w:i/>
                </w:rPr>
              </m:ctrlPr>
            </m:eqArrPr>
            <m:e>
              <m:r>
                <w:rPr>
                  <w:rStyle w:val="Strong"/>
                  <w:rFonts w:ascii="Cambria Math" w:hAnsi="Cambria Math" w:cstheme="minorHAnsi"/>
                </w:rPr>
                <m:t>y=</m:t>
              </m:r>
              <m:sSup>
                <m:sSupPr>
                  <m:ctrlPr>
                    <w:rPr>
                      <w:rStyle w:val="Strong"/>
                      <w:rFonts w:ascii="Cambria Math" w:hAnsi="Cambria Math" w:cstheme="minorHAnsi"/>
                      <w:b w:val="0"/>
                      <w:bCs w:val="0"/>
                      <w:i/>
                    </w:rPr>
                  </m:ctrlPr>
                </m:sSupPr>
                <m:e>
                  <m:r>
                    <w:rPr>
                      <w:rStyle w:val="Strong"/>
                      <w:rFonts w:ascii="Cambria Math" w:hAnsi="Cambria Math" w:cstheme="minorHAnsi"/>
                    </w:rPr>
                    <m:t>β</m:t>
                  </m:r>
                </m:e>
                <m:sup>
                  <m:r>
                    <w:rPr>
                      <w:rStyle w:val="Strong"/>
                      <w:rFonts w:ascii="Cambria Math" w:hAnsi="Cambria Math" w:cstheme="minorHAnsi"/>
                    </w:rPr>
                    <m:t>T</m:t>
                  </m:r>
                </m:sup>
              </m:sSup>
              <m:r>
                <w:rPr>
                  <w:rStyle w:val="Strong"/>
                  <w:rFonts w:ascii="Cambria Math" w:hAnsi="Cambria Math" w:cstheme="minorHAnsi"/>
                </w:rPr>
                <m:t>x+</m:t>
              </m:r>
              <m:acc>
                <m:accPr>
                  <m:ctrlPr>
                    <w:rPr>
                      <w:rStyle w:val="Strong"/>
                      <w:rFonts w:ascii="Cambria Math" w:hAnsi="Cambria Math" w:cstheme="minorHAnsi"/>
                      <w:b w:val="0"/>
                      <w:bCs w:val="0"/>
                      <w:i/>
                    </w:rPr>
                  </m:ctrlPr>
                </m:accPr>
                <m:e>
                  <m:r>
                    <w:rPr>
                      <w:rStyle w:val="Strong"/>
                      <w:rFonts w:ascii="Cambria Math" w:hAnsi="Cambria Math" w:cstheme="minorHAnsi"/>
                    </w:rPr>
                    <m:t>ϵ</m:t>
                  </m:r>
                </m:e>
              </m:acc>
              <m:r>
                <w:rPr>
                  <w:rStyle w:val="Strong"/>
                  <w:rFonts w:ascii="Cambria Math" w:hAnsi="Cambria Math" w:cstheme="minorHAnsi"/>
                </w:rPr>
                <m:t>#</m:t>
              </m:r>
              <m:d>
                <m:dPr>
                  <m:ctrlPr>
                    <w:rPr>
                      <w:rStyle w:val="Strong"/>
                      <w:rFonts w:ascii="Cambria Math" w:hAnsi="Cambria Math" w:cstheme="minorHAnsi"/>
                      <w:b w:val="0"/>
                      <w:bCs w:val="0"/>
                      <w:i/>
                    </w:rPr>
                  </m:ctrlPr>
                </m:dPr>
                <m:e>
                  <m:r>
                    <w:rPr>
                      <w:rStyle w:val="Strong"/>
                      <w:rFonts w:ascii="Cambria Math" w:hAnsi="Cambria Math" w:cstheme="minorHAnsi"/>
                    </w:rPr>
                    <m:t>1</m:t>
                  </m:r>
                </m:e>
              </m:d>
            </m:e>
          </m:eqArr>
        </m:oMath>
      </m:oMathPara>
    </w:p>
    <w:p w:rsidR="00FB5E56" w:rsidRPr="00FB5E56" w:rsidRDefault="00691242" w:rsidP="00FB5E56">
      <w:pPr>
        <w:jc w:val="both"/>
        <w:rPr>
          <w:rStyle w:val="Strong"/>
          <w:rFonts w:eastAsiaTheme="minorEastAsia" w:cstheme="minorHAnsi"/>
          <w:b w:val="0"/>
        </w:rPr>
      </w:pPr>
      <w:proofErr w:type="gramStart"/>
      <w:r>
        <w:rPr>
          <w:rStyle w:val="Strong"/>
          <w:rFonts w:eastAsiaTheme="minorEastAsia" w:cstheme="minorHAnsi"/>
          <w:b w:val="0"/>
        </w:rPr>
        <w:t>w</w:t>
      </w:r>
      <w:r w:rsidR="00FB5E56" w:rsidRPr="00FB5E56">
        <w:rPr>
          <w:rStyle w:val="Strong"/>
          <w:rFonts w:eastAsiaTheme="minorEastAsia" w:cstheme="minorHAnsi"/>
          <w:b w:val="0"/>
        </w:rPr>
        <w:t>here</w:t>
      </w:r>
      <w:proofErr w:type="gramEnd"/>
      <w:r w:rsidR="00FB5E56" w:rsidRPr="00FB5E56">
        <w:rPr>
          <w:rStyle w:val="Strong"/>
          <w:rFonts w:eastAsiaTheme="minorEastAsia" w:cstheme="minorHAnsi"/>
          <w:b w:val="0"/>
        </w:rPr>
        <w:t xml:space="preserve"> </w:t>
      </w:r>
      <m:oMath>
        <m:acc>
          <m:accPr>
            <m:ctrlPr>
              <w:rPr>
                <w:rStyle w:val="Strong"/>
                <w:rFonts w:ascii="Cambria Math" w:hAnsi="Cambria Math" w:cstheme="minorHAnsi"/>
                <w:b w:val="0"/>
                <w:bCs w:val="0"/>
                <w:i/>
              </w:rPr>
            </m:ctrlPr>
          </m:accPr>
          <m:e>
            <m:r>
              <w:rPr>
                <w:rStyle w:val="Strong"/>
                <w:rFonts w:ascii="Cambria Math" w:hAnsi="Cambria Math" w:cstheme="minorHAnsi"/>
              </w:rPr>
              <m:t>ϵ</m:t>
            </m:r>
          </m:e>
        </m:acc>
      </m:oMath>
      <w:r w:rsidR="00FB5E56" w:rsidRPr="00FB5E56">
        <w:rPr>
          <w:rStyle w:val="Strong"/>
          <w:rFonts w:eastAsiaTheme="minorEastAsia" w:cstheme="minorHAnsi"/>
          <w:b w:val="0"/>
        </w:rPr>
        <w:t xml:space="preserve"> is the noise term and </w:t>
      </w:r>
      <m:oMath>
        <m:r>
          <w:rPr>
            <w:rStyle w:val="Strong"/>
            <w:rFonts w:ascii="Cambria Math" w:hAnsi="Cambria Math" w:cstheme="minorHAnsi"/>
          </w:rPr>
          <m:t xml:space="preserve">β </m:t>
        </m:r>
      </m:oMath>
      <w:r w:rsidR="00001611">
        <w:rPr>
          <w:rStyle w:val="Strong"/>
          <w:rFonts w:eastAsiaTheme="minorEastAsia" w:cstheme="minorHAnsi"/>
          <w:b w:val="0"/>
        </w:rPr>
        <w:t>is the parameter</w:t>
      </w:r>
      <w:r w:rsidR="00A019A2" w:rsidRPr="00FB5E56">
        <w:rPr>
          <w:rStyle w:val="Strong"/>
          <w:rFonts w:eastAsiaTheme="minorEastAsia" w:cstheme="minorHAnsi"/>
          <w:b w:val="0"/>
        </w:rPr>
        <w:t xml:space="preserve"> we want to estimate in order to fit our model to the data.</w:t>
      </w:r>
      <w:r w:rsidR="00FB5E56" w:rsidRPr="00FB5E56">
        <w:rPr>
          <w:rStyle w:val="Strong"/>
          <w:rFonts w:eastAsiaTheme="minorEastAsia" w:cstheme="minorHAnsi"/>
          <w:b w:val="0"/>
        </w:rPr>
        <w:t xml:space="preserve"> By expanding </w:t>
      </w:r>
      <w:r>
        <w:rPr>
          <w:rStyle w:val="Strong"/>
          <w:rFonts w:eastAsiaTheme="minorEastAsia" w:cstheme="minorHAnsi"/>
          <w:b w:val="0"/>
        </w:rPr>
        <w:t>our</w:t>
      </w:r>
      <w:r w:rsidR="00FB5E56" w:rsidRPr="00FB5E56">
        <w:rPr>
          <w:rStyle w:val="Strong"/>
          <w:rFonts w:eastAsiaTheme="minorEastAsia" w:cstheme="minorHAnsi"/>
          <w:b w:val="0"/>
        </w:rPr>
        <w:t xml:space="preserve"> </w:t>
      </w:r>
      <w:r w:rsidRPr="00FB5E56">
        <w:rPr>
          <w:rStyle w:val="Strong"/>
          <w:rFonts w:eastAsiaTheme="minorEastAsia" w:cstheme="minorHAnsi"/>
          <w:b w:val="0"/>
        </w:rPr>
        <w:t>feature</w:t>
      </w:r>
      <w:r>
        <w:rPr>
          <w:rStyle w:val="Strong"/>
          <w:rFonts w:eastAsiaTheme="minorEastAsia" w:cstheme="minorHAnsi"/>
          <w:b w:val="0"/>
        </w:rPr>
        <w:t>-</w:t>
      </w:r>
      <w:r w:rsidRPr="00FB5E56">
        <w:rPr>
          <w:rStyle w:val="Strong"/>
          <w:rFonts w:eastAsiaTheme="minorEastAsia" w:cstheme="minorHAnsi"/>
          <w:b w:val="0"/>
        </w:rPr>
        <w:t>space,</w:t>
      </w:r>
      <w:r w:rsidR="00FB5E56" w:rsidRPr="00FB5E56">
        <w:rPr>
          <w:rStyle w:val="Strong"/>
          <w:rFonts w:eastAsiaTheme="minorEastAsia" w:cstheme="minorHAnsi"/>
          <w:b w:val="0"/>
        </w:rPr>
        <w:t xml:space="preserve"> we will instead define our </w:t>
      </w:r>
      <w:r w:rsidR="002E06E6">
        <w:rPr>
          <w:rStyle w:val="Strong"/>
          <w:rFonts w:eastAsiaTheme="minorEastAsia" w:cstheme="minorHAnsi"/>
          <w:b w:val="0"/>
        </w:rPr>
        <w:t xml:space="preserve">linear </w:t>
      </w:r>
      <w:r w:rsidR="00FB5E56" w:rsidRPr="00FB5E56">
        <w:rPr>
          <w:rStyle w:val="Strong"/>
          <w:rFonts w:eastAsiaTheme="minorEastAsia" w:cstheme="minorHAnsi"/>
          <w:b w:val="0"/>
        </w:rPr>
        <w:t xml:space="preserve">model </w:t>
      </w:r>
      <w:r w:rsidR="004B7AC3">
        <w:rPr>
          <w:rStyle w:val="Strong"/>
          <w:rFonts w:eastAsiaTheme="minorEastAsia" w:cstheme="minorHAnsi"/>
          <w:b w:val="0"/>
        </w:rPr>
        <w:t>(1)</w:t>
      </w:r>
      <w:r w:rsidR="00FB5E56" w:rsidRPr="00FB5E56">
        <w:rPr>
          <w:rStyle w:val="Strong"/>
          <w:rFonts w:eastAsiaTheme="minorEastAsia" w:cstheme="minorHAnsi"/>
          <w:b w:val="0"/>
        </w:rPr>
        <w:t xml:space="preserve"> as</w:t>
      </w:r>
      <w:r w:rsidR="00FB5E56" w:rsidRPr="00FB5E56">
        <w:rPr>
          <w:rStyle w:val="Strong"/>
          <w:rFonts w:eastAsiaTheme="minorEastAsia" w:cstheme="minorHAnsi"/>
        </w:rPr>
        <w:t xml:space="preserve"> </w:t>
      </w:r>
    </w:p>
    <w:p w:rsidR="00FB5E56" w:rsidRPr="00FB5E56" w:rsidRDefault="00A019A2" w:rsidP="00FB5E56">
      <w:pPr>
        <w:jc w:val="both"/>
        <w:rPr>
          <w:rStyle w:val="Strong"/>
          <w:rFonts w:eastAsiaTheme="minorEastAsia" w:cstheme="minorHAnsi"/>
          <w:b w:val="0"/>
          <w:i/>
        </w:rPr>
      </w:pPr>
      <m:oMathPara>
        <m:oMath>
          <m:r>
            <w:rPr>
              <w:rStyle w:val="Strong"/>
              <w:rFonts w:ascii="Cambria Math" w:hAnsi="Cambria Math" w:cstheme="minorHAnsi"/>
            </w:rPr>
            <m:t>y=xβ+</m:t>
          </m:r>
          <m:acc>
            <m:accPr>
              <m:ctrlPr>
                <w:rPr>
                  <w:rStyle w:val="Strong"/>
                  <w:rFonts w:ascii="Cambria Math" w:hAnsi="Cambria Math" w:cstheme="minorHAnsi"/>
                  <w:b w:val="0"/>
                  <w:bCs w:val="0"/>
                  <w:i/>
                </w:rPr>
              </m:ctrlPr>
            </m:accPr>
            <m:e>
              <m:r>
                <w:rPr>
                  <w:rStyle w:val="Strong"/>
                  <w:rFonts w:ascii="Cambria Math" w:hAnsi="Cambria Math" w:cstheme="minorHAnsi"/>
                </w:rPr>
                <m:t>ϵ</m:t>
              </m:r>
            </m:e>
          </m:acc>
        </m:oMath>
      </m:oMathPara>
    </w:p>
    <w:p w:rsidR="00FB5E56" w:rsidRPr="00FB5E56" w:rsidRDefault="00FB5E56" w:rsidP="00FB5E56">
      <w:pPr>
        <w:jc w:val="both"/>
        <w:rPr>
          <w:rStyle w:val="Strong"/>
          <w:rFonts w:eastAsiaTheme="minorEastAsia" w:cstheme="minorHAnsi"/>
          <w:b w:val="0"/>
          <w:bCs w:val="0"/>
        </w:rPr>
      </w:pPr>
    </w:p>
    <w:p w:rsidR="00FB5E56" w:rsidRPr="00FB5E56" w:rsidRDefault="004B0868" w:rsidP="00FB5E56">
      <w:pPr>
        <w:jc w:val="both"/>
        <w:rPr>
          <w:rStyle w:val="Strong"/>
          <w:rFonts w:eastAsiaTheme="minorEastAsia" w:cstheme="minorHAnsi"/>
          <w:b w:val="0"/>
          <w:bCs w:val="0"/>
        </w:rPr>
      </w:pPr>
      <w:proofErr w:type="gramStart"/>
      <w:r>
        <w:rPr>
          <w:rStyle w:val="Strong"/>
          <w:rFonts w:eastAsiaTheme="minorEastAsia" w:cstheme="minorHAnsi"/>
          <w:b w:val="0"/>
        </w:rPr>
        <w:t>where</w:t>
      </w:r>
      <w:proofErr w:type="gramEnd"/>
      <w:r>
        <w:rPr>
          <w:rStyle w:val="Strong"/>
          <w:rFonts w:eastAsiaTheme="minorEastAsia" w:cstheme="minorHAnsi"/>
          <w:b w:val="0"/>
        </w:rPr>
        <w:t xml:space="preserve"> </w:t>
      </w:r>
      <m:oMath>
        <m:acc>
          <m:accPr>
            <m:ctrlPr>
              <w:rPr>
                <w:rStyle w:val="Strong"/>
                <w:rFonts w:ascii="Cambria Math" w:hAnsi="Cambria Math" w:cstheme="minorHAnsi"/>
                <w:b w:val="0"/>
                <w:bCs w:val="0"/>
                <w:i/>
              </w:rPr>
            </m:ctrlPr>
          </m:accPr>
          <m:e>
            <m:r>
              <w:rPr>
                <w:rStyle w:val="Strong"/>
                <w:rFonts w:ascii="Cambria Math" w:hAnsi="Cambria Math" w:cstheme="minorHAnsi"/>
              </w:rPr>
              <m:t>ϵ</m:t>
            </m:r>
          </m:e>
        </m:acc>
      </m:oMath>
      <w:r>
        <w:rPr>
          <w:rStyle w:val="Strong"/>
          <w:rFonts w:eastAsiaTheme="minorEastAsia" w:cstheme="minorHAnsi"/>
          <w:b w:val="0"/>
          <w:bCs w:val="0"/>
        </w:rPr>
        <w:t xml:space="preserve"> is the noise term</w:t>
      </w:r>
      <w:r w:rsidR="008120F6">
        <w:rPr>
          <w:rStyle w:val="Strong"/>
          <w:rFonts w:eastAsiaTheme="minorEastAsia" w:cstheme="minorHAnsi"/>
          <w:b w:val="0"/>
          <w:bCs w:val="0"/>
        </w:rPr>
        <w:t xml:space="preserve">, </w:t>
      </w:r>
      <m:oMath>
        <m:r>
          <w:rPr>
            <w:rStyle w:val="Strong"/>
            <w:rFonts w:ascii="Cambria Math" w:hAnsi="Cambria Math" w:cstheme="minorHAnsi"/>
          </w:rPr>
          <m:t>β</m:t>
        </m:r>
      </m:oMath>
      <w:r w:rsidR="008120F6">
        <w:rPr>
          <w:rStyle w:val="Strong"/>
          <w:rFonts w:eastAsiaTheme="minorEastAsia" w:cstheme="minorHAnsi"/>
          <w:b w:val="0"/>
          <w:bCs w:val="0"/>
        </w:rPr>
        <w:t xml:space="preserve"> is a </w:t>
      </w:r>
      <m:oMath>
        <m:r>
          <w:rPr>
            <w:rStyle w:val="Strong"/>
            <w:rFonts w:ascii="Cambria Math" w:eastAsiaTheme="minorEastAsia" w:hAnsi="Cambria Math"/>
          </w:rPr>
          <m:t>(p × 1)</m:t>
        </m:r>
      </m:oMath>
      <w:r w:rsidR="008120F6" w:rsidRPr="004B0868">
        <w:rPr>
          <w:rStyle w:val="Strong"/>
          <w:rFonts w:eastAsiaTheme="minorEastAsia"/>
          <w:b w:val="0"/>
        </w:rPr>
        <w:t>-dimensional</w:t>
      </w:r>
      <w:r w:rsidR="008120F6">
        <w:rPr>
          <w:rStyle w:val="Strong"/>
          <w:rFonts w:eastAsiaTheme="minorEastAsia"/>
          <w:b w:val="0"/>
        </w:rPr>
        <w:t xml:space="preserve"> vector</w:t>
      </w:r>
      <w:r w:rsidR="008120F6">
        <w:rPr>
          <w:rStyle w:val="Strong"/>
          <w:rFonts w:eastAsiaTheme="minorEastAsia" w:cstheme="minorHAnsi"/>
          <w:b w:val="0"/>
          <w:bCs w:val="0"/>
        </w:rPr>
        <w:t xml:space="preserve"> </w:t>
      </w:r>
      <w:r>
        <w:rPr>
          <w:rStyle w:val="Strong"/>
          <w:rFonts w:eastAsiaTheme="minorEastAsia" w:cstheme="minorHAnsi"/>
          <w:b w:val="0"/>
          <w:bCs w:val="0"/>
        </w:rPr>
        <w:t xml:space="preserve">and </w:t>
      </w:r>
      <m:oMath>
        <m:r>
          <w:rPr>
            <w:rStyle w:val="Strong"/>
            <w:rFonts w:ascii="Cambria Math" w:hAnsi="Cambria Math" w:cstheme="minorHAnsi"/>
          </w:rPr>
          <m:t>x</m:t>
        </m:r>
      </m:oMath>
      <w:r>
        <w:rPr>
          <w:rStyle w:val="Strong"/>
          <w:rFonts w:eastAsiaTheme="minorEastAsia" w:cstheme="minorHAnsi"/>
          <w:b w:val="0"/>
          <w:bCs w:val="0"/>
        </w:rPr>
        <w:t xml:space="preserve"> </w:t>
      </w:r>
      <w:r w:rsidRPr="004B0868">
        <w:rPr>
          <w:rStyle w:val="Strong"/>
          <w:rFonts w:eastAsiaTheme="minorEastAsia"/>
          <w:b w:val="0"/>
        </w:rPr>
        <w:t xml:space="preserve">is a </w:t>
      </w:r>
      <m:oMath>
        <m:r>
          <w:rPr>
            <w:rStyle w:val="Strong"/>
            <w:rFonts w:ascii="Cambria Math" w:eastAsiaTheme="minorEastAsia" w:hAnsi="Cambria Math"/>
          </w:rPr>
          <m:t>(n × p)</m:t>
        </m:r>
      </m:oMath>
      <w:r w:rsidRPr="004B0868">
        <w:rPr>
          <w:rStyle w:val="Strong"/>
          <w:rFonts w:eastAsiaTheme="minorEastAsia"/>
          <w:b w:val="0"/>
        </w:rPr>
        <w:t>-dimensional matrix</w:t>
      </w:r>
      <w:r w:rsidR="00365E64">
        <w:rPr>
          <w:rStyle w:val="Strong"/>
          <w:rFonts w:eastAsiaTheme="minorEastAsia"/>
          <w:b w:val="0"/>
        </w:rPr>
        <w:t>,</w:t>
      </w:r>
      <w:r>
        <w:rPr>
          <w:rStyle w:val="Strong"/>
          <w:rFonts w:eastAsiaTheme="minorEastAsia" w:cstheme="minorHAnsi"/>
          <w:b w:val="0"/>
          <w:bCs w:val="0"/>
        </w:rPr>
        <w:t xml:space="preserve"> </w:t>
      </w:r>
      <w:r>
        <w:rPr>
          <w:rStyle w:val="Strong"/>
          <w:rFonts w:eastAsiaTheme="minorEastAsia" w:cstheme="minorHAnsi"/>
          <w:b w:val="0"/>
        </w:rPr>
        <w:t xml:space="preserve"> </w:t>
      </w:r>
      <w:r w:rsidR="007A5D69">
        <w:rPr>
          <w:rStyle w:val="Strong"/>
          <w:rFonts w:eastAsiaTheme="minorEastAsia" w:cstheme="minorHAnsi"/>
          <w:b w:val="0"/>
        </w:rPr>
        <w:t>which gives our design matrix</w:t>
      </w:r>
    </w:p>
    <w:p w:rsidR="00FB5E56" w:rsidRPr="00FB5E56" w:rsidRDefault="00DD4A8D" w:rsidP="00FB5E56">
      <w:pPr>
        <w:jc w:val="both"/>
        <w:rPr>
          <w:rStyle w:val="Strong"/>
          <w:rFonts w:eastAsiaTheme="minorEastAsia" w:cstheme="minorHAnsi"/>
          <w:b w:val="0"/>
          <w:bCs w:val="0"/>
        </w:rPr>
      </w:pPr>
      <m:oMathPara>
        <m:oMath>
          <m:eqArr>
            <m:eqArrPr>
              <m:maxDist m:val="1"/>
              <m:ctrlPr>
                <w:rPr>
                  <w:rStyle w:val="Strong"/>
                  <w:rFonts w:ascii="Cambria Math" w:hAnsi="Cambria Math" w:cstheme="minorHAnsi"/>
                  <w:b w:val="0"/>
                  <w:bCs w:val="0"/>
                  <w:i/>
                </w:rPr>
              </m:ctrlPr>
            </m:eqArrPr>
            <m:e>
              <m:r>
                <w:rPr>
                  <w:rStyle w:val="Strong"/>
                  <w:rFonts w:ascii="Cambria Math" w:hAnsi="Cambria Math" w:cstheme="minorHAnsi"/>
                </w:rPr>
                <m:t>x=</m:t>
              </m:r>
              <m:d>
                <m:dPr>
                  <m:begChr m:val="["/>
                  <m:endChr m:val="]"/>
                  <m:ctrlPr>
                    <w:rPr>
                      <w:rStyle w:val="Strong"/>
                      <w:rFonts w:ascii="Cambria Math" w:hAnsi="Cambria Math" w:cstheme="minorHAnsi"/>
                      <w:b w:val="0"/>
                      <w:bCs w:val="0"/>
                      <w:i/>
                    </w:rPr>
                  </m:ctrlPr>
                </m:dPr>
                <m:e>
                  <m:m>
                    <m:mPr>
                      <m:mcs>
                        <m:mc>
                          <m:mcPr>
                            <m:count m:val="3"/>
                            <m:mcJc m:val="center"/>
                          </m:mcPr>
                        </m:mc>
                      </m:mcs>
                      <m:ctrlPr>
                        <w:rPr>
                          <w:rStyle w:val="Strong"/>
                          <w:rFonts w:ascii="Cambria Math" w:hAnsi="Cambria Math" w:cstheme="minorHAnsi"/>
                          <w:b w:val="0"/>
                          <w:bCs w:val="0"/>
                          <w:i/>
                        </w:rPr>
                      </m:ctrlPr>
                    </m:mPr>
                    <m:mr>
                      <m:e>
                        <m:sSub>
                          <m:sSubPr>
                            <m:ctrlPr>
                              <w:rPr>
                                <w:rStyle w:val="Strong"/>
                                <w:rFonts w:ascii="Cambria Math" w:hAnsi="Cambria Math" w:cstheme="minorHAnsi"/>
                                <w:b w:val="0"/>
                                <w:bCs w:val="0"/>
                                <w:i/>
                              </w:rPr>
                            </m:ctrlPr>
                          </m:sSubPr>
                          <m:e>
                            <m:r>
                              <w:rPr>
                                <w:rStyle w:val="Strong"/>
                                <w:rFonts w:ascii="Cambria Math" w:hAnsi="Cambria Math" w:cstheme="minorHAnsi"/>
                              </w:rPr>
                              <m:t>x</m:t>
                            </m:r>
                          </m:e>
                          <m:sub>
                            <m:r>
                              <w:rPr>
                                <w:rStyle w:val="Strong"/>
                                <w:rFonts w:ascii="Cambria Math" w:hAnsi="Cambria Math" w:cstheme="minorHAnsi"/>
                              </w:rPr>
                              <m:t>1,1</m:t>
                            </m:r>
                          </m:sub>
                        </m:sSub>
                      </m:e>
                      <m:e>
                        <m:r>
                          <w:rPr>
                            <w:rStyle w:val="Strong"/>
                            <w:rFonts w:ascii="Cambria Math" w:hAnsi="Cambria Math" w:cstheme="minorHAnsi"/>
                          </w:rPr>
                          <m:t>⋯</m:t>
                        </m:r>
                      </m:e>
                      <m:e>
                        <m:sSub>
                          <m:sSubPr>
                            <m:ctrlPr>
                              <w:rPr>
                                <w:rStyle w:val="Strong"/>
                                <w:rFonts w:ascii="Cambria Math" w:hAnsi="Cambria Math" w:cstheme="minorHAnsi"/>
                                <w:b w:val="0"/>
                                <w:bCs w:val="0"/>
                                <w:i/>
                              </w:rPr>
                            </m:ctrlPr>
                          </m:sSubPr>
                          <m:e>
                            <m:r>
                              <w:rPr>
                                <w:rStyle w:val="Strong"/>
                                <w:rFonts w:ascii="Cambria Math" w:hAnsi="Cambria Math" w:cstheme="minorHAnsi"/>
                              </w:rPr>
                              <m:t>x</m:t>
                            </m:r>
                          </m:e>
                          <m:sub>
                            <m:r>
                              <w:rPr>
                                <w:rStyle w:val="Strong"/>
                                <w:rFonts w:ascii="Cambria Math" w:hAnsi="Cambria Math" w:cstheme="minorHAnsi"/>
                              </w:rPr>
                              <m:t>1,p</m:t>
                            </m:r>
                          </m:sub>
                        </m:sSub>
                      </m:e>
                    </m:mr>
                    <m:mr>
                      <m:e>
                        <m:r>
                          <w:rPr>
                            <w:rStyle w:val="Strong"/>
                            <w:rFonts w:ascii="Cambria Math" w:hAnsi="Cambria Math" w:cstheme="minorHAnsi"/>
                          </w:rPr>
                          <m:t>⋮</m:t>
                        </m:r>
                      </m:e>
                      <m:e>
                        <m:r>
                          <w:rPr>
                            <w:rStyle w:val="Strong"/>
                            <w:rFonts w:ascii="Cambria Math" w:hAnsi="Cambria Math" w:cstheme="minorHAnsi"/>
                          </w:rPr>
                          <m:t>⋱</m:t>
                        </m:r>
                      </m:e>
                      <m:e>
                        <m:r>
                          <w:rPr>
                            <w:rStyle w:val="Strong"/>
                            <w:rFonts w:ascii="Cambria Math" w:hAnsi="Cambria Math" w:cstheme="minorHAnsi"/>
                          </w:rPr>
                          <m:t>⋮</m:t>
                        </m:r>
                      </m:e>
                    </m:mr>
                    <m:mr>
                      <m:e>
                        <m:sSub>
                          <m:sSubPr>
                            <m:ctrlPr>
                              <w:rPr>
                                <w:rStyle w:val="Strong"/>
                                <w:rFonts w:ascii="Cambria Math" w:hAnsi="Cambria Math" w:cstheme="minorHAnsi"/>
                                <w:b w:val="0"/>
                                <w:bCs w:val="0"/>
                                <w:i/>
                              </w:rPr>
                            </m:ctrlPr>
                          </m:sSubPr>
                          <m:e>
                            <m:r>
                              <w:rPr>
                                <w:rStyle w:val="Strong"/>
                                <w:rFonts w:ascii="Cambria Math" w:hAnsi="Cambria Math" w:cstheme="minorHAnsi"/>
                              </w:rPr>
                              <m:t>x</m:t>
                            </m:r>
                          </m:e>
                          <m:sub>
                            <m:r>
                              <w:rPr>
                                <w:rStyle w:val="Strong"/>
                                <w:rFonts w:ascii="Cambria Math" w:hAnsi="Cambria Math" w:cstheme="minorHAnsi"/>
                              </w:rPr>
                              <m:t>n,1</m:t>
                            </m:r>
                          </m:sub>
                        </m:sSub>
                      </m:e>
                      <m:e>
                        <m:r>
                          <w:rPr>
                            <w:rStyle w:val="Strong"/>
                            <w:rFonts w:ascii="Cambria Math" w:hAnsi="Cambria Math" w:cstheme="minorHAnsi"/>
                          </w:rPr>
                          <m:t>⋯</m:t>
                        </m:r>
                      </m:e>
                      <m:e>
                        <m:sSub>
                          <m:sSubPr>
                            <m:ctrlPr>
                              <w:rPr>
                                <w:rStyle w:val="Strong"/>
                                <w:rFonts w:ascii="Cambria Math" w:hAnsi="Cambria Math" w:cstheme="minorHAnsi"/>
                                <w:b w:val="0"/>
                                <w:bCs w:val="0"/>
                                <w:i/>
                              </w:rPr>
                            </m:ctrlPr>
                          </m:sSubPr>
                          <m:e>
                            <m:r>
                              <w:rPr>
                                <w:rStyle w:val="Strong"/>
                                <w:rFonts w:ascii="Cambria Math" w:hAnsi="Cambria Math" w:cstheme="minorHAnsi"/>
                              </w:rPr>
                              <m:t>x</m:t>
                            </m:r>
                          </m:e>
                          <m:sub>
                            <m:r>
                              <w:rPr>
                                <w:rStyle w:val="Strong"/>
                                <w:rFonts w:ascii="Cambria Math" w:hAnsi="Cambria Math" w:cstheme="minorHAnsi"/>
                              </w:rPr>
                              <m:t>n,p</m:t>
                            </m:r>
                          </m:sub>
                        </m:sSub>
                      </m:e>
                    </m:mr>
                  </m:m>
                </m:e>
              </m:d>
              <m:r>
                <w:rPr>
                  <w:rStyle w:val="Strong"/>
                  <w:rFonts w:ascii="Cambria Math" w:hAnsi="Cambria Math" w:cstheme="minorHAnsi"/>
                </w:rPr>
                <m:t xml:space="preserve"> #</m:t>
              </m:r>
              <m:d>
                <m:dPr>
                  <m:ctrlPr>
                    <w:rPr>
                      <w:rStyle w:val="Strong"/>
                      <w:rFonts w:ascii="Cambria Math" w:hAnsi="Cambria Math" w:cstheme="minorHAnsi"/>
                      <w:b w:val="0"/>
                      <w:bCs w:val="0"/>
                      <w:i/>
                    </w:rPr>
                  </m:ctrlPr>
                </m:dPr>
                <m:e>
                  <m:r>
                    <w:rPr>
                      <w:rStyle w:val="Strong"/>
                      <w:rFonts w:ascii="Cambria Math" w:hAnsi="Cambria Math" w:cstheme="minorHAnsi"/>
                    </w:rPr>
                    <m:t>2</m:t>
                  </m:r>
                </m:e>
              </m:d>
            </m:e>
          </m:eqArr>
        </m:oMath>
      </m:oMathPara>
    </w:p>
    <w:p w:rsidR="00FB5E56" w:rsidRPr="00FB5E56" w:rsidRDefault="00FB5E56" w:rsidP="00FB5E56">
      <w:pPr>
        <w:jc w:val="both"/>
        <w:rPr>
          <w:rStyle w:val="Strong"/>
          <w:rFonts w:eastAsiaTheme="minorEastAsia" w:cstheme="minorHAnsi"/>
          <w:b w:val="0"/>
          <w:bCs w:val="0"/>
        </w:rPr>
      </w:pPr>
    </w:p>
    <w:p w:rsidR="00FB5E56" w:rsidRPr="00FB5E56" w:rsidRDefault="00FB5E56" w:rsidP="00FB5E56">
      <w:pPr>
        <w:jc w:val="both"/>
        <w:rPr>
          <w:rFonts w:eastAsiaTheme="minorEastAsia" w:cstheme="minorHAnsi"/>
          <w:bCs/>
        </w:rPr>
      </w:pPr>
      <w:r w:rsidRPr="00FB5E56">
        <w:rPr>
          <w:rStyle w:val="Strong"/>
          <w:rFonts w:eastAsiaTheme="minorEastAsia" w:cstheme="minorHAnsi"/>
          <w:b w:val="0"/>
        </w:rPr>
        <w:t>In order to estimate the parameters</w:t>
      </w:r>
      <m:oMath>
        <m:r>
          <w:rPr>
            <w:rStyle w:val="Strong"/>
            <w:rFonts w:ascii="Cambria Math" w:eastAsiaTheme="minorEastAsia" w:hAnsi="Cambria Math" w:cstheme="minorHAnsi"/>
          </w:rPr>
          <m:t xml:space="preserve"> </m:t>
        </m:r>
        <m:r>
          <w:rPr>
            <w:rStyle w:val="Strong"/>
            <w:rFonts w:ascii="Cambria Math" w:hAnsi="Cambria Math" w:cstheme="minorHAnsi"/>
          </w:rPr>
          <m:t>β</m:t>
        </m:r>
      </m:oMath>
      <w:r w:rsidRPr="00FB5E56">
        <w:rPr>
          <w:rStyle w:val="Strong"/>
          <w:rFonts w:eastAsiaTheme="minorEastAsia" w:cstheme="minorHAnsi"/>
          <w:b w:val="0"/>
        </w:rPr>
        <w:t>, we need to define a cost function for the model. In the case of linear regression, we</w:t>
      </w:r>
      <w:r w:rsidRPr="00FB5E56">
        <w:rPr>
          <w:rFonts w:eastAsiaTheme="minorEastAsia" w:cstheme="minorHAnsi"/>
          <w:bCs/>
        </w:rPr>
        <w:t xml:space="preserve"> can write</w:t>
      </w:r>
      <w:r w:rsidR="00A33F28">
        <w:rPr>
          <w:rFonts w:eastAsiaTheme="minorEastAsia" w:cstheme="minorHAnsi"/>
          <w:bCs/>
        </w:rPr>
        <w:t xml:space="preserve"> the cost function, including</w:t>
      </w:r>
      <w:r w:rsidRPr="00FB5E56">
        <w:rPr>
          <w:rFonts w:eastAsiaTheme="minorEastAsia" w:cstheme="minorHAnsi"/>
          <w:bCs/>
        </w:rPr>
        <w:t xml:space="preserve"> </w:t>
      </w:r>
      <m:oMath>
        <m:sSub>
          <m:sSubPr>
            <m:ctrlPr>
              <w:rPr>
                <w:rFonts w:ascii="Cambria Math" w:eastAsiaTheme="minorEastAsia" w:hAnsi="Cambria Math" w:cstheme="minorHAnsi"/>
                <w:bCs/>
                <w:i/>
              </w:rPr>
            </m:ctrlPr>
          </m:sSubPr>
          <m:e>
            <m:r>
              <w:rPr>
                <w:rFonts w:ascii="Cambria Math" w:eastAsiaTheme="minorEastAsia" w:hAnsi="Cambria Math" w:cstheme="minorHAnsi"/>
              </w:rPr>
              <m:t>L</m:t>
            </m:r>
          </m:e>
          <m:sub>
            <m:r>
              <w:rPr>
                <w:rFonts w:ascii="Cambria Math" w:eastAsiaTheme="minorEastAsia" w:hAnsi="Cambria Math" w:cstheme="minorHAnsi"/>
              </w:rPr>
              <m:t>2</m:t>
            </m:r>
          </m:sub>
        </m:sSub>
      </m:oMath>
      <w:r w:rsidRPr="00FB5E56">
        <w:rPr>
          <w:rFonts w:eastAsiaTheme="minorEastAsia" w:cstheme="minorHAnsi"/>
          <w:bCs/>
        </w:rPr>
        <w:t xml:space="preserve"> regularization, as follows (Hastie et al,</w:t>
      </w:r>
      <w:r w:rsidR="00071EFA">
        <w:rPr>
          <w:rFonts w:eastAsiaTheme="minorEastAsia" w:cstheme="minorHAnsi"/>
          <w:bCs/>
        </w:rPr>
        <w:t xml:space="preserve"> 2001</w:t>
      </w:r>
      <w:r w:rsidRPr="00FB5E56">
        <w:rPr>
          <w:rFonts w:eastAsiaTheme="minorEastAsia" w:cstheme="minorHAnsi"/>
          <w:bCs/>
        </w:rPr>
        <w:t>)</w:t>
      </w:r>
    </w:p>
    <w:p w:rsidR="00FB5E56" w:rsidRPr="00FB5E56" w:rsidRDefault="00FB5E56" w:rsidP="00FB5E56">
      <w:pPr>
        <w:jc w:val="both"/>
        <w:rPr>
          <w:rFonts w:eastAsiaTheme="minorEastAsia" w:cstheme="minorHAnsi"/>
          <w:bCs/>
        </w:rPr>
      </w:pPr>
    </w:p>
    <w:p w:rsidR="00FB5E56" w:rsidRPr="00FB5E56" w:rsidRDefault="00DD4A8D" w:rsidP="00FB5E56">
      <w:pPr>
        <w:jc w:val="both"/>
        <w:rPr>
          <w:rFonts w:eastAsiaTheme="minorEastAsia" w:cstheme="minorHAnsi"/>
          <w:b/>
        </w:rPr>
      </w:pPr>
      <m:oMathPara>
        <m:oMath>
          <m:eqArr>
            <m:eqArrPr>
              <m:maxDist m:val="1"/>
              <m:ctrlPr>
                <w:rPr>
                  <w:rStyle w:val="Strong"/>
                  <w:rFonts w:ascii="Cambria Math" w:hAnsi="Cambria Math" w:cstheme="minorHAnsi"/>
                  <w:b w:val="0"/>
                  <w:bCs w:val="0"/>
                  <w:i/>
                </w:rPr>
              </m:ctrlPr>
            </m:eqArrPr>
            <m:e>
              <m:r>
                <m:rPr>
                  <m:sty m:val="bi"/>
                </m:rPr>
                <w:rPr>
                  <w:rFonts w:ascii="Cambria Math" w:eastAsiaTheme="minorEastAsia" w:hAnsi="Cambria Math" w:cstheme="minorHAnsi"/>
                </w:rPr>
                <m:t>J</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β</m:t>
                  </m:r>
                </m:e>
              </m:d>
              <m:r>
                <m:rPr>
                  <m:sty m:val="bi"/>
                </m:rPr>
                <w:rPr>
                  <w:rFonts w:ascii="Cambria Math" w:eastAsiaTheme="minorEastAsia" w:hAnsi="Cambria Math" w:cstheme="minorHAnsi"/>
                </w:rPr>
                <m:t>=</m:t>
              </m:r>
              <m:sSup>
                <m:sSupPr>
                  <m:ctrlPr>
                    <w:rPr>
                      <w:rStyle w:val="Strong"/>
                      <w:rFonts w:ascii="Cambria Math" w:hAnsi="Cambria Math" w:cstheme="minorHAnsi"/>
                      <w:b w:val="0"/>
                      <w:bCs w:val="0"/>
                      <w:i/>
                    </w:rPr>
                  </m:ctrlPr>
                </m:sSupPr>
                <m:e>
                  <m:d>
                    <m:dPr>
                      <m:ctrlPr>
                        <w:rPr>
                          <w:rFonts w:ascii="Cambria Math" w:eastAsiaTheme="minorEastAsia" w:hAnsi="Cambria Math" w:cstheme="minorHAnsi"/>
                          <w:b/>
                          <w:bCs/>
                          <w:i/>
                        </w:rPr>
                      </m:ctrlPr>
                    </m:dPr>
                    <m:e>
                      <m:r>
                        <m:rPr>
                          <m:sty m:val="bi"/>
                        </m:rPr>
                        <w:rPr>
                          <w:rFonts w:ascii="Cambria Math" w:eastAsiaTheme="minorEastAsia" w:hAnsi="Cambria Math" w:cstheme="minorHAnsi"/>
                        </w:rPr>
                        <m:t>y-</m:t>
                      </m:r>
                      <m:r>
                        <w:rPr>
                          <w:rStyle w:val="Strong"/>
                          <w:rFonts w:ascii="Cambria Math" w:hAnsi="Cambria Math" w:cstheme="minorHAnsi"/>
                        </w:rPr>
                        <m:t>xβ</m:t>
                      </m:r>
                    </m:e>
                  </m:d>
                </m:e>
                <m:sup>
                  <m:r>
                    <w:rPr>
                      <w:rStyle w:val="Strong"/>
                      <w:rFonts w:ascii="Cambria Math" w:hAnsi="Cambria Math" w:cstheme="minorHAnsi"/>
                    </w:rPr>
                    <m:t>T</m:t>
                  </m:r>
                </m:sup>
              </m:s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y-</m:t>
                  </m:r>
                  <m:r>
                    <w:rPr>
                      <w:rStyle w:val="Strong"/>
                      <w:rFonts w:ascii="Cambria Math" w:hAnsi="Cambria Math" w:cstheme="minorHAnsi"/>
                    </w:rPr>
                    <m:t>xβ</m:t>
                  </m:r>
                </m:e>
              </m:d>
              <m:r>
                <w:rPr>
                  <w:rStyle w:val="Strong"/>
                  <w:rFonts w:ascii="Cambria Math" w:hAnsi="Cambria Math" w:cstheme="minorHAnsi"/>
                </w:rPr>
                <m:t>+λ</m:t>
              </m:r>
              <m:sSup>
                <m:sSupPr>
                  <m:ctrlPr>
                    <w:rPr>
                      <w:rStyle w:val="Strong"/>
                      <w:rFonts w:ascii="Cambria Math" w:hAnsi="Cambria Math" w:cstheme="minorHAnsi"/>
                      <w:b w:val="0"/>
                      <w:bCs w:val="0"/>
                      <w:i/>
                    </w:rPr>
                  </m:ctrlPr>
                </m:sSupPr>
                <m:e>
                  <m:r>
                    <w:rPr>
                      <w:rStyle w:val="Strong"/>
                      <w:rFonts w:ascii="Cambria Math" w:hAnsi="Cambria Math" w:cstheme="minorHAnsi"/>
                    </w:rPr>
                    <m:t>β</m:t>
                  </m:r>
                </m:e>
                <m:sup>
                  <m:r>
                    <w:rPr>
                      <w:rStyle w:val="Strong"/>
                      <w:rFonts w:ascii="Cambria Math" w:hAnsi="Cambria Math" w:cstheme="minorHAnsi"/>
                    </w:rPr>
                    <m:t>T</m:t>
                  </m:r>
                </m:sup>
              </m:sSup>
              <m:r>
                <w:rPr>
                  <w:rStyle w:val="Strong"/>
                  <w:rFonts w:ascii="Cambria Math" w:hAnsi="Cambria Math" w:cstheme="minorHAnsi"/>
                </w:rPr>
                <m:t>β#</m:t>
              </m:r>
              <m:d>
                <m:dPr>
                  <m:ctrlPr>
                    <w:rPr>
                      <w:rStyle w:val="Strong"/>
                      <w:rFonts w:ascii="Cambria Math" w:hAnsi="Cambria Math" w:cstheme="minorHAnsi"/>
                      <w:b w:val="0"/>
                      <w:bCs w:val="0"/>
                      <w:i/>
                    </w:rPr>
                  </m:ctrlPr>
                </m:dPr>
                <m:e>
                  <m:r>
                    <w:rPr>
                      <w:rStyle w:val="Strong"/>
                      <w:rFonts w:ascii="Cambria Math" w:hAnsi="Cambria Math" w:cstheme="minorHAnsi"/>
                    </w:rPr>
                    <m:t>3</m:t>
                  </m:r>
                </m:e>
              </m:d>
            </m:e>
          </m:eqArr>
        </m:oMath>
      </m:oMathPara>
    </w:p>
    <w:p w:rsidR="00FB5E56" w:rsidRPr="00FB5E56" w:rsidRDefault="00FB5E56" w:rsidP="00FB5E56">
      <w:pPr>
        <w:jc w:val="both"/>
        <w:rPr>
          <w:rFonts w:eastAsiaTheme="minorEastAsia" w:cstheme="minorHAnsi"/>
        </w:rPr>
      </w:pPr>
    </w:p>
    <w:p w:rsidR="00FB5E56" w:rsidRPr="00FB5E56" w:rsidRDefault="00FB5E56" w:rsidP="00FB5E56">
      <w:pPr>
        <w:jc w:val="both"/>
        <w:rPr>
          <w:rFonts w:eastAsiaTheme="minorEastAsia" w:cstheme="minorHAnsi"/>
        </w:rPr>
      </w:pPr>
      <w:proofErr w:type="gramStart"/>
      <w:r w:rsidRPr="00FB5E56">
        <w:rPr>
          <w:rFonts w:eastAsiaTheme="minorEastAsia" w:cstheme="minorHAnsi"/>
        </w:rPr>
        <w:t>which</w:t>
      </w:r>
      <w:proofErr w:type="gramEnd"/>
      <w:r w:rsidRPr="00FB5E56">
        <w:rPr>
          <w:rFonts w:eastAsiaTheme="minorEastAsia" w:cstheme="minorHAnsi"/>
        </w:rPr>
        <w:t xml:space="preserve"> gives the Ridge estimation </w:t>
      </w:r>
      <w:r w:rsidR="00350541">
        <w:rPr>
          <w:rFonts w:eastAsiaTheme="minorEastAsia" w:cstheme="minorHAnsi"/>
        </w:rPr>
        <w:t>of the</w:t>
      </w:r>
      <w:r w:rsidR="00350541" w:rsidRPr="00FB5E56">
        <w:rPr>
          <w:rStyle w:val="Strong"/>
          <w:rFonts w:eastAsiaTheme="minorEastAsia" w:cstheme="minorHAnsi"/>
          <w:b w:val="0"/>
        </w:rPr>
        <w:t xml:space="preserve"> parameters</w:t>
      </w:r>
      <m:oMath>
        <m:r>
          <w:rPr>
            <w:rStyle w:val="Strong"/>
            <w:rFonts w:ascii="Cambria Math" w:eastAsiaTheme="minorEastAsia" w:hAnsi="Cambria Math" w:cstheme="minorHAnsi"/>
          </w:rPr>
          <m:t xml:space="preserve"> </m:t>
        </m:r>
        <m:r>
          <w:rPr>
            <w:rStyle w:val="Strong"/>
            <w:rFonts w:ascii="Cambria Math" w:hAnsi="Cambria Math" w:cstheme="minorHAnsi"/>
          </w:rPr>
          <m:t>β</m:t>
        </m:r>
      </m:oMath>
    </w:p>
    <w:p w:rsidR="00FB5E56" w:rsidRPr="00FB5E56" w:rsidRDefault="00FB5E56" w:rsidP="00FB5E56">
      <w:pPr>
        <w:jc w:val="both"/>
        <w:rPr>
          <w:rFonts w:eastAsiaTheme="minorEastAsia" w:cstheme="minorHAnsi"/>
        </w:rPr>
      </w:pPr>
    </w:p>
    <w:p w:rsidR="00FB5E56" w:rsidRPr="00FB5E56" w:rsidRDefault="00DD4A8D" w:rsidP="00FB5E56">
      <w:pPr>
        <w:jc w:val="both"/>
        <w:rPr>
          <w:rFonts w:eastAsiaTheme="minorEastAsia" w:cstheme="minorHAnsi"/>
          <w:b/>
          <w:bCs/>
        </w:rPr>
      </w:pPr>
      <m:oMathPara>
        <m:oMath>
          <m:eqArr>
            <m:eqArrPr>
              <m:maxDist m:val="1"/>
              <m:ctrlPr>
                <w:rPr>
                  <w:rStyle w:val="Strong"/>
                  <w:rFonts w:ascii="Cambria Math" w:hAnsi="Cambria Math" w:cstheme="minorHAnsi"/>
                  <w:b w:val="0"/>
                  <w:bCs w:val="0"/>
                  <w:i/>
                </w:rPr>
              </m:ctrlPr>
            </m:eqArrPr>
            <m:e>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r>
                <w:rPr>
                  <w:rStyle w:val="Strong"/>
                  <w:rFonts w:ascii="Cambria Math" w:hAnsi="Cambria Math" w:cstheme="minorHAnsi"/>
                </w:rPr>
                <m:t>=</m:t>
              </m:r>
              <m:sSup>
                <m:sSupPr>
                  <m:ctrlPr>
                    <w:rPr>
                      <w:rFonts w:ascii="Cambria Math" w:eastAsiaTheme="minorEastAsia" w:hAnsi="Cambria Math" w:cstheme="minorHAnsi"/>
                      <w:b/>
                      <w:bCs/>
                      <w:i/>
                    </w:rPr>
                  </m:ctrlPr>
                </m:sSup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w:rPr>
                          <w:rFonts w:ascii="Cambria Math" w:eastAsiaTheme="minorEastAsia" w:hAnsi="Cambria Math" w:cstheme="minorHAnsi"/>
                        </w:rPr>
                        <m:t>T</m:t>
                      </m:r>
                    </m:sup>
                  </m:sSup>
                  <m:r>
                    <m:rPr>
                      <m:sty m:val="bi"/>
                    </m:rPr>
                    <w:rPr>
                      <w:rFonts w:ascii="Cambria Math" w:eastAsiaTheme="minorEastAsia" w:hAnsi="Cambria Math" w:cstheme="minorHAnsi"/>
                    </w:rPr>
                    <m:t>x+</m:t>
                  </m:r>
                  <m:r>
                    <w:rPr>
                      <w:rFonts w:ascii="Cambria Math" w:eastAsiaTheme="minorEastAsia" w:hAnsi="Cambria Math" w:cstheme="minorHAnsi"/>
                    </w:rPr>
                    <m:t>λ</m:t>
                  </m:r>
                  <m:r>
                    <m:rPr>
                      <m:sty m:val="bi"/>
                    </m:rPr>
                    <w:rPr>
                      <w:rFonts w:ascii="Cambria Math" w:eastAsiaTheme="minorEastAsia" w:hAnsi="Cambria Math" w:cstheme="minorHAnsi"/>
                    </w:rPr>
                    <m:t>I)</m:t>
                  </m:r>
                </m:e>
                <m:sup>
                  <m:r>
                    <w:rPr>
                      <w:rFonts w:ascii="Cambria Math" w:eastAsiaTheme="minorEastAsia" w:hAnsi="Cambria Math" w:cstheme="minorHAnsi"/>
                    </w:rPr>
                    <m:t>-1</m:t>
                  </m:r>
                </m:sup>
              </m:sSup>
              <m:sSup>
                <m:sSupPr>
                  <m:ctrlPr>
                    <w:rPr>
                      <w:rStyle w:val="Strong"/>
                      <w:rFonts w:ascii="Cambria Math" w:hAnsi="Cambria Math" w:cstheme="minorHAnsi"/>
                      <w:b w:val="0"/>
                      <w:bCs w:val="0"/>
                      <w:i/>
                    </w:rPr>
                  </m:ctrlPr>
                </m:sSupPr>
                <m:e>
                  <m:r>
                    <w:rPr>
                      <w:rStyle w:val="Strong"/>
                      <w:rFonts w:ascii="Cambria Math" w:hAnsi="Cambria Math" w:cstheme="minorHAnsi"/>
                    </w:rPr>
                    <m:t>x</m:t>
                  </m:r>
                </m:e>
                <m:sup>
                  <m:r>
                    <w:rPr>
                      <w:rStyle w:val="Strong"/>
                      <w:rFonts w:ascii="Cambria Math" w:hAnsi="Cambria Math" w:cstheme="minorHAnsi"/>
                    </w:rPr>
                    <m:t>T</m:t>
                  </m:r>
                </m:sup>
              </m:sSup>
              <m:r>
                <w:rPr>
                  <w:rStyle w:val="Strong"/>
                  <w:rFonts w:ascii="Cambria Math" w:hAnsi="Cambria Math" w:cstheme="minorHAnsi"/>
                </w:rPr>
                <m:t xml:space="preserve">y  </m:t>
              </m:r>
              <m:r>
                <m:rPr>
                  <m:sty m:val="bi"/>
                </m:rPr>
                <w:rPr>
                  <w:rFonts w:ascii="Cambria Math" w:eastAsiaTheme="minorEastAsia" w:hAnsi="Cambria Math" w:cstheme="minorHAnsi"/>
                </w:rPr>
                <m:t>#</m:t>
              </m:r>
              <m:d>
                <m:dPr>
                  <m:ctrlPr>
                    <w:rPr>
                      <w:rStyle w:val="Strong"/>
                      <w:rFonts w:ascii="Cambria Math" w:hAnsi="Cambria Math" w:cstheme="minorHAnsi"/>
                      <w:b w:val="0"/>
                      <w:bCs w:val="0"/>
                      <w:i/>
                    </w:rPr>
                  </m:ctrlPr>
                </m:dPr>
                <m:e>
                  <m:r>
                    <w:rPr>
                      <w:rStyle w:val="Strong"/>
                      <w:rFonts w:ascii="Cambria Math" w:hAnsi="Cambria Math" w:cstheme="minorHAnsi"/>
                    </w:rPr>
                    <m:t>4</m:t>
                  </m:r>
                </m:e>
              </m:d>
              <m:ctrlPr>
                <w:rPr>
                  <w:rFonts w:ascii="Cambria Math" w:eastAsiaTheme="minorEastAsia" w:hAnsi="Cambria Math" w:cstheme="minorHAnsi"/>
                  <w:b/>
                  <w:bCs/>
                  <w:i/>
                </w:rPr>
              </m:ctrlPr>
            </m:e>
          </m:eqArr>
        </m:oMath>
      </m:oMathPara>
    </w:p>
    <w:p w:rsidR="00FB5E56" w:rsidRDefault="000C7044" w:rsidP="00FB5E56">
      <w:pPr>
        <w:jc w:val="both"/>
        <w:rPr>
          <w:rFonts w:eastAsiaTheme="minorEastAsia" w:cstheme="minorHAnsi"/>
        </w:rPr>
      </w:pPr>
      <w:proofErr w:type="gramStart"/>
      <w:r>
        <w:rPr>
          <w:rFonts w:eastAsiaTheme="minorEastAsia" w:cstheme="minorHAnsi"/>
        </w:rPr>
        <w:t>leading</w:t>
      </w:r>
      <w:proofErr w:type="gramEnd"/>
      <w:r>
        <w:rPr>
          <w:rFonts w:eastAsiaTheme="minorEastAsia" w:cstheme="minorHAnsi"/>
        </w:rPr>
        <w:t xml:space="preserve"> to the estimated solution   </w:t>
      </w:r>
    </w:p>
    <w:p w:rsidR="000C7044" w:rsidRPr="00FB5E56" w:rsidRDefault="00DD4A8D" w:rsidP="000C7044">
      <w:pPr>
        <w:jc w:val="both"/>
        <w:rPr>
          <w:rFonts w:eastAsiaTheme="minorEastAsia" w:cstheme="minorHAnsi"/>
          <w:b/>
          <w:bCs/>
        </w:rPr>
      </w:pPr>
      <m:oMathPara>
        <m:oMath>
          <m:eqArr>
            <m:eqArrPr>
              <m:maxDist m:val="1"/>
              <m:ctrlPr>
                <w:rPr>
                  <w:rStyle w:val="Strong"/>
                  <w:rFonts w:ascii="Cambria Math" w:hAnsi="Cambria Math" w:cstheme="minorHAnsi"/>
                  <w:b w:val="0"/>
                  <w:bCs w:val="0"/>
                  <w:i/>
                </w:rPr>
              </m:ctrlPr>
            </m:eqArrPr>
            <m:e>
              <m:acc>
                <m:accPr>
                  <m:chr m:val="̃"/>
                  <m:ctrlPr>
                    <w:rPr>
                      <w:rStyle w:val="Strong"/>
                      <w:rFonts w:ascii="Cambria Math" w:hAnsi="Cambria Math" w:cstheme="minorHAnsi"/>
                      <w:b w:val="0"/>
                      <w:bCs w:val="0"/>
                      <w:i/>
                    </w:rPr>
                  </m:ctrlPr>
                </m:accPr>
                <m:e>
                  <m:r>
                    <w:rPr>
                      <w:rStyle w:val="Strong"/>
                      <w:rFonts w:ascii="Cambria Math" w:hAnsi="Cambria Math" w:cstheme="minorHAnsi"/>
                    </w:rPr>
                    <m:t>y</m:t>
                  </m:r>
                </m:e>
              </m:acc>
              <m:r>
                <w:rPr>
                  <w:rStyle w:val="Strong"/>
                  <w:rFonts w:ascii="Cambria Math" w:hAnsi="Cambria Math" w:cstheme="minorHAnsi"/>
                </w:rPr>
                <m:t>=x</m:t>
              </m:r>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r>
                <w:rPr>
                  <w:rStyle w:val="Strong"/>
                  <w:rFonts w:ascii="Cambria Math" w:hAnsi="Cambria Math" w:cstheme="minorHAnsi"/>
                </w:rPr>
                <m:t>=x</m:t>
              </m:r>
              <m:sSup>
                <m:sSupPr>
                  <m:ctrlPr>
                    <w:rPr>
                      <w:rFonts w:ascii="Cambria Math" w:eastAsiaTheme="minorEastAsia" w:hAnsi="Cambria Math" w:cstheme="minorHAnsi"/>
                      <w:b/>
                      <w:bCs/>
                      <w:i/>
                    </w:rPr>
                  </m:ctrlPr>
                </m:sSup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w:rPr>
                          <w:rFonts w:ascii="Cambria Math" w:eastAsiaTheme="minorEastAsia" w:hAnsi="Cambria Math" w:cstheme="minorHAnsi"/>
                        </w:rPr>
                        <m:t>T</m:t>
                      </m:r>
                    </m:sup>
                  </m:sSup>
                  <m:r>
                    <m:rPr>
                      <m:sty m:val="bi"/>
                    </m:rPr>
                    <w:rPr>
                      <w:rFonts w:ascii="Cambria Math" w:eastAsiaTheme="minorEastAsia" w:hAnsi="Cambria Math" w:cstheme="minorHAnsi"/>
                    </w:rPr>
                    <m:t>x+</m:t>
                  </m:r>
                  <m:r>
                    <w:rPr>
                      <w:rFonts w:ascii="Cambria Math" w:eastAsiaTheme="minorEastAsia" w:hAnsi="Cambria Math" w:cstheme="minorHAnsi"/>
                    </w:rPr>
                    <m:t>λ</m:t>
                  </m:r>
                  <m:r>
                    <m:rPr>
                      <m:sty m:val="bi"/>
                    </m:rPr>
                    <w:rPr>
                      <w:rFonts w:ascii="Cambria Math" w:eastAsiaTheme="minorEastAsia" w:hAnsi="Cambria Math" w:cstheme="minorHAnsi"/>
                    </w:rPr>
                    <m:t>I)</m:t>
                  </m:r>
                </m:e>
                <m:sup>
                  <m:r>
                    <w:rPr>
                      <w:rFonts w:ascii="Cambria Math" w:eastAsiaTheme="minorEastAsia" w:hAnsi="Cambria Math" w:cstheme="minorHAnsi"/>
                    </w:rPr>
                    <m:t>-1</m:t>
                  </m:r>
                </m:sup>
              </m:sSup>
              <m:sSup>
                <m:sSupPr>
                  <m:ctrlPr>
                    <w:rPr>
                      <w:rStyle w:val="Strong"/>
                      <w:rFonts w:ascii="Cambria Math" w:hAnsi="Cambria Math" w:cstheme="minorHAnsi"/>
                      <w:b w:val="0"/>
                      <w:bCs w:val="0"/>
                      <w:i/>
                    </w:rPr>
                  </m:ctrlPr>
                </m:sSupPr>
                <m:e>
                  <m:r>
                    <w:rPr>
                      <w:rStyle w:val="Strong"/>
                      <w:rFonts w:ascii="Cambria Math" w:hAnsi="Cambria Math" w:cstheme="minorHAnsi"/>
                    </w:rPr>
                    <m:t>x</m:t>
                  </m:r>
                </m:e>
                <m:sup>
                  <m:r>
                    <w:rPr>
                      <w:rStyle w:val="Strong"/>
                      <w:rFonts w:ascii="Cambria Math" w:hAnsi="Cambria Math" w:cstheme="minorHAnsi"/>
                    </w:rPr>
                    <m:t>T</m:t>
                  </m:r>
                </m:sup>
              </m:sSup>
              <m:r>
                <w:rPr>
                  <w:rStyle w:val="Strong"/>
                  <w:rFonts w:ascii="Cambria Math" w:hAnsi="Cambria Math" w:cstheme="minorHAnsi"/>
                </w:rPr>
                <m:t xml:space="preserve">y  </m:t>
              </m:r>
              <m:r>
                <m:rPr>
                  <m:sty m:val="bi"/>
                </m:rPr>
                <w:rPr>
                  <w:rFonts w:ascii="Cambria Math" w:eastAsiaTheme="minorEastAsia" w:hAnsi="Cambria Math" w:cstheme="minorHAnsi"/>
                </w:rPr>
                <m:t>#</m:t>
              </m:r>
              <m:d>
                <m:dPr>
                  <m:ctrlPr>
                    <w:rPr>
                      <w:rStyle w:val="Strong"/>
                      <w:rFonts w:ascii="Cambria Math" w:hAnsi="Cambria Math" w:cstheme="minorHAnsi"/>
                      <w:b w:val="0"/>
                      <w:bCs w:val="0"/>
                      <w:i/>
                    </w:rPr>
                  </m:ctrlPr>
                </m:dPr>
                <m:e>
                  <m:r>
                    <w:rPr>
                      <w:rStyle w:val="Strong"/>
                      <w:rFonts w:ascii="Cambria Math" w:hAnsi="Cambria Math" w:cstheme="minorHAnsi"/>
                    </w:rPr>
                    <m:t>4</m:t>
                  </m:r>
                </m:e>
              </m:d>
              <m:ctrlPr>
                <w:rPr>
                  <w:rFonts w:ascii="Cambria Math" w:eastAsiaTheme="minorEastAsia" w:hAnsi="Cambria Math" w:cstheme="minorHAnsi"/>
                  <w:b/>
                  <w:bCs/>
                  <w:i/>
                </w:rPr>
              </m:ctrlPr>
            </m:e>
          </m:eqArr>
        </m:oMath>
      </m:oMathPara>
    </w:p>
    <w:p w:rsidR="000C7044" w:rsidRPr="00FB5E56" w:rsidRDefault="000C7044" w:rsidP="00FB5E56">
      <w:pPr>
        <w:jc w:val="both"/>
        <w:rPr>
          <w:rFonts w:eastAsiaTheme="minorEastAsia" w:cstheme="minorHAnsi"/>
        </w:rPr>
      </w:pPr>
    </w:p>
    <w:p w:rsidR="00FB5E56" w:rsidRPr="00FB5E56" w:rsidRDefault="00FB5E56" w:rsidP="00FB5E56">
      <w:pPr>
        <w:jc w:val="both"/>
        <w:rPr>
          <w:rFonts w:eastAsiaTheme="minorEastAsia" w:cstheme="minorHAnsi"/>
        </w:rPr>
      </w:pPr>
      <w:r w:rsidRPr="00FB5E56">
        <w:rPr>
          <w:rFonts w:eastAsiaTheme="minorEastAsia" w:cstheme="minorHAnsi"/>
          <w:bCs/>
        </w:rPr>
        <w:t xml:space="preserve">In the case of singularity (of the matrix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w:rPr>
                <w:rFonts w:ascii="Cambria Math" w:eastAsiaTheme="minorEastAsia" w:hAnsi="Cambria Math" w:cstheme="minorHAnsi"/>
              </w:rPr>
              <m:t>T</m:t>
            </m:r>
          </m:sup>
        </m:sSup>
        <m:r>
          <m:rPr>
            <m:sty m:val="bi"/>
          </m:rPr>
          <w:rPr>
            <w:rFonts w:ascii="Cambria Math" w:eastAsiaTheme="minorEastAsia" w:hAnsi="Cambria Math" w:cstheme="minorHAnsi"/>
          </w:rPr>
          <m:t>x</m:t>
        </m:r>
      </m:oMath>
      <w:r w:rsidRPr="00FB5E56">
        <w:rPr>
          <w:rFonts w:eastAsiaTheme="minorEastAsia" w:cstheme="minorHAnsi"/>
          <w:bCs/>
        </w:rPr>
        <w:t xml:space="preserve">) as </w:t>
      </w:r>
      <w:r w:rsidR="00784723">
        <w:rPr>
          <w:rFonts w:eastAsiaTheme="minorEastAsia" w:cstheme="minorHAnsi"/>
          <w:bCs/>
        </w:rPr>
        <w:t>is the case for</w:t>
      </w:r>
      <w:r w:rsidRPr="00FB5E56">
        <w:rPr>
          <w:rFonts w:eastAsiaTheme="minorEastAsia" w:cstheme="minorHAnsi"/>
          <w:bCs/>
        </w:rPr>
        <w:t xml:space="preserve"> the </w:t>
      </w:r>
      <w:proofErr w:type="spellStart"/>
      <w:r w:rsidRPr="00FB5E56">
        <w:rPr>
          <w:rFonts w:eastAsiaTheme="minorEastAsia" w:cstheme="minorHAnsi"/>
          <w:bCs/>
        </w:rPr>
        <w:t>Ising</w:t>
      </w:r>
      <w:proofErr w:type="spellEnd"/>
      <w:r w:rsidRPr="00FB5E56">
        <w:rPr>
          <w:rFonts w:eastAsiaTheme="minorEastAsia" w:cstheme="minorHAnsi"/>
          <w:bCs/>
        </w:rPr>
        <w:t xml:space="preserve"> mo</w:t>
      </w:r>
      <w:r w:rsidR="00746B93">
        <w:rPr>
          <w:rFonts w:eastAsiaTheme="minorEastAsia" w:cstheme="minorHAnsi"/>
          <w:bCs/>
        </w:rPr>
        <w:t>del,</w:t>
      </w:r>
      <w:r w:rsidR="008B0F89">
        <w:rPr>
          <w:rFonts w:eastAsiaTheme="minorEastAsia" w:cstheme="minorHAnsi"/>
          <w:bCs/>
        </w:rPr>
        <w:t xml:space="preserve"> Ridge estimation works as it applies</w:t>
      </w:r>
      <w:r w:rsidRPr="00FB5E56">
        <w:rPr>
          <w:rFonts w:eastAsiaTheme="minorEastAsia" w:cstheme="minorHAnsi"/>
          <w:bCs/>
        </w:rPr>
        <w:t xml:space="preserve"> a small value to the diagonal</w:t>
      </w:r>
      <w:r w:rsidR="008B0F89">
        <w:rPr>
          <w:rFonts w:eastAsiaTheme="minorEastAsia" w:cstheme="minorHAnsi"/>
          <w:bCs/>
        </w:rPr>
        <w:t xml:space="preserve"> elements of</w:t>
      </w:r>
      <w:r w:rsidRPr="00FB5E56">
        <w:rPr>
          <w:rFonts w:eastAsiaTheme="minorEastAsia" w:cstheme="minorHAnsi"/>
          <w:bCs/>
        </w:rPr>
        <w:t xml:space="preserve"> matrix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w:rPr>
                <w:rFonts w:ascii="Cambria Math" w:eastAsiaTheme="minorEastAsia" w:hAnsi="Cambria Math" w:cstheme="minorHAnsi"/>
              </w:rPr>
              <m:t>T</m:t>
            </m:r>
          </m:sup>
        </m:sSup>
        <m:r>
          <m:rPr>
            <m:sty m:val="bi"/>
          </m:rPr>
          <w:rPr>
            <w:rFonts w:ascii="Cambria Math" w:eastAsiaTheme="minorEastAsia" w:hAnsi="Cambria Math" w:cstheme="minorHAnsi"/>
          </w:rPr>
          <m:t>x</m:t>
        </m:r>
      </m:oMath>
      <w:r w:rsidRPr="00FB5E56">
        <w:rPr>
          <w:rFonts w:eastAsiaTheme="minorEastAsia" w:cstheme="minorHAnsi"/>
        </w:rPr>
        <w:t>, making it non-singular. Another approach is to use singu</w:t>
      </w:r>
      <w:r w:rsidR="00746B93">
        <w:rPr>
          <w:rFonts w:eastAsiaTheme="minorEastAsia" w:cstheme="minorHAnsi"/>
        </w:rPr>
        <w:t>lar value decomposition, both for OLS (</w:t>
      </w:r>
      <m:oMath>
        <m:r>
          <w:rPr>
            <w:rFonts w:ascii="Cambria Math" w:eastAsiaTheme="minorEastAsia" w:hAnsi="Cambria Math" w:cstheme="minorHAnsi"/>
          </w:rPr>
          <m:t>λ=0</m:t>
        </m:r>
      </m:oMath>
      <w:r w:rsidR="00746B93">
        <w:rPr>
          <w:rFonts w:eastAsiaTheme="minorEastAsia" w:cstheme="minorHAnsi"/>
        </w:rPr>
        <w:t>)</w:t>
      </w:r>
      <w:r w:rsidR="00173AF1">
        <w:rPr>
          <w:rFonts w:eastAsiaTheme="minorEastAsia" w:cstheme="minorHAnsi"/>
        </w:rPr>
        <w:t xml:space="preserve"> </w:t>
      </w:r>
      <w:r w:rsidRPr="00FB5E56">
        <w:rPr>
          <w:rFonts w:eastAsiaTheme="minorEastAsia" w:cstheme="minorHAnsi"/>
        </w:rPr>
        <w:t>and Ridge regression. The OLS estimator is rewritten in terms of SVD as follows (</w:t>
      </w:r>
      <w:r w:rsidR="00C9659B">
        <w:rPr>
          <w:rFonts w:cstheme="minorHAnsi"/>
        </w:rPr>
        <w:t xml:space="preserve">van </w:t>
      </w:r>
      <w:proofErr w:type="spellStart"/>
      <w:r w:rsidR="00C9659B">
        <w:rPr>
          <w:rFonts w:cstheme="minorHAnsi"/>
        </w:rPr>
        <w:t>Wieringen</w:t>
      </w:r>
      <w:proofErr w:type="spellEnd"/>
      <w:r w:rsidRPr="00FB5E56">
        <w:rPr>
          <w:rFonts w:cstheme="minorHAnsi"/>
        </w:rPr>
        <w:t>,</w:t>
      </w:r>
      <w:r w:rsidR="00C9659B">
        <w:rPr>
          <w:rFonts w:cstheme="minorHAnsi"/>
        </w:rPr>
        <w:t xml:space="preserve"> </w:t>
      </w:r>
      <w:r w:rsidRPr="00FB5E56">
        <w:rPr>
          <w:rFonts w:cstheme="minorHAnsi"/>
        </w:rPr>
        <w:t>2015</w:t>
      </w:r>
      <w:r w:rsidRPr="00FB5E56">
        <w:rPr>
          <w:rFonts w:eastAsiaTheme="minorEastAsia" w:cstheme="minorHAnsi"/>
        </w:rPr>
        <w:t>)</w:t>
      </w:r>
    </w:p>
    <w:p w:rsidR="00FB5E56" w:rsidRPr="00FB5E56" w:rsidRDefault="00FB5E56" w:rsidP="00FB5E56">
      <w:pPr>
        <w:jc w:val="both"/>
        <w:rPr>
          <w:rFonts w:eastAsiaTheme="minorEastAsia" w:cstheme="minorHAnsi"/>
        </w:rPr>
      </w:pPr>
      <w:r w:rsidRPr="00FB5E56">
        <w:rPr>
          <w:rFonts w:eastAsiaTheme="minorEastAsia" w:cstheme="minorHAnsi"/>
        </w:rPr>
        <w:lastRenderedPageBreak/>
        <w:t xml:space="preserve"> </w:t>
      </w:r>
    </w:p>
    <w:p w:rsidR="00FB5E56" w:rsidRPr="004E1A41" w:rsidRDefault="00DD4A8D" w:rsidP="00FB5E56">
      <w:pPr>
        <w:jc w:val="both"/>
        <w:rPr>
          <w:rStyle w:val="Strong"/>
          <w:rFonts w:eastAsiaTheme="minorEastAsia" w:cstheme="minorHAnsi"/>
          <w:b w:val="0"/>
          <w:bCs w:val="0"/>
        </w:rPr>
      </w:pPr>
      <m:oMathPara>
        <m:oMath>
          <m:sSub>
            <m:sSubPr>
              <m:ctrlPr>
                <w:rPr>
                  <w:rStyle w:val="Strong"/>
                  <w:rFonts w:ascii="Cambria Math" w:hAnsi="Cambria Math" w:cstheme="minorHAnsi"/>
                  <w:b w:val="0"/>
                  <w:bCs w:val="0"/>
                  <w:i/>
                </w:rPr>
              </m:ctrlPr>
            </m:sSubPr>
            <m:e>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e>
            <m:sub>
              <m:r>
                <m:rPr>
                  <m:sty m:val="p"/>
                </m:rPr>
                <w:rPr>
                  <w:rStyle w:val="Strong"/>
                  <w:rFonts w:ascii="Cambria Math" w:hAnsi="Cambria Math" w:cstheme="minorHAnsi"/>
                </w:rPr>
                <m:t>OLS</m:t>
              </m:r>
            </m:sub>
          </m:sSub>
          <m:r>
            <m:rPr>
              <m:aln/>
            </m:rPr>
            <w:rPr>
              <w:rStyle w:val="Strong"/>
              <w:rFonts w:ascii="Cambria Math" w:hAnsi="Cambria Math" w:cstheme="minorHAnsi"/>
            </w:rPr>
            <m:t>=</m:t>
          </m:r>
          <m:sSup>
            <m:sSupPr>
              <m:ctrlPr>
                <w:rPr>
                  <w:rFonts w:ascii="Cambria Math" w:eastAsiaTheme="minorEastAsia" w:hAnsi="Cambria Math" w:cstheme="minorHAnsi"/>
                  <w:b/>
                  <w:bCs/>
                  <w:i/>
                </w:rPr>
              </m:ctrlPr>
            </m:sSup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m:rPr>
                      <m:sty m:val="bi"/>
                    </m:rPr>
                    <w:rPr>
                      <w:rFonts w:ascii="Cambria Math" w:eastAsiaTheme="minorEastAsia" w:hAnsi="Cambria Math" w:cstheme="minorHAnsi"/>
                    </w:rPr>
                    <m:t>T</m:t>
                  </m:r>
                </m:sup>
              </m:sSup>
              <m:r>
                <m:rPr>
                  <m:sty m:val="bi"/>
                </m:rPr>
                <w:rPr>
                  <w:rFonts w:ascii="Cambria Math" w:eastAsiaTheme="minorEastAsia" w:hAnsi="Cambria Math" w:cstheme="minorHAnsi"/>
                </w:rPr>
                <m:t>x)</m:t>
              </m:r>
            </m:e>
            <m:sup>
              <m:r>
                <w:rPr>
                  <w:rFonts w:ascii="Cambria Math" w:eastAsiaTheme="minorEastAsia" w:hAnsi="Cambria Math" w:cstheme="minorHAnsi"/>
                </w:rPr>
                <m:t>-1</m:t>
              </m:r>
            </m:sup>
          </m:sSup>
          <m:sSup>
            <m:sSupPr>
              <m:ctrlPr>
                <w:rPr>
                  <w:rStyle w:val="Strong"/>
                  <w:rFonts w:ascii="Cambria Math" w:hAnsi="Cambria Math" w:cstheme="minorHAnsi"/>
                  <w:b w:val="0"/>
                  <w:bCs w:val="0"/>
                  <w:i/>
                </w:rPr>
              </m:ctrlPr>
            </m:sSupPr>
            <m:e>
              <m:r>
                <w:rPr>
                  <w:rStyle w:val="Strong"/>
                  <w:rFonts w:ascii="Cambria Math" w:hAnsi="Cambria Math" w:cstheme="minorHAnsi"/>
                </w:rPr>
                <m:t>x</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r>
            <m:rPr>
              <m:aln/>
            </m:rPr>
            <w:rPr>
              <w:rStyle w:val="Strong"/>
              <w:rFonts w:ascii="Cambria Math" w:hAnsi="Cambria Math" w:cstheme="minorHAnsi"/>
            </w:rPr>
            <m:t>=</m:t>
          </m:r>
          <m:sSup>
            <m:sSupPr>
              <m:ctrlPr>
                <w:rPr>
                  <w:rStyle w:val="Strong"/>
                  <w:rFonts w:ascii="Cambria Math" w:hAnsi="Cambria Math" w:cstheme="minorHAnsi"/>
                  <w:b w:val="0"/>
                  <w:bCs w:val="0"/>
                  <w:i/>
                </w:rPr>
              </m:ctrlPr>
            </m:sSupPr>
            <m:e>
              <m:d>
                <m:dPr>
                  <m:ctrlPr>
                    <w:rPr>
                      <w:rStyle w:val="Strong"/>
                      <w:rFonts w:ascii="Cambria Math" w:hAnsi="Cambria Math" w:cstheme="minorHAnsi"/>
                      <w:b w:val="0"/>
                      <w:bCs w:val="0"/>
                      <w:i/>
                    </w:rPr>
                  </m:ctrlPr>
                </m:dPr>
                <m:e>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UD</m:t>
                  </m:r>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T</m:t>
                      </m:r>
                    </m:sup>
                  </m:sSup>
                </m:e>
              </m:d>
            </m:e>
            <m:sup>
              <m:r>
                <w:rPr>
                  <w:rStyle w:val="Strong"/>
                  <w:rFonts w:ascii="Cambria Math" w:hAnsi="Cambria Math" w:cstheme="minorHAnsi"/>
                </w:rPr>
                <m:t>-1</m:t>
              </m:r>
            </m:sup>
          </m:sSup>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r>
            <m:rPr>
              <m:aln/>
            </m:rPr>
            <w:rPr>
              <w:rStyle w:val="Strong"/>
              <w:rFonts w:ascii="Cambria Math" w:hAnsi="Cambria Math" w:cstheme="minorHAnsi"/>
            </w:rPr>
            <m:t>=</m:t>
          </m:r>
          <m:sSup>
            <m:sSupPr>
              <m:ctrlPr>
                <w:rPr>
                  <w:rStyle w:val="Strong"/>
                  <w:rFonts w:ascii="Cambria Math" w:hAnsi="Cambria Math" w:cstheme="minorHAnsi"/>
                  <w:b w:val="0"/>
                  <w:bCs w:val="0"/>
                  <w:i/>
                </w:rPr>
              </m:ctrlPr>
            </m:sSupPr>
            <m:e>
              <m:d>
                <m:dPr>
                  <m:ctrlPr>
                    <w:rPr>
                      <w:rStyle w:val="Strong"/>
                      <w:rFonts w:ascii="Cambria Math" w:hAnsi="Cambria Math" w:cstheme="minorHAnsi"/>
                      <w:b w:val="0"/>
                      <w:bCs w:val="0"/>
                      <w:i/>
                    </w:rPr>
                  </m:ctrlPr>
                </m:dPr>
                <m:e>
                  <m:r>
                    <w:rPr>
                      <w:rStyle w:val="Strong"/>
                      <w:rFonts w:ascii="Cambria Math" w:hAnsi="Cambria Math" w:cstheme="minorHAnsi"/>
                    </w:rPr>
                    <m:t>V</m:t>
                  </m:r>
                  <m:sSup>
                    <m:sSupPr>
                      <m:ctrlPr>
                        <w:rPr>
                          <w:rStyle w:val="Strong"/>
                          <w:rFonts w:ascii="Cambria Math" w:hAnsi="Cambria Math" w:cstheme="minorHAnsi"/>
                          <w:b w:val="0"/>
                          <w:bCs w:val="0"/>
                          <w:i/>
                        </w:rPr>
                      </m:ctrlPr>
                    </m:sSupPr>
                    <m:e>
                      <m:r>
                        <w:rPr>
                          <w:rStyle w:val="Strong"/>
                          <w:rFonts w:ascii="Cambria Math" w:hAnsi="Cambria Math" w:cstheme="minorHAnsi"/>
                        </w:rPr>
                        <m:t>D</m:t>
                      </m:r>
                    </m:e>
                    <m:sup>
                      <m:r>
                        <w:rPr>
                          <w:rStyle w:val="Strong"/>
                          <w:rFonts w:ascii="Cambria Math" w:hAnsi="Cambria Math" w:cstheme="minorHAnsi"/>
                        </w:rPr>
                        <m:t>2</m:t>
                      </m:r>
                    </m:sup>
                  </m:sSup>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T</m:t>
                      </m:r>
                    </m:sup>
                  </m:sSup>
                </m:e>
              </m:d>
            </m:e>
            <m:sup>
              <m:r>
                <w:rPr>
                  <w:rStyle w:val="Strong"/>
                  <w:rFonts w:ascii="Cambria Math" w:hAnsi="Cambria Math" w:cstheme="minorHAnsi"/>
                </w:rPr>
                <m:t>-1</m:t>
              </m:r>
            </m:sup>
          </m:sSup>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r>
            <m:rPr>
              <m:aln/>
            </m:rPr>
            <w:rPr>
              <w:rStyle w:val="Strong"/>
              <w:rFonts w:ascii="Cambria Math" w:hAnsi="Cambria Math" w:cstheme="minorHAnsi"/>
            </w:rPr>
            <m:t>=V</m:t>
          </m:r>
          <m:sSup>
            <m:sSupPr>
              <m:ctrlPr>
                <w:rPr>
                  <w:rStyle w:val="Strong"/>
                  <w:rFonts w:ascii="Cambria Math" w:hAnsi="Cambria Math" w:cstheme="minorHAnsi"/>
                  <w:b w:val="0"/>
                  <w:bCs w:val="0"/>
                  <w:i/>
                </w:rPr>
              </m:ctrlPr>
            </m:sSupPr>
            <m:e>
              <m:r>
                <w:rPr>
                  <w:rStyle w:val="Strong"/>
                  <w:rFonts w:ascii="Cambria Math" w:hAnsi="Cambria Math" w:cstheme="minorHAnsi"/>
                </w:rPr>
                <m:t>D</m:t>
              </m:r>
            </m:e>
            <m:sup>
              <m:r>
                <w:rPr>
                  <w:rStyle w:val="Strong"/>
                  <w:rFonts w:ascii="Cambria Math" w:hAnsi="Cambria Math" w:cstheme="minorHAnsi"/>
                </w:rPr>
                <m:t>-2</m:t>
              </m:r>
            </m:sup>
          </m:sSup>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T</m:t>
              </m:r>
            </m:sup>
          </m:sSup>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eqArr>
            <m:eqArrPr>
              <m:maxDist m:val="1"/>
              <m:ctrlPr>
                <w:rPr>
                  <w:rStyle w:val="Strong"/>
                  <w:rFonts w:ascii="Cambria Math" w:eastAsiaTheme="minorEastAsia" w:hAnsi="Cambria Math" w:cstheme="minorHAnsi"/>
                  <w:b w:val="0"/>
                  <w:bCs w:val="0"/>
                  <w:i/>
                </w:rPr>
              </m:ctrlPr>
            </m:eqArrPr>
            <m:e>
              <m:r>
                <m:rPr>
                  <m:aln/>
                </m:rPr>
                <w:rPr>
                  <w:rStyle w:val="Strong"/>
                  <w:rFonts w:ascii="Cambria Math" w:hAnsi="Cambria Math" w:cstheme="minorHAnsi"/>
                </w:rPr>
                <m:t>= V</m:t>
              </m:r>
              <m:sSup>
                <m:sSupPr>
                  <m:ctrlPr>
                    <w:rPr>
                      <w:rStyle w:val="Strong"/>
                      <w:rFonts w:ascii="Cambria Math" w:hAnsi="Cambria Math" w:cstheme="minorHAnsi"/>
                      <w:b w:val="0"/>
                      <w:bCs w:val="0"/>
                      <w:i/>
                    </w:rPr>
                  </m:ctrlPr>
                </m:sSupPr>
                <m:e>
                  <m:r>
                    <w:rPr>
                      <w:rStyle w:val="Strong"/>
                      <w:rFonts w:ascii="Cambria Math" w:hAnsi="Cambria Math" w:cstheme="minorHAnsi"/>
                    </w:rPr>
                    <m:t>D</m:t>
                  </m:r>
                </m:e>
                <m:sup>
                  <m:r>
                    <w:rPr>
                      <w:rStyle w:val="Strong"/>
                      <w:rFonts w:ascii="Cambria Math" w:hAnsi="Cambria Math" w:cstheme="minorHAnsi"/>
                    </w:rPr>
                    <m:t>-2</m:t>
                  </m:r>
                </m:sup>
              </m:sSup>
              <m:r>
                <w:rPr>
                  <w:rStyle w:val="Strong"/>
                  <w:rFonts w:ascii="Cambria Math" w:hAnsi="Cambria Math" w:cstheme="minorHAnsi"/>
                </w:rPr>
                <m:t>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w:rPr>
                  <w:rStyle w:val="Strong"/>
                  <w:rFonts w:ascii="Cambria Math" w:eastAsiaTheme="minorEastAsia" w:hAnsi="Cambria Math" w:cstheme="minorHAnsi"/>
                </w:rPr>
                <m:t xml:space="preserve"> </m:t>
              </m:r>
              <m:r>
                <w:rPr>
                  <w:rStyle w:val="Strong"/>
                  <w:rFonts w:ascii="Cambria Math" w:hAnsi="Cambria Math" w:cstheme="minorHAnsi"/>
                </w:rPr>
                <m:t>#</m:t>
              </m:r>
              <m:d>
                <m:dPr>
                  <m:ctrlPr>
                    <w:rPr>
                      <w:rStyle w:val="Strong"/>
                      <w:rFonts w:ascii="Cambria Math" w:eastAsiaTheme="minorEastAsia" w:hAnsi="Cambria Math" w:cstheme="minorHAnsi"/>
                      <w:b w:val="0"/>
                      <w:bCs w:val="0"/>
                      <w:i/>
                    </w:rPr>
                  </m:ctrlPr>
                </m:dPr>
                <m:e>
                  <m:r>
                    <w:rPr>
                      <w:rStyle w:val="Strong"/>
                      <w:rFonts w:ascii="Cambria Math" w:eastAsiaTheme="minorEastAsia" w:hAnsi="Cambria Math" w:cstheme="minorHAnsi"/>
                    </w:rPr>
                    <m:t>5</m:t>
                  </m:r>
                </m:e>
              </m:d>
              <m:ctrlPr>
                <w:rPr>
                  <w:rStyle w:val="Strong"/>
                  <w:rFonts w:ascii="Cambria Math" w:hAnsi="Cambria Math" w:cstheme="minorHAnsi"/>
                  <w:b w:val="0"/>
                  <w:bCs w:val="0"/>
                  <w:i/>
                </w:rPr>
              </m:ctrlPr>
            </m:e>
          </m:eqArr>
        </m:oMath>
      </m:oMathPara>
    </w:p>
    <w:p w:rsidR="00FB5E56" w:rsidRPr="00FB5E56" w:rsidRDefault="00FB5E56" w:rsidP="00FB5E56">
      <w:pPr>
        <w:jc w:val="both"/>
        <w:rPr>
          <w:rFonts w:eastAsiaTheme="minorEastAsia" w:cstheme="minorHAnsi"/>
        </w:rPr>
      </w:pPr>
    </w:p>
    <w:p w:rsidR="00FB5E56" w:rsidRPr="00FB5E56" w:rsidRDefault="00FB5E56" w:rsidP="00FB5E56">
      <w:pPr>
        <w:jc w:val="both"/>
        <w:rPr>
          <w:rFonts w:eastAsiaTheme="minorEastAsia" w:cstheme="minorHAnsi"/>
        </w:rPr>
      </w:pPr>
      <w:proofErr w:type="gramStart"/>
      <w:r w:rsidRPr="00FB5E56">
        <w:rPr>
          <w:rFonts w:eastAsiaTheme="minorEastAsia" w:cstheme="minorHAnsi"/>
        </w:rPr>
        <w:t>and</w:t>
      </w:r>
      <w:proofErr w:type="gramEnd"/>
      <w:r w:rsidRPr="00FB5E56">
        <w:rPr>
          <w:rFonts w:eastAsiaTheme="minorEastAsia" w:cstheme="minorHAnsi"/>
        </w:rPr>
        <w:t xml:space="preserve"> for the Ridge estimator in terms of SVD (</w:t>
      </w:r>
      <w:r w:rsidRPr="00FB5E56">
        <w:rPr>
          <w:rFonts w:cstheme="minorHAnsi"/>
        </w:rPr>
        <w:t xml:space="preserve">van </w:t>
      </w:r>
      <w:proofErr w:type="spellStart"/>
      <w:r w:rsidRPr="00FB5E56">
        <w:rPr>
          <w:rFonts w:cstheme="minorHAnsi"/>
        </w:rPr>
        <w:t>Wieringen</w:t>
      </w:r>
      <w:proofErr w:type="spellEnd"/>
      <w:r w:rsidRPr="00FB5E56">
        <w:rPr>
          <w:rFonts w:cstheme="minorHAnsi"/>
        </w:rPr>
        <w:t xml:space="preserve"> ,2015</w:t>
      </w:r>
      <w:r w:rsidRPr="00FB5E56">
        <w:rPr>
          <w:rFonts w:eastAsiaTheme="minorEastAsia" w:cstheme="minorHAnsi"/>
        </w:rPr>
        <w:t>)</w:t>
      </w:r>
    </w:p>
    <w:p w:rsidR="00FB5E56" w:rsidRPr="00FB5E56" w:rsidRDefault="00FB5E56" w:rsidP="00FB5E56">
      <w:pPr>
        <w:jc w:val="both"/>
        <w:rPr>
          <w:rFonts w:eastAsiaTheme="minorEastAsia" w:cstheme="minorHAnsi"/>
        </w:rPr>
      </w:pPr>
    </w:p>
    <w:p w:rsidR="00FB5E56" w:rsidRPr="00C703DC" w:rsidRDefault="00DD4A8D" w:rsidP="00FB5E56">
      <w:pPr>
        <w:jc w:val="both"/>
        <w:rPr>
          <w:rStyle w:val="Strong"/>
          <w:rFonts w:eastAsiaTheme="minorEastAsia" w:cstheme="minorHAnsi"/>
          <w:b w:val="0"/>
          <w:bCs w:val="0"/>
        </w:rPr>
      </w:pPr>
      <m:oMathPara>
        <m:oMath>
          <m:sSub>
            <m:sSubPr>
              <m:ctrlPr>
                <w:rPr>
                  <w:rStyle w:val="Strong"/>
                  <w:rFonts w:ascii="Cambria Math" w:hAnsi="Cambria Math" w:cstheme="minorHAnsi"/>
                  <w:b w:val="0"/>
                  <w:bCs w:val="0"/>
                  <w:i/>
                </w:rPr>
              </m:ctrlPr>
            </m:sSubPr>
            <m:e>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e>
            <m:sub>
              <m:r>
                <m:rPr>
                  <m:sty m:val="p"/>
                </m:rPr>
                <w:rPr>
                  <w:rStyle w:val="Strong"/>
                  <w:rFonts w:ascii="Cambria Math" w:hAnsi="Cambria Math" w:cstheme="minorHAnsi"/>
                </w:rPr>
                <m:t>Ridge</m:t>
              </m:r>
            </m:sub>
          </m:sSub>
          <m:r>
            <m:rPr>
              <m:aln/>
            </m:rPr>
            <w:rPr>
              <w:rStyle w:val="Strong"/>
              <w:rFonts w:ascii="Cambria Math" w:hAnsi="Cambria Math" w:cstheme="minorHAnsi"/>
            </w:rPr>
            <m:t>=</m:t>
          </m:r>
          <m:sSup>
            <m:sSupPr>
              <m:ctrlPr>
                <w:rPr>
                  <w:rFonts w:ascii="Cambria Math" w:eastAsiaTheme="minorEastAsia" w:hAnsi="Cambria Math" w:cstheme="minorHAnsi"/>
                  <w:b/>
                  <w:bCs/>
                  <w:i/>
                </w:rPr>
              </m:ctrlPr>
            </m:sSup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(x</m:t>
                  </m:r>
                </m:e>
                <m:sup>
                  <m:r>
                    <m:rPr>
                      <m:sty m:val="bi"/>
                    </m:rPr>
                    <w:rPr>
                      <w:rFonts w:ascii="Cambria Math" w:eastAsiaTheme="minorEastAsia" w:hAnsi="Cambria Math" w:cstheme="minorHAnsi"/>
                    </w:rPr>
                    <m:t>T</m:t>
                  </m:r>
                </m:sup>
              </m:sSup>
              <m:r>
                <m:rPr>
                  <m:sty m:val="bi"/>
                </m:rPr>
                <w:rPr>
                  <w:rFonts w:ascii="Cambria Math" w:eastAsiaTheme="minorEastAsia" w:hAnsi="Cambria Math" w:cstheme="minorHAnsi"/>
                </w:rPr>
                <m:t>x+</m:t>
              </m:r>
              <m:r>
                <w:rPr>
                  <w:rFonts w:ascii="Cambria Math" w:eastAsiaTheme="minorEastAsia" w:hAnsi="Cambria Math" w:cstheme="minorHAnsi"/>
                </w:rPr>
                <m:t>λ</m:t>
              </m:r>
              <m:r>
                <m:rPr>
                  <m:sty m:val="bi"/>
                </m:rPr>
                <w:rPr>
                  <w:rFonts w:ascii="Cambria Math" w:eastAsiaTheme="minorEastAsia" w:hAnsi="Cambria Math" w:cstheme="minorHAnsi"/>
                </w:rPr>
                <m:t>I)</m:t>
              </m:r>
            </m:e>
            <m:sup>
              <m:r>
                <w:rPr>
                  <w:rFonts w:ascii="Cambria Math" w:eastAsiaTheme="minorEastAsia" w:hAnsi="Cambria Math" w:cstheme="minorHAnsi"/>
                </w:rPr>
                <m:t>-1</m:t>
              </m:r>
            </m:sup>
          </m:sSup>
          <m:sSup>
            <m:sSupPr>
              <m:ctrlPr>
                <w:rPr>
                  <w:rStyle w:val="Strong"/>
                  <w:rFonts w:ascii="Cambria Math" w:hAnsi="Cambria Math" w:cstheme="minorHAnsi"/>
                  <w:b w:val="0"/>
                  <w:bCs w:val="0"/>
                  <w:i/>
                </w:rPr>
              </m:ctrlPr>
            </m:sSupPr>
            <m:e>
              <m:r>
                <w:rPr>
                  <w:rStyle w:val="Strong"/>
                  <w:rFonts w:ascii="Cambria Math" w:hAnsi="Cambria Math" w:cstheme="minorHAnsi"/>
                </w:rPr>
                <m:t>x</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r>
            <m:rPr>
              <m:aln/>
            </m:rPr>
            <w:rPr>
              <w:rStyle w:val="Strong"/>
              <w:rFonts w:ascii="Cambria Math" w:hAnsi="Cambria Math" w:cstheme="minorHAnsi"/>
            </w:rPr>
            <m:t>=</m:t>
          </m:r>
          <m:sSup>
            <m:sSupPr>
              <m:ctrlPr>
                <w:rPr>
                  <w:rStyle w:val="Strong"/>
                  <w:rFonts w:ascii="Cambria Math" w:hAnsi="Cambria Math" w:cstheme="minorHAnsi"/>
                  <w:b w:val="0"/>
                  <w:bCs w:val="0"/>
                  <w:i/>
                </w:rPr>
              </m:ctrlPr>
            </m:sSupPr>
            <m:e>
              <m:d>
                <m:dPr>
                  <m:ctrlPr>
                    <w:rPr>
                      <w:rStyle w:val="Strong"/>
                      <w:rFonts w:ascii="Cambria Math" w:hAnsi="Cambria Math" w:cstheme="minorHAnsi"/>
                      <w:b w:val="0"/>
                      <w:bCs w:val="0"/>
                      <w:i/>
                    </w:rPr>
                  </m:ctrlPr>
                </m:dPr>
                <m:e>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UD</m:t>
                  </m:r>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T</m:t>
                      </m:r>
                    </m:sup>
                  </m:sSup>
                  <m:r>
                    <m:rPr>
                      <m:sty m:val="bi"/>
                    </m:rPr>
                    <w:rPr>
                      <w:rFonts w:ascii="Cambria Math" w:eastAsiaTheme="minorEastAsia" w:hAnsi="Cambria Math" w:cstheme="minorHAnsi"/>
                    </w:rPr>
                    <m:t>+</m:t>
                  </m:r>
                  <m:r>
                    <w:rPr>
                      <w:rFonts w:ascii="Cambria Math" w:eastAsiaTheme="minorEastAsia" w:hAnsi="Cambria Math" w:cstheme="minorHAnsi"/>
                    </w:rPr>
                    <m:t>λ</m:t>
                  </m:r>
                  <m:r>
                    <m:rPr>
                      <m:sty m:val="bi"/>
                    </m:rPr>
                    <w:rPr>
                      <w:rFonts w:ascii="Cambria Math" w:eastAsiaTheme="minorEastAsia" w:hAnsi="Cambria Math" w:cstheme="minorHAnsi"/>
                    </w:rPr>
                    <m:t>I</m:t>
                  </m:r>
                </m:e>
              </m:d>
            </m:e>
            <m:sup>
              <m:r>
                <w:rPr>
                  <w:rStyle w:val="Strong"/>
                  <w:rFonts w:ascii="Cambria Math" w:hAnsi="Cambria Math" w:cstheme="minorHAnsi"/>
                </w:rPr>
                <m:t>-1</m:t>
              </m:r>
            </m:sup>
          </m:sSup>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r>
            <m:rPr>
              <m:aln/>
            </m:rPr>
            <w:rPr>
              <w:rStyle w:val="Strong"/>
              <w:rFonts w:ascii="Cambria Math" w:hAnsi="Cambria Math" w:cstheme="minorHAnsi"/>
            </w:rPr>
            <m:t>=</m:t>
          </m:r>
          <m:sSup>
            <m:sSupPr>
              <m:ctrlPr>
                <w:rPr>
                  <w:rStyle w:val="Strong"/>
                  <w:rFonts w:ascii="Cambria Math" w:hAnsi="Cambria Math" w:cstheme="minorHAnsi"/>
                  <w:b w:val="0"/>
                  <w:bCs w:val="0"/>
                  <w:i/>
                </w:rPr>
              </m:ctrlPr>
            </m:sSupPr>
            <m:e>
              <m:d>
                <m:dPr>
                  <m:ctrlPr>
                    <w:rPr>
                      <w:rStyle w:val="Strong"/>
                      <w:rFonts w:ascii="Cambria Math" w:hAnsi="Cambria Math" w:cstheme="minorHAnsi"/>
                      <w:b w:val="0"/>
                      <w:bCs w:val="0"/>
                      <w:i/>
                    </w:rPr>
                  </m:ctrlPr>
                </m:dPr>
                <m:e>
                  <m:r>
                    <w:rPr>
                      <w:rStyle w:val="Strong"/>
                      <w:rFonts w:ascii="Cambria Math" w:hAnsi="Cambria Math" w:cstheme="minorHAnsi"/>
                    </w:rPr>
                    <m:t>V</m:t>
                  </m:r>
                  <m:sSup>
                    <m:sSupPr>
                      <m:ctrlPr>
                        <w:rPr>
                          <w:rStyle w:val="Strong"/>
                          <w:rFonts w:ascii="Cambria Math" w:hAnsi="Cambria Math" w:cstheme="minorHAnsi"/>
                          <w:b w:val="0"/>
                          <w:bCs w:val="0"/>
                          <w:i/>
                        </w:rPr>
                      </m:ctrlPr>
                    </m:sSupPr>
                    <m:e>
                      <m:r>
                        <w:rPr>
                          <w:rStyle w:val="Strong"/>
                          <w:rFonts w:ascii="Cambria Math" w:hAnsi="Cambria Math" w:cstheme="minorHAnsi"/>
                        </w:rPr>
                        <m:t>D</m:t>
                      </m:r>
                    </m:e>
                    <m:sup>
                      <m:r>
                        <w:rPr>
                          <w:rStyle w:val="Strong"/>
                          <w:rFonts w:ascii="Cambria Math" w:hAnsi="Cambria Math" w:cstheme="minorHAnsi"/>
                        </w:rPr>
                        <m:t>2</m:t>
                      </m:r>
                    </m:sup>
                  </m:sSup>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T</m:t>
                      </m:r>
                    </m:sup>
                  </m:sSup>
                  <m:r>
                    <m:rPr>
                      <m:sty m:val="bi"/>
                    </m:rPr>
                    <w:rPr>
                      <w:rFonts w:ascii="Cambria Math" w:eastAsiaTheme="minorEastAsia" w:hAnsi="Cambria Math" w:cstheme="minorHAnsi"/>
                    </w:rPr>
                    <m:t>+</m:t>
                  </m:r>
                  <m:r>
                    <w:rPr>
                      <w:rFonts w:ascii="Cambria Math" w:eastAsiaTheme="minorEastAsia" w:hAnsi="Cambria Math" w:cstheme="minorHAnsi"/>
                    </w:rPr>
                    <m:t>λ</m:t>
                  </m:r>
                  <m:r>
                    <m:rPr>
                      <m:sty m:val="bi"/>
                    </m:rPr>
                    <w:rPr>
                      <w:rFonts w:ascii="Cambria Math" w:eastAsiaTheme="minorEastAsia" w:hAnsi="Cambria Math" w:cstheme="minorHAnsi"/>
                    </w:rPr>
                    <m:t>V</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V</m:t>
                      </m:r>
                    </m:e>
                    <m:sup>
                      <m:r>
                        <w:rPr>
                          <w:rFonts w:ascii="Cambria Math" w:eastAsiaTheme="minorEastAsia" w:hAnsi="Cambria Math" w:cstheme="minorHAnsi"/>
                        </w:rPr>
                        <m:t>T</m:t>
                      </m:r>
                    </m:sup>
                  </m:sSup>
                </m:e>
              </m:d>
            </m:e>
            <m:sup>
              <m:r>
                <w:rPr>
                  <w:rStyle w:val="Strong"/>
                  <w:rFonts w:ascii="Cambria Math" w:hAnsi="Cambria Math" w:cstheme="minorHAnsi"/>
                </w:rPr>
                <m:t>-1</m:t>
              </m:r>
            </m:sup>
          </m:sSup>
          <m:r>
            <w:rPr>
              <w:rStyle w:val="Strong"/>
              <w:rFonts w:ascii="Cambria Math" w:hAnsi="Cambria Math" w:cstheme="minorHAnsi"/>
            </w:rPr>
            <m:t>VD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m:t>
          </m:r>
          <m:r>
            <m:rPr>
              <m:sty m:val="p"/>
            </m:rPr>
            <w:rPr>
              <w:rStyle w:val="Strong"/>
              <w:rFonts w:ascii="Cambria Math" w:hAnsi="Cambria Math" w:cstheme="minorHAnsi"/>
            </w:rPr>
            <w:br/>
          </m:r>
        </m:oMath>
        <m:oMath>
          <m:eqArr>
            <m:eqArrPr>
              <m:maxDist m:val="1"/>
              <m:ctrlPr>
                <w:rPr>
                  <w:rStyle w:val="Strong"/>
                  <w:rFonts w:ascii="Cambria Math" w:hAnsi="Cambria Math" w:cstheme="minorHAnsi"/>
                  <w:b w:val="0"/>
                  <w:bCs w:val="0"/>
                  <w:i/>
                </w:rPr>
              </m:ctrlPr>
            </m:eqArrPr>
            <m:e>
              <m:r>
                <m:rPr>
                  <m:aln/>
                </m:rPr>
                <w:rPr>
                  <w:rStyle w:val="Strong"/>
                  <w:rFonts w:ascii="Cambria Math" w:hAnsi="Cambria Math" w:cstheme="minorHAnsi"/>
                </w:rPr>
                <m:t>=</m:t>
              </m:r>
              <m:sSup>
                <m:sSupPr>
                  <m:ctrlPr>
                    <w:rPr>
                      <w:rStyle w:val="Strong"/>
                      <w:rFonts w:ascii="Cambria Math" w:hAnsi="Cambria Math" w:cstheme="minorHAnsi"/>
                      <w:b w:val="0"/>
                      <w:bCs w:val="0"/>
                      <w:i/>
                    </w:rPr>
                  </m:ctrlPr>
                </m:sSupPr>
                <m:e>
                  <m:r>
                    <w:rPr>
                      <w:rStyle w:val="Strong"/>
                      <w:rFonts w:ascii="Cambria Math" w:hAnsi="Cambria Math" w:cstheme="minorHAnsi"/>
                    </w:rPr>
                    <m:t>V</m:t>
                  </m:r>
                  <m:d>
                    <m:dPr>
                      <m:ctrlPr>
                        <w:rPr>
                          <w:rStyle w:val="Strong"/>
                          <w:rFonts w:ascii="Cambria Math" w:hAnsi="Cambria Math" w:cstheme="minorHAnsi"/>
                          <w:b w:val="0"/>
                          <w:bCs w:val="0"/>
                          <w:i/>
                        </w:rPr>
                      </m:ctrlPr>
                    </m:dPr>
                    <m:e>
                      <m:sSup>
                        <m:sSupPr>
                          <m:ctrlPr>
                            <w:rPr>
                              <w:rStyle w:val="Strong"/>
                              <w:rFonts w:ascii="Cambria Math" w:hAnsi="Cambria Math" w:cstheme="minorHAnsi"/>
                              <w:b w:val="0"/>
                              <w:bCs w:val="0"/>
                              <w:i/>
                            </w:rPr>
                          </m:ctrlPr>
                        </m:sSupPr>
                        <m:e>
                          <m:r>
                            <w:rPr>
                              <w:rStyle w:val="Strong"/>
                              <w:rFonts w:ascii="Cambria Math" w:hAnsi="Cambria Math" w:cstheme="minorHAnsi"/>
                            </w:rPr>
                            <m:t>D</m:t>
                          </m:r>
                        </m:e>
                        <m:sup>
                          <m:r>
                            <w:rPr>
                              <w:rStyle w:val="Strong"/>
                              <w:rFonts w:ascii="Cambria Math" w:hAnsi="Cambria Math" w:cstheme="minorHAnsi"/>
                            </w:rPr>
                            <m:t>2</m:t>
                          </m:r>
                        </m:sup>
                      </m:sSup>
                      <m:r>
                        <m:rPr>
                          <m:sty m:val="bi"/>
                        </m:rPr>
                        <w:rPr>
                          <w:rFonts w:ascii="Cambria Math" w:eastAsiaTheme="minorEastAsia" w:hAnsi="Cambria Math" w:cstheme="minorHAnsi"/>
                        </w:rPr>
                        <m:t>+</m:t>
                      </m:r>
                      <m:r>
                        <w:rPr>
                          <w:rFonts w:ascii="Cambria Math" w:eastAsiaTheme="minorEastAsia" w:hAnsi="Cambria Math" w:cstheme="minorHAnsi"/>
                        </w:rPr>
                        <m:t>λ</m:t>
                      </m:r>
                      <m:r>
                        <m:rPr>
                          <m:sty m:val="bi"/>
                        </m:rPr>
                        <w:rPr>
                          <w:rFonts w:ascii="Cambria Math" w:eastAsiaTheme="minorEastAsia" w:hAnsi="Cambria Math" w:cstheme="minorHAnsi"/>
                        </w:rPr>
                        <m:t>I</m:t>
                      </m:r>
                    </m:e>
                  </m:d>
                </m:e>
                <m:sup>
                  <m:r>
                    <w:rPr>
                      <w:rStyle w:val="Strong"/>
                      <w:rFonts w:ascii="Cambria Math" w:hAnsi="Cambria Math" w:cstheme="minorHAnsi"/>
                    </w:rPr>
                    <m:t>-1</m:t>
                  </m:r>
                </m:sup>
              </m:sSup>
              <m:r>
                <w:rPr>
                  <w:rStyle w:val="Strong"/>
                  <w:rFonts w:ascii="Cambria Math" w:hAnsi="Cambria Math" w:cstheme="minorHAnsi"/>
                </w:rPr>
                <m:t>D</m:t>
              </m:r>
              <m:sSup>
                <m:sSupPr>
                  <m:ctrlPr>
                    <w:rPr>
                      <w:rStyle w:val="Strong"/>
                      <w:rFonts w:ascii="Cambria Math" w:hAnsi="Cambria Math" w:cstheme="minorHAnsi"/>
                      <w:b w:val="0"/>
                      <w:bCs w:val="0"/>
                      <w:i/>
                    </w:rPr>
                  </m:ctrlPr>
                </m:sSupPr>
                <m:e>
                  <m:r>
                    <w:rPr>
                      <w:rStyle w:val="Strong"/>
                      <w:rFonts w:ascii="Cambria Math" w:hAnsi="Cambria Math" w:cstheme="minorHAnsi"/>
                    </w:rPr>
                    <m:t>U</m:t>
                  </m:r>
                </m:e>
                <m:sup>
                  <m:r>
                    <w:rPr>
                      <w:rStyle w:val="Strong"/>
                      <w:rFonts w:ascii="Cambria Math" w:hAnsi="Cambria Math" w:cstheme="minorHAnsi"/>
                    </w:rPr>
                    <m:t>T</m:t>
                  </m:r>
                </m:sup>
              </m:sSup>
              <m:r>
                <w:rPr>
                  <w:rStyle w:val="Strong"/>
                  <w:rFonts w:ascii="Cambria Math" w:hAnsi="Cambria Math" w:cstheme="minorHAnsi"/>
                </w:rPr>
                <m:t>y #</m:t>
              </m:r>
              <m:d>
                <m:dPr>
                  <m:ctrlPr>
                    <w:rPr>
                      <w:rStyle w:val="Strong"/>
                      <w:rFonts w:ascii="Cambria Math" w:hAnsi="Cambria Math" w:cstheme="minorHAnsi"/>
                      <w:b w:val="0"/>
                      <w:bCs w:val="0"/>
                      <w:i/>
                    </w:rPr>
                  </m:ctrlPr>
                </m:dPr>
                <m:e>
                  <m:r>
                    <w:rPr>
                      <w:rStyle w:val="Strong"/>
                      <w:rFonts w:ascii="Cambria Math" w:hAnsi="Cambria Math" w:cstheme="minorHAnsi"/>
                    </w:rPr>
                    <m:t>6</m:t>
                  </m:r>
                </m:e>
              </m:d>
            </m:e>
          </m:eqArr>
        </m:oMath>
      </m:oMathPara>
    </w:p>
    <w:p w:rsidR="00FB5E56" w:rsidRPr="00FB5E56" w:rsidRDefault="00FB5E56" w:rsidP="00FB5E56">
      <w:pPr>
        <w:jc w:val="both"/>
        <w:rPr>
          <w:rStyle w:val="Strong"/>
          <w:rFonts w:eastAsiaTheme="minorEastAsia" w:cstheme="minorHAnsi"/>
          <w:b w:val="0"/>
          <w:bCs w:val="0"/>
        </w:rPr>
      </w:pPr>
    </w:p>
    <w:p w:rsidR="00FB5E56" w:rsidRDefault="00FB5E56" w:rsidP="00FB5E56">
      <w:pPr>
        <w:jc w:val="both"/>
        <w:rPr>
          <w:rFonts w:eastAsiaTheme="minorEastAsia" w:cstheme="minorHAnsi"/>
        </w:rPr>
      </w:pPr>
      <w:r w:rsidRPr="00F00D52">
        <w:rPr>
          <w:rStyle w:val="Strong"/>
          <w:rFonts w:eastAsiaTheme="minorEastAsia" w:cstheme="minorHAnsi"/>
          <w:b w:val="0"/>
        </w:rPr>
        <w:t xml:space="preserve">An algorithm for computing the Ridge </w:t>
      </w:r>
      <w:r w:rsidR="002A495A" w:rsidRPr="00F00D52">
        <w:rPr>
          <w:rStyle w:val="Strong"/>
          <w:rFonts w:eastAsiaTheme="minorEastAsia" w:cstheme="minorHAnsi"/>
          <w:b w:val="0"/>
        </w:rPr>
        <w:t>estimat</w:t>
      </w:r>
      <w:r w:rsidR="002A495A">
        <w:rPr>
          <w:rStyle w:val="Strong"/>
          <w:rFonts w:eastAsiaTheme="minorEastAsia" w:cstheme="minorHAnsi"/>
          <w:b w:val="0"/>
        </w:rPr>
        <w:t xml:space="preserve">ion is provided in Appendix A. Note that </w:t>
      </w:r>
      <w:r w:rsidRPr="00F00D52">
        <w:rPr>
          <w:rStyle w:val="Strong"/>
          <w:rFonts w:eastAsiaTheme="minorEastAsia" w:cstheme="minorHAnsi"/>
          <w:b w:val="0"/>
        </w:rPr>
        <w:t xml:space="preserve">for computing OLS </w:t>
      </w:r>
      <w:r w:rsidR="002A495A">
        <w:rPr>
          <w:rStyle w:val="Strong"/>
          <w:rFonts w:eastAsiaTheme="minorEastAsia" w:cstheme="minorHAnsi"/>
          <w:b w:val="0"/>
        </w:rPr>
        <w:t>we can</w:t>
      </w:r>
      <w:r w:rsidR="00173AF1">
        <w:rPr>
          <w:rStyle w:val="Strong"/>
          <w:rFonts w:eastAsiaTheme="minorEastAsia" w:cstheme="minorHAnsi"/>
          <w:b w:val="0"/>
        </w:rPr>
        <w:t xml:space="preserve"> use the results from </w:t>
      </w:r>
      <m:oMath>
        <m:sSub>
          <m:sSubPr>
            <m:ctrlPr>
              <w:rPr>
                <w:rStyle w:val="Strong"/>
                <w:rFonts w:ascii="Cambria Math" w:hAnsi="Cambria Math" w:cstheme="minorHAnsi"/>
                <w:b w:val="0"/>
                <w:bCs w:val="0"/>
                <w:i/>
              </w:rPr>
            </m:ctrlPr>
          </m:sSubPr>
          <m:e>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e>
          <m:sub>
            <m:r>
              <m:rPr>
                <m:sty m:val="p"/>
              </m:rPr>
              <w:rPr>
                <w:rStyle w:val="Strong"/>
                <w:rFonts w:ascii="Cambria Math" w:hAnsi="Cambria Math" w:cstheme="minorHAnsi"/>
              </w:rPr>
              <m:t>Ridge</m:t>
            </m:r>
          </m:sub>
        </m:sSub>
      </m:oMath>
      <w:r w:rsidR="00173AF1">
        <w:rPr>
          <w:rStyle w:val="Strong"/>
          <w:rFonts w:eastAsiaTheme="minorEastAsia" w:cstheme="minorHAnsi"/>
          <w:b w:val="0"/>
          <w:bCs w:val="0"/>
        </w:rPr>
        <w:t xml:space="preserve"> but </w:t>
      </w:r>
      <w:proofErr w:type="gramStart"/>
      <w:r w:rsidR="00173AF1">
        <w:rPr>
          <w:rStyle w:val="Strong"/>
          <w:rFonts w:eastAsiaTheme="minorEastAsia" w:cstheme="minorHAnsi"/>
          <w:b w:val="0"/>
          <w:bCs w:val="0"/>
        </w:rPr>
        <w:t>setting</w:t>
      </w:r>
      <w:r w:rsidR="00173AF1">
        <w:rPr>
          <w:rStyle w:val="Strong"/>
          <w:rFonts w:eastAsiaTheme="minorEastAsia" w:cstheme="minorHAnsi"/>
          <w:b w:val="0"/>
        </w:rPr>
        <w:t xml:space="preserve"> </w:t>
      </w:r>
      <w:proofErr w:type="gramEnd"/>
      <m:oMath>
        <m:r>
          <w:rPr>
            <w:rFonts w:ascii="Cambria Math" w:eastAsiaTheme="minorEastAsia" w:hAnsi="Cambria Math" w:cstheme="minorHAnsi"/>
          </w:rPr>
          <m:t>λ=0</m:t>
        </m:r>
      </m:oMath>
      <w:r w:rsidR="002A495A">
        <w:rPr>
          <w:rFonts w:eastAsiaTheme="minorEastAsia" w:cstheme="minorHAnsi"/>
        </w:rPr>
        <w:t>, which gives the estimation given in (5)</w:t>
      </w:r>
      <w:r w:rsidR="00F00D52">
        <w:rPr>
          <w:rFonts w:eastAsiaTheme="minorEastAsia" w:cstheme="minorHAnsi"/>
        </w:rPr>
        <w:t>.</w:t>
      </w:r>
    </w:p>
    <w:p w:rsidR="00707D0B" w:rsidRDefault="00707D0B" w:rsidP="00FB5E56">
      <w:pPr>
        <w:jc w:val="both"/>
        <w:rPr>
          <w:rFonts w:eastAsiaTheme="minorEastAsia" w:cstheme="minorHAnsi"/>
        </w:rPr>
      </w:pPr>
    </w:p>
    <w:p w:rsidR="000C7044" w:rsidRDefault="000C7044">
      <w:pPr>
        <w:rPr>
          <w:rFonts w:cstheme="minorHAnsi"/>
          <w:b/>
        </w:rPr>
      </w:pPr>
      <w:r>
        <w:rPr>
          <w:rFonts w:cstheme="minorHAnsi"/>
          <w:b/>
        </w:rPr>
        <w:br w:type="page"/>
      </w:r>
    </w:p>
    <w:p w:rsidR="009D0827" w:rsidRDefault="009D0827" w:rsidP="009D0827">
      <w:pPr>
        <w:jc w:val="both"/>
        <w:rPr>
          <w:b/>
        </w:rPr>
      </w:pPr>
      <w:r>
        <w:rPr>
          <w:b/>
        </w:rPr>
        <w:lastRenderedPageBreak/>
        <w:t>Classification and logistic regression</w:t>
      </w:r>
    </w:p>
    <w:p w:rsidR="0068380E" w:rsidRDefault="0068380E" w:rsidP="0068380E">
      <w:pPr>
        <w:jc w:val="both"/>
        <w:rPr>
          <w:rFonts w:eastAsiaTheme="minorEastAsia"/>
        </w:rPr>
      </w:pPr>
      <w:r>
        <w:t>The classification problem resembles the regression problem, except that the target values we want to predict in classification are discrete variables (categories), which could take a binary or multiclass form. In binary classification</w:t>
      </w:r>
      <w:r w:rsidR="004B52F2">
        <w:t xml:space="preserve">, which we have studied in this report, </w:t>
      </w:r>
      <w:r>
        <w:t xml:space="preserve">the target value </w:t>
      </w:r>
      <m:oMath>
        <m:r>
          <w:rPr>
            <w:rFonts w:ascii="Cambria Math" w:hAnsi="Cambria Math"/>
          </w:rPr>
          <m:t>y</m:t>
        </m:r>
      </m:oMath>
      <w:r>
        <w:t xml:space="preserve"> takes only two values, typically </w:t>
      </w:r>
      <m:oMath>
        <m:r>
          <w:rPr>
            <w:rFonts w:ascii="Cambria Math" w:hAnsi="Cambria Math"/>
          </w:rPr>
          <m:t>0</m:t>
        </m:r>
      </m:oMath>
      <w:r>
        <w:t xml:space="preserve"> </w:t>
      </w:r>
      <w:proofErr w:type="gramStart"/>
      <w:r>
        <w:t xml:space="preserve">and </w:t>
      </w:r>
      <w:proofErr w:type="gramEnd"/>
      <m:oMath>
        <m:r>
          <w:rPr>
            <w:rFonts w:ascii="Cambria Math" w:hAnsi="Cambria Math"/>
          </w:rPr>
          <m:t>+1</m:t>
        </m:r>
      </m:oMath>
      <w:r>
        <w:t>, or</w:t>
      </w:r>
      <w:r>
        <w:rPr>
          <w:rFonts w:eastAsiaTheme="minorEastAsia"/>
        </w:rPr>
        <w:t xml:space="preserve"> </w:t>
      </w:r>
      <m:oMath>
        <m:r>
          <w:rPr>
            <w:rFonts w:ascii="Cambria Math" w:hAnsi="Cambria Math"/>
          </w:rPr>
          <m:t>-1</m:t>
        </m:r>
      </m:oMath>
      <w:r>
        <w:rPr>
          <w:rFonts w:eastAsiaTheme="minorEastAsia"/>
        </w:rPr>
        <w:t xml:space="preserve"> and </w:t>
      </w:r>
      <m:oMath>
        <m:r>
          <w:rPr>
            <w:rFonts w:ascii="Cambria Math" w:hAnsi="Cambria Math"/>
          </w:rPr>
          <m:t>+1</m:t>
        </m:r>
      </m:oMath>
      <w:r>
        <w:rPr>
          <w:rFonts w:eastAsiaTheme="minorEastAsia"/>
        </w:rPr>
        <w:t>. The ultimate goal in</w:t>
      </w:r>
      <w:r w:rsidR="00C247E0">
        <w:rPr>
          <w:rFonts w:eastAsiaTheme="minorEastAsia"/>
        </w:rPr>
        <w:t xml:space="preserve"> </w:t>
      </w:r>
      <w:r>
        <w:rPr>
          <w:rFonts w:eastAsiaTheme="minorEastAsia"/>
        </w:rPr>
        <w:t xml:space="preserve">classification, given a training </w:t>
      </w:r>
      <w:r w:rsidR="008D40C9">
        <w:rPr>
          <w:rFonts w:eastAsiaTheme="minorEastAsia"/>
        </w:rPr>
        <w:t>set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oMath>
      <w:r>
        <w:rPr>
          <w:rFonts w:eastAsiaTheme="minorEastAsia"/>
        </w:rPr>
        <w:t xml:space="preserve">, is to predict the </w:t>
      </w:r>
      <w:r>
        <w:t xml:space="preserve">target value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Pr>
          <w:rFonts w:eastAsiaTheme="minorEastAsia"/>
        </w:rPr>
        <w:t xml:space="preserve"> by some </w:t>
      </w:r>
      <w:proofErr w:type="gramStart"/>
      <w:r>
        <w:rPr>
          <w:rFonts w:eastAsiaTheme="minorEastAsia"/>
        </w:rPr>
        <w:t xml:space="preserve">input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C247E0">
        <w:rPr>
          <w:rFonts w:eastAsiaTheme="minorEastAsia"/>
        </w:rPr>
        <w:t>, typically</w:t>
      </w:r>
      <w:r>
        <w:rPr>
          <w:rFonts w:eastAsiaTheme="minorEastAsia"/>
        </w:rPr>
        <w:t xml:space="preserve"> via some non-linear function </w:t>
      </w:r>
      <m:oMath>
        <m:r>
          <m:rPr>
            <m:sty m:val="p"/>
          </m:rP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z</m:t>
        </m:r>
        <m:r>
          <w:rPr>
            <w:rFonts w:ascii="Cambria Math" w:eastAsiaTheme="minorEastAsia" w:hAnsi="Cambria Math"/>
          </w:rPr>
          <m:t>)</m:t>
        </m:r>
      </m:oMath>
      <w:r>
        <w:rPr>
          <w:rFonts w:eastAsiaTheme="minorEastAsia"/>
        </w:rPr>
        <w:t>, also known as the logistic function. The logistic function takes the form</w:t>
      </w:r>
    </w:p>
    <w:p w:rsidR="00CA0BBF" w:rsidRDefault="00CA0BBF" w:rsidP="0068380E">
      <w:pPr>
        <w:jc w:val="both"/>
        <w:rPr>
          <w:rFonts w:eastAsiaTheme="minorEastAsia"/>
        </w:rPr>
      </w:pPr>
    </w:p>
    <w:p w:rsidR="0068380E" w:rsidRPr="00CA0BBF" w:rsidRDefault="00DD4A8D" w:rsidP="0068380E">
      <w:pPr>
        <w:jc w:val="both"/>
        <w:rPr>
          <w:rFonts w:eastAsiaTheme="minorEastAsia"/>
        </w:rPr>
      </w:pPr>
      <m:oMathPara>
        <m:oMath>
          <m:eqArr>
            <m:eqArrPr>
              <m:maxDist m:val="1"/>
              <m:ctrlPr>
                <w:rPr>
                  <w:rFonts w:ascii="Cambria Math" w:eastAsiaTheme="minorEastAsia" w:hAnsi="Cambria Math"/>
                  <w:i/>
                </w:rPr>
              </m:ctrlPr>
            </m:eqArrPr>
            <m:e>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m:rPr>
                          <m:sty m:val="bi"/>
                        </m:rPr>
                        <w:rPr>
                          <w:rFonts w:ascii="Cambria Math" w:eastAsiaTheme="minorEastAsia" w:hAnsi="Cambria Math"/>
                        </w:rPr>
                        <m:t>z</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e>
          </m:eqArr>
        </m:oMath>
      </m:oMathPara>
    </w:p>
    <w:p w:rsidR="00CA0BBF" w:rsidRPr="00CA0BBF" w:rsidRDefault="00CA0BBF" w:rsidP="0068380E">
      <w:pPr>
        <w:jc w:val="both"/>
        <w:rPr>
          <w:rFonts w:eastAsiaTheme="minorEastAsia"/>
        </w:rPr>
      </w:pPr>
    </w:p>
    <w:p w:rsidR="0068380E" w:rsidRDefault="0068380E" w:rsidP="0068380E">
      <w:pPr>
        <w:jc w:val="both"/>
        <w:rPr>
          <w:rFonts w:eastAsiaTheme="minorEastAsia"/>
        </w:rPr>
      </w:pPr>
    </w:p>
    <w:p w:rsidR="0068380E" w:rsidRDefault="0068380E" w:rsidP="0068380E">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z</m:t>
        </m:r>
      </m:oMath>
      <w:r>
        <w:rPr>
          <w:rFonts w:eastAsiaTheme="minorEastAsia"/>
        </w:rPr>
        <w:t xml:space="preserve"> is defined as</w:t>
      </w:r>
    </w:p>
    <w:p w:rsidR="0068380E" w:rsidRDefault="0068380E" w:rsidP="0068380E">
      <w:pPr>
        <w:jc w:val="both"/>
        <w:rPr>
          <w:rFonts w:eastAsiaTheme="minorEastAsia"/>
        </w:rPr>
      </w:pPr>
    </w:p>
    <w:p w:rsidR="0068380E" w:rsidRPr="00CA0BBF" w:rsidRDefault="00DD4A8D" w:rsidP="0068380E">
      <w:pPr>
        <w:jc w:val="both"/>
        <w:rPr>
          <w:rFonts w:eastAsiaTheme="minorEastAsia"/>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z</m:t>
              </m:r>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e>
              </m:nary>
              <m:r>
                <w:rPr>
                  <w:rFonts w:ascii="Cambria Math" w:eastAsiaTheme="minorEastAsia" w:hAnsi="Cambria Math"/>
                </w:rPr>
                <m:t xml:space="preserve">= </m:t>
              </m:r>
              <m:r>
                <w:rPr>
                  <w:rStyle w:val="Strong"/>
                  <w:rFonts w:ascii="Cambria Math" w:hAnsi="Cambria Math" w:cstheme="minorHAnsi"/>
                </w:rPr>
                <m:t>xβ</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m:t>
                  </m:r>
                </m:e>
              </m:d>
            </m:e>
          </m:eqArr>
        </m:oMath>
      </m:oMathPara>
    </w:p>
    <w:p w:rsidR="0068380E" w:rsidRDefault="0068380E" w:rsidP="0068380E">
      <w:pPr>
        <w:jc w:val="both"/>
        <w:rPr>
          <w:rFonts w:eastAsiaTheme="minorEastAsia"/>
        </w:rPr>
      </w:pPr>
    </w:p>
    <w:p w:rsidR="0068380E" w:rsidRDefault="0068380E" w:rsidP="0068380E">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β</m:t>
        </m:r>
      </m:oMath>
      <w:r>
        <w:rPr>
          <w:rFonts w:eastAsiaTheme="minorEastAsia"/>
        </w:rPr>
        <w:t xml:space="preserve"> </w:t>
      </w:r>
      <w:r w:rsidR="002E369C">
        <w:rPr>
          <w:rFonts w:eastAsiaTheme="minorEastAsia"/>
        </w:rPr>
        <w:t>are</w:t>
      </w:r>
      <w:r w:rsidR="00C906F8">
        <w:rPr>
          <w:rFonts w:eastAsiaTheme="minorEastAsia"/>
        </w:rPr>
        <w:t xml:space="preserve"> the</w:t>
      </w:r>
      <w:r>
        <w:rPr>
          <w:rFonts w:eastAsiaTheme="minorEastAsia"/>
        </w:rPr>
        <w:t xml:space="preserve"> </w:t>
      </w:r>
      <w:r w:rsidR="00C906F8">
        <w:rPr>
          <w:rFonts w:eastAsiaTheme="minorEastAsia"/>
        </w:rPr>
        <w:t>parameter</w:t>
      </w:r>
      <w:r w:rsidR="00581BCD">
        <w:rPr>
          <w:rFonts w:eastAsiaTheme="minorEastAsia"/>
        </w:rPr>
        <w:t xml:space="preserve"> we want to estimate</w:t>
      </w:r>
      <w:r>
        <w:rPr>
          <w:rFonts w:eastAsiaTheme="minorEastAsia"/>
        </w:rPr>
        <w:t>.</w:t>
      </w:r>
      <w:r w:rsidR="000626F2">
        <w:rPr>
          <w:rFonts w:eastAsiaTheme="minorEastAsia"/>
        </w:rPr>
        <w:t xml:space="preserve"> Note that the model in equation 8 is similar to the model defined in linear regression, only that this model is passed through a non-linear function (7), constraining the values between </w:t>
      </w:r>
      <m:oMath>
        <m:r>
          <w:rPr>
            <w:rFonts w:ascii="Cambria Math" w:eastAsiaTheme="minorEastAsia" w:hAnsi="Cambria Math"/>
          </w:rPr>
          <m:t>0</m:t>
        </m:r>
      </m:oMath>
      <w:r w:rsidR="000626F2">
        <w:rPr>
          <w:rFonts w:eastAsiaTheme="minorEastAsia"/>
        </w:rPr>
        <w:t xml:space="preserve"> and</w:t>
      </w:r>
      <m:oMath>
        <m:r>
          <w:rPr>
            <w:rFonts w:ascii="Cambria Math" w:eastAsiaTheme="minorEastAsia" w:hAnsi="Cambria Math"/>
          </w:rPr>
          <m:t xml:space="preserve"> 1</m:t>
        </m:r>
      </m:oMath>
      <w:r w:rsidR="000626F2">
        <w:rPr>
          <w:rFonts w:eastAsiaTheme="minorEastAsia"/>
        </w:rPr>
        <w:t xml:space="preserve">. </w:t>
      </w:r>
      <w:r>
        <w:rPr>
          <w:rFonts w:eastAsiaTheme="minorEastAsia"/>
        </w:rPr>
        <w:t xml:space="preserve">The function </w:t>
      </w:r>
      <m:oMath>
        <m:r>
          <m:rPr>
            <m:sty m:val="p"/>
          </m:rP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z</m:t>
            </m:r>
          </m:e>
        </m:d>
      </m:oMath>
      <w:r>
        <w:rPr>
          <w:rFonts w:eastAsiaTheme="minorEastAsia"/>
        </w:rPr>
        <w:t xml:space="preserve"> as defined above</w:t>
      </w:r>
      <w:r w:rsidR="000626F2">
        <w:rPr>
          <w:rFonts w:eastAsiaTheme="minorEastAsia"/>
        </w:rPr>
        <w:t>,</w:t>
      </w:r>
      <w:r w:rsidR="00102BD3">
        <w:rPr>
          <w:rFonts w:eastAsiaTheme="minorEastAsia"/>
        </w:rPr>
        <w:t xml:space="preserve"> </w:t>
      </w:r>
      <w:r>
        <w:rPr>
          <w:rFonts w:eastAsiaTheme="minorEastAsia"/>
        </w:rPr>
        <w:t>is commonly known as the sigmoid function.</w:t>
      </w:r>
      <w:r w:rsidR="000626F2">
        <w:rPr>
          <w:rFonts w:eastAsiaTheme="minorEastAsia"/>
        </w:rPr>
        <w:t xml:space="preserve"> As with linear regression, in order to estimate the parameters</w:t>
      </w:r>
      <w:r w:rsidR="00A90CDA">
        <w:rPr>
          <w:rFonts w:eastAsiaTheme="minorEastAsia"/>
        </w:rPr>
        <w:t xml:space="preserve"> in</w:t>
      </w:r>
      <w:r w:rsidR="000626F2">
        <w:rPr>
          <w:rFonts w:eastAsiaTheme="minorEastAsia"/>
        </w:rPr>
        <w:t xml:space="preserve"> </w:t>
      </w:r>
      <m:oMath>
        <m:r>
          <m:rPr>
            <m:sty m:val="bi"/>
          </m:rPr>
          <w:rPr>
            <w:rFonts w:ascii="Cambria Math" w:eastAsiaTheme="minorEastAsia" w:hAnsi="Cambria Math"/>
          </w:rPr>
          <m:t>β</m:t>
        </m:r>
      </m:oMath>
      <w:r w:rsidR="000626F2">
        <w:rPr>
          <w:rFonts w:eastAsiaTheme="minorEastAsia"/>
        </w:rPr>
        <w:t xml:space="preserve"> </w:t>
      </w:r>
      <w:r w:rsidR="000626F2" w:rsidRPr="00FB5E56">
        <w:rPr>
          <w:rStyle w:val="Strong"/>
          <w:rFonts w:eastAsiaTheme="minorEastAsia" w:cstheme="minorHAnsi"/>
          <w:b w:val="0"/>
        </w:rPr>
        <w:t>we need to define a cost function for the model.</w:t>
      </w:r>
      <w:r>
        <w:rPr>
          <w:rFonts w:eastAsiaTheme="minorEastAsia"/>
        </w:rPr>
        <w:t xml:space="preserve"> </w:t>
      </w:r>
      <w:r w:rsidR="00F16BDB">
        <w:rPr>
          <w:rFonts w:eastAsiaTheme="minorEastAsia"/>
        </w:rPr>
        <w:t>Because of</w:t>
      </w:r>
      <w:r>
        <w:rPr>
          <w:rFonts w:eastAsiaTheme="minorEastAsia"/>
        </w:rPr>
        <w:t xml:space="preserve"> minimization of the cost function in logistic regression leads to non-linear equation for the estimators</w:t>
      </w:r>
      <m:oMath>
        <m:r>
          <w:rPr>
            <w:rFonts w:ascii="Cambria Math" w:eastAsiaTheme="minorEastAsia" w:hAnsi="Cambria Math"/>
          </w:rPr>
          <m:t xml:space="preserve"> </m:t>
        </m:r>
        <m:r>
          <m:rPr>
            <m:sty m:val="bi"/>
          </m:rPr>
          <w:rPr>
            <w:rFonts w:ascii="Cambria Math" w:eastAsiaTheme="minorEastAsia" w:hAnsi="Cambria Math"/>
          </w:rPr>
          <m:t>β</m:t>
        </m:r>
      </m:oMath>
      <w:r>
        <w:rPr>
          <w:rFonts w:eastAsiaTheme="minorEastAsia"/>
        </w:rPr>
        <w:t xml:space="preserve"> </w:t>
      </w:r>
      <w:r w:rsidR="00F45B30">
        <w:rPr>
          <w:rFonts w:eastAsiaTheme="minorEastAsia"/>
        </w:rPr>
        <w:t>(Jensen, 2018)</w:t>
      </w:r>
      <w:r w:rsidR="00F16BDB">
        <w:rPr>
          <w:rFonts w:eastAsiaTheme="minorEastAsia"/>
        </w:rPr>
        <w:t>;</w:t>
      </w:r>
      <w:r w:rsidR="00F45B30">
        <w:rPr>
          <w:rFonts w:eastAsiaTheme="minorEastAsia"/>
        </w:rPr>
        <w:t xml:space="preserve"> the estimation problem</w:t>
      </w:r>
      <w:r>
        <w:rPr>
          <w:rFonts w:eastAsiaTheme="minorEastAsia"/>
        </w:rPr>
        <w:t xml:space="preserve"> need</w:t>
      </w:r>
      <w:r w:rsidR="00F45B30">
        <w:rPr>
          <w:rFonts w:eastAsiaTheme="minorEastAsia"/>
        </w:rPr>
        <w:t>s</w:t>
      </w:r>
      <w:r>
        <w:rPr>
          <w:rFonts w:eastAsiaTheme="minorEastAsia"/>
        </w:rPr>
        <w:t xml:space="preserve"> to be </w:t>
      </w:r>
      <w:r w:rsidR="00F45B30">
        <w:rPr>
          <w:rFonts w:eastAsiaTheme="minorEastAsia"/>
        </w:rPr>
        <w:t>solved</w:t>
      </w:r>
      <w:r>
        <w:rPr>
          <w:rFonts w:eastAsiaTheme="minorEastAsia"/>
        </w:rPr>
        <w:t xml:space="preserve"> by </w:t>
      </w:r>
      <w:r w:rsidR="00DA754C">
        <w:rPr>
          <w:rFonts w:eastAsiaTheme="minorEastAsia"/>
        </w:rPr>
        <w:t>some iterative method</w:t>
      </w:r>
      <w:r>
        <w:rPr>
          <w:rFonts w:eastAsiaTheme="minorEastAsia"/>
        </w:rPr>
        <w:t xml:space="preserve"> for minimizing the cost function. For a given training example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oMath>
      <w:r>
        <w:rPr>
          <w:rFonts w:eastAsiaTheme="minorEastAsia"/>
        </w:rPr>
        <w:t xml:space="preserve"> the cost function for logistic regression including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regularization </w:t>
      </w:r>
      <w:r w:rsidR="008166A1">
        <w:rPr>
          <w:rFonts w:eastAsiaTheme="minorEastAsia"/>
        </w:rPr>
        <w:t>is</w:t>
      </w:r>
      <w:r>
        <w:rPr>
          <w:rFonts w:eastAsiaTheme="minorEastAsia"/>
        </w:rPr>
        <w:t xml:space="preserve"> defined as (Ng, 2018)</w:t>
      </w:r>
    </w:p>
    <w:p w:rsidR="000626F2" w:rsidRDefault="000626F2" w:rsidP="0068380E">
      <w:pPr>
        <w:jc w:val="both"/>
        <w:rPr>
          <w:rFonts w:eastAsiaTheme="minorEastAsia"/>
        </w:rPr>
      </w:pPr>
    </w:p>
    <w:p w:rsidR="0068380E" w:rsidRPr="000626F2" w:rsidRDefault="00DD4A8D" w:rsidP="0068380E">
      <w:pPr>
        <w:jc w:val="both"/>
        <w:rPr>
          <w:rFonts w:eastAsiaTheme="minorEastAsia"/>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w:rPr>
                      <w:rFonts w:ascii="Cambria Math" w:eastAsiaTheme="minorEastAsia"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e>
                          </m:d>
                        </m:e>
                      </m:func>
                    </m:e>
                  </m:nary>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r>
                <w:rPr>
                  <w:rFonts w:ascii="Cambria Math" w:hAnsi="Cambria Math"/>
                </w:rPr>
                <m:t xml:space="preserve"> #</m:t>
              </m:r>
              <m:d>
                <m:dPr>
                  <m:ctrlPr>
                    <w:rPr>
                      <w:rFonts w:ascii="Cambria Math" w:hAnsi="Cambria Math"/>
                      <w:i/>
                    </w:rPr>
                  </m:ctrlPr>
                </m:dPr>
                <m:e>
                  <m:r>
                    <w:rPr>
                      <w:rFonts w:ascii="Cambria Math" w:hAnsi="Cambria Math"/>
                    </w:rPr>
                    <m:t>9</m:t>
                  </m:r>
                </m:e>
              </m:d>
            </m:e>
          </m:eqArr>
          <m:r>
            <w:rPr>
              <w:rFonts w:ascii="Cambria Math" w:hAnsi="Cambria Math"/>
            </w:rPr>
            <m:t xml:space="preserve"> </m:t>
          </m:r>
        </m:oMath>
      </m:oMathPara>
    </w:p>
    <w:p w:rsidR="000626F2" w:rsidRPr="00162665" w:rsidRDefault="000626F2" w:rsidP="0068380E">
      <w:pPr>
        <w:jc w:val="both"/>
        <w:rPr>
          <w:rFonts w:eastAsiaTheme="minorEastAsia"/>
        </w:rPr>
      </w:pPr>
    </w:p>
    <w:p w:rsidR="0068380E" w:rsidRDefault="0068380E" w:rsidP="0068380E">
      <w:pPr>
        <w:jc w:val="both"/>
        <w:rPr>
          <w:rFonts w:eastAsiaTheme="minorEastAsia"/>
        </w:rPr>
      </w:pPr>
      <w:proofErr w:type="gramStart"/>
      <w:r>
        <w:rPr>
          <w:rFonts w:eastAsiaTheme="minorEastAsia"/>
        </w:rPr>
        <w:t>where</w:t>
      </w:r>
      <w:proofErr w:type="gramEnd"/>
      <w:r>
        <w:rPr>
          <w:rFonts w:eastAsiaTheme="minorEastAsia"/>
        </w:rPr>
        <w:t xml:space="preserve"> the second term is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917E52">
        <w:rPr>
          <w:rFonts w:eastAsiaTheme="minorEastAsia"/>
        </w:rPr>
        <w:t xml:space="preserve"> regularization</w:t>
      </w:r>
      <w:r>
        <w:rPr>
          <w:rFonts w:eastAsiaTheme="minorEastAsia"/>
        </w:rPr>
        <w:t xml:space="preserve">. We can rewrite it in vectorized form by including all training examples </w:t>
      </w:r>
    </w:p>
    <w:p w:rsidR="0068380E" w:rsidRDefault="0068380E" w:rsidP="0068380E">
      <w:pPr>
        <w:jc w:val="both"/>
      </w:pPr>
      <w:r>
        <w:rPr>
          <w:rFonts w:eastAsiaTheme="minorEastAsia"/>
        </w:rPr>
        <w:lastRenderedPageBreak/>
        <w:t xml:space="preserve">  </w:t>
      </w:r>
    </w:p>
    <w:p w:rsidR="0068380E" w:rsidRPr="00162665" w:rsidRDefault="00DD4A8D" w:rsidP="0068380E">
      <w:pPr>
        <w:jc w:val="both"/>
        <w:rPr>
          <w:rFonts w:eastAsiaTheme="minorEastAsia"/>
        </w:rPr>
      </w:pPr>
      <m:oMathPara>
        <m:oMath>
          <m:eqArr>
            <m:eqArrPr>
              <m:maxDist m:val="1"/>
              <m:ctrlPr>
                <w:rPr>
                  <w:rFonts w:ascii="Cambria Math" w:eastAsiaTheme="minorEastAsia" w:hAnsi="Cambria Math"/>
                  <w:b/>
                  <w:i/>
                </w:rPr>
              </m:ctrlPr>
            </m:eqArrPr>
            <m:e>
              <m:r>
                <w:rPr>
                  <w:rFonts w:ascii="Cambria Math" w:hAnsi="Cambria Math"/>
                </w:rPr>
                <m:t>C</m:t>
              </m:r>
              <m:d>
                <m:dPr>
                  <m:ctrlPr>
                    <w:rPr>
                      <w:rFonts w:ascii="Cambria Math" w:hAnsi="Cambria Math"/>
                      <w:i/>
                    </w:rPr>
                  </m:ctrlPr>
                </m:dPr>
                <m:e>
                  <m:r>
                    <m:rPr>
                      <m:sty m:val="bi"/>
                    </m:rPr>
                    <w:rPr>
                      <w:rFonts w:ascii="Cambria Math" w:eastAsiaTheme="minorEastAsia"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r>
                    <m:rPr>
                      <m:sty m:val="bi"/>
                    </m:rP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eastAsiaTheme="minorEastAsia" w:hAnsi="Cambria Math"/>
                              <w:b/>
                              <w:i/>
                            </w:rPr>
                          </m:ctrlPr>
                        </m:dPr>
                        <m:e>
                          <m:r>
                            <m:rPr>
                              <m:sty m:val="bi"/>
                            </m:rPr>
                            <w:rPr>
                              <w:rFonts w:ascii="Cambria Math" w:eastAsiaTheme="minorEastAsia" w:hAnsi="Cambria Math"/>
                            </w:rPr>
                            <m:t>p</m:t>
                          </m:r>
                        </m:e>
                      </m:d>
                      <m:r>
                        <m:rPr>
                          <m:sty m:val="bi"/>
                        </m:rPr>
                        <w:rPr>
                          <w:rFonts w:ascii="Cambria Math" w:eastAsiaTheme="minorEastAsia" w:hAnsi="Cambria Math"/>
                        </w:rPr>
                        <m:t xml:space="preserve"> </m:t>
                      </m:r>
                    </m:e>
                  </m:func>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y</m:t>
                      </m:r>
                      <m:ctrlPr>
                        <w:rPr>
                          <w:rFonts w:ascii="Cambria Math" w:hAnsi="Cambria Math"/>
                          <w:b/>
                          <w:i/>
                        </w:rPr>
                      </m:ctrlP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r>
                            <m:rPr>
                              <m:sty m:val="bi"/>
                            </m:rPr>
                            <w:rPr>
                              <w:rFonts w:ascii="Cambria Math" w:eastAsiaTheme="minorEastAsia" w:hAnsi="Cambria Math"/>
                            </w:rPr>
                            <m:t>p</m:t>
                          </m:r>
                          <m:ctrlPr>
                            <w:rPr>
                              <w:rFonts w:ascii="Cambria Math" w:eastAsiaTheme="minorEastAsia" w:hAnsi="Cambria Math"/>
                              <w:b/>
                              <w:i/>
                            </w:rPr>
                          </m:ctrlPr>
                        </m:e>
                      </m:d>
                    </m:e>
                  </m:func>
                </m:e>
              </m:d>
              <m:r>
                <m:rPr>
                  <m:sty m:val="bi"/>
                </m:rPr>
                <w:rPr>
                  <w:rFonts w:ascii="Cambria Math" w:hAnsi="Cambria Math"/>
                </w:rPr>
                <m:t>+</m:t>
              </m:r>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T</m:t>
                  </m:r>
                </m:sup>
              </m:sSup>
              <m:r>
                <m:rPr>
                  <m:sty m:val="bi"/>
                </m:rPr>
                <w:rPr>
                  <w:rFonts w:ascii="Cambria Math" w:eastAsiaTheme="minorEastAsia" w:hAnsi="Cambria Math"/>
                </w:rPr>
                <m:t xml:space="preserve">β </m:t>
              </m:r>
              <m:r>
                <w:rPr>
                  <w:rFonts w:ascii="Cambria Math" w:hAnsi="Cambria Math"/>
                </w:rPr>
                <m:t>#</m:t>
              </m:r>
              <m:d>
                <m:dPr>
                  <m:ctrlPr>
                    <w:rPr>
                      <w:rFonts w:ascii="Cambria Math" w:eastAsiaTheme="minorEastAsia" w:hAnsi="Cambria Math"/>
                      <w:b/>
                      <w:i/>
                    </w:rPr>
                  </m:ctrlPr>
                </m:dPr>
                <m:e>
                  <m:r>
                    <w:rPr>
                      <w:rFonts w:ascii="Cambria Math" w:eastAsiaTheme="minorEastAsia" w:hAnsi="Cambria Math"/>
                    </w:rPr>
                    <m:t>10</m:t>
                  </m:r>
                </m:e>
              </m:d>
              <m:ctrlPr>
                <w:rPr>
                  <w:rFonts w:ascii="Cambria Math" w:hAnsi="Cambria Math"/>
                  <w:i/>
                </w:rPr>
              </m:ctrlPr>
            </m:e>
          </m:eqArr>
          <m:r>
            <w:rPr>
              <w:rFonts w:ascii="Cambria Math" w:hAnsi="Cambria Math"/>
            </w:rPr>
            <m:t xml:space="preserve"> </m:t>
          </m:r>
        </m:oMath>
      </m:oMathPara>
    </w:p>
    <w:p w:rsidR="0068380E" w:rsidRDefault="0068380E" w:rsidP="0068380E">
      <w:pPr>
        <w:jc w:val="both"/>
      </w:pPr>
    </w:p>
    <w:p w:rsidR="0068380E" w:rsidRDefault="0068380E" w:rsidP="0068380E">
      <w:pPr>
        <w:jc w:val="both"/>
        <w:rPr>
          <w:rFonts w:eastAsiaTheme="minorEastAsia"/>
          <w:b/>
        </w:rPr>
      </w:pPr>
      <w:r>
        <w:t xml:space="preserve">We take the partial derivatives </w:t>
      </w:r>
      <w:proofErr w:type="spellStart"/>
      <w:r>
        <w:t>wrt</w:t>
      </w:r>
      <w:proofErr w:type="spellEnd"/>
      <w:r>
        <w:t xml:space="preserve"> the estimators </w:t>
      </w:r>
      <m:oMath>
        <m:r>
          <m:rPr>
            <m:sty m:val="bi"/>
          </m:rPr>
          <w:rPr>
            <w:rFonts w:ascii="Cambria Math" w:eastAsiaTheme="minorEastAsia" w:hAnsi="Cambria Math"/>
          </w:rPr>
          <m:t>β</m:t>
        </m:r>
      </m:oMath>
    </w:p>
    <w:p w:rsidR="0068380E" w:rsidRDefault="0068380E" w:rsidP="0068380E">
      <w:pPr>
        <w:jc w:val="both"/>
        <w:rPr>
          <w:rFonts w:eastAsiaTheme="minorEastAsia"/>
          <w:b/>
        </w:rPr>
      </w:pPr>
    </w:p>
    <w:p w:rsidR="0068380E" w:rsidRPr="0009511C" w:rsidRDefault="00DD4A8D" w:rsidP="0068380E">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eastAsiaTheme="minorEastAsia" w:hAnsi="Cambria Math"/>
                    </w:rPr>
                    <m:t>β</m:t>
                  </m:r>
                </m:e>
              </m:d>
            </m:num>
            <m:den>
              <m:r>
                <w:rPr>
                  <w:rFonts w:ascii="Cambria Math" w:hAnsi="Cambria Math"/>
                </w:rPr>
                <m:t>∂</m:t>
              </m:r>
              <m:r>
                <m:rPr>
                  <m:sty m:val="bi"/>
                </m:rPr>
                <w:rPr>
                  <w:rFonts w:ascii="Cambria Math" w:eastAsiaTheme="minorEastAsia" w:hAnsi="Cambria Math"/>
                </w:rPr>
                <m:t>β</m:t>
              </m:r>
            </m:den>
          </m:f>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r>
                <m:rPr>
                  <m:sty m:val="bi"/>
                </m:rPr>
                <w:rPr>
                  <w:rFonts w:ascii="Cambria Math" w:hAnsi="Cambria Math"/>
                </w:rPr>
                <m:t>y</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b/>
                              <w:i/>
                            </w:rPr>
                          </m:ctrlPr>
                        </m:dPr>
                        <m:e>
                          <m:r>
                            <m:rPr>
                              <m:sty m:val="bi"/>
                            </m:rPr>
                            <w:rPr>
                              <w:rFonts w:ascii="Cambria Math" w:hAnsi="Cambria Math"/>
                            </w:rPr>
                            <m:t>p</m:t>
                          </m:r>
                        </m:e>
                      </m:d>
                    </m:e>
                  </m:func>
                </m:num>
                <m:den>
                  <m:r>
                    <w:rPr>
                      <w:rFonts w:ascii="Cambria Math" w:hAnsi="Cambria Math"/>
                    </w:rPr>
                    <m:t>∂</m:t>
                  </m:r>
                  <m:r>
                    <m:rPr>
                      <m:sty m:val="bi"/>
                    </m:rPr>
                    <w:rPr>
                      <w:rFonts w:ascii="Cambria Math" w:eastAsiaTheme="minorEastAsia" w:hAnsi="Cambria Math"/>
                    </w:rPr>
                    <m:t>β</m:t>
                  </m:r>
                </m:den>
              </m:f>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y</m:t>
                  </m:r>
                  <m:ctrlPr>
                    <w:rPr>
                      <w:rFonts w:ascii="Cambria Math" w:hAnsi="Cambria Math"/>
                      <w:b/>
                      <w:i/>
                    </w:rPr>
                  </m:ctrlPr>
                </m:e>
              </m:d>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bi"/>
                            </m:rPr>
                            <w:rPr>
                              <w:rFonts w:ascii="Cambria Math" w:hAnsi="Cambria Math"/>
                            </w:rPr>
                            <m:t>p</m:t>
                          </m:r>
                        </m:e>
                      </m:d>
                    </m:e>
                  </m:func>
                </m:num>
                <m:den>
                  <m:r>
                    <w:rPr>
                      <w:rFonts w:ascii="Cambria Math" w:hAnsi="Cambria Math"/>
                    </w:rPr>
                    <m:t>∂</m:t>
                  </m:r>
                  <m:r>
                    <m:rPr>
                      <m:sty m:val="bi"/>
                    </m:rPr>
                    <w:rPr>
                      <w:rFonts w:ascii="Cambria Math" w:eastAsiaTheme="minorEastAsia" w:hAnsi="Cambria Math"/>
                    </w:rPr>
                    <m:t>β</m:t>
                  </m:r>
                </m:den>
              </m:f>
            </m:e>
          </m:d>
          <m:f>
            <m:fPr>
              <m:ctrlPr>
                <w:rPr>
                  <w:rFonts w:ascii="Cambria Math" w:hAnsi="Cambria Math"/>
                  <w:i/>
                </w:rPr>
              </m:ctrlPr>
            </m:fPr>
            <m:num>
              <m:r>
                <w:rPr>
                  <w:rFonts w:ascii="Cambria Math" w:hAnsi="Cambria Math"/>
                </w:rPr>
                <m:t>∂</m:t>
              </m:r>
              <m:r>
                <m:rPr>
                  <m:sty m:val="bi"/>
                </m:rPr>
                <w:rPr>
                  <w:rFonts w:ascii="Cambria Math" w:hAnsi="Cambria Math"/>
                </w:rPr>
                <m:t>p</m:t>
              </m:r>
            </m:num>
            <m:den>
              <m:r>
                <w:rPr>
                  <w:rFonts w:ascii="Cambria Math" w:hAnsi="Cambria Math"/>
                </w:rPr>
                <m:t>∂</m:t>
              </m:r>
              <m:r>
                <m:rPr>
                  <m:sty m:val="bi"/>
                </m:rPr>
                <w:rPr>
                  <w:rFonts w:ascii="Cambria Math" w:eastAsiaTheme="minorEastAsia" w:hAnsi="Cambria Math"/>
                </w:rPr>
                <m:t>β</m:t>
              </m:r>
            </m:den>
          </m:f>
          <m:f>
            <m:fPr>
              <m:ctrlPr>
                <w:rPr>
                  <w:rFonts w:ascii="Cambria Math" w:hAnsi="Cambria Math"/>
                  <w:i/>
                </w:rPr>
              </m:ctrlPr>
            </m:fPr>
            <m:num>
              <m: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num>
            <m:den>
              <m:r>
                <w:rPr>
                  <w:rFonts w:ascii="Cambria Math" w:hAnsi="Cambria Math"/>
                </w:rPr>
                <m:t>∂</m:t>
              </m:r>
              <m:r>
                <m:rPr>
                  <m:sty m:val="bi"/>
                </m:rPr>
                <w:rPr>
                  <w:rFonts w:ascii="Cambria Math" w:eastAsiaTheme="minorEastAsia" w:hAnsi="Cambria Math"/>
                </w:rPr>
                <m:t>β</m:t>
              </m:r>
            </m:den>
          </m:f>
          <m:r>
            <m:rPr>
              <m:sty m:val="bi"/>
            </m:rPr>
            <w:rPr>
              <w:rFonts w:ascii="Cambria Math" w:hAnsi="Cambria Math"/>
            </w:rPr>
            <m:t xml:space="preserve">x+ </m:t>
          </m:r>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m</m:t>
              </m:r>
            </m:den>
          </m:f>
          <m:r>
            <m:rPr>
              <m:sty m:val="bi"/>
            </m:rPr>
            <w:rPr>
              <w:rFonts w:ascii="Cambria Math" w:eastAsiaTheme="minorEastAsia" w:hAnsi="Cambria Math"/>
            </w:rPr>
            <m:t>β</m:t>
          </m:r>
          <m:r>
            <m:rPr>
              <m:sty m:val="p"/>
            </m:rPr>
            <w:rPr>
              <w:rFonts w:ascii="Cambria Math" w:hAnsi="Cambria Math"/>
            </w:rPr>
            <w:br/>
          </m:r>
        </m:oMath>
        <m:oMath>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r>
                <m:rPr>
                  <m:sty m:val="bi"/>
                </m:rPr>
                <w:rPr>
                  <w:rFonts w:ascii="Cambria Math" w:hAnsi="Cambria Math"/>
                </w:rPr>
                <m:t>y</m:t>
              </m:r>
              <m:f>
                <m:fPr>
                  <m:ctrlPr>
                    <w:rPr>
                      <w:rFonts w:ascii="Cambria Math" w:hAnsi="Cambria Math"/>
                      <w:b/>
                      <w:i/>
                    </w:rPr>
                  </m:ctrlPr>
                </m:fPr>
                <m:num>
                  <m:r>
                    <w:rPr>
                      <w:rFonts w:ascii="Cambria Math" w:hAnsi="Cambria Math"/>
                    </w:rPr>
                    <m:t>1</m:t>
                  </m:r>
                </m:num>
                <m:den>
                  <m:r>
                    <m:rPr>
                      <m:sty m:val="bi"/>
                    </m:rPr>
                    <w:rPr>
                      <w:rFonts w:ascii="Cambria Math" w:hAnsi="Cambria Math"/>
                    </w:rPr>
                    <m:t>p</m:t>
                  </m:r>
                </m:den>
              </m:f>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y</m:t>
                  </m:r>
                  <m:ctrlPr>
                    <w:rPr>
                      <w:rFonts w:ascii="Cambria Math" w:hAnsi="Cambria Math"/>
                      <w:b/>
                      <w:i/>
                    </w:rPr>
                  </m:ctrlPr>
                </m:e>
              </m:d>
              <m:f>
                <m:fPr>
                  <m:ctrlPr>
                    <w:rPr>
                      <w:rFonts w:ascii="Cambria Math" w:hAnsi="Cambria Math"/>
                      <w:b/>
                      <w:i/>
                    </w:rPr>
                  </m:ctrlPr>
                </m:fPr>
                <m:num>
                  <m:r>
                    <w:rPr>
                      <w:rFonts w:ascii="Cambria Math" w:hAnsi="Cambria Math"/>
                    </w:rPr>
                    <m:t>1</m:t>
                  </m:r>
                </m:num>
                <m:den>
                  <m:r>
                    <m:rPr>
                      <m:sty m:val="bi"/>
                    </m:rPr>
                    <w:rPr>
                      <w:rFonts w:ascii="Cambria Math" w:hAnsi="Cambria Math"/>
                    </w:rPr>
                    <m:t>1-p</m:t>
                  </m:r>
                </m:den>
              </m:f>
            </m:e>
          </m:d>
          <m:f>
            <m:fPr>
              <m:ctrlPr>
                <w:rPr>
                  <w:rFonts w:ascii="Cambria Math" w:hAnsi="Cambria Math"/>
                  <w:i/>
                </w:rPr>
              </m:ctrlPr>
            </m:fPr>
            <m:num>
              <m:r>
                <w:rPr>
                  <w:rFonts w:ascii="Cambria Math" w:hAnsi="Cambria Math"/>
                </w:rPr>
                <m:t>∂</m:t>
              </m:r>
              <m:r>
                <m:rPr>
                  <m:sty m:val="bi"/>
                </m:rPr>
                <w:rPr>
                  <w:rFonts w:ascii="Cambria Math" w:hAnsi="Cambria Math"/>
                </w:rPr>
                <m:t>p</m:t>
              </m:r>
            </m:num>
            <m:den>
              <m:r>
                <w:rPr>
                  <w:rFonts w:ascii="Cambria Math" w:hAnsi="Cambria Math"/>
                </w:rPr>
                <m:t>∂</m:t>
              </m:r>
              <m:r>
                <m:rPr>
                  <m:sty m:val="bi"/>
                </m:rPr>
                <w:rPr>
                  <w:rFonts w:ascii="Cambria Math" w:eastAsiaTheme="minorEastAsia" w:hAnsi="Cambria Math"/>
                </w:rPr>
                <m:t>β</m:t>
              </m:r>
            </m:den>
          </m:f>
          <m:f>
            <m:fPr>
              <m:ctrlPr>
                <w:rPr>
                  <w:rFonts w:ascii="Cambria Math" w:hAnsi="Cambria Math"/>
                  <w:i/>
                </w:rPr>
              </m:ctrlPr>
            </m:fPr>
            <m:num>
              <m: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num>
            <m:den>
              <m:r>
                <w:rPr>
                  <w:rFonts w:ascii="Cambria Math" w:hAnsi="Cambria Math"/>
                </w:rPr>
                <m:t>∂</m:t>
              </m:r>
              <m:r>
                <m:rPr>
                  <m:sty m:val="bi"/>
                </m:rPr>
                <w:rPr>
                  <w:rFonts w:ascii="Cambria Math" w:eastAsiaTheme="minorEastAsia" w:hAnsi="Cambria Math"/>
                </w:rPr>
                <m:t>β</m:t>
              </m:r>
            </m:den>
          </m:f>
          <m:r>
            <m:rPr>
              <m:sty m:val="bi"/>
            </m:rPr>
            <w:rPr>
              <w:rFonts w:ascii="Cambria Math" w:hAnsi="Cambria Math"/>
            </w:rPr>
            <m:t>x+</m:t>
          </m:r>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m</m:t>
              </m:r>
            </m:den>
          </m:f>
          <m:r>
            <m:rPr>
              <m:sty m:val="bi"/>
            </m:rPr>
            <w:rPr>
              <w:rFonts w:ascii="Cambria Math" w:eastAsiaTheme="minorEastAsia" w:hAnsi="Cambria Math"/>
            </w:rPr>
            <m:t>β</m:t>
          </m:r>
          <m:r>
            <m:rPr>
              <m:sty m:val="p"/>
            </m:rPr>
            <w:rPr>
              <w:rFonts w:ascii="Cambria Math" w:hAnsi="Cambria Math"/>
            </w:rPr>
            <w:br/>
          </m:r>
        </m:oMath>
        <m:oMath>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r>
                <m:rPr>
                  <m:sty m:val="bi"/>
                </m:rPr>
                <w:rPr>
                  <w:rFonts w:ascii="Cambria Math" w:hAnsi="Cambria Math"/>
                </w:rPr>
                <m:t>y</m:t>
              </m:r>
              <m:f>
                <m:fPr>
                  <m:ctrlPr>
                    <w:rPr>
                      <w:rFonts w:ascii="Cambria Math" w:hAnsi="Cambria Math"/>
                      <w:b/>
                      <w:i/>
                    </w:rPr>
                  </m:ctrlPr>
                </m:fPr>
                <m:num>
                  <m:r>
                    <w:rPr>
                      <w:rFonts w:ascii="Cambria Math" w:hAnsi="Cambria Math"/>
                    </w:rPr>
                    <m:t>1</m:t>
                  </m:r>
                </m:num>
                <m:den>
                  <m:r>
                    <m:rPr>
                      <m:sty m:val="bi"/>
                    </m:rPr>
                    <w:rPr>
                      <w:rFonts w:ascii="Cambria Math" w:hAnsi="Cambria Math"/>
                    </w:rPr>
                    <m:t>p</m:t>
                  </m:r>
                </m:den>
              </m:f>
              <m:r>
                <w:rPr>
                  <w:rFonts w:ascii="Cambria Math" w:hAnsi="Cambria Math"/>
                </w:rPr>
                <m:t>-</m:t>
              </m:r>
              <m:d>
                <m:dPr>
                  <m:ctrlPr>
                    <w:rPr>
                      <w:rFonts w:ascii="Cambria Math" w:hAnsi="Cambria Math"/>
                      <w:i/>
                    </w:rPr>
                  </m:ctrlPr>
                </m:dPr>
                <m:e>
                  <m:r>
                    <w:rPr>
                      <w:rFonts w:ascii="Cambria Math" w:hAnsi="Cambria Math"/>
                    </w:rPr>
                    <m:t>1-</m:t>
                  </m:r>
                  <m:r>
                    <m:rPr>
                      <m:sty m:val="bi"/>
                    </m:rPr>
                    <w:rPr>
                      <w:rFonts w:ascii="Cambria Math" w:hAnsi="Cambria Math"/>
                    </w:rPr>
                    <m:t>y</m:t>
                  </m:r>
                  <m:ctrlPr>
                    <w:rPr>
                      <w:rFonts w:ascii="Cambria Math" w:hAnsi="Cambria Math"/>
                      <w:b/>
                      <w:i/>
                    </w:rPr>
                  </m:ctrlPr>
                </m:e>
              </m:d>
              <m:f>
                <m:fPr>
                  <m:ctrlPr>
                    <w:rPr>
                      <w:rFonts w:ascii="Cambria Math" w:hAnsi="Cambria Math"/>
                      <w:b/>
                      <w:i/>
                    </w:rPr>
                  </m:ctrlPr>
                </m:fPr>
                <m:num>
                  <m:r>
                    <w:rPr>
                      <w:rFonts w:ascii="Cambria Math" w:hAnsi="Cambria Math"/>
                    </w:rPr>
                    <m:t>1</m:t>
                  </m:r>
                </m:num>
                <m:den>
                  <m:r>
                    <m:rPr>
                      <m:sty m:val="bi"/>
                    </m:rPr>
                    <w:rPr>
                      <w:rFonts w:ascii="Cambria Math" w:hAnsi="Cambria Math"/>
                    </w:rPr>
                    <m:t>1-p</m:t>
                  </m:r>
                </m:den>
              </m:f>
            </m:e>
          </m:d>
          <m:r>
            <m:rPr>
              <m:sty m:val="bi"/>
            </m:rPr>
            <w:rPr>
              <w:rFonts w:ascii="Cambria Math" w:hAnsi="Cambria Math"/>
            </w:rPr>
            <m:t>p</m:t>
          </m:r>
          <m:d>
            <m:dPr>
              <m:ctrlPr>
                <w:rPr>
                  <w:rFonts w:ascii="Cambria Math" w:hAnsi="Cambria Math"/>
                  <w:i/>
                </w:rPr>
              </m:ctrlPr>
            </m:dPr>
            <m:e>
              <m:r>
                <w:rPr>
                  <w:rFonts w:ascii="Cambria Math" w:hAnsi="Cambria Math"/>
                </w:rPr>
                <m:t>1-</m:t>
              </m:r>
              <m:r>
                <m:rPr>
                  <m:sty m:val="bi"/>
                </m:rPr>
                <w:rPr>
                  <w:rFonts w:ascii="Cambria Math" w:hAnsi="Cambria Math"/>
                </w:rPr>
                <m:t>p</m:t>
              </m:r>
            </m:e>
          </m:d>
          <m:r>
            <m:rPr>
              <m:sty m:val="bi"/>
            </m:rPr>
            <w:rPr>
              <w:rFonts w:ascii="Cambria Math" w:hAnsi="Cambria Math"/>
            </w:rPr>
            <m:t>x+</m:t>
          </m:r>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m</m:t>
              </m:r>
            </m:den>
          </m:f>
          <m:r>
            <m:rPr>
              <m:sty m:val="bi"/>
            </m:rPr>
            <w:rPr>
              <w:rFonts w:ascii="Cambria Math" w:eastAsiaTheme="minorEastAsia" w:hAnsi="Cambria Math"/>
            </w:rPr>
            <m:t>β</m:t>
          </m:r>
          <m:r>
            <m:rPr>
              <m:sty m:val="p"/>
            </m:rPr>
            <w:rPr>
              <w:rFonts w:ascii="Cambria Math" w:hAnsi="Cambria Math"/>
            </w:rPr>
            <w:br/>
          </m:r>
        </m:oMath>
        <m:oMath>
          <m:eqArr>
            <m:eqArrPr>
              <m:maxDist m:val="1"/>
              <m:ctrlPr>
                <w:rPr>
                  <w:rFonts w:ascii="Cambria Math" w:eastAsiaTheme="minorEastAsia" w:hAnsi="Cambria Math"/>
                  <w:b/>
                  <w:i/>
                </w:rPr>
              </m:ctrlPr>
            </m:eqArrPr>
            <m:e>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d>
                    <m:dPr>
                      <m:ctrlPr>
                        <w:rPr>
                          <w:rFonts w:ascii="Cambria Math" w:hAnsi="Cambria Math"/>
                          <w:b/>
                          <w:i/>
                        </w:rPr>
                      </m:ctrlPr>
                    </m:dPr>
                    <m:e>
                      <m:r>
                        <m:rPr>
                          <m:sty m:val="bi"/>
                        </m:rPr>
                        <w:rPr>
                          <w:rFonts w:ascii="Cambria Math" w:hAnsi="Cambria Math"/>
                        </w:rPr>
                        <m:t>y</m:t>
                      </m:r>
                      <m:r>
                        <w:rPr>
                          <w:rFonts w:ascii="Cambria Math" w:hAnsi="Cambria Math"/>
                        </w:rPr>
                        <m:t>-</m:t>
                      </m:r>
                      <m:r>
                        <m:rPr>
                          <m:sty m:val="bi"/>
                        </m:rPr>
                        <w:rPr>
                          <w:rFonts w:ascii="Cambria Math" w:hAnsi="Cambria Math"/>
                        </w:rPr>
                        <m:t>p</m:t>
                      </m:r>
                    </m:e>
                  </m:d>
                  <m:r>
                    <m:rPr>
                      <m:sty m:val="bi"/>
                    </m:rPr>
                    <w:rPr>
                      <w:rFonts w:ascii="Cambria Math" w:hAnsi="Cambria Math"/>
                    </w:rPr>
                    <m:t>x+</m:t>
                  </m:r>
                  <m:r>
                    <w:rPr>
                      <w:rFonts w:ascii="Cambria Math" w:hAnsi="Cambria Math"/>
                    </w:rPr>
                    <m:t>λ</m:t>
                  </m:r>
                  <m:r>
                    <m:rPr>
                      <m:sty m:val="bi"/>
                    </m:rPr>
                    <w:rPr>
                      <w:rFonts w:ascii="Cambria Math" w:eastAsiaTheme="minorEastAsia" w:hAnsi="Cambria Math"/>
                    </w:rPr>
                    <m:t>β</m:t>
                  </m:r>
                </m:e>
              </m:d>
              <m:r>
                <m:rPr>
                  <m:sty m:val="bi"/>
                </m:rP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w:rPr>
                      <w:rFonts w:ascii="Cambria Math" w:eastAsiaTheme="minorEastAsia" w:hAnsi="Cambria Math"/>
                    </w:rPr>
                    <m:t>11</m:t>
                  </m:r>
                </m:e>
              </m:d>
              <m:ctrlPr>
                <w:rPr>
                  <w:rFonts w:ascii="Cambria Math" w:hAnsi="Cambria Math"/>
                  <w:i/>
                </w:rPr>
              </m:ctrlPr>
            </m:e>
          </m:eqArr>
        </m:oMath>
      </m:oMathPara>
    </w:p>
    <w:p w:rsidR="0009511C" w:rsidRPr="0009511C" w:rsidRDefault="0009511C" w:rsidP="0068380E">
      <w:pPr>
        <w:jc w:val="both"/>
        <w:rPr>
          <w:rFonts w:eastAsiaTheme="minorEastAsia"/>
          <w:b/>
        </w:rPr>
      </w:pPr>
    </w:p>
    <w:p w:rsidR="0068380E" w:rsidRPr="00525DCD" w:rsidRDefault="0068380E" w:rsidP="0068380E">
      <w:pPr>
        <w:jc w:val="both"/>
        <w:rPr>
          <w:rFonts w:eastAsiaTheme="minorEastAsia"/>
        </w:rPr>
      </w:pPr>
    </w:p>
    <w:p w:rsidR="0068380E" w:rsidRDefault="0068380E" w:rsidP="0068380E">
      <w:pPr>
        <w:jc w:val="both"/>
        <w:rPr>
          <w:rFonts w:eastAsiaTheme="minorEastAsia"/>
        </w:rPr>
      </w:pPr>
      <w:r>
        <w:rPr>
          <w:rFonts w:eastAsiaTheme="minorEastAsia"/>
        </w:rPr>
        <w:t>Finally, we update the estimators by gradient methods, such as gradient descent.</w:t>
      </w:r>
      <w:r w:rsidR="00D2047E">
        <w:rPr>
          <w:rFonts w:eastAsiaTheme="minorEastAsia"/>
        </w:rPr>
        <w:t xml:space="preserve"> The g</w:t>
      </w:r>
      <w:r>
        <w:rPr>
          <w:rFonts w:eastAsiaTheme="minorEastAsia"/>
        </w:rPr>
        <w:t>radient descent</w:t>
      </w:r>
      <w:r w:rsidR="00D2047E">
        <w:rPr>
          <w:rFonts w:eastAsiaTheme="minorEastAsia"/>
        </w:rPr>
        <w:t xml:space="preserve"> optimization</w:t>
      </w:r>
      <w:r>
        <w:rPr>
          <w:rFonts w:eastAsiaTheme="minorEastAsia"/>
        </w:rPr>
        <w:t xml:space="preserve">, including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w:t>
      </w:r>
      <w:r w:rsidR="00D3450F">
        <w:rPr>
          <w:rFonts w:eastAsiaTheme="minorEastAsia"/>
        </w:rPr>
        <w:t>regularization</w:t>
      </w:r>
      <w:r>
        <w:rPr>
          <w:rFonts w:eastAsiaTheme="minorEastAsia"/>
        </w:rPr>
        <w:t xml:space="preserve">, </w:t>
      </w:r>
      <w:r w:rsidR="00813487">
        <w:rPr>
          <w:rFonts w:eastAsiaTheme="minorEastAsia"/>
        </w:rPr>
        <w:t>is</w:t>
      </w:r>
      <w:r>
        <w:rPr>
          <w:rFonts w:eastAsiaTheme="minorEastAsia"/>
        </w:rPr>
        <w:t xml:space="preserve"> defined as</w:t>
      </w:r>
    </w:p>
    <w:p w:rsidR="0068380E" w:rsidRDefault="0068380E" w:rsidP="0068380E">
      <w:pPr>
        <w:jc w:val="both"/>
        <w:rPr>
          <w:rFonts w:eastAsiaTheme="minorEastAsia"/>
        </w:rPr>
      </w:pPr>
    </w:p>
    <w:p w:rsidR="0068380E" w:rsidRPr="00925967" w:rsidRDefault="00DD4A8D" w:rsidP="0068380E">
      <w:pPr>
        <w:jc w:val="both"/>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β</m:t>
              </m:r>
            </m:e>
          </m:acc>
          <m:r>
            <m:rPr>
              <m:sty m:val="bi"/>
            </m:rPr>
            <w:rPr>
              <w:rFonts w:ascii="Cambria Math" w:eastAsiaTheme="minorEastAsia" w:hAnsi="Cambria Math"/>
            </w:rPr>
            <m:t xml:space="preserve"> :</m:t>
          </m:r>
          <m:r>
            <m:rPr>
              <m:sty m:val="bi"/>
              <m:aln/>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β</m:t>
              </m:r>
            </m:e>
          </m:acc>
          <m:r>
            <m:rPr>
              <m:sty m:val="bi"/>
            </m:rPr>
            <w:rPr>
              <w:rFonts w:ascii="Cambria Math" w:eastAsiaTheme="minorEastAsia" w:hAnsi="Cambria Math"/>
            </w:rPr>
            <m:t>-</m:t>
          </m:r>
          <m:r>
            <w:rPr>
              <w:rFonts w:ascii="Cambria Math" w:eastAsiaTheme="minorEastAsia" w:hAnsi="Cambria Math"/>
            </w:rPr>
            <m:t>η</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eastAsiaTheme="minorEastAsia" w:hAnsi="Cambria Math"/>
                    </w:rPr>
                    <m:t>β</m:t>
                  </m:r>
                </m:e>
              </m:d>
            </m:num>
            <m:den>
              <m:r>
                <w:rPr>
                  <w:rFonts w:ascii="Cambria Math" w:hAnsi="Cambria Math"/>
                </w:rPr>
                <m:t>∂</m:t>
              </m:r>
              <m:r>
                <m:rPr>
                  <m:sty m:val="bi"/>
                </m:rPr>
                <w:rPr>
                  <w:rFonts w:ascii="Cambria Math" w:eastAsiaTheme="minorEastAsia" w:hAnsi="Cambria Math"/>
                </w:rPr>
                <m:t>β</m:t>
              </m:r>
            </m:den>
          </m:f>
          <m:r>
            <m:rPr>
              <m:sty m:val="p"/>
            </m:rPr>
            <w:rPr>
              <w:rFonts w:ascii="Cambria Math" w:hAnsi="Cambria Math"/>
            </w:rPr>
            <w:br/>
          </m:r>
        </m:oMath>
        <m:oMath>
          <m:eqArr>
            <m:eqArrPr>
              <m:maxDist m:val="1"/>
              <m:ctrlPr>
                <w:rPr>
                  <w:rFonts w:ascii="Cambria Math" w:hAnsi="Cambria Math"/>
                  <w:i/>
                </w:rPr>
              </m:ctrlPr>
            </m:eqArrPr>
            <m:e>
              <m:r>
                <m:rPr>
                  <m:sty m:val="bi"/>
                </m:rPr>
                <w:rPr>
                  <w:rFonts w:ascii="Cambria Math" w:eastAsiaTheme="minorEastAsia" w:hAnsi="Cambria Math"/>
                </w:rPr>
                <m:t xml:space="preserve"> :</m:t>
              </m:r>
              <m:r>
                <m:rPr>
                  <m:sty m:val="bi"/>
                  <m:aln/>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β</m:t>
                  </m:r>
                </m:e>
              </m:acc>
              <m:r>
                <m:rPr>
                  <m:sty m:val="bi"/>
                </m:rPr>
                <w:rPr>
                  <w:rFonts w:ascii="Cambria Math" w:eastAsiaTheme="minorEastAsia" w:hAnsi="Cambria Math"/>
                </w:rPr>
                <m:t>-</m:t>
              </m:r>
              <m:r>
                <w:rPr>
                  <w:rFonts w:ascii="Cambria Math" w:eastAsiaTheme="minorEastAsia" w:hAnsi="Cambria Math"/>
                </w:rPr>
                <m:t>η</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b/>
                          <w:i/>
                        </w:rPr>
                      </m:ctrlPr>
                    </m:dPr>
                    <m:e>
                      <m:d>
                        <m:dPr>
                          <m:ctrlPr>
                            <w:rPr>
                              <w:rFonts w:ascii="Cambria Math" w:hAnsi="Cambria Math"/>
                              <w:b/>
                              <w:i/>
                            </w:rPr>
                          </m:ctrlPr>
                        </m:dPr>
                        <m:e>
                          <m:r>
                            <m:rPr>
                              <m:sty m:val="bi"/>
                            </m:rPr>
                            <w:rPr>
                              <w:rFonts w:ascii="Cambria Math" w:hAnsi="Cambria Math"/>
                            </w:rPr>
                            <m:t>y</m:t>
                          </m:r>
                          <m:r>
                            <w:rPr>
                              <w:rFonts w:ascii="Cambria Math" w:hAnsi="Cambria Math"/>
                            </w:rPr>
                            <m:t>-</m:t>
                          </m:r>
                          <m:r>
                            <m:rPr>
                              <m:sty m:val="bi"/>
                            </m:rPr>
                            <w:rPr>
                              <w:rFonts w:ascii="Cambria Math" w:hAnsi="Cambria Math"/>
                            </w:rPr>
                            <m:t>p</m:t>
                          </m:r>
                        </m:e>
                      </m:d>
                      <m:r>
                        <m:rPr>
                          <m:sty m:val="bi"/>
                        </m:rPr>
                        <w:rPr>
                          <w:rFonts w:ascii="Cambria Math" w:hAnsi="Cambria Math"/>
                        </w:rPr>
                        <m:t>x+</m:t>
                      </m:r>
                      <m:r>
                        <w:rPr>
                          <w:rFonts w:ascii="Cambria Math"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β</m:t>
                          </m:r>
                        </m:e>
                      </m:acc>
                    </m:e>
                  </m:d>
                </m:e>
              </m:d>
              <m:r>
                <w:rPr>
                  <w:rFonts w:ascii="Cambria Math" w:hAnsi="Cambria Math"/>
                </w:rPr>
                <m:t xml:space="preserve"> </m:t>
              </m:r>
              <m:r>
                <m:rPr>
                  <m:sty m:val="bi"/>
                </m:rPr>
                <w:rPr>
                  <w:rFonts w:ascii="Cambria Math" w:eastAsiaTheme="minorEastAsia" w:hAnsi="Cambria Math"/>
                </w:rPr>
                <m:t>#</m:t>
              </m:r>
              <m:d>
                <m:dPr>
                  <m:ctrlPr>
                    <w:rPr>
                      <w:rFonts w:ascii="Cambria Math" w:hAnsi="Cambria Math"/>
                      <w:i/>
                    </w:rPr>
                  </m:ctrlPr>
                </m:dPr>
                <m:e>
                  <m:r>
                    <w:rPr>
                      <w:rFonts w:ascii="Cambria Math" w:hAnsi="Cambria Math"/>
                    </w:rPr>
                    <m:t>12</m:t>
                  </m:r>
                </m:e>
              </m:d>
              <m:ctrlPr>
                <w:rPr>
                  <w:rFonts w:ascii="Cambria Math" w:eastAsiaTheme="minorEastAsia" w:hAnsi="Cambria Math"/>
                  <w:b/>
                  <w:i/>
                </w:rPr>
              </m:ctrlPr>
            </m:e>
          </m:eqArr>
        </m:oMath>
      </m:oMathPara>
    </w:p>
    <w:p w:rsidR="00925967" w:rsidRPr="00925967" w:rsidRDefault="00925967" w:rsidP="0068380E">
      <w:pPr>
        <w:jc w:val="both"/>
        <w:rPr>
          <w:rFonts w:eastAsiaTheme="minorEastAsia"/>
        </w:rPr>
      </w:pPr>
    </w:p>
    <w:p w:rsidR="0068380E" w:rsidRPr="00821B40" w:rsidRDefault="0068380E" w:rsidP="0068380E">
      <w:pPr>
        <w:jc w:val="both"/>
        <w:rPr>
          <w:rFonts w:eastAsiaTheme="minorEastAsia"/>
        </w:rPr>
      </w:pPr>
    </w:p>
    <w:p w:rsidR="004E24EA" w:rsidRDefault="0073641E">
      <w:pPr>
        <w:rPr>
          <w:rFonts w:eastAsiaTheme="minorEastAsia" w:cstheme="minorHAnsi"/>
        </w:rPr>
      </w:pPr>
      <w:proofErr w:type="gramStart"/>
      <w:r>
        <w:rPr>
          <w:rStyle w:val="Strong"/>
          <w:rFonts w:eastAsiaTheme="minorEastAsia" w:cstheme="minorHAnsi"/>
          <w:b w:val="0"/>
        </w:rPr>
        <w:t>where</w:t>
      </w:r>
      <w:proofErr w:type="gramEnd"/>
      <w:r>
        <w:rPr>
          <w:rStyle w:val="Strong"/>
          <w:rFonts w:eastAsiaTheme="minorEastAsia" w:cstheme="minorHAnsi"/>
          <w:b w:val="0"/>
        </w:rPr>
        <w:t xml:space="preserve"> </w:t>
      </w:r>
      <m:oMath>
        <m:r>
          <w:rPr>
            <w:rFonts w:ascii="Cambria Math" w:eastAsiaTheme="minorEastAsia" w:hAnsi="Cambria Math"/>
          </w:rPr>
          <m:t>η</m:t>
        </m:r>
      </m:oMath>
      <w:r>
        <w:rPr>
          <w:rFonts w:eastAsiaTheme="minorEastAsia" w:cstheme="minorHAnsi"/>
        </w:rPr>
        <w:t xml:space="preserve"> parameter controls the step-length of each gradient descent iteration, which is also known as the learning rate. </w:t>
      </w:r>
      <w:r w:rsidR="00C90274">
        <w:rPr>
          <w:rStyle w:val="Strong"/>
          <w:rFonts w:eastAsiaTheme="minorEastAsia" w:cstheme="minorHAnsi"/>
          <w:b w:val="0"/>
        </w:rPr>
        <w:t xml:space="preserve">The main idea behind gradient descent, is to </w:t>
      </w:r>
      <w:r w:rsidR="005B2C34">
        <w:rPr>
          <w:rStyle w:val="Strong"/>
          <w:rFonts w:eastAsiaTheme="minorEastAsia" w:cstheme="minorHAnsi"/>
          <w:b w:val="0"/>
        </w:rPr>
        <w:t>adjust</w:t>
      </w:r>
      <w:r w:rsidR="00C90274">
        <w:rPr>
          <w:rStyle w:val="Strong"/>
          <w:rFonts w:eastAsiaTheme="minorEastAsia" w:cstheme="minorHAnsi"/>
          <w:b w:val="0"/>
        </w:rPr>
        <w:t xml:space="preserve"> the estimators in the direction </w:t>
      </w:r>
      <w:r w:rsidR="005B2C34">
        <w:rPr>
          <w:rStyle w:val="Strong"/>
          <w:rFonts w:eastAsiaTheme="minorEastAsia" w:cstheme="minorHAnsi"/>
          <w:b w:val="0"/>
        </w:rPr>
        <w:t xml:space="preserve">where the </w:t>
      </w:r>
      <w:r w:rsidR="00C90274">
        <w:rPr>
          <w:rStyle w:val="Strong"/>
          <w:rFonts w:eastAsiaTheme="minorEastAsia" w:cstheme="minorHAnsi"/>
          <w:b w:val="0"/>
        </w:rPr>
        <w:t>gradient of the cost function</w:t>
      </w:r>
      <w:r w:rsidR="005B2C34">
        <w:rPr>
          <w:rStyle w:val="Strong"/>
          <w:rFonts w:eastAsiaTheme="minorEastAsia" w:cstheme="minorHAnsi"/>
          <w:b w:val="0"/>
        </w:rPr>
        <w:t xml:space="preserve"> is steepest</w:t>
      </w:r>
      <w:r w:rsidR="00C90274">
        <w:rPr>
          <w:rStyle w:val="Strong"/>
          <w:rFonts w:eastAsiaTheme="minorEastAsia" w:cstheme="minorHAnsi"/>
          <w:b w:val="0"/>
        </w:rPr>
        <w:t>, which ensures a stepwise migration towards a local</w:t>
      </w:r>
      <w:r w:rsidR="00057637">
        <w:rPr>
          <w:rStyle w:val="Strong"/>
          <w:rFonts w:eastAsiaTheme="minorEastAsia" w:cstheme="minorHAnsi"/>
          <w:b w:val="0"/>
        </w:rPr>
        <w:t xml:space="preserve"> (or global)</w:t>
      </w:r>
      <w:r w:rsidR="00C90274">
        <w:rPr>
          <w:rStyle w:val="Strong"/>
          <w:rFonts w:eastAsiaTheme="minorEastAsia" w:cstheme="minorHAnsi"/>
          <w:b w:val="0"/>
        </w:rPr>
        <w:t xml:space="preserve"> minimum. </w:t>
      </w:r>
      <w:r w:rsidR="007D5423" w:rsidRPr="00F00D52">
        <w:rPr>
          <w:rStyle w:val="Strong"/>
          <w:rFonts w:eastAsiaTheme="minorEastAsia" w:cstheme="minorHAnsi"/>
          <w:b w:val="0"/>
        </w:rPr>
        <w:t>An algorithm for computing the</w:t>
      </w:r>
      <w:r w:rsidR="007D5423">
        <w:rPr>
          <w:rStyle w:val="Strong"/>
          <w:rFonts w:eastAsiaTheme="minorEastAsia" w:cstheme="minorHAnsi"/>
          <w:b w:val="0"/>
        </w:rPr>
        <w:t xml:space="preserve"> logistic cost function and gradient optimization, including</w:t>
      </w:r>
      <w:r w:rsidR="007D5423" w:rsidRPr="00F00D52">
        <w:rPr>
          <w:rStyle w:val="Strong"/>
          <w:rFonts w:eastAsiaTheme="minorEastAsia" w:cstheme="minorHAnsi"/>
          <w:b w:val="0"/>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7D5423">
        <w:rPr>
          <w:rFonts w:eastAsiaTheme="minorEastAsia" w:cstheme="minorHAnsi"/>
        </w:rPr>
        <w:t xml:space="preserve"> penalty</w:t>
      </w:r>
      <w:r w:rsidR="007D5423">
        <w:rPr>
          <w:rStyle w:val="Strong"/>
          <w:rFonts w:eastAsiaTheme="minorEastAsia" w:cstheme="minorHAnsi"/>
          <w:b w:val="0"/>
        </w:rPr>
        <w:t xml:space="preserve"> is provided in Appendix A. Note that </w:t>
      </w:r>
      <w:r w:rsidR="007D5423" w:rsidRPr="00F00D52">
        <w:rPr>
          <w:rStyle w:val="Strong"/>
          <w:rFonts w:eastAsiaTheme="minorEastAsia" w:cstheme="minorHAnsi"/>
          <w:b w:val="0"/>
        </w:rPr>
        <w:t xml:space="preserve">for computing OLS </w:t>
      </w:r>
      <w:r w:rsidR="007D5423">
        <w:rPr>
          <w:rStyle w:val="Strong"/>
          <w:rFonts w:eastAsiaTheme="minorEastAsia" w:cstheme="minorHAnsi"/>
          <w:b w:val="0"/>
        </w:rPr>
        <w:t xml:space="preserve">we can </w:t>
      </w:r>
      <w:r w:rsidR="007D5423" w:rsidRPr="00F00D52">
        <w:rPr>
          <w:rStyle w:val="Strong"/>
          <w:rFonts w:eastAsiaTheme="minorEastAsia" w:cstheme="minorHAnsi"/>
          <w:b w:val="0"/>
        </w:rPr>
        <w:t xml:space="preserve">set </w:t>
      </w:r>
      <m:oMath>
        <m:r>
          <w:rPr>
            <w:rFonts w:ascii="Cambria Math" w:eastAsiaTheme="minorEastAsia" w:hAnsi="Cambria Math" w:cstheme="minorHAnsi"/>
          </w:rPr>
          <m:t>λ=0</m:t>
        </m:r>
      </m:oMath>
      <w:r w:rsidR="0091102B">
        <w:rPr>
          <w:rFonts w:eastAsiaTheme="minorEastAsia" w:cstheme="minorHAnsi"/>
        </w:rPr>
        <w:t>.</w:t>
      </w:r>
      <w:r w:rsidR="00B668A1">
        <w:rPr>
          <w:rFonts w:eastAsiaTheme="minorEastAsia" w:cstheme="minorHAnsi"/>
        </w:rPr>
        <w:t xml:space="preserve"> </w:t>
      </w:r>
    </w:p>
    <w:p w:rsidR="007D5423" w:rsidRDefault="007D5423">
      <w:r>
        <w:br w:type="page"/>
      </w:r>
    </w:p>
    <w:p w:rsidR="0068380E" w:rsidRDefault="004E24EA" w:rsidP="0068380E">
      <w:pPr>
        <w:jc w:val="both"/>
        <w:rPr>
          <w:b/>
        </w:rPr>
      </w:pPr>
      <w:r w:rsidRPr="00A91E69">
        <w:rPr>
          <w:b/>
        </w:rPr>
        <w:lastRenderedPageBreak/>
        <w:t>Neural network</w:t>
      </w:r>
    </w:p>
    <w:p w:rsidR="004E24EA" w:rsidRDefault="004E24EA" w:rsidP="004E24EA">
      <w:pPr>
        <w:jc w:val="both"/>
      </w:pPr>
      <w:r>
        <w:rPr>
          <w:noProof/>
          <w:lang w:val="nb-NO" w:eastAsia="nb-NO"/>
        </w:rPr>
        <w:drawing>
          <wp:anchor distT="0" distB="0" distL="114300" distR="114300" simplePos="0" relativeHeight="251659264" behindDoc="0" locked="0" layoutInCell="1" allowOverlap="1" wp14:anchorId="2E7695F9" wp14:editId="16644022">
            <wp:simplePos x="0" y="0"/>
            <wp:positionH relativeFrom="margin">
              <wp:posOffset>3650615</wp:posOffset>
            </wp:positionH>
            <wp:positionV relativeFrom="paragraph">
              <wp:posOffset>5715</wp:posOffset>
            </wp:positionV>
            <wp:extent cx="2318385" cy="2033270"/>
            <wp:effectExtent l="0" t="0" r="571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8385" cy="2033270"/>
                    </a:xfrm>
                    <a:prstGeom prst="rect">
                      <a:avLst/>
                    </a:prstGeom>
                  </pic:spPr>
                </pic:pic>
              </a:graphicData>
            </a:graphic>
            <wp14:sizeRelH relativeFrom="page">
              <wp14:pctWidth>0</wp14:pctWidth>
            </wp14:sizeRelH>
            <wp14:sizeRelV relativeFrom="page">
              <wp14:pctHeight>0</wp14:pctHeight>
            </wp14:sizeRelV>
          </wp:anchor>
        </w:drawing>
      </w:r>
      <w:r>
        <w:t>The building blocks of a neural network is build up by an input layer, hidden layer(s) and an output layer. All layers consists of neurons, which are connected from the former layer via matrix–vector multiplication and non-linear activation functions. The forward computation from one layer to the next is known as forward propagation. In order to explain the forward propagation, we start with defining our trainin</w:t>
      </w:r>
      <w:r w:rsidR="00E21526">
        <w:t>g data as</w:t>
      </w:r>
      <m:oMath>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w:r>
        <w:rPr>
          <w:rFonts w:eastAsiaTheme="minorEastAsia"/>
        </w:rPr>
        <w:t xml:space="preserve">, where </w:t>
      </w:r>
      <w:r>
        <w:t xml:space="preserve">a single input vector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m:t>
            </m:r>
            <m:r>
              <w:rPr>
                <w:rFonts w:ascii="Cambria Math" w:hAnsi="Cambria Math"/>
              </w:rPr>
              <m:t>1</m:t>
            </m:r>
          </m:sup>
        </m:sSup>
      </m:oMath>
      <w:r>
        <w:t xml:space="preserve"> as presented in Figure XXXXXXX</w:t>
      </w:r>
      <w:r>
        <w:rPr>
          <w:rFonts w:eastAsiaTheme="minorEastAsia"/>
        </w:rPr>
        <w:t xml:space="preserve">. Feeding the network with </w:t>
      </w:r>
      <m:oMath>
        <m:r>
          <w:rPr>
            <w:rFonts w:ascii="Cambria Math" w:eastAsiaTheme="minorEastAsia" w:hAnsi="Cambria Math"/>
          </w:rPr>
          <m:t>n</m:t>
        </m:r>
      </m:oMath>
      <w:r>
        <w:rPr>
          <w:rFonts w:eastAsiaTheme="minorEastAsia"/>
        </w:rPr>
        <w:t xml:space="preserve"> training examples, gives the input matrix as </w:t>
      </w:r>
    </w:p>
    <w:p w:rsidR="004E24EA" w:rsidRDefault="004E24EA" w:rsidP="004E24EA">
      <w:pPr>
        <w:jc w:val="both"/>
      </w:pPr>
    </w:p>
    <w:p w:rsidR="004E24EA" w:rsidRDefault="004E24EA" w:rsidP="004E24EA">
      <w:pPr>
        <w:jc w:val="both"/>
      </w:pPr>
    </w:p>
    <w:p w:rsidR="004E24EA" w:rsidRDefault="004E24EA" w:rsidP="004E24EA">
      <w:pPr>
        <w:jc w:val="both"/>
      </w:pPr>
    </w:p>
    <w:p w:rsidR="004E24EA" w:rsidRDefault="00CD7331" w:rsidP="004E24EA">
      <w:pPr>
        <w:jc w:val="both"/>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x</m:t>
                        </m:r>
                      </m:e>
                      <m:sup>
                        <m:r>
                          <w:rPr>
                            <w:rFonts w:ascii="Cambria Math" w:hAnsi="Cambria Math"/>
                          </w:rPr>
                          <m:t>(1)</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(2)</m:t>
                        </m:r>
                      </m:sup>
                    </m:sSup>
                  </m:e>
                  <m:e>
                    <m:r>
                      <w:rPr>
                        <w:rFonts w:ascii="Cambria Math" w:hAnsi="Cambria Math"/>
                      </w:rPr>
                      <m:t>…</m:t>
                    </m:r>
                  </m:e>
                  <m:e>
                    <m:sSup>
                      <m:sSupPr>
                        <m:ctrlPr>
                          <w:rPr>
                            <w:rFonts w:ascii="Cambria Math" w:hAnsi="Cambria Math"/>
                            <w:i/>
                          </w:rPr>
                        </m:ctrlPr>
                      </m:sSupPr>
                      <m:e>
                        <m:r>
                          <m:rPr>
                            <m:sty m:val="bi"/>
                          </m:rPr>
                          <w:rPr>
                            <w:rFonts w:ascii="Cambria Math" w:hAnsi="Cambria Math"/>
                          </w:rPr>
                          <m:t>x</m:t>
                        </m:r>
                      </m:e>
                      <m:sup>
                        <m:r>
                          <w:rPr>
                            <w:rFonts w:ascii="Cambria Math" w:hAnsi="Cambria Math"/>
                          </w:rPr>
                          <m:t>(n)</m:t>
                        </m:r>
                      </m:sup>
                    </m:s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
            </m:e>
          </m:d>
        </m:oMath>
      </m:oMathPara>
    </w:p>
    <w:p w:rsidR="004E24EA" w:rsidRDefault="004E24EA" w:rsidP="004E24EA">
      <w:pPr>
        <w:jc w:val="both"/>
      </w:pPr>
    </w:p>
    <w:p w:rsidR="004E24EA" w:rsidRDefault="004E24EA" w:rsidP="004E24EA">
      <w:pPr>
        <w:jc w:val="both"/>
      </w:pPr>
      <w:r>
        <w:t>The input vectors are fed forward to all neurons in the next layer (hidden layer in Figure XXXXXXX). The non-linear transform from the input layer to next, is defined by the equation</w:t>
      </w:r>
    </w:p>
    <w:p w:rsidR="004E24EA" w:rsidRDefault="004E24EA" w:rsidP="004E24EA">
      <w:pPr>
        <w:jc w:val="both"/>
      </w:pPr>
    </w:p>
    <w:p w:rsidR="004E24EA" w:rsidRPr="00EB1C8B" w:rsidRDefault="004E24EA" w:rsidP="004E24EA">
      <w:pPr>
        <w:jc w:val="both"/>
        <w:rPr>
          <w:rFonts w:eastAsiaTheme="minorEastAsia"/>
        </w:rPr>
      </w:pPr>
      <m:oMathPara>
        <m:oMath>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2</m:t>
                      </m:r>
                    </m:e>
                  </m:d>
                </m:sup>
              </m:sSup>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1p</m:t>
                            </m:r>
                          </m:sub>
                          <m:sup>
                            <m:d>
                              <m:dPr>
                                <m:ctrlPr>
                                  <w:rPr>
                                    <w:rFonts w:ascii="Cambria Math" w:hAnsi="Cambria Math"/>
                                    <w:i/>
                                  </w:rPr>
                                </m:ctrlPr>
                              </m:dPr>
                              <m:e>
                                <m:r>
                                  <w:rPr>
                                    <w:rFonts w:ascii="Cambria Math" w:hAnsi="Cambria Math"/>
                                  </w:rPr>
                                  <m:t>1</m:t>
                                </m:r>
                              </m:e>
                            </m:d>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m1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mp</m:t>
                            </m:r>
                          </m:sub>
                          <m:sup>
                            <m:d>
                              <m:dPr>
                                <m:ctrlPr>
                                  <w:rPr>
                                    <w:rFonts w:ascii="Cambria Math" w:hAnsi="Cambria Math"/>
                                    <w:i/>
                                  </w:rPr>
                                </m:ctrlPr>
                              </m:dPr>
                              <m:e>
                                <m:r>
                                  <w:rPr>
                                    <w:rFonts w:ascii="Cambria Math" w:hAnsi="Cambria Math"/>
                                  </w:rPr>
                                  <m:t>1</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1</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p</m:t>
                            </m:r>
                          </m:sub>
                          <m:sup>
                            <m:d>
                              <m:dPr>
                                <m:ctrlPr>
                                  <w:rPr>
                                    <w:rFonts w:ascii="Cambria Math" w:hAnsi="Cambria Math"/>
                                    <w:i/>
                                  </w:rPr>
                                </m:ctrlPr>
                              </m:dPr>
                              <m:e>
                                <m:r>
                                  <w:rPr>
                                    <w:rFonts w:ascii="Cambria Math" w:hAnsi="Cambria Math"/>
                                  </w:rPr>
                                  <m:t>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ctrlPr>
                                  <w:rPr>
                                    <w:rFonts w:ascii="Cambria Math" w:hAnsi="Cambria Math"/>
                                    <w:i/>
                                  </w:rPr>
                                </m:ctrlPr>
                              </m:dPr>
                              <m:e>
                                <m:r>
                                  <w:rPr>
                                    <w:rFonts w:ascii="Cambria Math" w:hAnsi="Cambria Math"/>
                                  </w:rPr>
                                  <m:t>1</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m</m:t>
                            </m:r>
                          </m:sub>
                          <m:sup>
                            <m:d>
                              <m:dPr>
                                <m:ctrlPr>
                                  <w:rPr>
                                    <w:rFonts w:ascii="Cambria Math" w:hAnsi="Cambria Math"/>
                                    <w:i/>
                                  </w:rPr>
                                </m:ctrlPr>
                              </m:dPr>
                              <m:e>
                                <m:r>
                                  <w:rPr>
                                    <w:rFonts w:ascii="Cambria Math" w:hAnsi="Cambria Math"/>
                                  </w:rPr>
                                  <m:t>1</m:t>
                                </m:r>
                              </m:e>
                            </m:d>
                          </m:sup>
                        </m:sSubSup>
                      </m:e>
                    </m:mr>
                  </m:m>
                </m:e>
              </m:d>
            </m:e>
          </m:d>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1</m:t>
                      </m:r>
                    </m:e>
                  </m:d>
                </m:sup>
              </m:sSup>
            </m:e>
          </m:d>
        </m:oMath>
      </m:oMathPara>
    </w:p>
    <w:p w:rsidR="004E24EA" w:rsidRDefault="004E24EA" w:rsidP="004E24EA">
      <w:pPr>
        <w:jc w:val="both"/>
        <w:rPr>
          <w:rFonts w:eastAsiaTheme="minorEastAsia"/>
        </w:rPr>
      </w:pPr>
    </w:p>
    <w:p w:rsidR="004E24EA" w:rsidRDefault="004E24EA" w:rsidP="004E24EA">
      <w:pPr>
        <w:jc w:val="both"/>
        <w:rPr>
          <w:rFonts w:eastAsiaTheme="minorEastAsia"/>
        </w:rPr>
      </w:pPr>
      <w:proofErr w:type="gramStart"/>
      <w:r>
        <w:rPr>
          <w:rFonts w:eastAsiaTheme="minorEastAsia"/>
        </w:rPr>
        <w:t>where</w:t>
      </w:r>
      <w:proofErr w:type="gramEnd"/>
      <w:r>
        <w:rPr>
          <w:rFonts w:eastAsiaTheme="minorEastAsia"/>
        </w:rPr>
        <w:t xml:space="preserve"> the function </w:t>
      </w:r>
      <m:oMath>
        <m:r>
          <w:rPr>
            <w:rFonts w:ascii="Cambria Math" w:hAnsi="Cambria Math"/>
          </w:rPr>
          <m:t>g</m:t>
        </m:r>
        <m:d>
          <m:dPr>
            <m:ctrlPr>
              <w:rPr>
                <w:rFonts w:ascii="Cambria Math" w:hAnsi="Cambria Math"/>
                <w:i/>
              </w:rPr>
            </m:ctrlPr>
          </m:dPr>
          <m:e>
            <m:r>
              <m:rPr>
                <m:sty m:val="bi"/>
              </m:rPr>
              <w:rPr>
                <w:rFonts w:ascii="Cambria Math" w:hAnsi="Cambria Math"/>
              </w:rPr>
              <m:t>z</m:t>
            </m:r>
          </m:e>
        </m:d>
      </m:oMath>
      <w:r>
        <w:rPr>
          <w:rFonts w:eastAsiaTheme="minorEastAsia"/>
        </w:rPr>
        <w:t xml:space="preserve"> is the non-linear activation function we compute before feeding forward to the next hidden layer, or output layer. The activation is commonly denoted for any layer </w:t>
      </w:r>
      <m:oMath>
        <m:r>
          <w:rPr>
            <w:rFonts w:ascii="Cambria Math" w:eastAsiaTheme="minorEastAsia" w:hAnsi="Cambria Math"/>
          </w:rPr>
          <m:t>l</m:t>
        </m:r>
      </m:oMath>
      <w:r>
        <w:rPr>
          <w:rFonts w:eastAsiaTheme="minorEastAsia"/>
        </w:rPr>
        <w:t xml:space="preserve"> as</w:t>
      </w: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oMath>
      <w:r>
        <w:rPr>
          <w:rFonts w:eastAsiaTheme="minorEastAsia"/>
        </w:rPr>
        <w:t>. T</w:t>
      </w:r>
      <w:r>
        <w:t xml:space="preserve">he matrix </w:t>
      </w:r>
      <m:oMath>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p</m:t>
            </m:r>
          </m:sup>
        </m:sSup>
      </m:oMath>
      <w:r>
        <w:rPr>
          <w:rFonts w:eastAsiaTheme="minorEastAsia"/>
        </w:rPr>
        <w:t xml:space="preserve"> are the weights and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1</m:t>
            </m:r>
          </m:sup>
        </m:sSup>
      </m:oMath>
      <w:r>
        <w:rPr>
          <w:rFonts w:eastAsiaTheme="minorEastAsia"/>
        </w:rPr>
        <w:t xml:space="preserve"> are the biases in layer </w:t>
      </w:r>
      <m:oMath>
        <m:r>
          <w:rPr>
            <w:rFonts w:ascii="Cambria Math" w:eastAsiaTheme="minorEastAsia" w:hAnsi="Cambria Math"/>
          </w:rPr>
          <m:t>l</m:t>
        </m:r>
      </m:oMath>
      <w:r>
        <w:rPr>
          <w:rFonts w:eastAsiaTheme="minorEastAsia"/>
        </w:rPr>
        <w:t xml:space="preserve"> (with </w:t>
      </w:r>
      <m:oMath>
        <m:r>
          <w:rPr>
            <w:rFonts w:ascii="Cambria Math" w:eastAsiaTheme="minorEastAsia" w:hAnsi="Cambria Math"/>
          </w:rPr>
          <m:t>m</m:t>
        </m:r>
      </m:oMath>
      <w:r>
        <w:rPr>
          <w:rFonts w:eastAsiaTheme="minorEastAsia"/>
        </w:rPr>
        <w:t xml:space="preserve"> neurons), and defines the parameters which we want to learn (estimate). There exist many kinds of a</w:t>
      </w:r>
      <w:r w:rsidR="009F7562">
        <w:rPr>
          <w:rFonts w:eastAsiaTheme="minorEastAsia"/>
        </w:rPr>
        <w:t xml:space="preserve">ctivation functions. </w:t>
      </w:r>
      <w:r>
        <w:rPr>
          <w:rFonts w:eastAsiaTheme="minorEastAsia"/>
        </w:rPr>
        <w:t>Ng</w:t>
      </w:r>
      <w:r w:rsidR="009F7562">
        <w:rPr>
          <w:rFonts w:eastAsiaTheme="minorEastAsia"/>
        </w:rPr>
        <w:t xml:space="preserve"> and </w:t>
      </w:r>
      <w:proofErr w:type="spellStart"/>
      <w:r w:rsidR="009F7562">
        <w:rPr>
          <w:rFonts w:eastAsiaTheme="minorEastAsia"/>
        </w:rPr>
        <w:t>Katanforoosh</w:t>
      </w:r>
      <w:proofErr w:type="spellEnd"/>
      <w:r>
        <w:rPr>
          <w:rFonts w:eastAsiaTheme="minorEastAsia"/>
        </w:rPr>
        <w:t xml:space="preserve"> (2018) lists a few examples of the most familiar activation functions in the Deep learning course notes </w:t>
      </w:r>
    </w:p>
    <w:p w:rsidR="004E24EA" w:rsidRDefault="004E24EA" w:rsidP="004E24EA">
      <w:pPr>
        <w:jc w:val="both"/>
        <w:rPr>
          <w:rFonts w:eastAsiaTheme="minorEastAsia"/>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bi"/>
                    </m:rPr>
                    <w:rPr>
                      <w:rFonts w:ascii="Cambria Math" w:hAnsi="Cambria Math"/>
                    </w:rPr>
                    <m:t>z</m:t>
                  </m:r>
                </m:sup>
              </m:sSup>
            </m:den>
          </m:f>
          <m:r>
            <w:rPr>
              <w:rFonts w:ascii="Cambria Math" w:hAnsi="Cambria Math"/>
            </w:rPr>
            <m:t xml:space="preserve">               (</m:t>
          </m:r>
          <m:r>
            <m:rPr>
              <m:sty m:val="p"/>
            </m:rPr>
            <w:rPr>
              <w:rFonts w:ascii="Cambria Math" w:hAnsi="Cambria Math"/>
            </w:rPr>
            <m:t>sigmoid</m:t>
          </m:r>
          <m:r>
            <w:rPr>
              <w:rFonts w:ascii="Cambria Math" w:hAnsi="Cambria Math"/>
            </w:rPr>
            <m:t>)</m:t>
          </m:r>
        </m:oMath>
      </m:oMathPara>
    </w:p>
    <w:p w:rsidR="004E24EA" w:rsidRDefault="004E24EA" w:rsidP="004E24EA">
      <w:pPr>
        <w:jc w:val="both"/>
        <w:rPr>
          <w:rFonts w:eastAsiaTheme="minorEastAsia"/>
        </w:rPr>
      </w:pPr>
    </w:p>
    <w:p w:rsidR="004E24EA" w:rsidRDefault="004E24EA" w:rsidP="004E24EA">
      <w:pPr>
        <w:jc w:val="both"/>
        <w:rPr>
          <w:rFonts w:eastAsiaTheme="minorEastAsia"/>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d>
          <m:r>
            <w:rPr>
              <w:rFonts w:ascii="Cambria Math" w:hAnsi="Cambria Math"/>
            </w:rPr>
            <m:t xml:space="preserve">= </m:t>
          </m:r>
          <m:r>
            <m:rPr>
              <m:sty m:val="p"/>
            </m:rPr>
            <w:rPr>
              <w:rFonts w:ascii="Cambria Math" w:hAnsi="Cambria Math"/>
            </w:rPr>
            <m:t>max⁡</m:t>
          </m:r>
          <m:r>
            <w:rPr>
              <w:rFonts w:ascii="Cambria Math" w:hAnsi="Cambria Math"/>
            </w:rPr>
            <m:t>(</m:t>
          </m:r>
          <m:r>
            <m:rPr>
              <m:sty m:val="bi"/>
            </m:rPr>
            <w:rPr>
              <w:rFonts w:ascii="Cambria Math" w:hAnsi="Cambria Math"/>
            </w:rPr>
            <m:t>z</m:t>
          </m:r>
          <m:r>
            <w:rPr>
              <w:rFonts w:ascii="Cambria Math" w:hAnsi="Cambria Math"/>
            </w:rPr>
            <m:t>,0)               (</m:t>
          </m:r>
          <m:r>
            <m:rPr>
              <m:sty m:val="p"/>
            </m:rPr>
            <w:rPr>
              <w:rFonts w:ascii="Cambria Math" w:hAnsi="Cambria Math"/>
            </w:rPr>
            <m:t>ReLU</m:t>
          </m:r>
          <m:r>
            <w:rPr>
              <w:rFonts w:ascii="Cambria Math" w:hAnsi="Cambria Math"/>
            </w:rPr>
            <m:t>)</m:t>
          </m:r>
        </m:oMath>
      </m:oMathPara>
    </w:p>
    <w:p w:rsidR="004E24EA" w:rsidRDefault="004E24EA" w:rsidP="004E24EA">
      <w:pPr>
        <w:jc w:val="both"/>
      </w:pPr>
    </w:p>
    <w:p w:rsidR="004E24EA" w:rsidRDefault="004E24EA" w:rsidP="004E24EA">
      <w:pPr>
        <w:jc w:val="both"/>
        <w:rPr>
          <w:rFonts w:eastAsiaTheme="minorEastAsia"/>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bi"/>
                    </m:rP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bi"/>
                    </m:rPr>
                    <w:rPr>
                      <w:rFonts w:ascii="Cambria Math" w:hAnsi="Cambria Math"/>
                    </w:rPr>
                    <m:t>z</m:t>
                  </m:r>
                </m:sup>
              </m:sSup>
            </m:num>
            <m:den>
              <m:sSup>
                <m:sSupPr>
                  <m:ctrlPr>
                    <w:rPr>
                      <w:rFonts w:ascii="Cambria Math" w:hAnsi="Cambria Math"/>
                      <w:i/>
                    </w:rPr>
                  </m:ctrlPr>
                </m:sSupPr>
                <m:e>
                  <m:r>
                    <w:rPr>
                      <w:rFonts w:ascii="Cambria Math" w:hAnsi="Cambria Math"/>
                    </w:rPr>
                    <m:t>e</m:t>
                  </m:r>
                </m:e>
                <m:sup>
                  <m:r>
                    <m:rPr>
                      <m:sty m:val="bi"/>
                    </m:rP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bi"/>
                    </m:rPr>
                    <w:rPr>
                      <w:rFonts w:ascii="Cambria Math" w:hAnsi="Cambria Math"/>
                    </w:rPr>
                    <m:t>z</m:t>
                  </m:r>
                </m:sup>
              </m:sSup>
            </m:den>
          </m:f>
          <m:r>
            <w:rPr>
              <w:rFonts w:ascii="Cambria Math" w:hAnsi="Cambria Math"/>
            </w:rPr>
            <m:t xml:space="preserve">               (</m:t>
          </m:r>
          <m:r>
            <m:rPr>
              <m:sty m:val="p"/>
            </m:rPr>
            <w:rPr>
              <w:rFonts w:ascii="Cambria Math" w:hAnsi="Cambria Math"/>
            </w:rPr>
            <m:t>tanh</m:t>
          </m:r>
          <m:r>
            <w:rPr>
              <w:rFonts w:ascii="Cambria Math" w:hAnsi="Cambria Math"/>
            </w:rPr>
            <m:t>)</m:t>
          </m:r>
        </m:oMath>
      </m:oMathPara>
    </w:p>
    <w:p w:rsidR="004E24EA" w:rsidRDefault="004E24EA" w:rsidP="004E24EA"/>
    <w:p w:rsidR="004E24EA" w:rsidRDefault="004E24EA" w:rsidP="004E24EA">
      <w:pPr>
        <w:jc w:val="both"/>
      </w:pPr>
      <w:r>
        <w:t xml:space="preserve">The forward propagation algorithm is described in more detail as </w:t>
      </w:r>
    </w:p>
    <w:p w:rsidR="004E24EA" w:rsidRPr="00B1448A" w:rsidRDefault="004E24EA" w:rsidP="004E24EA">
      <w:pPr>
        <w:pStyle w:val="ListParagraph"/>
        <w:numPr>
          <w:ilvl w:val="0"/>
          <w:numId w:val="1"/>
        </w:numPr>
        <w:jc w:val="both"/>
      </w:pPr>
      <w:r>
        <w:t>Set</w:t>
      </w:r>
      <m:oMath>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(1)</m:t>
            </m:r>
          </m:sup>
        </m:sSup>
      </m:oMath>
      <w:r>
        <w:rPr>
          <w:rFonts w:eastAsiaTheme="minorEastAsia"/>
        </w:rPr>
        <w:t xml:space="preserve">. Note that in these examples, inputs are column vectors. </w:t>
      </w:r>
    </w:p>
    <w:p w:rsidR="004E24EA" w:rsidRDefault="004E24EA" w:rsidP="004E24EA">
      <w:pPr>
        <w:pStyle w:val="ListParagraph"/>
        <w:numPr>
          <w:ilvl w:val="0"/>
          <w:numId w:val="1"/>
        </w:numPr>
        <w:jc w:val="both"/>
      </w:pPr>
      <w:r>
        <w:t xml:space="preserve">Compute the first argument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m:t>
            </m:r>
            <m:r>
              <m:rPr>
                <m:sty m:val="bi"/>
              </m:rPr>
              <w:rPr>
                <w:rFonts w:ascii="Cambria Math" w:hAnsi="Cambria Math"/>
              </w:rPr>
              <m:t>W</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1</m:t>
                </m:r>
              </m:e>
            </m:d>
          </m:sup>
        </m:sSup>
      </m:oMath>
      <w:r>
        <w:t xml:space="preserve"> </w:t>
      </w:r>
    </w:p>
    <w:p w:rsidR="004E24EA" w:rsidRDefault="004E24EA" w:rsidP="004E24EA">
      <w:pPr>
        <w:pStyle w:val="ListParagraph"/>
        <w:numPr>
          <w:ilvl w:val="0"/>
          <w:numId w:val="1"/>
        </w:numPr>
        <w:jc w:val="both"/>
      </w:pPr>
      <w:r>
        <w:t xml:space="preserve">Compute the activation function </w:t>
      </w:r>
      <m:oMath>
        <m:sSup>
          <m:sSupPr>
            <m:ctrlPr>
              <w:rPr>
                <w:rFonts w:ascii="Cambria Math" w:hAnsi="Cambria Math"/>
                <w:i/>
              </w:rPr>
            </m:ctrlPr>
          </m:sSupPr>
          <m:e>
            <m:r>
              <m:rPr>
                <m:sty m:val="bi"/>
              </m:rPr>
              <w:rPr>
                <w:rFonts w:ascii="Cambria Math" w:hAnsi="Cambria Math"/>
              </w:rPr>
              <m:t>a</m:t>
            </m:r>
          </m:e>
          <m:sup>
            <m:r>
              <w:rPr>
                <w:rFonts w:ascii="Cambria Math" w:hAnsi="Cambria Math"/>
              </w:rPr>
              <m:t>(2)</m:t>
            </m:r>
          </m:sup>
        </m:sSup>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2</m:t>
                    </m:r>
                  </m:e>
                </m:d>
              </m:sup>
            </m:sSup>
          </m:e>
        </m:d>
      </m:oMath>
      <w:r>
        <w:rPr>
          <w:rFonts w:eastAsiaTheme="minorEastAsia"/>
        </w:rPr>
        <w:t xml:space="preserve"> </w:t>
      </w:r>
      <w:r>
        <w:t>for the first hidden layer</w:t>
      </w:r>
    </w:p>
    <w:p w:rsidR="004E24EA" w:rsidRPr="000A0688" w:rsidRDefault="004E24EA" w:rsidP="004E24EA">
      <w:pPr>
        <w:pStyle w:val="ListParagraph"/>
        <w:numPr>
          <w:ilvl w:val="0"/>
          <w:numId w:val="1"/>
        </w:numPr>
        <w:jc w:val="both"/>
      </w:pPr>
      <w:r>
        <w:t xml:space="preserve">Compute the argument in the next layers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sSup>
          <m:sSupPr>
            <m:ctrlPr>
              <w:rPr>
                <w:rFonts w:ascii="Cambria Math" w:hAnsi="Cambria Math"/>
                <w:i/>
              </w:rPr>
            </m:ctrlPr>
          </m:sSupPr>
          <m:e>
            <m:r>
              <w:rPr>
                <w:rFonts w:ascii="Cambria Math" w:hAnsi="Cambria Math"/>
              </w:rPr>
              <m:t>=</m:t>
            </m:r>
            <m:r>
              <m:rPr>
                <m:sty m:val="bi"/>
              </m:rPr>
              <w:rPr>
                <w:rFonts w:ascii="Cambria Math" w:hAnsi="Cambria Math"/>
              </w:rPr>
              <m:t>W</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l</m:t>
                </m:r>
              </m:e>
            </m:d>
          </m:sup>
        </m:sSup>
      </m:oMath>
    </w:p>
    <w:p w:rsidR="004E24EA" w:rsidRDefault="004E24EA" w:rsidP="004E24EA">
      <w:pPr>
        <w:pStyle w:val="ListParagraph"/>
        <w:numPr>
          <w:ilvl w:val="0"/>
          <w:numId w:val="1"/>
        </w:numPr>
        <w:jc w:val="both"/>
      </w:pPr>
      <w:r>
        <w:t xml:space="preserve">Compute the activation function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e>
        </m:d>
      </m:oMath>
    </w:p>
    <w:p w:rsidR="004E24EA" w:rsidRDefault="004E24EA" w:rsidP="004E24EA">
      <w:pPr>
        <w:jc w:val="both"/>
      </w:pPr>
    </w:p>
    <w:p w:rsidR="004E24EA" w:rsidRDefault="004E24EA" w:rsidP="004E24EA">
      <w:pPr>
        <w:jc w:val="both"/>
      </w:pPr>
      <w:r>
        <w:t xml:space="preserve">An algorithm for computing the forward propagation with two hidden layers is presented in Appendix </w:t>
      </w:r>
      <w:r w:rsidR="004A282A">
        <w:t>A</w:t>
      </w:r>
      <w:r>
        <w:t xml:space="preserve">. In order to train the weights and biases, we first need to define a cost function for the output and define its partial derivatives </w:t>
      </w:r>
      <w:proofErr w:type="spellStart"/>
      <w:r>
        <w:t>wrt</w:t>
      </w:r>
      <w:proofErr w:type="spellEnd"/>
      <w:r>
        <w:t xml:space="preserve"> the weights and biases. In our example, we will use the cost function as described in the theory part for logistic regression. The cost function for the output layer, including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is defined as </w:t>
      </w:r>
    </w:p>
    <w:p w:rsidR="004E24EA" w:rsidRDefault="004E24EA" w:rsidP="004E24EA"/>
    <w:p w:rsidR="004E24EA" w:rsidRPr="0014110A" w:rsidRDefault="004E24EA" w:rsidP="004E24EA">
      <w:pPr>
        <w:rPr>
          <w:rFonts w:eastAsiaTheme="minorEastAsia"/>
        </w:rPr>
      </w:pPr>
      <m:oMathPara>
        <m:oMath>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 xml:space="preserve"> </m:t>
              </m:r>
              <m:r>
                <m:rPr>
                  <m:sty m:val="bi"/>
                </m:rP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(L)</m:t>
                              </m:r>
                            </m:sup>
                          </m:sSup>
                        </m:e>
                      </m:d>
                    </m:e>
                  </m:d>
                </m:e>
              </m:func>
              <m:r>
                <w:rPr>
                  <w:rFonts w:ascii="Cambria Math" w:hAnsi="Cambria Math"/>
                </w:rPr>
                <m:t xml:space="preserve">+ </m:t>
              </m:r>
              <m:d>
                <m:dPr>
                  <m:ctrlPr>
                    <w:rPr>
                      <w:rFonts w:ascii="Cambria Math" w:hAnsi="Cambria Math"/>
                      <w:i/>
                    </w:rPr>
                  </m:ctrlPr>
                </m:dPr>
                <m:e>
                  <m:r>
                    <w:rPr>
                      <w:rFonts w:ascii="Cambria Math" w:hAnsi="Cambria Math"/>
                    </w:rPr>
                    <m:t>1-</m:t>
                  </m:r>
                  <m:r>
                    <m:rPr>
                      <m:sty m:val="bi"/>
                    </m:rPr>
                    <w:rPr>
                      <w:rFonts w:ascii="Cambria Math" w:hAnsi="Cambria Math"/>
                    </w:rPr>
                    <m:t>y</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(L)</m:t>
                              </m:r>
                            </m:sup>
                          </m:sSup>
                        </m:e>
                      </m:d>
                    </m:e>
                  </m:d>
                </m:e>
              </m:func>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W</m:t>
                  </m:r>
                </m:e>
                <m:sup>
                  <m:r>
                    <w:rPr>
                      <w:rFonts w:ascii="Cambria Math" w:hAnsi="Cambria Math"/>
                    </w:rPr>
                    <m:t>(l)</m:t>
                  </m:r>
                </m:sup>
              </m:sSup>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m:oMathPara>
    </w:p>
    <w:p w:rsidR="004E24EA" w:rsidRDefault="004E24EA" w:rsidP="004E24EA">
      <w:pPr>
        <w:rPr>
          <w:rFonts w:eastAsiaTheme="minorEastAsia"/>
        </w:rPr>
      </w:pPr>
    </w:p>
    <w:p w:rsidR="004E24EA" w:rsidRDefault="004E24EA" w:rsidP="004E24EA">
      <w:pPr>
        <w:jc w:val="both"/>
        <w:rPr>
          <w:rFonts w:eastAsiaTheme="minorEastAsia"/>
        </w:rPr>
      </w:pPr>
      <w:r>
        <w:rPr>
          <w:rFonts w:eastAsiaTheme="minorEastAsia"/>
        </w:rPr>
        <w:t xml:space="preserve">The weights in each layer are updated using the same gradient method as explained for logistic regression, i.e. gradient descent. Updating the weights and biases for any layer </w:t>
      </w:r>
      <m:oMath>
        <m:r>
          <w:rPr>
            <w:rFonts w:ascii="Cambria Math" w:eastAsiaTheme="minorEastAsia" w:hAnsi="Cambria Math"/>
          </w:rPr>
          <m:t>l</m:t>
        </m:r>
      </m:oMath>
      <w:r>
        <w:rPr>
          <w:rFonts w:eastAsiaTheme="minorEastAsia"/>
        </w:rPr>
        <w:t xml:space="preserve"> is done by computing the gradient descent optimization </w:t>
      </w:r>
    </w:p>
    <w:p w:rsidR="004E24EA" w:rsidRDefault="004E24EA" w:rsidP="004E24EA">
      <w:pPr>
        <w:jc w:val="both"/>
        <w:rPr>
          <w:rFonts w:eastAsiaTheme="minorEastAsia"/>
        </w:rPr>
      </w:pPr>
    </w:p>
    <w:p w:rsidR="004E24EA" w:rsidRDefault="00DD4A8D" w:rsidP="004E24EA">
      <w:pPr>
        <w:jc w:val="both"/>
        <w:rPr>
          <w:rFonts w:eastAsiaTheme="minorEastAsia"/>
        </w:rPr>
      </w:pPr>
      <m:oMathPara>
        <m:oMath>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-η</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oMath>
      </m:oMathPara>
    </w:p>
    <w:p w:rsidR="004E24EA" w:rsidRDefault="004E24EA" w:rsidP="004E24EA">
      <w:pPr>
        <w:jc w:val="both"/>
        <w:rPr>
          <w:rFonts w:eastAsiaTheme="minorEastAsia"/>
        </w:rPr>
      </w:pPr>
      <w:proofErr w:type="gramStart"/>
      <w:r>
        <w:rPr>
          <w:rFonts w:eastAsiaTheme="minorEastAsia"/>
        </w:rPr>
        <w:t>and</w:t>
      </w:r>
      <w:proofErr w:type="gramEnd"/>
    </w:p>
    <w:p w:rsidR="004E24EA" w:rsidRDefault="00DD4A8D" w:rsidP="004E24EA">
      <w:pPr>
        <w:jc w:val="both"/>
        <w:rPr>
          <w:rFonts w:eastAsiaTheme="minorEastAsia"/>
        </w:rPr>
      </w:pPr>
      <m:oMathPara>
        <m:oMath>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-η</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(l)</m:t>
                  </m:r>
                </m:sup>
              </m:sSup>
            </m:den>
          </m:f>
          <m:r>
            <w:rPr>
              <w:rFonts w:ascii="Cambria Math" w:hAnsi="Cambria Math"/>
            </w:rPr>
            <m:t xml:space="preserve"> </m:t>
          </m:r>
        </m:oMath>
      </m:oMathPara>
    </w:p>
    <w:p w:rsidR="004E24EA" w:rsidRDefault="004E24EA" w:rsidP="004E24EA">
      <w:pPr>
        <w:jc w:val="both"/>
        <w:rPr>
          <w:rFonts w:eastAsiaTheme="minorEastAsia"/>
        </w:rPr>
      </w:pPr>
    </w:p>
    <w:p w:rsidR="004E24EA" w:rsidRDefault="004E24EA" w:rsidP="004E24EA">
      <w:pPr>
        <w:jc w:val="both"/>
        <w:rPr>
          <w:rFonts w:eastAsiaTheme="minorEastAsia"/>
        </w:rPr>
      </w:pPr>
      <w:r>
        <w:rPr>
          <w:rFonts w:eastAsiaTheme="minorEastAsia"/>
        </w:rPr>
        <w:t xml:space="preserve">We take the partial derivative </w:t>
      </w:r>
      <w:proofErr w:type="spellStart"/>
      <w:r>
        <w:rPr>
          <w:rFonts w:eastAsiaTheme="minorEastAsia"/>
        </w:rPr>
        <w:t>wrt</w:t>
      </w:r>
      <w:proofErr w:type="spellEnd"/>
      <w:r>
        <w:rPr>
          <w:rFonts w:eastAsiaTheme="minorEastAsia"/>
        </w:rPr>
        <w:t xml:space="preserve"> the weights in the output layer</w:t>
      </w:r>
    </w:p>
    <w:p w:rsidR="004E24EA" w:rsidRDefault="004E24EA" w:rsidP="004E24EA">
      <w:pPr>
        <w:jc w:val="both"/>
        <w:rPr>
          <w:rFonts w:eastAsiaTheme="minorEastAsia"/>
        </w:rPr>
      </w:pPr>
    </w:p>
    <w:p w:rsidR="004E24EA" w:rsidRDefault="00DD4A8D" w:rsidP="004E24EA">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den>
          </m:f>
          <m:r>
            <w:rPr>
              <w:rFonts w:ascii="Cambria Math" w:hAnsi="Cambria Math"/>
            </w:rPr>
            <m:t>=</m:t>
          </m:r>
          <m:r>
            <m:rPr>
              <m:aln/>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m:rPr>
              <m:sty m:val="bi"/>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en>
          </m:f>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d>
            <m:dPr>
              <m:ctrlPr>
                <w:rPr>
                  <w:rFonts w:ascii="Cambria Math" w:hAnsi="Cambria Math"/>
                  <w:i/>
                </w:rPr>
              </m:ctrlPr>
            </m:dPr>
            <m:e>
              <m:r>
                <w:rPr>
                  <w:rFonts w:ascii="Cambria Math" w:hAnsi="Cambria Math"/>
                </w:rPr>
                <m:t>1-</m:t>
              </m:r>
              <m:r>
                <m:rPr>
                  <m:sty m:val="bi"/>
                </m:rPr>
                <w:rPr>
                  <w:rFonts w:ascii="Cambria Math" w:hAnsi="Cambria Math"/>
                </w:rPr>
                <m:t>y</m:t>
              </m:r>
            </m:e>
          </m:d>
          <m:f>
            <m:fPr>
              <m:ctrlPr>
                <w:rPr>
                  <w:rFonts w:ascii="Cambria Math" w:hAnsi="Cambria Math"/>
                  <w:i/>
                </w:rPr>
              </m:ctrlPr>
            </m:fPr>
            <m:num>
              <m:r>
                <w:rPr>
                  <w:rFonts w:ascii="Cambria Math" w:hAnsi="Cambria Math"/>
                </w:rPr>
                <m:t>1</m:t>
              </m:r>
            </m:num>
            <m:den>
              <m:r>
                <w:rPr>
                  <w:rFonts w:ascii="Cambria Math" w:hAnsi="Cambria Math"/>
                </w:rPr>
                <m:t>1-g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en>
          </m:f>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r>
            <m:rPr>
              <m:sty m:val="p"/>
            </m:rPr>
            <w:rPr>
              <w:rFonts w:ascii="Cambria Math" w:hAnsi="Cambria Math"/>
            </w:rPr>
            <w:br/>
          </m:r>
        </m:oMath>
        <m:oMath>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r>
            <m:rPr>
              <m:sty m:val="bi"/>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en>
          </m:f>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e>
          </m:d>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d>
            <m:dPr>
              <m:ctrlPr>
                <w:rPr>
                  <w:rFonts w:ascii="Cambria Math" w:hAnsi="Cambria Math"/>
                  <w:i/>
                </w:rPr>
              </m:ctrlPr>
            </m:dPr>
            <m:e>
              <m:r>
                <w:rPr>
                  <w:rFonts w:ascii="Cambria Math" w:hAnsi="Cambria Math"/>
                </w:rPr>
                <m:t>1-</m:t>
              </m:r>
              <m:r>
                <m:rPr>
                  <m:sty m:val="bi"/>
                </m:rPr>
                <w:rPr>
                  <w:rFonts w:ascii="Cambria Math" w:hAnsi="Cambria Math"/>
                </w:rPr>
                <m:t>y</m:t>
              </m:r>
            </m:e>
          </m:d>
          <m:f>
            <m:fPr>
              <m:ctrlPr>
                <w:rPr>
                  <w:rFonts w:ascii="Cambria Math" w:hAnsi="Cambria Math"/>
                  <w:i/>
                </w:rPr>
              </m:ctrlPr>
            </m:fPr>
            <m:num>
              <m:r>
                <w:rPr>
                  <w:rFonts w:ascii="Cambria Math" w:hAnsi="Cambria Math"/>
                </w:rPr>
                <m:t>1</m:t>
              </m:r>
            </m:num>
            <m:den>
              <m:r>
                <w:rPr>
                  <w:rFonts w:ascii="Cambria Math" w:hAnsi="Cambria Math"/>
                </w:rPr>
                <m:t>1-g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en>
          </m:f>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e>
          </m:d>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r>
            <m:rPr>
              <m:sty m:val="p"/>
            </m:rPr>
            <w:rPr>
              <w:rFonts w:ascii="Cambria Math" w:hAnsi="Cambria Math"/>
            </w:rPr>
            <w:br/>
          </m:r>
        </m:oMath>
        <m:oMath>
          <m:r>
            <w:rPr>
              <w:rFonts w:ascii="Cambria Math" w:hAnsi="Cambria Math"/>
            </w:rPr>
            <m:t>=</m:t>
          </m:r>
          <m:r>
            <m:rPr>
              <m:aln/>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m:rPr>
                  <m:sty m:val="bi"/>
                </m:rPr>
                <w:rPr>
                  <w:rFonts w:ascii="Cambria Math" w:hAnsi="Cambria Math"/>
                </w:rPr>
                <m:t>y</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e>
          </m:d>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r>
            <m:rPr>
              <m:sty m:val="p"/>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Para>
      <w:r w:rsidR="004E24EA">
        <w:rPr>
          <w:rFonts w:eastAsiaTheme="minorEastAsia"/>
        </w:rPr>
        <w:t xml:space="preserve">The error for the output layer is defined </w:t>
      </w:r>
      <w:proofErr w:type="gramStart"/>
      <w:r w:rsidR="004E24EA">
        <w:rPr>
          <w:rFonts w:eastAsiaTheme="minorEastAsia"/>
        </w:rPr>
        <w:t xml:space="preserve">as </w:t>
      </w:r>
      <w:proofErr w:type="gramEnd"/>
      <m:oMath>
        <m:sSup>
          <m:sSupPr>
            <m:ctrlPr>
              <w:rPr>
                <w:rFonts w:ascii="Cambria Math" w:hAnsi="Cambria Math"/>
                <w:i/>
              </w:rPr>
            </m:ctrlPr>
          </m:sSupPr>
          <m:e>
            <m:r>
              <m:rPr>
                <m:sty m:val="bi"/>
              </m:rP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r>
              <m:rPr>
                <m:sty m:val="bi"/>
              </m:rPr>
              <w:rPr>
                <w:rFonts w:ascii="Cambria Math" w:hAnsi="Cambria Math"/>
              </w:rPr>
              <m:t>y</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 xml:space="preserve"> </m:t>
        </m:r>
      </m:oMath>
      <w:r w:rsidR="004E24EA">
        <w:rPr>
          <w:rFonts w:eastAsiaTheme="minorEastAsia"/>
        </w:rPr>
        <w:t xml:space="preserve">. The error in any layer </w:t>
      </w:r>
      <m:oMath>
        <m:r>
          <w:rPr>
            <w:rFonts w:ascii="Cambria Math" w:eastAsiaTheme="minorEastAsia" w:hAnsi="Cambria Math"/>
          </w:rPr>
          <m:t>l</m:t>
        </m:r>
      </m:oMath>
      <w:r w:rsidR="004E24EA">
        <w:rPr>
          <w:rFonts w:eastAsiaTheme="minorEastAsia"/>
        </w:rPr>
        <w:t xml:space="preserve"> and partial derivative of the cost function generalized as</w:t>
      </w:r>
    </w:p>
    <w:p w:rsidR="004E24EA" w:rsidRDefault="004E24EA" w:rsidP="004E24EA">
      <w:pPr>
        <w:jc w:val="both"/>
        <w:rPr>
          <w:rFonts w:eastAsiaTheme="minorEastAsia"/>
        </w:rPr>
      </w:pPr>
    </w:p>
    <w:p w:rsidR="004E24EA" w:rsidRPr="00283800" w:rsidRDefault="00DD4A8D" w:rsidP="004E24EA">
      <w:pPr>
        <w:jc w:val="both"/>
        <w:rPr>
          <w:rFonts w:eastAsiaTheme="minorEastAsia"/>
        </w:rPr>
      </w:pPr>
      <m:oMathPara>
        <m:oMath>
          <m:sSup>
            <m:sSupPr>
              <m:ctrlPr>
                <w:rPr>
                  <w:rFonts w:ascii="Cambria Math" w:hAnsi="Cambria Math"/>
                  <w:i/>
                </w:rPr>
              </m:ctrlPr>
            </m:sSupPr>
            <m:e>
              <m:r>
                <m:rPr>
                  <m:sty m:val="bi"/>
                </m:rP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e>
                <m:sup>
                  <m:r>
                    <w:rPr>
                      <w:rFonts w:ascii="Cambria Math" w:hAnsi="Cambria Math"/>
                    </w:rPr>
                    <m:t>T</m:t>
                  </m:r>
                </m:sup>
              </m:sSup>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e>
          </m:d>
          <m:r>
            <w:rPr>
              <w:rFonts w:ascii="Cambria Math" w:hAnsi="Cambria Math"/>
            </w:rPr>
            <m:t>•g'(</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r>
            <w:rPr>
              <w:rFonts w:ascii="Cambria Math" w:hAnsi="Cambria Math"/>
            </w:rPr>
            <m:t>)</m:t>
          </m:r>
        </m:oMath>
      </m:oMathPara>
    </w:p>
    <w:p w:rsidR="004E24EA" w:rsidRDefault="004E24EA" w:rsidP="004E24EA">
      <w:pPr>
        <w:jc w:val="both"/>
        <w:rPr>
          <w:rFonts w:eastAsiaTheme="minorEastAsia"/>
        </w:rPr>
      </w:pPr>
      <w:proofErr w:type="gramStart"/>
      <w:r>
        <w:rPr>
          <w:rFonts w:eastAsiaTheme="minorEastAsia"/>
        </w:rPr>
        <w:t>and</w:t>
      </w:r>
      <w:proofErr w:type="gramEnd"/>
    </w:p>
    <w:p w:rsidR="004E24EA" w:rsidRDefault="00DD4A8D" w:rsidP="004E24EA">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r>
                <w:rPr>
                  <w:rFonts w:ascii="Cambria Math" w:hAnsi="Cambria Math"/>
                </w:rPr>
                <m:t>+λ</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e>
          </m:d>
        </m:oMath>
      </m:oMathPara>
    </w:p>
    <w:p w:rsidR="004E24EA" w:rsidRPr="00283800" w:rsidRDefault="004E24EA" w:rsidP="004E24EA">
      <w:pPr>
        <w:jc w:val="both"/>
        <w:rPr>
          <w:rFonts w:eastAsiaTheme="minorEastAsia"/>
        </w:rPr>
      </w:pPr>
    </w:p>
    <w:p w:rsidR="004E24EA" w:rsidRDefault="004E24EA" w:rsidP="00DA0504">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m:t>
        </m:r>
      </m:oMath>
      <w:r>
        <w:rPr>
          <w:rFonts w:eastAsiaTheme="minorEastAsia"/>
        </w:rPr>
        <w:t xml:space="preserve"> is the Hadamard product, which imply an element-wise multiplication between the arguments. This result comes from the partial derivatives </w:t>
      </w:r>
      <w:proofErr w:type="spellStart"/>
      <w:r>
        <w:rPr>
          <w:rFonts w:eastAsiaTheme="minorEastAsia"/>
        </w:rPr>
        <w:t>wrt</w:t>
      </w:r>
      <w:proofErr w:type="spellEnd"/>
      <w:r>
        <w:rPr>
          <w:rFonts w:eastAsiaTheme="minorEastAsia"/>
        </w:rPr>
        <w:t xml:space="preserve"> the weights in any of the former layers. By introducing the chain-rule to the results derived in the forward propagation algorithm, we see that the partial derivative </w:t>
      </w:r>
      <w:proofErr w:type="spellStart"/>
      <w:r>
        <w:rPr>
          <w:rFonts w:eastAsiaTheme="minorEastAsia"/>
        </w:rPr>
        <w:t>wrt</w:t>
      </w:r>
      <w:proofErr w:type="spellEnd"/>
      <w:r>
        <w:rPr>
          <w:rFonts w:eastAsiaTheme="minorEastAsia"/>
        </w:rPr>
        <w:t xml:space="preserve"> </w:t>
      </w:r>
      <m:oMath>
        <m:sSup>
          <m:sSupPr>
            <m:ctrlPr>
              <w:rPr>
                <w:rFonts w:ascii="Cambria Math" w:hAnsi="Cambria Math"/>
                <w:i/>
              </w:rPr>
            </m:ctrlPr>
          </m:sSupPr>
          <m:e>
            <m:r>
              <m:rPr>
                <m:sty m:val="bi"/>
              </m:rPr>
              <w:rPr>
                <w:rFonts w:ascii="Cambria Math" w:hAnsi="Cambria Math"/>
              </w:rPr>
              <m:t>W</m:t>
            </m:r>
          </m:e>
          <m:sup>
            <m:r>
              <w:rPr>
                <w:rFonts w:ascii="Cambria Math" w:hAnsi="Cambria Math"/>
              </w:rPr>
              <m:t>(L-2)</m:t>
            </m:r>
          </m:sup>
        </m:sSup>
        <m:r>
          <w:rPr>
            <w:rFonts w:ascii="Cambria Math" w:hAnsi="Cambria Math"/>
          </w:rPr>
          <m:t xml:space="preserve"> </m:t>
        </m:r>
      </m:oMath>
      <w:r>
        <w:rPr>
          <w:rFonts w:eastAsiaTheme="minorEastAsia"/>
        </w:rPr>
        <w:t>gives (excluding regularization)</w:t>
      </w:r>
    </w:p>
    <w:p w:rsidR="004E24EA" w:rsidRDefault="004E24EA" w:rsidP="00DA0504">
      <w:pPr>
        <w:jc w:val="both"/>
        <w:rPr>
          <w:rFonts w:eastAsiaTheme="minorEastAsia"/>
        </w:rPr>
      </w:pPr>
    </w:p>
    <w:p w:rsidR="004E24EA" w:rsidRPr="00B24060" w:rsidRDefault="00DD4A8D" w:rsidP="00DA0504">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L-2</m:t>
                      </m:r>
                    </m:e>
                  </m:d>
                </m:sup>
              </m:sSup>
            </m:den>
          </m:f>
          <m:r>
            <m:rPr>
              <m:aln/>
            </m:rP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L-2</m:t>
                      </m:r>
                    </m:e>
                  </m:d>
                </m:sup>
              </m:sSup>
            </m:den>
          </m:f>
          <m:r>
            <m:rPr>
              <m:sty m:val="p"/>
            </m:rPr>
            <w:rPr>
              <w:rFonts w:ascii="Cambria Math" w:hAnsi="Cambria Math"/>
            </w:rPr>
            <w:br/>
          </m:r>
        </m:oMath>
        <m:oMath>
          <m:r>
            <w:rPr>
              <w:rFonts w:ascii="Cambria Math" w:eastAsiaTheme="minorEastAsia" w:hAnsi="Cambria Math"/>
            </w:rPr>
            <m:t xml:space="preserve"> </m:t>
          </m:r>
          <m:r>
            <m:rPr>
              <m:aln/>
            </m:rP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e>
              </m:d>
              <m:r>
                <w:rPr>
                  <w:rFonts w:ascii="Cambria Math" w:hAnsi="Cambria Math"/>
                </w:rPr>
                <m:t>-</m:t>
              </m:r>
              <m:r>
                <m:rPr>
                  <m:sty m:val="bi"/>
                </m:rPr>
                <w:rPr>
                  <w:rFonts w:ascii="Cambria Math" w:hAnsi="Cambria Math"/>
                </w:rPr>
                <m:t>y</m:t>
              </m:r>
            </m:e>
          </m:d>
          <m:sSup>
            <m:sSupPr>
              <m:ctrlPr>
                <w:rPr>
                  <w:rFonts w:ascii="Cambria Math" w:eastAsiaTheme="minorEastAsia" w:hAnsi="Cambria Math"/>
                  <w:i/>
                </w:rPr>
              </m:ctrlPr>
            </m:sSupPr>
            <m:e>
              <m:r>
                <m:rPr>
                  <m:sty m:val="bi"/>
                </m:rP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L-1</m:t>
                  </m:r>
                </m:sup>
              </m:sSup>
            </m:e>
          </m:d>
          <m:sSup>
            <m:sSupPr>
              <m:ctrlPr>
                <w:rPr>
                  <w:rFonts w:ascii="Cambria Math" w:hAnsi="Cambria Math"/>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e>
            <m:sup>
              <m:r>
                <m:rPr>
                  <m:sty m:val="p"/>
                </m:rPr>
                <w:rPr>
                  <w:rFonts w:ascii="Cambria Math" w:hAnsi="Cambria Math"/>
                </w:rPr>
                <m:t>T</m:t>
              </m:r>
            </m:sup>
          </m:sSup>
          <m:r>
            <m:rPr>
              <m:sty m:val="p"/>
            </m:rPr>
            <w:rPr>
              <w:rFonts w:ascii="Cambria Math" w:hAnsi="Cambria Math"/>
            </w:rPr>
            <w:br/>
          </m:r>
        </m:oMath>
        <m:oMath>
          <m:r>
            <m:rPr>
              <m:aln/>
            </m:rP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L-1</m:t>
                          </m:r>
                        </m:e>
                      </m:d>
                    </m:sup>
                  </m:sSup>
                </m:e>
                <m:sup>
                  <m:r>
                    <w:rPr>
                      <w:rFonts w:ascii="Cambria Math" w:hAnsi="Cambria Math"/>
                    </w:rPr>
                    <m:t>T</m:t>
                  </m:r>
                </m:sup>
              </m:sSup>
              <m:sSup>
                <m:sSupPr>
                  <m:ctrlPr>
                    <w:rPr>
                      <w:rFonts w:ascii="Cambria Math" w:hAnsi="Cambria Math"/>
                      <w:i/>
                    </w:rPr>
                  </m:ctrlPr>
                </m:sSupPr>
                <m:e>
                  <m:r>
                    <m:rPr>
                      <m:sty m:val="bi"/>
                    </m:rPr>
                    <w:rPr>
                      <w:rFonts w:ascii="Cambria Math" w:hAnsi="Cambria Math"/>
                    </w:rPr>
                    <m:t>δ</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e>
          </m:d>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e>
            <m:sup>
              <m:r>
                <w:rPr>
                  <w:rFonts w:ascii="Cambria Math" w:hAnsi="Cambria Math"/>
                </w:rPr>
                <m:t>T</m:t>
              </m:r>
            </m:sup>
          </m:sSup>
          <m:r>
            <m:rPr>
              <m:sty m:val="p"/>
            </m:rPr>
            <w:rPr>
              <w:rFonts w:ascii="Cambria Math" w:hAnsi="Cambria Math"/>
            </w:rPr>
            <w:br/>
          </m:r>
        </m:oMath>
        <m:oMath>
          <m:r>
            <m:rPr>
              <m:aln/>
            </m:rPr>
            <w:rPr>
              <w:rFonts w:ascii="Cambria Math" w:eastAsiaTheme="minorEastAsia" w:hAnsi="Cambria Math"/>
            </w:rPr>
            <m:t>=</m:t>
          </m:r>
          <m:sSup>
            <m:sSupPr>
              <m:ctrlPr>
                <w:rPr>
                  <w:rFonts w:ascii="Cambria Math" w:hAnsi="Cambria Math"/>
                  <w:i/>
                </w:rPr>
              </m:ctrlPr>
            </m:sSupPr>
            <m:e>
              <m:r>
                <m:rPr>
                  <m:sty m:val="bi"/>
                </m:rPr>
                <w:rPr>
                  <w:rFonts w:ascii="Cambria Math" w:hAnsi="Cambria Math"/>
                </w:rPr>
                <m:t>δ</m:t>
              </m:r>
            </m:e>
            <m:sup>
              <m:r>
                <w:rPr>
                  <w:rFonts w:ascii="Cambria Math" w:hAnsi="Cambria Math"/>
                </w:rPr>
                <m:t>(L)</m:t>
              </m:r>
            </m:sup>
          </m:sSup>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e>
            <m:sup>
              <m:r>
                <w:rPr>
                  <w:rFonts w:ascii="Cambria Math" w:hAnsi="Cambria Math"/>
                </w:rPr>
                <m:t>T</m:t>
              </m:r>
            </m:sup>
          </m:sSup>
        </m:oMath>
      </m:oMathPara>
    </w:p>
    <w:p w:rsidR="004E24EA" w:rsidRDefault="004E24EA" w:rsidP="00DA0504">
      <w:pPr>
        <w:jc w:val="both"/>
        <w:rPr>
          <w:rFonts w:eastAsiaTheme="minorEastAsia"/>
        </w:rPr>
      </w:pPr>
    </w:p>
    <w:p w:rsidR="004E24EA" w:rsidRDefault="0024472C" w:rsidP="00DA0504">
      <w:pPr>
        <w:jc w:val="both"/>
      </w:pPr>
      <w:r>
        <w:t xml:space="preserve">The </w:t>
      </w:r>
      <w:r w:rsidR="00DF7847">
        <w:t>scheme for</w:t>
      </w:r>
      <w:r>
        <w:t xml:space="preserve"> estimating the errors in all layers and neurons, and respective gradients</w:t>
      </w:r>
      <w:r w:rsidR="00673C49">
        <w:t xml:space="preserve"> for weights and biases</w:t>
      </w:r>
      <w:r>
        <w:t xml:space="preserve">, is known as backpropagation. The task of the backpropagation algorithm is </w:t>
      </w:r>
      <w:r w:rsidR="00DA0504">
        <w:t>to determine the</w:t>
      </w:r>
      <w:r>
        <w:t xml:space="preserve"> change to the weights and biases in terms of what relative proportions causes the most decrease to the cost. </w:t>
      </w:r>
      <w:r w:rsidR="004E24EA">
        <w:t>By following the course notes of Ng</w:t>
      </w:r>
      <w:r w:rsidR="00593012">
        <w:t xml:space="preserve"> and </w:t>
      </w:r>
      <w:proofErr w:type="spellStart"/>
      <w:r w:rsidR="00593012">
        <w:t>Katanforoosh</w:t>
      </w:r>
      <w:proofErr w:type="spellEnd"/>
      <w:r w:rsidR="004E24EA">
        <w:t xml:space="preserve"> (2018)</w:t>
      </w:r>
      <w:r w:rsidR="009C35B8">
        <w:t xml:space="preserve"> we can use the derivations above and the results from the forward propagation algorithm, to do</w:t>
      </w:r>
      <w:r w:rsidR="004E24EA">
        <w:t xml:space="preserve"> the backward propagation algorithm</w:t>
      </w:r>
      <w:r w:rsidR="009C35B8">
        <w:t>. This</w:t>
      </w:r>
      <w:r w:rsidR="004E24EA">
        <w:t xml:space="preserve"> </w:t>
      </w:r>
      <w:r w:rsidR="001E7380">
        <w:t>is</w:t>
      </w:r>
      <w:r w:rsidR="004E24EA">
        <w:t xml:space="preserve"> described in more detail as </w:t>
      </w:r>
    </w:p>
    <w:p w:rsidR="004E24EA" w:rsidRDefault="004E24EA" w:rsidP="00DA0504">
      <w:pPr>
        <w:pStyle w:val="ListParagraph"/>
        <w:numPr>
          <w:ilvl w:val="0"/>
          <w:numId w:val="2"/>
        </w:numPr>
        <w:jc w:val="both"/>
      </w:pPr>
      <w:r>
        <w:t xml:space="preserve">Perform forward propagation </w:t>
      </w:r>
      <w:r w:rsidR="00243F64">
        <w:t>(</w:t>
      </w:r>
      <w:r>
        <w:t>as explained</w:t>
      </w:r>
      <w:r w:rsidR="00243F64">
        <w:t>)</w:t>
      </w:r>
      <w:r>
        <w:t>, for all layers.</w:t>
      </w:r>
    </w:p>
    <w:p w:rsidR="004E24EA" w:rsidRPr="00260250" w:rsidRDefault="004E24EA" w:rsidP="00DA0504">
      <w:pPr>
        <w:pStyle w:val="ListParagraph"/>
        <w:numPr>
          <w:ilvl w:val="0"/>
          <w:numId w:val="2"/>
        </w:numPr>
        <w:jc w:val="both"/>
      </w:pPr>
      <w:r>
        <w:t xml:space="preserve">Compute the error in the output </w:t>
      </w:r>
      <w:proofErr w:type="gramStart"/>
      <w:r>
        <w:t xml:space="preserve">layer </w:t>
      </w:r>
      <w:proofErr w:type="gramEnd"/>
      <m:oMath>
        <m:sSup>
          <m:sSupPr>
            <m:ctrlPr>
              <w:rPr>
                <w:rFonts w:ascii="Cambria Math" w:hAnsi="Cambria Math"/>
                <w:i/>
              </w:rPr>
            </m:ctrlPr>
          </m:sSupPr>
          <m:e>
            <m:r>
              <m:rPr>
                <m:sty m:val="bi"/>
              </m:rP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r>
              <m:rPr>
                <m:sty m:val="bi"/>
              </m:rPr>
              <w:rPr>
                <w:rFonts w:ascii="Cambria Math" w:hAnsi="Cambria Math"/>
              </w:rPr>
              <m:t>y</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e>
            </m:d>
          </m:e>
        </m:d>
      </m:oMath>
      <w:r>
        <w:rPr>
          <w:rFonts w:eastAsiaTheme="minorEastAsia"/>
        </w:rPr>
        <w:t>.</w:t>
      </w:r>
    </w:p>
    <w:p w:rsidR="004E24EA" w:rsidRPr="00F702B6" w:rsidRDefault="004E24EA" w:rsidP="00DA0504">
      <w:pPr>
        <w:pStyle w:val="ListParagraph"/>
        <w:numPr>
          <w:ilvl w:val="0"/>
          <w:numId w:val="2"/>
        </w:numPr>
        <w:jc w:val="both"/>
      </w:pPr>
      <w:r>
        <w:t xml:space="preserve">For layer </w:t>
      </w:r>
      <m:oMath>
        <m:r>
          <w:rPr>
            <w:rFonts w:ascii="Cambria Math" w:hAnsi="Cambria Math"/>
          </w:rPr>
          <m:t>l</m:t>
        </m:r>
        <m:r>
          <w:rPr>
            <w:rFonts w:ascii="Cambria Math" w:eastAsiaTheme="minorEastAsia" w:hAnsi="Cambria Math"/>
          </w:rPr>
          <m:t>=L-1, L-2, …, 2</m:t>
        </m:r>
      </m:oMath>
    </w:p>
    <w:p w:rsidR="004E24EA" w:rsidRDefault="004E24EA" w:rsidP="00DA0504">
      <w:pPr>
        <w:ind w:firstLine="720"/>
        <w:jc w:val="both"/>
        <w:rPr>
          <w:rFonts w:eastAsiaTheme="minorEastAsia"/>
        </w:rPr>
      </w:pPr>
      <w:proofErr w:type="gramStart"/>
      <w:r>
        <w:rPr>
          <w:rFonts w:eastAsiaTheme="minorEastAsia"/>
        </w:rPr>
        <w:t>compute</w:t>
      </w:r>
      <w:proofErr w:type="gramEnd"/>
      <w:r>
        <w:rPr>
          <w:rFonts w:eastAsiaTheme="minorEastAsia"/>
        </w:rPr>
        <w:t xml:space="preserve"> the error:</w:t>
      </w:r>
      <m:oMath>
        <m:r>
          <w:rPr>
            <w:rFonts w:ascii="Cambria Math" w:hAnsi="Cambria Math"/>
          </w:rPr>
          <m:t xml:space="preserve"> </m:t>
        </m:r>
        <m:sSup>
          <m:sSupPr>
            <m:ctrlPr>
              <w:rPr>
                <w:rFonts w:ascii="Cambria Math" w:hAnsi="Cambria Math"/>
                <w:i/>
              </w:rPr>
            </m:ctrlPr>
          </m:sSupPr>
          <m:e>
            <m:r>
              <m:rPr>
                <m:sty m:val="bi"/>
              </m:rP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e>
              <m:sup>
                <m:r>
                  <w:rPr>
                    <w:rFonts w:ascii="Cambria Math" w:hAnsi="Cambria Math"/>
                  </w:rPr>
                  <m:t>T</m:t>
                </m:r>
              </m:sup>
            </m:sSup>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e>
        </m:d>
        <m:r>
          <w:rPr>
            <w:rFonts w:ascii="Cambria Math" w:hAnsi="Cambria Math"/>
          </w:rPr>
          <m:t>•g'(</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r>
          <w:rPr>
            <w:rFonts w:ascii="Cambria Math" w:hAnsi="Cambria Math"/>
          </w:rPr>
          <m:t>)</m:t>
        </m:r>
      </m:oMath>
    </w:p>
    <w:p w:rsidR="004E24EA" w:rsidRDefault="004E24EA" w:rsidP="00DA0504">
      <w:pPr>
        <w:pStyle w:val="ListParagraph"/>
        <w:numPr>
          <w:ilvl w:val="0"/>
          <w:numId w:val="2"/>
        </w:numPr>
        <w:jc w:val="both"/>
        <w:rPr>
          <w:rFonts w:eastAsiaTheme="minorEastAsia"/>
        </w:rPr>
      </w:pPr>
      <w:r>
        <w:rPr>
          <w:rFonts w:eastAsiaTheme="minorEastAsia"/>
        </w:rPr>
        <w:t xml:space="preserve">Compute the partial derivatives </w:t>
      </w:r>
      <w:proofErr w:type="spellStart"/>
      <w:r>
        <w:rPr>
          <w:rFonts w:eastAsiaTheme="minorEastAsia"/>
        </w:rPr>
        <w:t>wrt</w:t>
      </w:r>
      <w:proofErr w:type="spellEnd"/>
      <w:r>
        <w:rPr>
          <w:rFonts w:eastAsiaTheme="minorEastAsia"/>
        </w:rPr>
        <w:t xml:space="preserve"> weights and biases</w:t>
      </w:r>
      <w:r w:rsidR="00B10F9B">
        <w:rPr>
          <w:rFonts w:eastAsiaTheme="minorEastAsia"/>
        </w:rPr>
        <w:t xml:space="preserve"> using the following results </w:t>
      </w:r>
    </w:p>
    <w:p w:rsidR="00DC75FC" w:rsidRDefault="00DC75FC" w:rsidP="00DA0504">
      <w:pPr>
        <w:pStyle w:val="ListParagraph"/>
        <w:jc w:val="both"/>
        <w:rPr>
          <w:rFonts w:eastAsiaTheme="minorEastAsia"/>
        </w:rPr>
      </w:pPr>
    </w:p>
    <w:p w:rsidR="004E24EA" w:rsidRPr="000E16D1" w:rsidRDefault="004E24EA" w:rsidP="00DA0504">
      <w:pPr>
        <w:pStyle w:val="ListParagraph"/>
        <w:jc w:val="both"/>
        <w:rPr>
          <w:rFonts w:eastAsiaTheme="minorEastAsia"/>
        </w:rPr>
      </w:pPr>
      <w:r>
        <w:rPr>
          <w:rFonts w:eastAsiaTheme="minorEastAsia"/>
        </w:rPr>
        <w:t>W</w:t>
      </w:r>
      <w:r w:rsidRPr="000E16D1">
        <w:rPr>
          <w:rFonts w:eastAsiaTheme="minorEastAsia"/>
        </w:rPr>
        <w:t>eights</w:t>
      </w:r>
      <w:r>
        <w:rPr>
          <w:rFonts w:eastAsiaTheme="minorEastAsia"/>
        </w:rPr>
        <w:t>:</w:t>
      </w:r>
      <w:r w:rsidRPr="000E16D1">
        <w:rPr>
          <w:rFonts w:eastAsiaTheme="minorEastAsia"/>
        </w:rPr>
        <w:t xml:space="preserve"> </w:t>
      </w:r>
      <w:r>
        <w:rPr>
          <w:rFonts w:eastAsiaTheme="minorEastAsia"/>
        </w:rPr>
        <w:tab/>
      </w:r>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r>
              <w:rPr>
                <w:rFonts w:ascii="Cambria Math" w:hAnsi="Cambria Math"/>
              </w:rPr>
              <m:t>+λ</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e>
        </m:d>
      </m:oMath>
    </w:p>
    <w:p w:rsidR="004E24EA" w:rsidRDefault="004E24EA" w:rsidP="00DA0504">
      <w:pPr>
        <w:pStyle w:val="ListParagraph"/>
        <w:jc w:val="both"/>
        <w:rPr>
          <w:rFonts w:eastAsiaTheme="minorEastAsia"/>
        </w:rPr>
      </w:pPr>
    </w:p>
    <w:p w:rsidR="004E24EA" w:rsidRDefault="004E24EA" w:rsidP="00DA0504">
      <w:pPr>
        <w:pStyle w:val="ListParagraph"/>
        <w:jc w:val="both"/>
        <w:rPr>
          <w:rFonts w:eastAsiaTheme="minorEastAsia"/>
        </w:rPr>
      </w:pPr>
      <w:r>
        <w:rPr>
          <w:rFonts w:eastAsiaTheme="minorEastAsia"/>
        </w:rPr>
        <w:t xml:space="preserve">Biases: </w:t>
      </w:r>
      <w:r>
        <w:rPr>
          <w:rFonts w:eastAsiaTheme="minorEastAsia"/>
        </w:rPr>
        <w:tab/>
      </w:r>
      <w:r>
        <w:rPr>
          <w:rFonts w:eastAsiaTheme="minorEastAsia"/>
        </w:rPr>
        <w:tab/>
      </w:r>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oMath>
    </w:p>
    <w:p w:rsidR="00BF1955" w:rsidRDefault="00BF1955" w:rsidP="00DA0504">
      <w:pPr>
        <w:jc w:val="both"/>
      </w:pPr>
    </w:p>
    <w:p w:rsidR="00380FCF" w:rsidRDefault="004E24EA" w:rsidP="00DA0504">
      <w:pPr>
        <w:jc w:val="both"/>
      </w:pPr>
      <w:r>
        <w:t>An algorithm for computing the backward propagation with two hidden layers is presented in Appendix</w:t>
      </w:r>
      <w:r w:rsidR="006C3C7C">
        <w:t xml:space="preserve"> A.</w:t>
      </w:r>
      <w:r w:rsidR="00263442">
        <w:t xml:space="preserve"> </w:t>
      </w:r>
      <w:r w:rsidR="00263442">
        <w:rPr>
          <w:rStyle w:val="Strong"/>
          <w:rFonts w:eastAsiaTheme="minorEastAsia" w:cstheme="minorHAnsi"/>
          <w:b w:val="0"/>
        </w:rPr>
        <w:t xml:space="preserve">In order to update the weights and biases we need to implement an optimization scheme, such as the gradient descent algorithm, which ensure a stepwise migration towards a local minimum. </w:t>
      </w:r>
      <w:r w:rsidR="00263442">
        <w:t>There are basically t</w:t>
      </w:r>
      <w:r w:rsidR="0004737B">
        <w:t>hree</w:t>
      </w:r>
      <w:r w:rsidR="00263442">
        <w:t xml:space="preserve"> </w:t>
      </w:r>
      <w:r w:rsidR="000713CB">
        <w:t>approaches</w:t>
      </w:r>
      <w:r w:rsidR="00A7630D">
        <w:t xml:space="preserve"> of</w:t>
      </w:r>
      <w:r w:rsidR="00263442">
        <w:t xml:space="preserve"> gradient descent method; </w:t>
      </w:r>
      <w:r w:rsidR="0004737B">
        <w:t>batch</w:t>
      </w:r>
      <w:r w:rsidR="00263442">
        <w:t xml:space="preserve"> gradient descent, which takes the entire dataset and computes the </w:t>
      </w:r>
      <w:r w:rsidR="00D43F96">
        <w:t>gradient of the cost function</w:t>
      </w:r>
      <w:r w:rsidR="0004737B">
        <w:t>; mini-</w:t>
      </w:r>
      <w:r w:rsidR="00263442">
        <w:t>batch gradient de</w:t>
      </w:r>
      <w:r w:rsidR="004B6738">
        <w:t>scent, which takes</w:t>
      </w:r>
      <w:r w:rsidR="00263442">
        <w:t xml:space="preserve"> mini-batches of size </w:t>
      </w:r>
      <m:oMath>
        <m:r>
          <w:rPr>
            <w:rFonts w:ascii="Cambria Math" w:hAnsi="Cambria Math"/>
          </w:rPr>
          <m:t>m&gt;1</m:t>
        </m:r>
      </m:oMath>
      <w:r w:rsidR="0004737B">
        <w:t xml:space="preserve">; stochastic gradient descent, which is a special case of mini-batch gradient descent, with </w:t>
      </w:r>
      <m:oMath>
        <m:r>
          <w:rPr>
            <w:rFonts w:ascii="Cambria Math" w:hAnsi="Cambria Math"/>
          </w:rPr>
          <m:t>m=1</m:t>
        </m:r>
      </m:oMath>
      <w:r w:rsidR="009C51A0">
        <w:t>. Implementation of</w:t>
      </w:r>
      <w:r w:rsidR="003A704B">
        <w:t xml:space="preserve"> one</w:t>
      </w:r>
      <w:r w:rsidR="009C51A0">
        <w:t xml:space="preserve"> mini-batch gradient descent is described in more detail as </w:t>
      </w:r>
    </w:p>
    <w:p w:rsidR="00380FCF" w:rsidRDefault="00380FCF">
      <w:r>
        <w:br w:type="page"/>
      </w:r>
    </w:p>
    <w:p w:rsidR="004E24EA" w:rsidRDefault="004E24EA" w:rsidP="00DA0504">
      <w:pPr>
        <w:jc w:val="both"/>
      </w:pPr>
    </w:p>
    <w:p w:rsidR="009C51A0" w:rsidRPr="00380FCF" w:rsidRDefault="008B3B4C" w:rsidP="00380FCF">
      <w:pPr>
        <w:pStyle w:val="ListParagraph"/>
        <w:numPr>
          <w:ilvl w:val="0"/>
          <w:numId w:val="3"/>
        </w:numPr>
        <w:jc w:val="both"/>
      </w:pPr>
      <w:r>
        <w:rPr>
          <w:rFonts w:eastAsiaTheme="minorEastAsia"/>
        </w:rPr>
        <w:t>Set</w:t>
      </w:r>
      <m:oMath>
        <m:r>
          <w:rPr>
            <w:rFonts w:ascii="Cambria Math" w:eastAsiaTheme="minorEastAsia" w:hAnsi="Cambria Math"/>
          </w:rPr>
          <m:t xml:space="preserve"> </m:t>
        </m:r>
        <m:sSup>
          <m:sSupPr>
            <m:ctrlPr>
              <w:rPr>
                <w:rFonts w:ascii="Cambria Math" w:hAnsi="Cambria Math"/>
                <w:i/>
              </w:rPr>
            </m:ctrlPr>
          </m:sSupPr>
          <m:e>
            <m:r>
              <m:rPr>
                <m:sty m:val="b"/>
              </m:rPr>
              <w:rPr>
                <w:rFonts w:ascii="Cambria Math" w:hAnsi="Cambria Math"/>
              </w:rPr>
              <m:t>Δ</m:t>
            </m:r>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≔0</m:t>
        </m:r>
      </m:oMath>
      <w:r w:rsidR="003A704B">
        <w:rPr>
          <w:rFonts w:eastAsiaTheme="minorEastAsia"/>
        </w:rPr>
        <w:t xml:space="preserve"> and</w:t>
      </w:r>
      <m:oMath>
        <m:sSup>
          <m:sSupPr>
            <m:ctrlPr>
              <w:rPr>
                <w:rFonts w:ascii="Cambria Math" w:hAnsi="Cambria Math"/>
                <w:i/>
              </w:rPr>
            </m:ctrlPr>
          </m:sSupPr>
          <m:e>
            <m:r>
              <m:rPr>
                <m:sty m:val="b"/>
              </m:rPr>
              <w:rPr>
                <w:rFonts w:ascii="Cambria Math" w:hAnsi="Cambria Math"/>
              </w:rPr>
              <m:t xml:space="preserve"> Δ</m:t>
            </m:r>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≔0</m:t>
        </m:r>
      </m:oMath>
      <w:r w:rsidR="00961634">
        <w:rPr>
          <w:rFonts w:eastAsiaTheme="minorEastAsia"/>
        </w:rPr>
        <w:t>.</w:t>
      </w:r>
      <w:r w:rsidR="00A47B8C">
        <w:rPr>
          <w:rFonts w:eastAsiaTheme="minorEastAsia"/>
        </w:rPr>
        <w:t xml:space="preserve"> </w:t>
      </w:r>
    </w:p>
    <w:p w:rsidR="009C51A0" w:rsidRDefault="00380FCF" w:rsidP="009C51A0">
      <w:pPr>
        <w:pStyle w:val="ListParagraph"/>
        <w:numPr>
          <w:ilvl w:val="0"/>
          <w:numId w:val="3"/>
        </w:numPr>
        <w:jc w:val="both"/>
        <w:rPr>
          <w:rFonts w:eastAsiaTheme="minorEastAsia"/>
        </w:rPr>
      </w:pPr>
      <w:r>
        <w:rPr>
          <w:rFonts w:eastAsiaTheme="minorEastAsia"/>
        </w:rPr>
        <w:t xml:space="preserve">For batch size </w:t>
      </w:r>
      <m:oMath>
        <m:r>
          <w:rPr>
            <w:rFonts w:ascii="Cambria Math" w:eastAsiaTheme="minorEastAsia" w:hAnsi="Cambria Math"/>
          </w:rPr>
          <m:t>i=1:m</m:t>
        </m:r>
      </m:oMath>
    </w:p>
    <w:p w:rsidR="00380FCF" w:rsidRDefault="00380FCF" w:rsidP="00F92701">
      <w:pPr>
        <w:pStyle w:val="ListParagraph"/>
        <w:numPr>
          <w:ilvl w:val="0"/>
          <w:numId w:val="5"/>
        </w:numPr>
        <w:jc w:val="both"/>
        <w:rPr>
          <w:rFonts w:eastAsiaTheme="minorEastAsia"/>
        </w:rPr>
      </w:pPr>
      <w:r>
        <w:rPr>
          <w:rFonts w:eastAsiaTheme="minorEastAsia"/>
        </w:rPr>
        <w:t xml:space="preserve">Perform backward propagation to compute </w:t>
      </w:r>
    </w:p>
    <w:p w:rsidR="00380FCF" w:rsidRPr="000E16D1" w:rsidRDefault="00380FCF" w:rsidP="00F92701">
      <w:pPr>
        <w:pStyle w:val="ListParagraph"/>
        <w:ind w:left="1080" w:firstLine="720"/>
        <w:jc w:val="both"/>
        <w:rPr>
          <w:rFonts w:eastAsiaTheme="minorEastAsia"/>
        </w:rPr>
      </w:pPr>
      <w:r>
        <w:rPr>
          <w:rFonts w:eastAsiaTheme="minorEastAsia"/>
        </w:rPr>
        <w:t>W</w:t>
      </w:r>
      <w:r w:rsidRPr="000E16D1">
        <w:rPr>
          <w:rFonts w:eastAsiaTheme="minorEastAsia"/>
        </w:rPr>
        <w:t>eights</w:t>
      </w:r>
      <w:r>
        <w:rPr>
          <w:rFonts w:eastAsiaTheme="minorEastAsia"/>
        </w:rPr>
        <w:t>:</w:t>
      </w:r>
      <w:r w:rsidRPr="000E16D1">
        <w:rPr>
          <w:rFonts w:eastAsiaTheme="minorEastAsia"/>
        </w:rPr>
        <w:t xml:space="preserve"> </w:t>
      </w:r>
      <w:r>
        <w:rPr>
          <w:rFonts w:eastAsiaTheme="minorEastAsia"/>
        </w:rPr>
        <w:tab/>
      </w:r>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sSup>
              <m:sSupPr>
                <m:ctrlPr>
                  <w:rPr>
                    <w:rFonts w:ascii="Cambria Math" w:hAnsi="Cambria Math"/>
                    <w:i/>
                  </w:rPr>
                </m:ctrlPr>
              </m:sSupPr>
              <m:e>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e>
              <m:sup>
                <m:r>
                  <w:rPr>
                    <w:rFonts w:ascii="Cambria Math" w:hAnsi="Cambria Math"/>
                  </w:rPr>
                  <m:t>T</m:t>
                </m:r>
              </m:sup>
            </m:sSup>
          </m:e>
        </m:d>
      </m:oMath>
    </w:p>
    <w:p w:rsidR="00380FCF" w:rsidRDefault="00380FCF" w:rsidP="00380FCF">
      <w:pPr>
        <w:pStyle w:val="ListParagraph"/>
        <w:jc w:val="both"/>
        <w:rPr>
          <w:rFonts w:eastAsiaTheme="minorEastAsia"/>
        </w:rPr>
      </w:pPr>
    </w:p>
    <w:p w:rsidR="00380FCF" w:rsidRDefault="00F92701" w:rsidP="00F92701">
      <w:pPr>
        <w:pStyle w:val="ListParagraph"/>
        <w:ind w:left="1080" w:firstLine="720"/>
        <w:jc w:val="both"/>
        <w:rPr>
          <w:rFonts w:eastAsiaTheme="minorEastAsia"/>
        </w:rPr>
      </w:pPr>
      <w:r>
        <w:rPr>
          <w:rFonts w:eastAsiaTheme="minorEastAsia"/>
        </w:rPr>
        <w:t xml:space="preserve">Biases: </w:t>
      </w:r>
      <w:r>
        <w:rPr>
          <w:rFonts w:eastAsiaTheme="minorEastAsia"/>
        </w:rPr>
        <w:tab/>
      </w:r>
      <m:oMath>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m:rPr>
                <m:sty m:val="bi"/>
              </m:rPr>
              <w:rPr>
                <w:rFonts w:ascii="Cambria Math" w:hAnsi="Cambria Math"/>
              </w:rPr>
              <m:t>δ</m:t>
            </m:r>
          </m:e>
          <m:sup>
            <m:r>
              <w:rPr>
                <w:rFonts w:ascii="Cambria Math" w:hAnsi="Cambria Math"/>
              </w:rPr>
              <m:t>(l+1)</m:t>
            </m:r>
          </m:sup>
        </m:sSup>
      </m:oMath>
    </w:p>
    <w:p w:rsidR="00620EE2" w:rsidRDefault="00620EE2" w:rsidP="00F92701">
      <w:pPr>
        <w:pStyle w:val="ListParagraph"/>
        <w:ind w:left="1080" w:firstLine="720"/>
        <w:jc w:val="both"/>
        <w:rPr>
          <w:rFonts w:eastAsiaTheme="minorEastAsia"/>
        </w:rPr>
      </w:pPr>
    </w:p>
    <w:p w:rsidR="00620EE2" w:rsidRDefault="00681B69" w:rsidP="00620EE2">
      <w:pPr>
        <w:pStyle w:val="ListParagraph"/>
        <w:numPr>
          <w:ilvl w:val="0"/>
          <w:numId w:val="5"/>
        </w:numPr>
        <w:jc w:val="both"/>
        <w:rPr>
          <w:rFonts w:eastAsiaTheme="minorEastAsia"/>
        </w:rPr>
      </w:pPr>
      <w:r>
        <w:rPr>
          <w:rFonts w:eastAsiaTheme="minorEastAsia"/>
        </w:rPr>
        <w:t>Store</w:t>
      </w:r>
      <w:r w:rsidR="00DB7217">
        <w:rPr>
          <w:rFonts w:eastAsiaTheme="minorEastAsia"/>
        </w:rPr>
        <w:t xml:space="preserve"> gradients</w:t>
      </w:r>
      <w:r w:rsidR="00620EE2">
        <w:rPr>
          <w:rFonts w:eastAsiaTheme="minorEastAsia"/>
        </w:rPr>
        <w:t xml:space="preserve"> </w:t>
      </w:r>
    </w:p>
    <w:p w:rsidR="00620EE2" w:rsidRDefault="00620EE2" w:rsidP="00620EE2">
      <w:pPr>
        <w:pStyle w:val="ListParagraph"/>
        <w:ind w:left="1800"/>
        <w:jc w:val="both"/>
        <w:rPr>
          <w:rFonts w:eastAsiaTheme="minorEastAsia"/>
        </w:rPr>
      </w:pPr>
      <w:r>
        <w:rPr>
          <w:rFonts w:eastAsiaTheme="minorEastAsia"/>
        </w:rPr>
        <w:t>W</w:t>
      </w:r>
      <w:r w:rsidRPr="000E16D1">
        <w:rPr>
          <w:rFonts w:eastAsiaTheme="minorEastAsia"/>
        </w:rPr>
        <w:t>eights</w:t>
      </w:r>
      <w:r>
        <w:rPr>
          <w:rFonts w:eastAsiaTheme="minorEastAsia"/>
        </w:rPr>
        <w:t xml:space="preserve">: </w:t>
      </w:r>
      <w:r>
        <w:rPr>
          <w:rFonts w:eastAsiaTheme="minorEastAsia"/>
        </w:rPr>
        <w:tab/>
      </w:r>
      <m:oMath>
        <m:sSup>
          <m:sSupPr>
            <m:ctrlPr>
              <w:rPr>
                <w:rFonts w:ascii="Cambria Math" w:hAnsi="Cambria Math"/>
                <w:i/>
              </w:rPr>
            </m:ctrlPr>
          </m:sSupPr>
          <m:e>
            <m:r>
              <m:rPr>
                <m:sty m:val="b"/>
              </m:rPr>
              <w:rPr>
                <w:rFonts w:ascii="Cambria Math" w:hAnsi="Cambria Math"/>
              </w:rPr>
              <m:t>Δ</m:t>
            </m:r>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
              </m:rPr>
              <w:rPr>
                <w:rFonts w:ascii="Cambria Math" w:hAnsi="Cambria Math"/>
              </w:rPr>
              <m:t>Δ</m:t>
            </m:r>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oMath>
    </w:p>
    <w:p w:rsidR="00380FCF" w:rsidRPr="00F92701" w:rsidRDefault="006273F3" w:rsidP="00EB0829">
      <w:pPr>
        <w:pStyle w:val="ListParagraph"/>
        <w:ind w:left="1800"/>
        <w:jc w:val="both"/>
        <w:rPr>
          <w:rFonts w:eastAsiaTheme="minorEastAsia"/>
        </w:rPr>
      </w:pPr>
      <w:r>
        <w:rPr>
          <w:rFonts w:eastAsiaTheme="minorEastAsia"/>
        </w:rPr>
        <w:t>Biases</w:t>
      </w:r>
      <w:r w:rsidR="00620EE2">
        <w:rPr>
          <w:rFonts w:eastAsiaTheme="minorEastAsia"/>
        </w:rPr>
        <w:t>:</w:t>
      </w:r>
      <w:r w:rsidR="00620EE2">
        <w:rPr>
          <w:rFonts w:eastAsiaTheme="minorEastAsia"/>
        </w:rPr>
        <w:tab/>
      </w:r>
      <m:oMath>
        <m:r>
          <w:rPr>
            <w:rFonts w:ascii="Cambria Math" w:hAnsi="Cambria Math"/>
          </w:rPr>
          <m:t xml:space="preserve"> </m:t>
        </m:r>
        <m:sSup>
          <m:sSupPr>
            <m:ctrlPr>
              <w:rPr>
                <w:rFonts w:ascii="Cambria Math" w:hAnsi="Cambria Math"/>
                <w:i/>
              </w:rPr>
            </m:ctrlPr>
          </m:sSupPr>
          <m:e>
            <m:r>
              <m:rPr>
                <m:sty m:val="b"/>
              </m:rPr>
              <w:rPr>
                <w:rFonts w:ascii="Cambria Math" w:hAnsi="Cambria Math"/>
              </w:rPr>
              <m:t>Δ</m:t>
            </m:r>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
              </m:rPr>
              <w:rPr>
                <w:rFonts w:ascii="Cambria Math" w:hAnsi="Cambria Math"/>
              </w:rPr>
              <m:t>Δ</m:t>
            </m:r>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(l)</m:t>
                </m:r>
              </m:sup>
            </m:sSup>
          </m:den>
        </m:f>
      </m:oMath>
    </w:p>
    <w:p w:rsidR="006273F3" w:rsidRDefault="006273F3" w:rsidP="009C51A0">
      <w:pPr>
        <w:pStyle w:val="ListParagraph"/>
        <w:numPr>
          <w:ilvl w:val="0"/>
          <w:numId w:val="3"/>
        </w:numPr>
        <w:jc w:val="both"/>
        <w:rPr>
          <w:rFonts w:eastAsiaTheme="minorEastAsia"/>
        </w:rPr>
      </w:pPr>
      <w:r>
        <w:rPr>
          <w:rFonts w:eastAsiaTheme="minorEastAsia"/>
        </w:rPr>
        <w:t xml:space="preserve">Update the weights </w:t>
      </w:r>
    </w:p>
    <w:p w:rsidR="006273F3" w:rsidRDefault="006273F3" w:rsidP="006273F3">
      <w:pPr>
        <w:pStyle w:val="ListParagraph"/>
        <w:jc w:val="both"/>
        <w:rPr>
          <w:rFonts w:eastAsiaTheme="minorEastAsia"/>
        </w:rPr>
      </w:pPr>
      <w:r>
        <w:rPr>
          <w:rFonts w:eastAsiaTheme="minorEastAsia"/>
        </w:rPr>
        <w:t>W</w:t>
      </w:r>
      <w:r w:rsidRPr="000E16D1">
        <w:rPr>
          <w:rFonts w:eastAsiaTheme="minorEastAsia"/>
        </w:rPr>
        <w:t>eights</w:t>
      </w:r>
      <w:r>
        <w:rPr>
          <w:rFonts w:eastAsiaTheme="minorEastAsia"/>
        </w:rPr>
        <w:t xml:space="preserve">: </w:t>
      </w:r>
      <w:r>
        <w:rPr>
          <w:rFonts w:eastAsiaTheme="minorEastAsia"/>
        </w:rPr>
        <w:tab/>
      </w:r>
      <m:oMath>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p>
                  <m:sSupPr>
                    <m:ctrlPr>
                      <w:rPr>
                        <w:rFonts w:ascii="Cambria Math" w:hAnsi="Cambria Math"/>
                        <w:i/>
                      </w:rPr>
                    </m:ctrlPr>
                  </m:sSupPr>
                  <m:e>
                    <m:r>
                      <m:rPr>
                        <m:sty m:val="b"/>
                      </m:rPr>
                      <w:rPr>
                        <w:rFonts w:ascii="Cambria Math" w:hAnsi="Cambria Math"/>
                      </w:rPr>
                      <m:t>Δ</m:t>
                    </m:r>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+λ</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e>
            </m:d>
          </m:e>
        </m:d>
      </m:oMath>
    </w:p>
    <w:p w:rsidR="006273F3" w:rsidRDefault="006273F3" w:rsidP="006273F3">
      <w:pPr>
        <w:pStyle w:val="ListParagraph"/>
        <w:jc w:val="both"/>
        <w:rPr>
          <w:rFonts w:eastAsiaTheme="minorEastAsia"/>
        </w:rPr>
      </w:pPr>
      <w:r>
        <w:rPr>
          <w:rFonts w:eastAsiaTheme="minorEastAsia"/>
        </w:rPr>
        <w:t>Biases:</w:t>
      </w:r>
      <w:r>
        <w:rPr>
          <w:rFonts w:eastAsiaTheme="minorEastAsia"/>
        </w:rPr>
        <w:tab/>
        <w:t xml:space="preserve">      </w:t>
      </w:r>
      <w:r>
        <w:rPr>
          <w:rFonts w:eastAsiaTheme="minorEastAsia"/>
        </w:rPr>
        <w:tab/>
      </w:r>
      <m:oMath>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l</m:t>
                </m:r>
              </m:e>
            </m:d>
          </m:sup>
        </m:sSup>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m:rPr>
                    <m:sty m:val="b"/>
                  </m:rPr>
                  <w:rPr>
                    <w:rFonts w:ascii="Cambria Math" w:hAnsi="Cambria Math"/>
                  </w:rPr>
                  <m:t>Δ</m:t>
                </m:r>
                <m:r>
                  <m:rPr>
                    <m:sty m:val="bi"/>
                  </m:rPr>
                  <w:rPr>
                    <w:rFonts w:ascii="Cambria Math" w:hAnsi="Cambria Math"/>
                  </w:rPr>
                  <m:t>b</m:t>
                </m:r>
              </m:e>
              <m:sup>
                <m:d>
                  <m:dPr>
                    <m:ctrlPr>
                      <w:rPr>
                        <w:rFonts w:ascii="Cambria Math" w:hAnsi="Cambria Math"/>
                        <w:i/>
                      </w:rPr>
                    </m:ctrlPr>
                  </m:dPr>
                  <m:e>
                    <m:r>
                      <w:rPr>
                        <w:rFonts w:ascii="Cambria Math" w:hAnsi="Cambria Math"/>
                      </w:rPr>
                      <m:t>l</m:t>
                    </m:r>
                  </m:e>
                </m:d>
              </m:sup>
            </m:sSup>
          </m:e>
        </m:d>
      </m:oMath>
    </w:p>
    <w:p w:rsidR="003A704B" w:rsidRDefault="003A704B">
      <w:pPr>
        <w:rPr>
          <w:rFonts w:cstheme="minorHAnsi"/>
        </w:rPr>
      </w:pPr>
    </w:p>
    <w:p w:rsidR="00FB029A" w:rsidRDefault="003A704B">
      <w:pPr>
        <w:rPr>
          <w:rFonts w:cstheme="minorHAnsi"/>
        </w:rPr>
      </w:pPr>
      <w:r>
        <w:rPr>
          <w:rFonts w:cstheme="minorHAnsi"/>
        </w:rPr>
        <w:t>Repeat the steps</w:t>
      </w:r>
      <w:r w:rsidR="00F67834">
        <w:rPr>
          <w:rFonts w:cstheme="minorHAnsi"/>
        </w:rPr>
        <w:t xml:space="preserve"> above in order to reduce the cost function. </w:t>
      </w:r>
      <w:r w:rsidR="00C11C90">
        <w:rPr>
          <w:rFonts w:cstheme="minorHAnsi"/>
        </w:rPr>
        <w:t xml:space="preserve">An algorithm for gradient descent is presented in Appendix A. </w:t>
      </w:r>
    </w:p>
    <w:p w:rsidR="00FB029A" w:rsidRPr="00A23ADA" w:rsidRDefault="00FB029A" w:rsidP="00FB029A">
      <w:pPr>
        <w:jc w:val="both"/>
        <w:rPr>
          <w:rFonts w:eastAsiaTheme="minorEastAsia"/>
        </w:rPr>
      </w:pPr>
      <w:r>
        <w:rPr>
          <w:rFonts w:eastAsiaTheme="minorEastAsia"/>
          <w:bCs/>
        </w:rPr>
        <w:t xml:space="preserve">In order to evaluate the model performance, i.e. how well it predict the training data, we turn towards metrics such as MSE and the </w:t>
      </w:r>
      <m:oMath>
        <m:sSup>
          <m:sSupPr>
            <m:ctrlPr>
              <w:rPr>
                <w:rFonts w:ascii="Cambria Math" w:eastAsiaTheme="minorEastAsia" w:hAnsi="Cambria Math"/>
                <w:bCs/>
                <w:i/>
              </w:rPr>
            </m:ctrlPr>
          </m:sSupPr>
          <m:e>
            <m:r>
              <m:rPr>
                <m:sty m:val="p"/>
              </m:rPr>
              <w:rPr>
                <w:rFonts w:ascii="Cambria Math" w:eastAsiaTheme="minorEastAsia" w:hAnsi="Cambria Math"/>
              </w:rPr>
              <m:t>R</m:t>
            </m:r>
            <m:ctrlPr>
              <w:rPr>
                <w:rFonts w:ascii="Cambria Math" w:eastAsiaTheme="minorEastAsia" w:hAnsi="Cambria Math"/>
                <w:bCs/>
              </w:rPr>
            </m:ctrlPr>
          </m:e>
          <m:sup>
            <m:r>
              <w:rPr>
                <w:rFonts w:ascii="Cambria Math" w:eastAsiaTheme="minorEastAsia" w:hAnsi="Cambria Math"/>
              </w:rPr>
              <m:t>2</m:t>
            </m:r>
          </m:sup>
        </m:sSup>
      </m:oMath>
      <w:r>
        <w:rPr>
          <w:rFonts w:eastAsiaTheme="minorEastAsia"/>
          <w:bCs/>
        </w:rPr>
        <w:t xml:space="preserve"> score. The MSE is defined as</w:t>
      </w:r>
    </w:p>
    <w:p w:rsidR="00FB029A" w:rsidRPr="00673D0C" w:rsidRDefault="00DD4A8D" w:rsidP="00FB029A">
      <w:pPr>
        <w:jc w:val="both"/>
        <w:rPr>
          <w:rFonts w:eastAsiaTheme="minorEastAsia"/>
          <w:bCs/>
        </w:rPr>
      </w:pPr>
      <m:oMathPara>
        <m:oMath>
          <m:eqArr>
            <m:eqArrPr>
              <m:maxDist m:val="1"/>
              <m:ctrlPr>
                <w:rPr>
                  <w:rFonts w:ascii="Cambria Math" w:eastAsiaTheme="minorEastAsia" w:hAnsi="Cambria Math"/>
                  <w:bCs/>
                  <w:i/>
                </w:rPr>
              </m:ctrlPr>
            </m:eqArrPr>
            <m:e>
              <m:r>
                <m:rPr>
                  <m:sty m:val="p"/>
                </m:rPr>
                <w:rPr>
                  <w:rFonts w:ascii="Cambria Math" w:eastAsiaTheme="minorEastAsia" w:hAnsi="Cambria Math"/>
                </w:rPr>
                <m:t>MSE</m:t>
              </m:r>
              <m:r>
                <w:rPr>
                  <w:rFonts w:ascii="Cambria Math" w:eastAsiaTheme="minorEastAsia" w:hAnsi="Cambria Math"/>
                </w:rPr>
                <m:t>(y,</m:t>
              </m:r>
              <m:acc>
                <m:accPr>
                  <m:chr m:val="̃"/>
                  <m:ctrlPr>
                    <w:rPr>
                      <w:rStyle w:val="Strong"/>
                      <w:rFonts w:ascii="Cambria Math" w:hAnsi="Cambria Math"/>
                      <w:b w:val="0"/>
                      <w:bCs w:val="0"/>
                      <w:i/>
                    </w:rPr>
                  </m:ctrlPr>
                </m:accPr>
                <m:e>
                  <m:r>
                    <w:rPr>
                      <w:rStyle w:val="Strong"/>
                      <w:rFonts w:ascii="Cambria Math" w:hAnsi="Cambria Math"/>
                    </w:rPr>
                    <m:t>f</m:t>
                  </m:r>
                </m:e>
              </m:acc>
              <m:r>
                <w:rPr>
                  <w:rStyle w:val="Strong"/>
                  <w:rFonts w:ascii="Cambria Math" w:hAnsi="Cambria Math"/>
                </w:rPr>
                <m:t>(x)</m:t>
              </m:r>
              <m:r>
                <w:rPr>
                  <w:rFonts w:ascii="Cambria Math" w:eastAsiaTheme="minorEastAsia" w:hAnsi="Cambria Math"/>
                </w:rPr>
                <m:t xml:space="preserve">)= </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Style w:val="Strong"/>
                      <w:rFonts w:ascii="Cambria Math" w:hAnsi="Cambria Math"/>
                      <w:b w:val="0"/>
                      <w:bCs w:val="0"/>
                      <w:i/>
                    </w:rPr>
                  </m:ctrlPr>
                </m:naryPr>
                <m:sub>
                  <m:r>
                    <w:rPr>
                      <w:rStyle w:val="Strong"/>
                      <w:rFonts w:ascii="Cambria Math" w:hAnsi="Cambria Math"/>
                    </w:rPr>
                    <m:t>i=1</m:t>
                  </m:r>
                </m:sub>
                <m:sup>
                  <m:r>
                    <w:rPr>
                      <w:rStyle w:val="Strong"/>
                      <w:rFonts w:ascii="Cambria Math" w:hAnsi="Cambria Math"/>
                    </w:rPr>
                    <m:t>n</m:t>
                  </m:r>
                </m:sup>
                <m:e>
                  <m:sSup>
                    <m:sSupPr>
                      <m:ctrlPr>
                        <w:rPr>
                          <w:rStyle w:val="Strong"/>
                          <w:rFonts w:ascii="Cambria Math" w:hAnsi="Cambria Math"/>
                          <w:b w:val="0"/>
                          <w:bCs w:val="0"/>
                          <w:i/>
                        </w:rPr>
                      </m:ctrlPr>
                    </m:sSupPr>
                    <m:e>
                      <m:d>
                        <m:dPr>
                          <m:ctrlPr>
                            <w:rPr>
                              <w:rStyle w:val="Strong"/>
                              <w:rFonts w:ascii="Cambria Math" w:hAnsi="Cambria Math"/>
                              <w:b w:val="0"/>
                              <w:bCs w:val="0"/>
                              <w:i/>
                            </w:rPr>
                          </m:ctrlPr>
                        </m:dPr>
                        <m:e>
                          <m:sSub>
                            <m:sSubPr>
                              <m:ctrlPr>
                                <w:rPr>
                                  <w:rStyle w:val="Strong"/>
                                  <w:rFonts w:ascii="Cambria Math" w:hAnsi="Cambria Math"/>
                                  <w:b w:val="0"/>
                                  <w:bCs w:val="0"/>
                                  <w:i/>
                                </w:rPr>
                              </m:ctrlPr>
                            </m:sSubPr>
                            <m:e>
                              <m:r>
                                <w:rPr>
                                  <w:rStyle w:val="Strong"/>
                                  <w:rFonts w:ascii="Cambria Math" w:hAnsi="Cambria Math"/>
                                </w:rPr>
                                <m:t>y</m:t>
                              </m:r>
                            </m:e>
                            <m:sub>
                              <m:r>
                                <w:rPr>
                                  <w:rStyle w:val="Strong"/>
                                  <w:rFonts w:ascii="Cambria Math" w:hAnsi="Cambria Math"/>
                                </w:rPr>
                                <m:t>i</m:t>
                              </m:r>
                            </m:sub>
                          </m:sSub>
                          <m:r>
                            <w:rPr>
                              <w:rStyle w:val="Strong"/>
                              <w:rFonts w:ascii="Cambria Math" w:hAnsi="Cambria Math"/>
                            </w:rPr>
                            <m:t>-</m:t>
                          </m:r>
                          <m:acc>
                            <m:accPr>
                              <m:chr m:val="̃"/>
                              <m:ctrlPr>
                                <w:rPr>
                                  <w:rStyle w:val="Strong"/>
                                  <w:rFonts w:ascii="Cambria Math" w:hAnsi="Cambria Math"/>
                                  <w:b w:val="0"/>
                                  <w:bCs w:val="0"/>
                                  <w:i/>
                                </w:rPr>
                              </m:ctrlPr>
                            </m:accPr>
                            <m:e>
                              <m:r>
                                <w:rPr>
                                  <w:rStyle w:val="Strong"/>
                                  <w:rFonts w:ascii="Cambria Math" w:hAnsi="Cambria Math"/>
                                </w:rPr>
                                <m:t>f</m:t>
                              </m:r>
                            </m:e>
                          </m:acc>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r>
                            <w:rPr>
                              <w:rStyle w:val="Strong"/>
                              <w:rFonts w:ascii="Cambria Math" w:hAnsi="Cambria Math"/>
                            </w:rPr>
                            <m:t>)</m:t>
                          </m:r>
                        </m:e>
                      </m:d>
                    </m:e>
                    <m:sup>
                      <m:r>
                        <w:rPr>
                          <w:rStyle w:val="Strong"/>
                          <w:rFonts w:ascii="Cambria Math" w:hAnsi="Cambria Math"/>
                        </w:rPr>
                        <m:t>2</m:t>
                      </m:r>
                    </m:sup>
                  </m:sSup>
                </m:e>
              </m:nary>
              <m:r>
                <w:rPr>
                  <w:rFonts w:ascii="Cambria Math" w:eastAsiaTheme="minorEastAsia" w:hAnsi="Cambria Math"/>
                </w:rPr>
                <m:t xml:space="preserve"> #</m:t>
              </m:r>
              <m:d>
                <m:dPr>
                  <m:ctrlPr>
                    <w:rPr>
                      <w:rFonts w:ascii="Cambria Math" w:eastAsiaTheme="minorEastAsia" w:hAnsi="Cambria Math"/>
                      <w:bCs/>
                      <w:i/>
                    </w:rPr>
                  </m:ctrlPr>
                </m:dPr>
                <m:e>
                  <m:r>
                    <w:rPr>
                      <w:rFonts w:ascii="Cambria Math" w:eastAsiaTheme="minorEastAsia" w:hAnsi="Cambria Math"/>
                    </w:rPr>
                    <m:t>15</m:t>
                  </m:r>
                </m:e>
              </m:d>
            </m:e>
          </m:eqArr>
        </m:oMath>
      </m:oMathPara>
    </w:p>
    <w:p w:rsidR="00FB029A" w:rsidRPr="00CE5F72" w:rsidRDefault="00FB029A" w:rsidP="00FB029A">
      <w:pPr>
        <w:jc w:val="both"/>
        <w:rPr>
          <w:rFonts w:eastAsiaTheme="minorEastAsia"/>
          <w:bCs/>
        </w:rPr>
      </w:pPr>
    </w:p>
    <w:p w:rsidR="00FB029A" w:rsidRDefault="00FB029A" w:rsidP="00FB029A">
      <w:pPr>
        <w:jc w:val="both"/>
        <w:rPr>
          <w:rFonts w:eastAsiaTheme="minorEastAsia"/>
          <w:bCs/>
        </w:rPr>
      </w:pPr>
      <w:proofErr w:type="gramStart"/>
      <w:r>
        <w:rPr>
          <w:rFonts w:eastAsiaTheme="minorEastAsia"/>
          <w:bCs/>
        </w:rPr>
        <w:t>and</w:t>
      </w:r>
      <w:proofErr w:type="gramEnd"/>
      <w:r>
        <w:rPr>
          <w:rFonts w:eastAsiaTheme="minorEastAsia"/>
          <w:bCs/>
        </w:rPr>
        <w:t xml:space="preserve"> the </w:t>
      </w:r>
      <m:oMath>
        <m:sSup>
          <m:sSupPr>
            <m:ctrlPr>
              <w:rPr>
                <w:rFonts w:ascii="Cambria Math" w:eastAsiaTheme="minorEastAsia" w:hAnsi="Cambria Math"/>
                <w:bCs/>
                <w:i/>
              </w:rPr>
            </m:ctrlPr>
          </m:sSupPr>
          <m:e>
            <m:r>
              <m:rPr>
                <m:sty m:val="p"/>
              </m:rPr>
              <w:rPr>
                <w:rFonts w:ascii="Cambria Math" w:eastAsiaTheme="minorEastAsia" w:hAnsi="Cambria Math"/>
              </w:rPr>
              <m:t>R</m:t>
            </m:r>
            <m:ctrlPr>
              <w:rPr>
                <w:rFonts w:ascii="Cambria Math" w:eastAsiaTheme="minorEastAsia" w:hAnsi="Cambria Math"/>
                <w:bCs/>
              </w:rPr>
            </m:ctrlPr>
          </m:e>
          <m:sup>
            <m:r>
              <w:rPr>
                <w:rFonts w:ascii="Cambria Math" w:eastAsiaTheme="minorEastAsia" w:hAnsi="Cambria Math"/>
              </w:rPr>
              <m:t>2</m:t>
            </m:r>
          </m:sup>
        </m:sSup>
      </m:oMath>
      <w:r>
        <w:rPr>
          <w:rFonts w:eastAsiaTheme="minorEastAsia"/>
          <w:bCs/>
        </w:rPr>
        <w:t xml:space="preserve"> score is defined as</w:t>
      </w:r>
    </w:p>
    <w:p w:rsidR="00FB029A" w:rsidRPr="00673D0C" w:rsidRDefault="00DD4A8D" w:rsidP="00FB029A">
      <w:pPr>
        <w:jc w:val="both"/>
        <w:rPr>
          <w:rFonts w:eastAsiaTheme="minorEastAsia"/>
          <w:bCs/>
        </w:rPr>
      </w:pPr>
      <m:oMathPara>
        <m:oMath>
          <m:eqArr>
            <m:eqArrPr>
              <m:maxDist m:val="1"/>
              <m:ctrlPr>
                <w:rPr>
                  <w:rFonts w:ascii="Cambria Math" w:eastAsiaTheme="minorEastAsia" w:hAnsi="Cambria Math"/>
                  <w:bCs/>
                  <w:i/>
                </w:rPr>
              </m:ctrlPr>
            </m:eqArrPr>
            <m:e>
              <m:sSup>
                <m:sSupPr>
                  <m:ctrlPr>
                    <w:rPr>
                      <w:rFonts w:ascii="Cambria Math" w:eastAsiaTheme="minorEastAsia" w:hAnsi="Cambria Math"/>
                      <w:bCs/>
                      <w:i/>
                    </w:rPr>
                  </m:ctrlPr>
                </m:sSupPr>
                <m:e>
                  <m:r>
                    <m:rPr>
                      <m:sty m:val="p"/>
                    </m:rP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(y,</m:t>
              </m:r>
              <m:acc>
                <m:accPr>
                  <m:chr m:val="̃"/>
                  <m:ctrlPr>
                    <w:rPr>
                      <w:rStyle w:val="Strong"/>
                      <w:rFonts w:ascii="Cambria Math" w:hAnsi="Cambria Math"/>
                      <w:b w:val="0"/>
                      <w:bCs w:val="0"/>
                      <w:i/>
                    </w:rPr>
                  </m:ctrlPr>
                </m:accPr>
                <m:e>
                  <m:r>
                    <w:rPr>
                      <w:rStyle w:val="Strong"/>
                      <w:rFonts w:ascii="Cambria Math" w:hAnsi="Cambria Math"/>
                    </w:rPr>
                    <m:t>f</m:t>
                  </m:r>
                </m:e>
              </m:acc>
              <m:r>
                <w:rPr>
                  <w:rStyle w:val="Strong"/>
                  <w:rFonts w:ascii="Cambria Math" w:hAnsi="Cambria Math"/>
                </w:rPr>
                <m:t>(x)</m:t>
              </m:r>
              <m:r>
                <w:rPr>
                  <w:rFonts w:ascii="Cambria Math" w:eastAsiaTheme="minorEastAsia" w:hAnsi="Cambria Math"/>
                </w:rPr>
                <m:t xml:space="preserve">)=1-  </m:t>
              </m:r>
              <m:f>
                <m:fPr>
                  <m:ctrlPr>
                    <w:rPr>
                      <w:rFonts w:ascii="Cambria Math" w:eastAsiaTheme="minorEastAsia" w:hAnsi="Cambria Math"/>
                      <w:i/>
                    </w:rPr>
                  </m:ctrlPr>
                </m:fPr>
                <m:num>
                  <m:nary>
                    <m:naryPr>
                      <m:chr m:val="∑"/>
                      <m:limLoc m:val="undOvr"/>
                      <m:ctrlPr>
                        <w:rPr>
                          <w:rStyle w:val="Strong"/>
                          <w:rFonts w:ascii="Cambria Math" w:hAnsi="Cambria Math"/>
                          <w:b w:val="0"/>
                          <w:bCs w:val="0"/>
                          <w:i/>
                        </w:rPr>
                      </m:ctrlPr>
                    </m:naryPr>
                    <m:sub>
                      <m:r>
                        <w:rPr>
                          <w:rStyle w:val="Strong"/>
                          <w:rFonts w:ascii="Cambria Math" w:hAnsi="Cambria Math"/>
                        </w:rPr>
                        <m:t>i=1</m:t>
                      </m:r>
                    </m:sub>
                    <m:sup>
                      <m:r>
                        <w:rPr>
                          <w:rStyle w:val="Strong"/>
                          <w:rFonts w:ascii="Cambria Math" w:hAnsi="Cambria Math"/>
                        </w:rPr>
                        <m:t>n</m:t>
                      </m:r>
                    </m:sup>
                    <m:e>
                      <m:sSup>
                        <m:sSupPr>
                          <m:ctrlPr>
                            <w:rPr>
                              <w:rStyle w:val="Strong"/>
                              <w:rFonts w:ascii="Cambria Math" w:hAnsi="Cambria Math"/>
                              <w:b w:val="0"/>
                              <w:bCs w:val="0"/>
                              <w:i/>
                            </w:rPr>
                          </m:ctrlPr>
                        </m:sSupPr>
                        <m:e>
                          <m:d>
                            <m:dPr>
                              <m:ctrlPr>
                                <w:rPr>
                                  <w:rStyle w:val="Strong"/>
                                  <w:rFonts w:ascii="Cambria Math" w:hAnsi="Cambria Math"/>
                                  <w:b w:val="0"/>
                                  <w:bCs w:val="0"/>
                                  <w:i/>
                                </w:rPr>
                              </m:ctrlPr>
                            </m:dPr>
                            <m:e>
                              <m:sSub>
                                <m:sSubPr>
                                  <m:ctrlPr>
                                    <w:rPr>
                                      <w:rStyle w:val="Strong"/>
                                      <w:rFonts w:ascii="Cambria Math" w:hAnsi="Cambria Math"/>
                                      <w:b w:val="0"/>
                                      <w:bCs w:val="0"/>
                                      <w:i/>
                                    </w:rPr>
                                  </m:ctrlPr>
                                </m:sSubPr>
                                <m:e>
                                  <m:r>
                                    <w:rPr>
                                      <w:rStyle w:val="Strong"/>
                                      <w:rFonts w:ascii="Cambria Math" w:hAnsi="Cambria Math"/>
                                    </w:rPr>
                                    <m:t>y</m:t>
                                  </m:r>
                                </m:e>
                                <m:sub>
                                  <m:r>
                                    <w:rPr>
                                      <w:rStyle w:val="Strong"/>
                                      <w:rFonts w:ascii="Cambria Math" w:hAnsi="Cambria Math"/>
                                    </w:rPr>
                                    <m:t>i</m:t>
                                  </m:r>
                                </m:sub>
                              </m:sSub>
                              <m:r>
                                <w:rPr>
                                  <w:rStyle w:val="Strong"/>
                                  <w:rFonts w:ascii="Cambria Math" w:hAnsi="Cambria Math"/>
                                </w:rPr>
                                <m:t>-</m:t>
                              </m:r>
                              <m:acc>
                                <m:accPr>
                                  <m:chr m:val="̃"/>
                                  <m:ctrlPr>
                                    <w:rPr>
                                      <w:rStyle w:val="Strong"/>
                                      <w:rFonts w:ascii="Cambria Math" w:hAnsi="Cambria Math"/>
                                      <w:b w:val="0"/>
                                      <w:bCs w:val="0"/>
                                      <w:i/>
                                    </w:rPr>
                                  </m:ctrlPr>
                                </m:accPr>
                                <m:e>
                                  <m:r>
                                    <w:rPr>
                                      <w:rStyle w:val="Strong"/>
                                      <w:rFonts w:ascii="Cambria Math" w:hAnsi="Cambria Math"/>
                                    </w:rPr>
                                    <m:t>f</m:t>
                                  </m:r>
                                </m:e>
                              </m:acc>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r>
                                <w:rPr>
                                  <w:rStyle w:val="Strong"/>
                                  <w:rFonts w:ascii="Cambria Math" w:hAnsi="Cambria Math"/>
                                </w:rPr>
                                <m:t>)</m:t>
                              </m:r>
                            </m:e>
                          </m:d>
                        </m:e>
                        <m:sup>
                          <m:r>
                            <w:rPr>
                              <w:rStyle w:val="Strong"/>
                              <w:rFonts w:ascii="Cambria Math" w:hAnsi="Cambria Math"/>
                            </w:rPr>
                            <m:t>2</m:t>
                          </m:r>
                        </m:sup>
                      </m:sSup>
                    </m:e>
                  </m:nary>
                </m:num>
                <m:den>
                  <m:nary>
                    <m:naryPr>
                      <m:chr m:val="∑"/>
                      <m:limLoc m:val="undOvr"/>
                      <m:ctrlPr>
                        <w:rPr>
                          <w:rStyle w:val="Strong"/>
                          <w:rFonts w:ascii="Cambria Math" w:hAnsi="Cambria Math"/>
                          <w:b w:val="0"/>
                          <w:bCs w:val="0"/>
                          <w:i/>
                        </w:rPr>
                      </m:ctrlPr>
                    </m:naryPr>
                    <m:sub>
                      <m:r>
                        <w:rPr>
                          <w:rStyle w:val="Strong"/>
                          <w:rFonts w:ascii="Cambria Math" w:hAnsi="Cambria Math"/>
                        </w:rPr>
                        <m:t>i=1</m:t>
                      </m:r>
                    </m:sub>
                    <m:sup>
                      <m:r>
                        <w:rPr>
                          <w:rStyle w:val="Strong"/>
                          <w:rFonts w:ascii="Cambria Math" w:hAnsi="Cambria Math"/>
                        </w:rPr>
                        <m:t>n</m:t>
                      </m:r>
                    </m:sup>
                    <m:e>
                      <m:sSup>
                        <m:sSupPr>
                          <m:ctrlPr>
                            <w:rPr>
                              <w:rStyle w:val="Strong"/>
                              <w:rFonts w:ascii="Cambria Math" w:hAnsi="Cambria Math"/>
                              <w:b w:val="0"/>
                              <w:bCs w:val="0"/>
                              <w:i/>
                            </w:rPr>
                          </m:ctrlPr>
                        </m:sSupPr>
                        <m:e>
                          <m:d>
                            <m:dPr>
                              <m:ctrlPr>
                                <w:rPr>
                                  <w:rStyle w:val="Strong"/>
                                  <w:rFonts w:ascii="Cambria Math" w:hAnsi="Cambria Math"/>
                                  <w:b w:val="0"/>
                                  <w:bCs w:val="0"/>
                                  <w:i/>
                                </w:rPr>
                              </m:ctrlPr>
                            </m:dPr>
                            <m:e>
                              <m:sSub>
                                <m:sSubPr>
                                  <m:ctrlPr>
                                    <w:rPr>
                                      <w:rStyle w:val="Strong"/>
                                      <w:rFonts w:ascii="Cambria Math" w:hAnsi="Cambria Math"/>
                                      <w:b w:val="0"/>
                                      <w:bCs w:val="0"/>
                                      <w:i/>
                                    </w:rPr>
                                  </m:ctrlPr>
                                </m:sSubPr>
                                <m:e>
                                  <m:r>
                                    <w:rPr>
                                      <w:rStyle w:val="Strong"/>
                                      <w:rFonts w:ascii="Cambria Math" w:hAnsi="Cambria Math"/>
                                    </w:rPr>
                                    <m:t>y</m:t>
                                  </m:r>
                                </m:e>
                                <m:sub>
                                  <m:r>
                                    <w:rPr>
                                      <w:rStyle w:val="Strong"/>
                                      <w:rFonts w:ascii="Cambria Math" w:hAnsi="Cambria Math"/>
                                    </w:rPr>
                                    <m:t>i</m:t>
                                  </m:r>
                                </m:sub>
                              </m:sSub>
                              <m:r>
                                <w:rPr>
                                  <w:rStyle w:val="Strong"/>
                                  <w:rFonts w:ascii="Cambria Math" w:hAnsi="Cambria Math"/>
                                </w:rPr>
                                <m:t>-</m:t>
                              </m:r>
                              <m:acc>
                                <m:accPr>
                                  <m:chr m:val="̅"/>
                                  <m:ctrlPr>
                                    <w:rPr>
                                      <w:rStyle w:val="Strong"/>
                                      <w:rFonts w:ascii="Cambria Math" w:hAnsi="Cambria Math"/>
                                      <w:b w:val="0"/>
                                      <w:bCs w:val="0"/>
                                      <w:i/>
                                    </w:rPr>
                                  </m:ctrlPr>
                                </m:accPr>
                                <m:e>
                                  <m:r>
                                    <w:rPr>
                                      <w:rStyle w:val="Strong"/>
                                      <w:rFonts w:ascii="Cambria Math" w:hAnsi="Cambria Math"/>
                                    </w:rPr>
                                    <m:t>y</m:t>
                                  </m:r>
                                </m:e>
                              </m:acc>
                            </m:e>
                          </m:d>
                        </m:e>
                        <m:sup>
                          <m:r>
                            <w:rPr>
                              <w:rStyle w:val="Strong"/>
                              <w:rFonts w:ascii="Cambria Math" w:hAnsi="Cambria Math"/>
                            </w:rPr>
                            <m:t>2</m:t>
                          </m:r>
                        </m:sup>
                      </m:sSup>
                    </m:e>
                  </m:nary>
                </m:den>
              </m:f>
              <m:r>
                <w:rPr>
                  <w:rFonts w:ascii="Cambria Math" w:eastAsiaTheme="minorEastAsia" w:hAnsi="Cambria Math"/>
                </w:rPr>
                <m:t xml:space="preserve"> #</m:t>
              </m:r>
              <m:d>
                <m:dPr>
                  <m:ctrlPr>
                    <w:rPr>
                      <w:rFonts w:ascii="Cambria Math" w:eastAsiaTheme="minorEastAsia" w:hAnsi="Cambria Math"/>
                      <w:bCs/>
                      <w:i/>
                    </w:rPr>
                  </m:ctrlPr>
                </m:dPr>
                <m:e>
                  <m:r>
                    <w:rPr>
                      <w:rFonts w:ascii="Cambria Math" w:eastAsiaTheme="minorEastAsia" w:hAnsi="Cambria Math"/>
                    </w:rPr>
                    <m:t>16</m:t>
                  </m:r>
                </m:e>
              </m:d>
            </m:e>
          </m:eqArr>
        </m:oMath>
      </m:oMathPara>
    </w:p>
    <w:p w:rsidR="00FB029A" w:rsidRPr="00CE5F72" w:rsidRDefault="00FB029A" w:rsidP="00FB029A">
      <w:pPr>
        <w:jc w:val="both"/>
        <w:rPr>
          <w:rFonts w:eastAsiaTheme="minorEastAsia"/>
          <w:bCs/>
        </w:rPr>
      </w:pPr>
    </w:p>
    <w:p w:rsidR="00FB029A" w:rsidRDefault="00FB029A" w:rsidP="00FB029A">
      <w:pPr>
        <w:jc w:val="both"/>
        <w:rPr>
          <w:rStyle w:val="Strong"/>
          <w:b w:val="0"/>
        </w:rPr>
      </w:pPr>
      <w:proofErr w:type="gramStart"/>
      <w:r>
        <w:rPr>
          <w:rFonts w:eastAsiaTheme="minorEastAsia"/>
          <w:bCs/>
        </w:rPr>
        <w:t>where</w:t>
      </w:r>
      <w:proofErr w:type="gramEnd"/>
      <w:r>
        <w:rPr>
          <w:rFonts w:eastAsiaTheme="minorEastAsia"/>
          <w:bCs/>
        </w:rPr>
        <w:t xml:space="preserve"> </w:t>
      </w:r>
      <m:oMath>
        <m:r>
          <w:rPr>
            <w:rStyle w:val="Strong"/>
            <w:rFonts w:ascii="Cambria Math" w:hAnsi="Cambria Math"/>
          </w:rPr>
          <m:t>y</m:t>
        </m:r>
      </m:oMath>
      <w:r>
        <w:rPr>
          <w:rStyle w:val="Strong"/>
          <w:rFonts w:eastAsiaTheme="minorEastAsia"/>
        </w:rPr>
        <w:t xml:space="preserve"> </w:t>
      </w:r>
      <w:r w:rsidRPr="00137E94">
        <w:rPr>
          <w:rStyle w:val="Strong"/>
          <w:rFonts w:eastAsiaTheme="minorEastAsia"/>
          <w:b w:val="0"/>
        </w:rPr>
        <w:t xml:space="preserve">is the true model, </w:t>
      </w:r>
      <m:oMath>
        <m:acc>
          <m:accPr>
            <m:chr m:val="̃"/>
            <m:ctrlPr>
              <w:rPr>
                <w:rStyle w:val="Strong"/>
                <w:rFonts w:ascii="Cambria Math" w:hAnsi="Cambria Math"/>
                <w:b w:val="0"/>
                <w:bCs w:val="0"/>
                <w:i/>
              </w:rPr>
            </m:ctrlPr>
          </m:accPr>
          <m:e>
            <m:r>
              <w:rPr>
                <w:rStyle w:val="Strong"/>
                <w:rFonts w:ascii="Cambria Math" w:hAnsi="Cambria Math"/>
              </w:rPr>
              <m:t>f</m:t>
            </m:r>
          </m:e>
        </m:acc>
        <m:r>
          <w:rPr>
            <w:rStyle w:val="Strong"/>
            <w:rFonts w:ascii="Cambria Math" w:hAnsi="Cambria Math"/>
          </w:rPr>
          <m:t>(x)</m:t>
        </m:r>
      </m:oMath>
      <w:r w:rsidR="00137E94">
        <w:rPr>
          <w:rStyle w:val="Strong"/>
          <w:rFonts w:eastAsiaTheme="minorEastAsia"/>
          <w:b w:val="0"/>
          <w:bCs w:val="0"/>
        </w:rPr>
        <w:t xml:space="preserve"> </w:t>
      </w:r>
      <w:r w:rsidRPr="00137E94">
        <w:rPr>
          <w:rStyle w:val="Strong"/>
          <w:rFonts w:eastAsiaTheme="minorEastAsia"/>
          <w:b w:val="0"/>
        </w:rPr>
        <w:t xml:space="preserve">is the predicted model and </w:t>
      </w:r>
      <m:oMath>
        <m:acc>
          <m:accPr>
            <m:chr m:val="̅"/>
            <m:ctrlPr>
              <w:rPr>
                <w:rStyle w:val="Strong"/>
                <w:rFonts w:ascii="Cambria Math" w:hAnsi="Cambria Math"/>
                <w:b w:val="0"/>
                <w:bCs w:val="0"/>
                <w:i/>
              </w:rPr>
            </m:ctrlPr>
          </m:accPr>
          <m:e>
            <m:r>
              <w:rPr>
                <w:rStyle w:val="Strong"/>
                <w:rFonts w:ascii="Cambria Math" w:hAnsi="Cambria Math"/>
              </w:rPr>
              <m:t>y</m:t>
            </m:r>
          </m:e>
        </m:acc>
      </m:oMath>
      <w:r w:rsidRPr="00137E94">
        <w:rPr>
          <w:rStyle w:val="Strong"/>
          <w:rFonts w:eastAsiaTheme="minorEastAsia"/>
          <w:b w:val="0"/>
        </w:rPr>
        <w:t xml:space="preserve"> is the mean of the true model. </w:t>
      </w:r>
      <w:r w:rsidRPr="00137E94">
        <w:rPr>
          <w:rStyle w:val="Strong"/>
          <w:b w:val="0"/>
        </w:rPr>
        <w:t>However, for model evaluation in machine learning problems, the prediction error (MSE) measured on training data is not a good measure for model assessment (Hastie et al, 2001). There exists a couple of statistical tools, which provide model assessment in machine learning problems, known as resampling methods. The bootstrap method and the K-fold cross validation are</w:t>
      </w:r>
      <w:r>
        <w:rPr>
          <w:rStyle w:val="Strong"/>
        </w:rPr>
        <w:t xml:space="preserve"> </w:t>
      </w:r>
      <w:r>
        <w:t>the most common for model assessment in machine learning problems (James et al, 2013).</w:t>
      </w:r>
      <w:r>
        <w:rPr>
          <w:rStyle w:val="Strong"/>
        </w:rPr>
        <w:t xml:space="preserve"> </w:t>
      </w:r>
    </w:p>
    <w:p w:rsidR="00FB029A" w:rsidRPr="00137E94" w:rsidRDefault="00FB029A" w:rsidP="00FB029A">
      <w:pPr>
        <w:jc w:val="both"/>
        <w:rPr>
          <w:rStyle w:val="Strong"/>
          <w:b w:val="0"/>
        </w:rPr>
      </w:pPr>
      <w:r w:rsidRPr="00137E94">
        <w:rPr>
          <w:rStyle w:val="Strong"/>
          <w:b w:val="0"/>
        </w:rPr>
        <w:lastRenderedPageBreak/>
        <w:t>Suppose now that we split the jointly distributed set of measurements</w:t>
      </w:r>
      <m:oMath>
        <m:r>
          <w:rPr>
            <w:rStyle w:val="Strong"/>
            <w:rFonts w:ascii="Cambria Math" w:hAnsi="Cambria Math"/>
          </w:rPr>
          <m:t xml:space="preserve"> </m:t>
        </m:r>
        <m:d>
          <m:dPr>
            <m:begChr m:val="{"/>
            <m:endChr m:val="}"/>
            <m:ctrlPr>
              <w:rPr>
                <w:rStyle w:val="Strong"/>
                <w:rFonts w:ascii="Cambria Math" w:hAnsi="Cambria Math"/>
                <w:b w:val="0"/>
                <w:bCs w:val="0"/>
                <w:i/>
              </w:rPr>
            </m:ctrlPr>
          </m:dPr>
          <m:e>
            <m:r>
              <w:rPr>
                <w:rStyle w:val="Strong"/>
                <w:rFonts w:ascii="Cambria Math" w:hAnsi="Cambria Math"/>
              </w:rPr>
              <m:t>x,y</m:t>
            </m:r>
          </m:e>
        </m:d>
      </m:oMath>
      <w:r w:rsidRPr="00137E94">
        <w:rPr>
          <w:rStyle w:val="Strong"/>
          <w:rFonts w:eastAsiaTheme="minorEastAsia"/>
          <w:b w:val="0"/>
        </w:rPr>
        <w:t xml:space="preserve"> into a training set and an independent test set. </w:t>
      </w:r>
      <w:r w:rsidRPr="00137E94">
        <w:rPr>
          <w:rStyle w:val="Strong"/>
          <w:b w:val="0"/>
        </w:rPr>
        <w:t xml:space="preserve">The basic idea in bootstrapping is to randomly draw samples from your training set with replacement (i.e. the same sample can be drawn more than once), let’s say </w:t>
      </w:r>
      <m:oMath>
        <m:r>
          <w:rPr>
            <w:rStyle w:val="Strong"/>
            <w:rFonts w:ascii="Cambria Math" w:hAnsi="Cambria Math"/>
          </w:rPr>
          <m:t>B</m:t>
        </m:r>
      </m:oMath>
      <w:r w:rsidRPr="00137E94">
        <w:rPr>
          <w:rStyle w:val="Strong"/>
          <w:rFonts w:eastAsiaTheme="minorEastAsia"/>
          <w:b w:val="0"/>
        </w:rPr>
        <w:t xml:space="preserve"> times, and refit the model for each bootstrap sample, and then apply the same set of predictors to test set. For bootstrap, the expected prediction error function reads (Hastie et al, 2001) </w:t>
      </w:r>
    </w:p>
    <w:p w:rsidR="00FB029A" w:rsidRPr="00FC0ADF" w:rsidRDefault="00DD4A8D" w:rsidP="00FB029A">
      <w:pPr>
        <w:jc w:val="both"/>
        <w:rPr>
          <w:rFonts w:eastAsiaTheme="minorEastAsia"/>
          <w:bCs/>
        </w:rPr>
      </w:pPr>
      <m:oMathPara>
        <m:oMath>
          <m:eqArr>
            <m:eqArrPr>
              <m:maxDist m:val="1"/>
              <m:ctrlPr>
                <w:rPr>
                  <w:rFonts w:ascii="Cambria Math" w:eastAsiaTheme="minorEastAsia" w:hAnsi="Cambria Math"/>
                  <w:bCs/>
                  <w:i/>
                </w:rPr>
              </m:ctrlPr>
            </m:eqArrPr>
            <m:e>
              <m:sSub>
                <m:sSubPr>
                  <m:ctrlPr>
                    <w:rPr>
                      <w:rFonts w:ascii="Cambria Math" w:hAnsi="Cambria Math"/>
                      <w:bCs/>
                    </w:rPr>
                  </m:ctrlPr>
                </m:sSubPr>
                <m:e>
                  <m:r>
                    <m:rPr>
                      <m:sty m:val="p"/>
                    </m:rPr>
                    <w:rPr>
                      <w:rFonts w:ascii="Cambria Math" w:hAnsi="Cambria Math"/>
                    </w:rPr>
                    <m:t>E</m:t>
                  </m:r>
                </m:e>
                <m:sub>
                  <m:r>
                    <m:rPr>
                      <m:sty m:val="p"/>
                    </m:rPr>
                    <w:rPr>
                      <w:rFonts w:ascii="Cambria Math" w:hAnsi="Cambria Math"/>
                    </w:rPr>
                    <m:t>boot</m:t>
                  </m:r>
                </m:sub>
              </m:sSub>
              <m:d>
                <m:dPr>
                  <m:begChr m:val="["/>
                  <m:endChr m:val="]"/>
                  <m:ctrlPr>
                    <w:rPr>
                      <w:rFonts w:ascii="Cambria Math" w:hAnsi="Cambria Math"/>
                      <w:bCs/>
                      <w:i/>
                    </w:rPr>
                  </m:ctrlPr>
                </m:dPr>
                <m:e>
                  <m:r>
                    <m:rPr>
                      <m:sty m:val="p"/>
                    </m:rPr>
                    <w:rPr>
                      <w:rFonts w:ascii="Cambria Math" w:hAnsi="Cambria Math"/>
                    </w:rPr>
                    <m:t>L</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f</m:t>
                              </m:r>
                            </m:e>
                          </m:acc>
                        </m:e>
                        <m:sup>
                          <m:r>
                            <w:rPr>
                              <w:rFonts w:ascii="Cambria Math" w:hAnsi="Cambria Math"/>
                            </w:rPr>
                            <m:t>*b</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e>
                  </m:d>
                </m:e>
              </m:d>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B</m:t>
                  </m:r>
                </m:den>
              </m:f>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i=1</m:t>
                  </m:r>
                </m:sub>
                <m:sup>
                  <m:r>
                    <w:rPr>
                      <w:rFonts w:ascii="Cambria Math" w:hAnsi="Cambria Math"/>
                    </w:rPr>
                    <m:t>B</m:t>
                  </m:r>
                </m:sup>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m:rPr>
                          <m:sty m:val="p"/>
                        </m:rPr>
                        <w:rPr>
                          <w:rFonts w:ascii="Cambria Math" w:hAnsi="Cambria Math"/>
                        </w:rPr>
                        <m:t>L</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f</m:t>
                                  </m:r>
                                </m:e>
                              </m:acc>
                            </m:e>
                            <m:sup>
                              <m:r>
                                <w:rPr>
                                  <w:rFonts w:ascii="Cambria Math" w:hAnsi="Cambria Math"/>
                                </w:rPr>
                                <m:t>*b</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e>
                      </m:d>
                    </m:e>
                  </m:nary>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Cs/>
                      <w:i/>
                    </w:rPr>
                  </m:ctrlPr>
                </m:dPr>
                <m:e>
                  <m:r>
                    <w:rPr>
                      <w:rFonts w:ascii="Cambria Math" w:eastAsiaTheme="minorEastAsia" w:hAnsi="Cambria Math"/>
                    </w:rPr>
                    <m:t>17</m:t>
                  </m:r>
                </m:e>
              </m:d>
              <m:ctrlPr>
                <w:rPr>
                  <w:rFonts w:ascii="Cambria Math" w:hAnsi="Cambria Math"/>
                  <w:bCs/>
                  <w:i/>
                </w:rPr>
              </m:ctrlPr>
            </m:e>
          </m:eqArr>
        </m:oMath>
      </m:oMathPara>
    </w:p>
    <w:p w:rsidR="00FB029A" w:rsidRDefault="00FB029A" w:rsidP="00FB029A">
      <w:pPr>
        <w:jc w:val="both"/>
        <w:rPr>
          <w:rStyle w:val="Strong"/>
          <w:rFonts w:eastAsiaTheme="minorEastAsia"/>
          <w:b w:val="0"/>
          <w:bCs w:val="0"/>
        </w:rPr>
      </w:pPr>
      <w:proofErr w:type="gramStart"/>
      <w:r>
        <w:rPr>
          <w:rFonts w:eastAsiaTheme="minorEastAsia"/>
          <w:bCs/>
        </w:rPr>
        <w:t xml:space="preserve">where </w:t>
      </w:r>
      <w:proofErr w:type="gramEnd"/>
      <m:oMath>
        <m:r>
          <m:rPr>
            <m:sty m:val="p"/>
          </m:rPr>
          <w:rPr>
            <w:rFonts w:ascii="Cambria Math" w:hAnsi="Cambria Math"/>
          </w:rPr>
          <m:t>L</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f</m:t>
                    </m:r>
                  </m:e>
                </m:acc>
              </m:e>
              <m:sup>
                <m:r>
                  <w:rPr>
                    <w:rFonts w:ascii="Cambria Math" w:hAnsi="Cambria Math"/>
                  </w:rPr>
                  <m:t>*b</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r>
          <m:rPr>
            <m:sty m:val="p"/>
          </m:rPr>
          <w:rPr>
            <w:rFonts w:ascii="Cambria Math" w:eastAsiaTheme="minorEastAsia" w:hAnsi="Cambria Math"/>
          </w:rPr>
          <m:t xml:space="preserve"> </m:t>
        </m:r>
        <m:sSup>
          <m:sSupPr>
            <m:ctrlPr>
              <w:rPr>
                <w:rFonts w:ascii="Cambria Math" w:eastAsiaTheme="minorEastAsia"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f</m:t>
                        </m:r>
                      </m:e>
                    </m:acc>
                  </m:e>
                  <m:sup>
                    <m:r>
                      <w:rPr>
                        <w:rFonts w:ascii="Cambria Math" w:hAnsi="Cambria Math"/>
                      </w:rPr>
                      <m:t>*b</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e>
            </m:d>
          </m:e>
          <m:sup>
            <m:r>
              <w:rPr>
                <w:rFonts w:ascii="Cambria Math" w:eastAsiaTheme="minorEastAsia" w:hAnsi="Cambria Math"/>
              </w:rPr>
              <m:t>2</m:t>
            </m:r>
          </m:sup>
        </m:sSup>
      </m:oMath>
      <w:r>
        <w:rPr>
          <w:rFonts w:eastAsiaTheme="minorEastAsia"/>
          <w:bCs/>
        </w:rPr>
        <w:t xml:space="preserve">, i.e. the squared error between the model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Pr>
          <w:rFonts w:eastAsiaTheme="minorEastAsia"/>
          <w:bCs/>
        </w:rPr>
        <w:t xml:space="preserve"> and the predicted model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f</m:t>
                </m:r>
              </m:e>
            </m:acc>
          </m:e>
          <m:sup>
            <m:r>
              <w:rPr>
                <w:rFonts w:ascii="Cambria Math" w:hAnsi="Cambria Math"/>
              </w:rPr>
              <m:t>*b</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oMath>
      <w:r>
        <w:rPr>
          <w:rFonts w:eastAsiaTheme="minorEastAsia"/>
          <w:bCs/>
        </w:rPr>
        <w:t xml:space="preserve">. </w:t>
      </w:r>
      <w:r w:rsidRPr="00137E94">
        <w:rPr>
          <w:rStyle w:val="Strong"/>
          <w:rFonts w:eastAsiaTheme="minorEastAsia"/>
          <w:b w:val="0"/>
        </w:rPr>
        <w:t>Assessing the model performance is done by computing the average of the expected prediction error on both the training set and the test set at each point</w:t>
      </w:r>
      <m:oMath>
        <m:sSub>
          <m:sSubPr>
            <m:ctrlPr>
              <w:rPr>
                <w:rFonts w:ascii="Cambria Math" w:hAnsi="Cambria Math"/>
                <w:b/>
                <w:bCs/>
                <w:i/>
              </w:rPr>
            </m:ctrlPr>
          </m:sSubPr>
          <m:e>
            <m:r>
              <m:rPr>
                <m:sty m:val="bi"/>
              </m:rPr>
              <w:rPr>
                <w:rFonts w:ascii="Cambria Math" w:hAnsi="Cambria Math"/>
              </w:rPr>
              <m:t xml:space="preserve"> x</m:t>
            </m:r>
          </m:e>
          <m:sub>
            <m:r>
              <m:rPr>
                <m:sty m:val="bi"/>
              </m:rPr>
              <w:rPr>
                <w:rFonts w:ascii="Cambria Math" w:hAnsi="Cambria Math"/>
              </w:rPr>
              <m:t>i</m:t>
            </m:r>
          </m:sub>
        </m:sSub>
      </m:oMath>
      <w:r w:rsidRPr="00137E94">
        <w:rPr>
          <w:rStyle w:val="Strong"/>
          <w:rFonts w:eastAsiaTheme="minorEastAsia"/>
          <w:b w:val="0"/>
        </w:rPr>
        <w:t>. The purpose of splitting the data into a training set and an independent test set, is that the prediction error for the training set tends to decrease using higher model complexity, but for the test set, the prediction error tends to have a turning point where the prediction error increases. As prediction increases for the test set using higher model complexity, the model is overfitting, i.e. the training model is not able to generalize the predictions. This is an inevitable consequence, and is related to the variance-bias tradeoff of the prediction, which we can derive from expected prediction error</w:t>
      </w:r>
    </w:p>
    <w:p w:rsidR="00FB029A" w:rsidRPr="00273247" w:rsidRDefault="00FB029A" w:rsidP="00FB029A">
      <w:pPr>
        <w:jc w:val="both"/>
        <w:rPr>
          <w:rStyle w:val="Strong"/>
          <w:rFonts w:eastAsiaTheme="minorEastAsia"/>
          <w:b w:val="0"/>
        </w:rPr>
      </w:pPr>
    </w:p>
    <w:p w:rsidR="00FB029A" w:rsidRPr="00B74E97" w:rsidRDefault="00FB029A" w:rsidP="00FB029A">
      <w:pPr>
        <w:jc w:val="both"/>
        <w:rPr>
          <w:rFonts w:eastAsiaTheme="minorEastAsia"/>
        </w:rPr>
      </w:pPr>
      <m:oMathPara>
        <m:oMath>
          <m:r>
            <w:rPr>
              <w:rFonts w:ascii="Cambria Math" w:hAnsi="Cambria Math"/>
            </w:rPr>
            <m:t>E</m:t>
          </m:r>
          <m:d>
            <m:dPr>
              <m:begChr m:val="["/>
              <m:endChr m:val="]"/>
              <m:ctrlPr>
                <w:rPr>
                  <w:rFonts w:ascii="Cambria Math" w:hAnsi="Cambria Math"/>
                  <w:bCs/>
                  <w:i/>
                </w:rPr>
              </m:ctrlPr>
            </m:dPr>
            <m:e>
              <m:r>
                <w:rPr>
                  <w:rFonts w:ascii="Cambria Math" w:hAnsi="Cambria Math"/>
                </w:rPr>
                <m:t>L</m:t>
              </m:r>
              <m:d>
                <m:dPr>
                  <m:ctrlPr>
                    <w:rPr>
                      <w:rFonts w:ascii="Cambria Math" w:hAnsi="Cambria Math"/>
                      <w:bCs/>
                      <w:i/>
                    </w:rPr>
                  </m:ctrlPr>
                </m:dPr>
                <m:e>
                  <m:r>
                    <m:rPr>
                      <m:sty m:val="bi"/>
                    </m:rPr>
                    <w:rPr>
                      <w:rFonts w:ascii="Cambria Math" w:hAnsi="Cambria Math"/>
                    </w:rPr>
                    <m:t>y</m:t>
                  </m:r>
                  <m:r>
                    <w:rPr>
                      <w:rFonts w:ascii="Cambria Math" w:hAnsi="Cambria Math"/>
                    </w:rPr>
                    <m:t>,</m:t>
                  </m:r>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e>
          </m:d>
          <m:r>
            <m:rPr>
              <m:aln/>
            </m:rPr>
            <w:rPr>
              <w:rFonts w:ascii="Cambria Math" w:hAnsi="Cambria Math"/>
            </w:rPr>
            <m:t>=E</m:t>
          </m:r>
          <m:d>
            <m:dPr>
              <m:begChr m:val="["/>
              <m:endChr m:val="]"/>
              <m:ctrlPr>
                <w:rPr>
                  <w:rFonts w:ascii="Cambria Math" w:hAnsi="Cambria Math"/>
                  <w:bCs/>
                  <w:i/>
                </w:rPr>
              </m:ctrlPr>
            </m:dPr>
            <m:e>
              <m:sSup>
                <m:sSupPr>
                  <m:ctrlPr>
                    <w:rPr>
                      <w:rFonts w:ascii="Cambria Math" w:hAnsi="Cambria Math"/>
                      <w:b/>
                      <w:bCs/>
                      <w:i/>
                    </w:rPr>
                  </m:ctrlPr>
                </m:sSupPr>
                <m:e>
                  <m:r>
                    <m:rPr>
                      <m:sty m:val="bi"/>
                    </m:rPr>
                    <w:rPr>
                      <w:rFonts w:ascii="Cambria Math" w:hAnsi="Cambria Math"/>
                    </w:rPr>
                    <m:t>y</m:t>
                  </m:r>
                </m:e>
                <m:sup>
                  <m:r>
                    <w:rPr>
                      <w:rFonts w:ascii="Cambria Math" w:hAnsi="Cambria Math"/>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bCs/>
                      <w:i/>
                    </w:rPr>
                  </m:ctrlPr>
                </m:dPr>
                <m:e>
                  <m:r>
                    <m:rPr>
                      <m:sty m:val="bi"/>
                    </m:rPr>
                    <w:rPr>
                      <w:rFonts w:ascii="Cambria Math" w:hAnsi="Cambria Math"/>
                    </w:rPr>
                    <m:t>y</m:t>
                  </m:r>
                </m:e>
              </m:d>
            </m:e>
            <m:sup>
              <m:r>
                <w:rPr>
                  <w:rFonts w:ascii="Cambria Math" w:hAnsi="Cambria Math"/>
                </w:rPr>
                <m:t>2</m:t>
              </m:r>
            </m:sup>
          </m:sSup>
          <m:r>
            <w:rPr>
              <w:rFonts w:ascii="Cambria Math" w:hAnsi="Cambria Math"/>
            </w:rPr>
            <m:t>+E</m:t>
          </m:r>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sSup>
                <m:sSupPr>
                  <m:ctrlPr>
                    <w:rPr>
                      <w:rFonts w:ascii="Cambria Math" w:hAnsi="Cambria Math"/>
                      <w:bCs/>
                      <w:i/>
                    </w:rPr>
                  </m:ctrlPr>
                </m:sSupPr>
                <m:e>
                  <m:d>
                    <m:dPr>
                      <m:ctrlPr>
                        <w:rPr>
                          <w:rFonts w:ascii="Cambria Math" w:hAnsi="Cambria Math"/>
                          <w:bCs/>
                          <w:i/>
                        </w:rPr>
                      </m:ctrlPr>
                    </m:dPr>
                    <m:e>
                      <m:r>
                        <m:rPr>
                          <m:sty m:val="bi"/>
                        </m:rPr>
                        <w:rPr>
                          <w:rFonts w:ascii="Cambria Math" w:hAnsi="Cambria Math"/>
                        </w:rPr>
                        <m:t>x</m:t>
                      </m:r>
                    </m:e>
                  </m:d>
                </m:e>
                <m:sup>
                  <m:r>
                    <w:rPr>
                      <w:rFonts w:ascii="Cambria Math" w:hAnsi="Cambria Math"/>
                    </w:rPr>
                    <m:t>2</m:t>
                  </m:r>
                </m:sup>
              </m:sSup>
            </m:e>
          </m:d>
          <m:r>
            <w:rPr>
              <w:rFonts w:ascii="Cambria Math" w:hAnsi="Cambria Math"/>
            </w:rPr>
            <m:t xml:space="preserve"> - E</m:t>
          </m:r>
          <m:sSup>
            <m:sSupPr>
              <m:ctrlPr>
                <w:rPr>
                  <w:rFonts w:ascii="Cambria Math" w:hAnsi="Cambria Math"/>
                  <w:bCs/>
                  <w:i/>
                </w:rPr>
              </m:ctrlPr>
            </m:sSupPr>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bCs/>
                  <w:i/>
                </w:rPr>
              </m:ctrlPr>
            </m:sSupPr>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e>
            <m:sup>
              <m:r>
                <w:rPr>
                  <w:rFonts w:ascii="Cambria Math" w:hAnsi="Cambria Math"/>
                </w:rPr>
                <m:t>2</m:t>
              </m:r>
            </m:sup>
          </m:sSup>
          <m:r>
            <w:rPr>
              <w:rFonts w:ascii="Cambria Math" w:hAnsi="Cambria Math"/>
            </w:rPr>
            <m:t>-2E</m:t>
          </m:r>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r>
                <m:rPr>
                  <m:sty m:val="bi"/>
                </m:rPr>
                <w:rPr>
                  <w:rFonts w:ascii="Cambria Math" w:hAnsi="Cambria Math"/>
                </w:rPr>
                <m:t>y</m:t>
              </m:r>
            </m:e>
          </m:d>
          <m:r>
            <w:rPr>
              <w:rFonts w:ascii="Cambria Math" w:hAnsi="Cambria Math"/>
            </w:rPr>
            <m:t>+E</m:t>
          </m:r>
          <m:sSup>
            <m:sSupPr>
              <m:ctrlPr>
                <w:rPr>
                  <w:rFonts w:ascii="Cambria Math" w:hAnsi="Cambria Math"/>
                  <w:i/>
                </w:rPr>
              </m:ctrlPr>
            </m:sSupPr>
            <m:e>
              <m:d>
                <m:dPr>
                  <m:begChr m:val="["/>
                  <m:endChr m:val="]"/>
                  <m:ctrlPr>
                    <w:rPr>
                      <w:rFonts w:ascii="Cambria Math" w:hAnsi="Cambria Math"/>
                      <w:bCs/>
                      <w:i/>
                    </w:rPr>
                  </m:ctrlPr>
                </m:dPr>
                <m:e>
                  <m:r>
                    <m:rPr>
                      <m:sty m:val="bi"/>
                    </m:rPr>
                    <w:rPr>
                      <w:rFonts w:ascii="Cambria Math" w:hAnsi="Cambria Math"/>
                    </w:rPr>
                    <m:t>y</m:t>
                  </m:r>
                </m:e>
              </m:d>
            </m:e>
            <m:sup>
              <m:r>
                <w:rPr>
                  <w:rFonts w:ascii="Cambria Math" w:hAnsi="Cambria Math"/>
                </w:rPr>
                <m:t>2</m:t>
              </m:r>
            </m:sup>
          </m:sSup>
          <m:r>
            <m:rPr>
              <m:sty m:val="p"/>
            </m:rPr>
            <w:rPr>
              <w:rFonts w:ascii="Cambria Math" w:hAnsi="Cambria Math"/>
            </w:rPr>
            <w:br/>
          </m:r>
        </m:oMath>
        <m:oMath>
          <m:r>
            <m:rPr>
              <m:aln/>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hAnsi="Cambria Math"/>
            </w:rPr>
            <m:t>+Var</m:t>
          </m:r>
          <m:d>
            <m:dPr>
              <m:ctrlPr>
                <w:rPr>
                  <w:rFonts w:ascii="Cambria Math" w:hAnsi="Cambria Math"/>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y</m:t>
                  </m:r>
                </m:e>
              </m:d>
            </m:e>
          </m:d>
          <m:r>
            <w:rPr>
              <w:rFonts w:ascii="Cambria Math" w:hAnsi="Cambria Math"/>
            </w:rPr>
            <m:t>+</m:t>
          </m:r>
          <m:r>
            <m:rPr>
              <m:sty m:val="p"/>
            </m:rPr>
            <w:rPr>
              <w:rFonts w:ascii="Cambria Math" w:hAnsi="Cambria Math"/>
            </w:rPr>
            <m:t>Bia</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
            <m:dPr>
              <m:ctrlPr>
                <w:rPr>
                  <w:rFonts w:ascii="Cambria Math" w:hAnsi="Cambria Math"/>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oMath>
      </m:oMathPara>
    </w:p>
    <w:p w:rsidR="00FB029A" w:rsidRDefault="00FB029A" w:rsidP="00FB029A">
      <w:pPr>
        <w:jc w:val="both"/>
        <w:rPr>
          <w:rFonts w:eastAsiaTheme="minorEastAsia"/>
        </w:rPr>
      </w:pPr>
    </w:p>
    <w:p w:rsidR="00FB029A" w:rsidRDefault="00FB029A" w:rsidP="00BE1B8D">
      <w:pPr>
        <w:jc w:val="both"/>
        <w:rPr>
          <w:rFonts w:eastAsiaTheme="minorEastAsia"/>
        </w:rPr>
      </w:pPr>
      <w:proofErr w:type="gramStart"/>
      <w:r>
        <w:rPr>
          <w:rFonts w:eastAsiaTheme="minorEastAsia"/>
        </w:rPr>
        <w:t>where</w:t>
      </w:r>
      <w:proofErr w:type="gramEnd"/>
      <w:r>
        <w:rPr>
          <w:rFonts w:eastAsiaTheme="minorEastAsia"/>
        </w:rPr>
        <w:t xml:space="preserve"> we have used the following relationships</w:t>
      </w:r>
    </w:p>
    <w:p w:rsidR="00FB029A" w:rsidRDefault="00FB029A" w:rsidP="00BE1B8D">
      <w:pPr>
        <w:jc w:val="both"/>
        <w:rPr>
          <w:rFonts w:eastAsiaTheme="minorEastAsia"/>
        </w:rPr>
      </w:pPr>
    </w:p>
    <w:p w:rsidR="00FB029A" w:rsidRPr="003B70B9" w:rsidRDefault="00DD4A8D" w:rsidP="00BE1B8D">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Var</m:t>
          </m:r>
          <m:d>
            <m:dPr>
              <m:ctrlPr>
                <w:rPr>
                  <w:rFonts w:ascii="Cambria Math" w:eastAsiaTheme="minorEastAsia" w:hAnsi="Cambria Math"/>
                  <w:i/>
                </w:rPr>
              </m:ctrlPr>
            </m:dPr>
            <m:e>
              <m:r>
                <m:rPr>
                  <m:sty m:val="bi"/>
                </m:rPr>
                <w:rPr>
                  <w:rFonts w:ascii="Cambria Math" w:eastAsiaTheme="minorEastAsia" w:hAnsi="Cambria Math"/>
                </w:rPr>
                <m:t>y</m:t>
              </m:r>
            </m:e>
          </m:d>
          <m:r>
            <w:rPr>
              <w:rFonts w:ascii="Cambria Math" w:hAnsi="Cambria Math"/>
            </w:rPr>
            <m:t>=</m:t>
          </m:r>
          <m:r>
            <m:rPr>
              <m:sty m:val="p"/>
            </m:rPr>
            <w:rPr>
              <w:rFonts w:ascii="Cambria Math" w:hAnsi="Cambria Math"/>
            </w:rPr>
            <m:t>E</m:t>
          </m:r>
          <m:d>
            <m:dPr>
              <m:begChr m:val="["/>
              <m:endChr m:val="]"/>
              <m:ctrlPr>
                <w:rPr>
                  <w:rFonts w:ascii="Cambria Math" w:hAnsi="Cambria Math"/>
                  <w:bCs/>
                  <w:i/>
                </w:rPr>
              </m:ctrlPr>
            </m:dPr>
            <m:e>
              <m:sSup>
                <m:sSupPr>
                  <m:ctrlPr>
                    <w:rPr>
                      <w:rFonts w:ascii="Cambria Math" w:hAnsi="Cambria Math"/>
                      <w:b/>
                      <w:bCs/>
                      <w:i/>
                    </w:rPr>
                  </m:ctrlPr>
                </m:sSupPr>
                <m:e>
                  <m:r>
                    <m:rPr>
                      <m:sty m:val="bi"/>
                    </m:rP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E</m:t>
          </m:r>
          <m:sSup>
            <m:sSupPr>
              <m:ctrlPr>
                <w:rPr>
                  <w:rFonts w:ascii="Cambria Math" w:hAnsi="Cambria Math"/>
                  <w:i/>
                </w:rPr>
              </m:ctrlPr>
            </m:sSupPr>
            <m:e>
              <m:d>
                <m:dPr>
                  <m:begChr m:val="["/>
                  <m:endChr m:val="]"/>
                  <m:ctrlPr>
                    <w:rPr>
                      <w:rFonts w:ascii="Cambria Math" w:hAnsi="Cambria Math"/>
                      <w:bCs/>
                      <w:i/>
                    </w:rPr>
                  </m:ctrlPr>
                </m:dPr>
                <m:e>
                  <m:r>
                    <m:rPr>
                      <m:sty m:val="bi"/>
                    </m:rPr>
                    <w:rPr>
                      <w:rFonts w:ascii="Cambria Math" w:hAnsi="Cambria Math"/>
                    </w:rPr>
                    <m:t>y</m:t>
                  </m:r>
                </m:e>
              </m:d>
            </m:e>
            <m:sup>
              <m:r>
                <w:rPr>
                  <w:rFonts w:ascii="Cambria Math" w:hAnsi="Cambria Math"/>
                </w:rPr>
                <m:t>2</m:t>
              </m:r>
            </m:sup>
          </m:sSup>
        </m:oMath>
      </m:oMathPara>
    </w:p>
    <w:p w:rsidR="00FB029A" w:rsidRDefault="00FB029A" w:rsidP="00BE1B8D">
      <w:pPr>
        <w:jc w:val="both"/>
        <w:rPr>
          <w:rFonts w:eastAsiaTheme="minorEastAsia"/>
          <w:b/>
          <w:bCs/>
        </w:rPr>
      </w:pPr>
      <m:oMathPara>
        <m:oMath>
          <m:r>
            <m:rPr>
              <m:sty m:val="p"/>
            </m:rPr>
            <w:rPr>
              <w:rFonts w:ascii="Cambria Math" w:hAnsi="Cambria Math"/>
            </w:rPr>
            <m:t>Var</m:t>
          </m:r>
          <m:d>
            <m:dPr>
              <m:ctrlPr>
                <w:rPr>
                  <w:rFonts w:ascii="Cambria Math" w:hAnsi="Cambria Math"/>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r>
            <w:rPr>
              <w:rFonts w:ascii="Cambria Math" w:hAnsi="Cambria Math"/>
            </w:rPr>
            <m:t>=</m:t>
          </m:r>
          <m:r>
            <m:rPr>
              <m:sty m:val="p"/>
            </m:rPr>
            <w:rPr>
              <w:rFonts w:ascii="Cambria Math" w:hAnsi="Cambria Math"/>
            </w:rPr>
            <m:t>E</m:t>
          </m:r>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sSup>
                <m:sSupPr>
                  <m:ctrlPr>
                    <w:rPr>
                      <w:rFonts w:ascii="Cambria Math" w:hAnsi="Cambria Math"/>
                      <w:bCs/>
                      <w:i/>
                    </w:rPr>
                  </m:ctrlPr>
                </m:sSupPr>
                <m:e>
                  <m:d>
                    <m:dPr>
                      <m:ctrlPr>
                        <w:rPr>
                          <w:rFonts w:ascii="Cambria Math" w:hAnsi="Cambria Math"/>
                          <w:bCs/>
                          <w:i/>
                        </w:rPr>
                      </m:ctrlPr>
                    </m:dPr>
                    <m:e>
                      <m:r>
                        <m:rPr>
                          <m:sty m:val="bi"/>
                        </m:rPr>
                        <w:rPr>
                          <w:rFonts w:ascii="Cambria Math" w:hAnsi="Cambria Math"/>
                        </w:rPr>
                        <m:t>x</m:t>
                      </m:r>
                    </m:e>
                  </m:d>
                </m:e>
                <m:sup>
                  <m:r>
                    <w:rPr>
                      <w:rFonts w:ascii="Cambria Math" w:hAnsi="Cambria Math"/>
                    </w:rPr>
                    <m:t>2</m:t>
                  </m:r>
                </m:sup>
              </m:sSup>
            </m:e>
          </m:d>
          <m:r>
            <w:rPr>
              <w:rFonts w:ascii="Cambria Math" w:hAnsi="Cambria Math"/>
            </w:rPr>
            <m:t xml:space="preserve"> - </m:t>
          </m:r>
          <m:r>
            <m:rPr>
              <m:sty m:val="p"/>
            </m:rPr>
            <w:rPr>
              <w:rFonts w:ascii="Cambria Math" w:hAnsi="Cambria Math"/>
            </w:rPr>
            <m:t>E</m:t>
          </m:r>
          <m:sSup>
            <m:sSupPr>
              <m:ctrlPr>
                <w:rPr>
                  <w:rFonts w:ascii="Cambria Math" w:hAnsi="Cambria Math"/>
                  <w:bCs/>
                  <w:i/>
                </w:rPr>
              </m:ctrlPr>
            </m:sSupPr>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m:t>
          </m:r>
        </m:oMath>
      </m:oMathPara>
    </w:p>
    <w:p w:rsidR="00FB029A" w:rsidRPr="00A8632D" w:rsidRDefault="00FB029A" w:rsidP="00BE1B8D">
      <w:pPr>
        <w:jc w:val="both"/>
        <w:rPr>
          <w:bCs/>
        </w:rPr>
      </w:pPr>
      <m:oMathPara>
        <m:oMath>
          <m:r>
            <m:rPr>
              <m:sty m:val="p"/>
            </m:rPr>
            <w:rPr>
              <w:rFonts w:ascii="Cambria Math" w:hAnsi="Cambria Math"/>
            </w:rPr>
            <m:t>Bia</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
            <m:dPr>
              <m:ctrlPr>
                <w:rPr>
                  <w:rFonts w:ascii="Cambria Math" w:hAnsi="Cambria Math"/>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E</m:t>
                  </m:r>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r>
                    <w:rPr>
                      <w:rFonts w:ascii="Cambria Math" w:hAnsi="Cambria Math"/>
                    </w:rPr>
                    <m:t>-</m:t>
                  </m:r>
                  <m:r>
                    <m:rPr>
                      <m:sty m:val="bi"/>
                    </m:rPr>
                    <w:rPr>
                      <w:rFonts w:ascii="Cambria Math" w:hAnsi="Cambria Math"/>
                    </w:rPr>
                    <m:t>y</m:t>
                  </m:r>
                </m:e>
              </m:d>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E</m:t>
          </m:r>
          <m:sSup>
            <m:sSupPr>
              <m:ctrlPr>
                <w:rPr>
                  <w:rFonts w:ascii="Cambria Math" w:hAnsi="Cambria Math"/>
                  <w:bCs/>
                  <w:i/>
                </w:rPr>
              </m:ctrlPr>
            </m:sSupPr>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e>
              </m:d>
            </m:e>
            <m:sup>
              <m:r>
                <w:rPr>
                  <w:rFonts w:ascii="Cambria Math" w:hAnsi="Cambria Math"/>
                </w:rPr>
                <m:t>2</m:t>
              </m:r>
            </m:sup>
          </m:sSup>
          <m:r>
            <w:rPr>
              <w:rFonts w:ascii="Cambria Math" w:hAnsi="Cambria Math"/>
            </w:rPr>
            <m:t>-2</m:t>
          </m:r>
          <m:r>
            <m:rPr>
              <m:sty m:val="p"/>
            </m:rPr>
            <w:rPr>
              <w:rFonts w:ascii="Cambria Math" w:hAnsi="Cambria Math"/>
            </w:rPr>
            <m:t>E</m:t>
          </m:r>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f</m:t>
                  </m:r>
                </m:e>
              </m:acc>
              <m:d>
                <m:dPr>
                  <m:ctrlPr>
                    <w:rPr>
                      <w:rFonts w:ascii="Cambria Math" w:hAnsi="Cambria Math"/>
                      <w:bCs/>
                      <w:i/>
                    </w:rPr>
                  </m:ctrlPr>
                </m:dPr>
                <m:e>
                  <m:r>
                    <m:rPr>
                      <m:sty m:val="bi"/>
                    </m:rPr>
                    <w:rPr>
                      <w:rFonts w:ascii="Cambria Math" w:hAnsi="Cambria Math"/>
                    </w:rPr>
                    <m:t>x</m:t>
                  </m:r>
                </m:e>
              </m:d>
              <m:r>
                <m:rPr>
                  <m:sty m:val="bi"/>
                </m:rPr>
                <w:rPr>
                  <w:rFonts w:ascii="Cambria Math" w:hAnsi="Cambria Math"/>
                </w:rPr>
                <m:t>y</m:t>
              </m:r>
            </m:e>
          </m:d>
          <m:r>
            <w:rPr>
              <w:rFonts w:ascii="Cambria Math" w:hAnsi="Cambria Math"/>
            </w:rPr>
            <m:t>+E</m:t>
          </m:r>
          <m:sSup>
            <m:sSupPr>
              <m:ctrlPr>
                <w:rPr>
                  <w:rFonts w:ascii="Cambria Math" w:hAnsi="Cambria Math"/>
                  <w:i/>
                </w:rPr>
              </m:ctrlPr>
            </m:sSupPr>
            <m:e>
              <m:d>
                <m:dPr>
                  <m:begChr m:val="["/>
                  <m:endChr m:val="]"/>
                  <m:ctrlPr>
                    <w:rPr>
                      <w:rFonts w:ascii="Cambria Math" w:hAnsi="Cambria Math"/>
                      <w:bCs/>
                      <w:i/>
                    </w:rPr>
                  </m:ctrlPr>
                </m:dPr>
                <m:e>
                  <m:r>
                    <m:rPr>
                      <m:sty m:val="bi"/>
                    </m:rPr>
                    <w:rPr>
                      <w:rFonts w:ascii="Cambria Math" w:hAnsi="Cambria Math"/>
                    </w:rPr>
                    <m:t>y</m:t>
                  </m:r>
                </m:e>
              </m:d>
            </m:e>
            <m:sup>
              <m:r>
                <w:rPr>
                  <w:rFonts w:ascii="Cambria Math" w:hAnsi="Cambria Math"/>
                </w:rPr>
                <m:t>2</m:t>
              </m:r>
            </m:sup>
          </m:sSup>
          <m:r>
            <w:rPr>
              <w:rFonts w:ascii="Cambria Math" w:hAnsi="Cambria Math"/>
            </w:rPr>
            <m:t xml:space="preserve"> </m:t>
          </m:r>
        </m:oMath>
      </m:oMathPara>
    </w:p>
    <w:p w:rsidR="00FB029A" w:rsidRDefault="00FB029A" w:rsidP="00BE1B8D">
      <w:pPr>
        <w:jc w:val="both"/>
        <w:rPr>
          <w:rFonts w:eastAsiaTheme="minorEastAsia"/>
          <w:bCs/>
        </w:rPr>
      </w:pPr>
    </w:p>
    <w:p w:rsidR="009C51A0" w:rsidRDefault="00FB029A" w:rsidP="00BE1B8D">
      <w:pPr>
        <w:jc w:val="both"/>
        <w:rPr>
          <w:b/>
          <w:sz w:val="24"/>
          <w:szCs w:val="24"/>
        </w:rPr>
      </w:pPr>
      <w:r>
        <w:rPr>
          <w:rFonts w:eastAsiaTheme="minorEastAsia"/>
          <w:bCs/>
        </w:rPr>
        <w:t xml:space="preserve">The first term is the irreducible error, which contain the variance of the input data. Algorithms for computing the MSE and </w:t>
      </w:r>
      <m:oMath>
        <m:sSup>
          <m:sSupPr>
            <m:ctrlPr>
              <w:rPr>
                <w:rFonts w:ascii="Cambria Math" w:eastAsiaTheme="minorEastAsia" w:hAnsi="Cambria Math"/>
                <w:bCs/>
              </w:rPr>
            </m:ctrlPr>
          </m:sSupPr>
          <m:e>
            <m:r>
              <m:rPr>
                <m:sty m:val="p"/>
              </m:rPr>
              <w:rPr>
                <w:rFonts w:ascii="Cambria Math" w:eastAsiaTheme="minorEastAsia" w:hAnsi="Cambria Math"/>
              </w:rPr>
              <m:t>R</m:t>
            </m:r>
          </m:e>
          <m:sup>
            <m:r>
              <m:rPr>
                <m:sty m:val="p"/>
              </m:rPr>
              <w:rPr>
                <w:rFonts w:ascii="Cambria Math" w:eastAsiaTheme="minorEastAsia" w:hAnsi="Cambria Math"/>
              </w:rPr>
              <m:t>2</m:t>
            </m:r>
          </m:sup>
        </m:sSup>
      </m:oMath>
      <w:r>
        <w:rPr>
          <w:rFonts w:eastAsiaTheme="minorEastAsia"/>
          <w:bCs/>
        </w:rPr>
        <w:t xml:space="preserve"> score is provided in Appendix A. The bootstrap method was implemented using functions provided by </w:t>
      </w:r>
      <w:proofErr w:type="spellStart"/>
      <w:r>
        <w:rPr>
          <w:rFonts w:eastAsiaTheme="minorEastAsia"/>
          <w:bCs/>
        </w:rPr>
        <w:t>Scikit</w:t>
      </w:r>
      <w:proofErr w:type="spellEnd"/>
      <w:r>
        <w:rPr>
          <w:rFonts w:eastAsiaTheme="minorEastAsia"/>
          <w:bCs/>
        </w:rPr>
        <w:t xml:space="preserve"> learn, to split the model and evaluate the model performance. </w:t>
      </w:r>
      <w:r>
        <w:rPr>
          <w:rFonts w:ascii="Calibri" w:hAnsi="Calibri"/>
          <w:shd w:val="clear" w:color="auto" w:fill="FFFFFF"/>
        </w:rPr>
        <w:t xml:space="preserve">We also tried the OLS on the Franke’s function with k-fold cross-validation, but we focused on the bootstrap method for all numerical tests. </w:t>
      </w:r>
      <w:r w:rsidR="009C51A0">
        <w:rPr>
          <w:b/>
          <w:sz w:val="24"/>
          <w:szCs w:val="24"/>
        </w:rPr>
        <w:br w:type="page"/>
      </w:r>
    </w:p>
    <w:p w:rsidR="001E21D4" w:rsidRPr="001E21D4" w:rsidRDefault="001E21D4" w:rsidP="001E21D4">
      <w:pPr>
        <w:jc w:val="center"/>
        <w:rPr>
          <w:b/>
          <w:sz w:val="24"/>
          <w:szCs w:val="24"/>
        </w:rPr>
      </w:pPr>
      <w:r w:rsidRPr="001E21D4">
        <w:rPr>
          <w:b/>
          <w:sz w:val="24"/>
          <w:szCs w:val="24"/>
        </w:rPr>
        <w:lastRenderedPageBreak/>
        <w:t>Results and discussion</w:t>
      </w:r>
    </w:p>
    <w:p w:rsidR="001E21D4" w:rsidRPr="00A35A4D" w:rsidRDefault="001E21D4" w:rsidP="001E0149">
      <w:pPr>
        <w:jc w:val="both"/>
        <w:rPr>
          <w:b/>
        </w:rPr>
      </w:pPr>
      <w:r>
        <w:rPr>
          <w:b/>
        </w:rPr>
        <w:t xml:space="preserve">Linear regression analysis </w:t>
      </w:r>
    </w:p>
    <w:p w:rsidR="00FD56C5" w:rsidRDefault="00FD56C5" w:rsidP="001E0149">
      <w:pPr>
        <w:jc w:val="both"/>
      </w:pPr>
      <w:r>
        <w:t xml:space="preserve">In </w:t>
      </w:r>
      <w:r w:rsidRPr="00A35A4D">
        <w:t>o</w:t>
      </w:r>
      <w:r>
        <w:t>rder to</w:t>
      </w:r>
      <w:r w:rsidRPr="00A35A4D">
        <w:t xml:space="preserve"> study a binary system</w:t>
      </w:r>
      <w:r>
        <w:t xml:space="preserve">, </w:t>
      </w:r>
      <w:proofErr w:type="spellStart"/>
      <w:r>
        <w:t>i.e</w:t>
      </w:r>
      <w:proofErr w:type="spellEnd"/>
      <w:r>
        <w:t xml:space="preserve"> a system which is only defined by two values, such as </w:t>
      </w:r>
      <m:oMath>
        <m:r>
          <w:rPr>
            <w:rFonts w:ascii="Cambria Math"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and </w:t>
      </w:r>
      <m:oMath>
        <m:r>
          <w:rPr>
            <w:rFonts w:ascii="Cambria Math" w:eastAsiaTheme="minorEastAsia" w:hAnsi="Cambria Math"/>
          </w:rPr>
          <m:t>1</m:t>
        </m:r>
      </m:oMath>
      <w:r>
        <w:rPr>
          <w:rFonts w:eastAsiaTheme="minorEastAsia"/>
        </w:rPr>
        <w:t xml:space="preserve">, using both regression analysis and classification, we will turn our focus towards a commonly used model known as the </w:t>
      </w:r>
      <w:proofErr w:type="spellStart"/>
      <w:r w:rsidRPr="00A35A4D">
        <w:t>Ising</w:t>
      </w:r>
      <w:proofErr w:type="spellEnd"/>
      <w:r w:rsidRPr="00A35A4D">
        <w:t xml:space="preserve"> model</w:t>
      </w:r>
      <w:r>
        <w:t xml:space="preserve">. The Hamiltonian function for the one-dimensional </w:t>
      </w:r>
      <w:proofErr w:type="spellStart"/>
      <w:r>
        <w:t>Ising</w:t>
      </w:r>
      <w:proofErr w:type="spellEnd"/>
      <w:r>
        <w:t xml:space="preserve"> model reads </w:t>
      </w:r>
      <w:r>
        <w:rPr>
          <w:rFonts w:ascii="SFSS1000" w:hAnsi="SFSS1000" w:cs="SFSS1000"/>
          <w:sz w:val="20"/>
          <w:szCs w:val="20"/>
        </w:rPr>
        <w:t>(Mehta et al, 2018)</w:t>
      </w:r>
    </w:p>
    <w:p w:rsidR="00FD56C5" w:rsidRDefault="00FD56C5" w:rsidP="001E0149">
      <w:pPr>
        <w:jc w:val="both"/>
      </w:pPr>
    </w:p>
    <w:p w:rsidR="00FD56C5" w:rsidRPr="00E70261" w:rsidRDefault="00FD56C5" w:rsidP="001E0149">
      <w:pPr>
        <w:jc w:val="both"/>
        <w:rPr>
          <w:rFonts w:eastAsiaTheme="minorEastAsia"/>
        </w:rPr>
      </w:pPr>
      <m:oMathPara>
        <m:oMath>
          <m:r>
            <w:rPr>
              <w:rFonts w:ascii="Cambria Math" w:hAnsi="Cambria Math"/>
            </w:rPr>
            <m:t>H= -J</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j+1</m:t>
                  </m:r>
                </m:sub>
              </m:sSub>
            </m:e>
          </m:nary>
        </m:oMath>
      </m:oMathPara>
    </w:p>
    <w:p w:rsidR="00FD56C5" w:rsidRPr="00E70261" w:rsidRDefault="00FD56C5" w:rsidP="001E0149">
      <w:pPr>
        <w:jc w:val="both"/>
        <w:rPr>
          <w:rFonts w:eastAsiaTheme="minorEastAsia"/>
        </w:rPr>
      </w:pPr>
    </w:p>
    <w:p w:rsidR="00FD56C5" w:rsidRDefault="00FD56C5" w:rsidP="001E0149">
      <w:pPr>
        <w:autoSpaceDE w:val="0"/>
        <w:autoSpaceDN w:val="0"/>
        <w:adjustRightInd w:val="0"/>
        <w:spacing w:after="0" w:line="240" w:lineRule="auto"/>
        <w:jc w:val="both"/>
      </w:pPr>
      <w:proofErr w:type="gramStart"/>
      <w:r>
        <w:t xml:space="preserve">where </w:t>
      </w:r>
      <w:proofErr w:type="gramEnd"/>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eastAsiaTheme="minorEastAsia" w:hAnsi="Cambria Math"/>
          </w:rPr>
          <m:t>∈{-1,1}</m:t>
        </m:r>
      </m:oMath>
      <w:r>
        <w:rPr>
          <w:rFonts w:eastAsiaTheme="minorEastAsia"/>
        </w:rPr>
        <w:t xml:space="preserve">, </w:t>
      </w:r>
      <m:oMath>
        <m:r>
          <w:rPr>
            <w:rFonts w:ascii="Cambria Math" w:eastAsiaTheme="minorEastAsia" w:hAnsi="Cambria Math"/>
          </w:rPr>
          <m:t>n</m:t>
        </m:r>
      </m:oMath>
      <w:r>
        <w:rPr>
          <w:rFonts w:eastAsiaTheme="minorEastAsia"/>
        </w:rPr>
        <w:t xml:space="preserve"> is the total number of spins, </w:t>
      </w:r>
      <m:oMath>
        <m:r>
          <w:rPr>
            <w:rFonts w:ascii="Cambria Math" w:hAnsi="Cambria Math"/>
          </w:rPr>
          <m:t>J</m:t>
        </m:r>
      </m:oMath>
      <w:r>
        <w:t xml:space="preserve"> is known as the coupling constant.</w:t>
      </w:r>
      <w:r w:rsidRPr="007C6F77">
        <w:t xml:space="preserve"> </w:t>
      </w:r>
      <w:r>
        <w:t xml:space="preserve">The coupling constant expresses the strength of the interaction between the adjacent spins. In physics the Hamiltonian is interpreted as state of energy, </w:t>
      </w:r>
      <w:proofErr w:type="gramStart"/>
      <w:r>
        <w:t xml:space="preserve">denoted </w:t>
      </w:r>
      <w:proofErr w:type="gramEnd"/>
      <m:oMath>
        <m:r>
          <w:rPr>
            <w:rFonts w:ascii="Cambria Math" w:hAnsi="Cambria Math"/>
          </w:rPr>
          <m:t>E[s]</m:t>
        </m:r>
      </m:oMath>
      <w:r>
        <w:rPr>
          <w:rFonts w:eastAsiaTheme="minorEastAsia"/>
        </w:rPr>
        <w:t xml:space="preserve">, where in this context our aim is to learn the coupling constant </w:t>
      </w:r>
      <m:oMath>
        <m:r>
          <w:rPr>
            <w:rFonts w:ascii="Cambria Math" w:eastAsiaTheme="minorEastAsia" w:hAnsi="Cambria Math"/>
          </w:rPr>
          <m:t>J</m:t>
        </m:r>
      </m:oMath>
      <w:r>
        <w:rPr>
          <w:rFonts w:eastAsiaTheme="minorEastAsia"/>
        </w:rPr>
        <w:t xml:space="preserve"> from the training data </w:t>
      </w:r>
      <m:oMath>
        <m:r>
          <w:rPr>
            <w:rFonts w:ascii="Cambria Math" w:eastAsiaTheme="minorEastAsia" w:hAnsi="Cambria Math"/>
          </w:rPr>
          <m:t>D=(</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 xml:space="preserve"> ,</m:t>
        </m:r>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w:rPr>
            <w:rFonts w:ascii="Cambria Math" w:eastAsiaTheme="minorEastAsia" w:hAnsi="Cambria Math"/>
          </w:rPr>
          <m:t>)</m:t>
        </m:r>
      </m:oMath>
      <w:r>
        <w:rPr>
          <w:rFonts w:eastAsiaTheme="minorEastAsia"/>
        </w:rPr>
        <w:t>.</w:t>
      </w:r>
      <w:r w:rsidR="001E0149">
        <w:t xml:space="preserve"> </w:t>
      </w:r>
      <w:r>
        <w:t xml:space="preserve">Before we start, we will rephrase the 1D equation (equation XXXX) to include every pairwise interaction between all spin variables. The equation then reads </w:t>
      </w:r>
      <w:r>
        <w:rPr>
          <w:rFonts w:ascii="SFSS1000" w:hAnsi="SFSS1000" w:cs="SFSS1000"/>
          <w:sz w:val="20"/>
          <w:szCs w:val="20"/>
        </w:rPr>
        <w:t>(Mehta et al, 2018)</w:t>
      </w:r>
    </w:p>
    <w:p w:rsidR="00FD56C5" w:rsidRDefault="00FD56C5" w:rsidP="001E0149">
      <w:pPr>
        <w:autoSpaceDE w:val="0"/>
        <w:autoSpaceDN w:val="0"/>
        <w:adjustRightInd w:val="0"/>
        <w:spacing w:after="0" w:line="240" w:lineRule="auto"/>
        <w:jc w:val="both"/>
      </w:pPr>
    </w:p>
    <w:p w:rsidR="00FD56C5" w:rsidRPr="007C6F77" w:rsidRDefault="00FD56C5" w:rsidP="001E0149">
      <w:pPr>
        <w:autoSpaceDE w:val="0"/>
        <w:autoSpaceDN w:val="0"/>
        <w:adjustRightInd w:val="0"/>
        <w:spacing w:after="0" w:line="240" w:lineRule="auto"/>
        <w:jc w:val="both"/>
        <w:rPr>
          <w:rFonts w:ascii="CMMI7" w:hAnsi="CMMI7" w:cs="CMMI7"/>
          <w:sz w:val="14"/>
          <w:szCs w:val="14"/>
        </w:rPr>
      </w:pPr>
      <w:r>
        <w:t xml:space="preserve"> </w:t>
      </w:r>
    </w:p>
    <w:p w:rsidR="00FD56C5" w:rsidRPr="00E70261" w:rsidRDefault="00FD56C5" w:rsidP="001E0149">
      <w:pPr>
        <w:jc w:val="both"/>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m:t>
                  </m:r>
                </m:sup>
              </m:sSup>
            </m:e>
          </m:d>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J</m:t>
                          </m:r>
                        </m:e>
                        <m:sub>
                          <m:r>
                            <w:rPr>
                              <w:rFonts w:ascii="Cambria Math" w:hAnsi="Cambria Math"/>
                            </w:rPr>
                            <m:t>j,k</m:t>
                          </m:r>
                        </m:sub>
                      </m:sSub>
                      <m:r>
                        <w:rPr>
                          <w:rFonts w:ascii="Cambria Math" w:hAnsi="Cambria Math"/>
                        </w:rPr>
                        <m:t>s</m:t>
                      </m:r>
                    </m:e>
                    <m:sub>
                      <m:r>
                        <w:rPr>
                          <w:rFonts w:ascii="Cambria Math" w:hAnsi="Cambria Math"/>
                        </w:rPr>
                        <m:t>j</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e>
              </m:nary>
              <m:r>
                <w:rPr>
                  <w:rFonts w:ascii="Cambria Math" w:hAnsi="Cambria Math"/>
                </w:rPr>
                <m:t xml:space="preserve"> </m:t>
              </m:r>
            </m:e>
          </m:nary>
        </m:oMath>
      </m:oMathPara>
    </w:p>
    <w:p w:rsidR="00FD56C5" w:rsidRDefault="00FD56C5" w:rsidP="001E0149">
      <w:pPr>
        <w:jc w:val="both"/>
        <w:rPr>
          <w:rFonts w:eastAsiaTheme="minorEastAsia"/>
        </w:rPr>
      </w:pPr>
    </w:p>
    <w:p w:rsidR="00FD56C5" w:rsidRDefault="00FD56C5" w:rsidP="001E0149">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j,k</m:t>
            </m:r>
          </m:sub>
        </m:sSub>
      </m:oMath>
      <w:r>
        <w:rPr>
          <w:rFonts w:eastAsiaTheme="minorEastAsia"/>
        </w:rPr>
        <w:t xml:space="preserve"> is now a matrix of coupling constants. In order to train the </w:t>
      </w:r>
      <m:oMath>
        <m:sSub>
          <m:sSubPr>
            <m:ctrlPr>
              <w:rPr>
                <w:rFonts w:ascii="Cambria Math" w:hAnsi="Cambria Math"/>
                <w:i/>
              </w:rPr>
            </m:ctrlPr>
          </m:sSubPr>
          <m:e>
            <m:r>
              <w:rPr>
                <w:rFonts w:ascii="Cambria Math" w:hAnsi="Cambria Math"/>
              </w:rPr>
              <m:t>J</m:t>
            </m:r>
          </m:e>
          <m:sub>
            <m:r>
              <w:rPr>
                <w:rFonts w:ascii="Cambria Math" w:hAnsi="Cambria Math"/>
              </w:rPr>
              <m:t>j,k</m:t>
            </m:r>
          </m:sub>
        </m:sSub>
      </m:oMath>
      <w:r>
        <w:rPr>
          <w:rFonts w:eastAsiaTheme="minorEastAsia"/>
        </w:rPr>
        <w:t xml:space="preserve">  we will define equation XXX in a form which is more familiar from a linear regression point </w:t>
      </w:r>
    </w:p>
    <w:p w:rsidR="00FD56C5" w:rsidRDefault="00FD56C5" w:rsidP="001E0149">
      <w:pPr>
        <w:jc w:val="both"/>
        <w:rPr>
          <w:rFonts w:eastAsiaTheme="minorEastAsia"/>
        </w:rPr>
      </w:pPr>
    </w:p>
    <w:p w:rsidR="00FD56C5" w:rsidRPr="001E0149" w:rsidRDefault="00FD56C5" w:rsidP="001E0149">
      <w:pPr>
        <w:jc w:val="both"/>
        <w:rPr>
          <w:rFonts w:eastAsiaTheme="minorEastAsia"/>
          <w:b/>
        </w:rPr>
      </w:pPr>
      <m:oMathPara>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w:rPr>
                  <w:rFonts w:ascii="Cambria Math" w:eastAsiaTheme="minorEastAsia" w:hAnsi="Cambria Math"/>
                </w:rPr>
                <m:t>i</m:t>
              </m:r>
            </m:sup>
          </m:sSup>
          <m:r>
            <m:rPr>
              <m:sty m:val="bi"/>
            </m:rPr>
            <w:rPr>
              <w:rFonts w:ascii="Cambria Math" w:eastAsiaTheme="minorEastAsia" w:hAnsi="Cambria Math"/>
            </w:rPr>
            <m:t>J</m:t>
          </m:r>
        </m:oMath>
      </m:oMathPara>
    </w:p>
    <w:p w:rsidR="001E0149" w:rsidRPr="001E0149" w:rsidRDefault="001E0149" w:rsidP="001E0149">
      <w:pPr>
        <w:jc w:val="both"/>
        <w:rPr>
          <w:rFonts w:eastAsiaTheme="minorEastAsia"/>
        </w:rPr>
      </w:pPr>
      <w:r w:rsidRPr="001E0149">
        <w:rPr>
          <w:rFonts w:eastAsiaTheme="minorEastAsia"/>
        </w:rPr>
        <w:t xml:space="preserve">Where </w:t>
      </w:r>
    </w:p>
    <w:p w:rsidR="001E0149" w:rsidRDefault="00FD56C5" w:rsidP="001E0149">
      <w:pPr>
        <w:jc w:val="both"/>
        <w:rPr>
          <w:rFonts w:eastAsiaTheme="minorEastAsia"/>
          <w:b/>
        </w:rPr>
      </w:pPr>
      <m:oMathPara>
        <m:oMath>
          <m:r>
            <m:rPr>
              <m:sty m:val="bi"/>
            </m:rPr>
            <w:rPr>
              <w:rFonts w:ascii="Cambria Math" w:eastAsiaTheme="minorEastAsia" w:hAnsi="Cambria Math"/>
            </w:rPr>
            <m:t>J=</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N,N</m:t>
                      </m:r>
                    </m:sub>
                  </m:sSub>
                </m:e>
              </m:d>
            </m:e>
            <m:sup>
              <m:r>
                <w:rPr>
                  <w:rFonts w:ascii="Cambria Math" w:eastAsiaTheme="minorEastAsia" w:hAnsi="Cambria Math"/>
                </w:rPr>
                <m:t>T</m:t>
              </m:r>
            </m:sup>
          </m:sSup>
        </m:oMath>
      </m:oMathPara>
    </w:p>
    <w:p w:rsidR="001E0149" w:rsidRDefault="001E0149" w:rsidP="001E0149">
      <w:pPr>
        <w:jc w:val="both"/>
        <w:rPr>
          <w:rFonts w:eastAsiaTheme="minorEastAsia"/>
        </w:rPr>
      </w:pPr>
    </w:p>
    <w:p w:rsidR="001E0149" w:rsidRPr="001E0149" w:rsidRDefault="001E0149" w:rsidP="001E0149">
      <w:pPr>
        <w:jc w:val="both"/>
        <w:rPr>
          <w:rFonts w:eastAsiaTheme="minorEastAsia"/>
        </w:rPr>
      </w:pPr>
      <w:proofErr w:type="gramStart"/>
      <w:r>
        <w:rPr>
          <w:rFonts w:eastAsiaTheme="minorEastAsia"/>
        </w:rPr>
        <w:t>giving</w:t>
      </w:r>
      <w:proofErr w:type="gramEnd"/>
      <w:r>
        <w:rPr>
          <w:rFonts w:eastAsiaTheme="minorEastAsia"/>
        </w:rPr>
        <w:t xml:space="preserve"> a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 xml:space="preserve"> ×</m:t>
        </m:r>
        <m:r>
          <w:rPr>
            <w:rFonts w:ascii="Cambria Math" w:eastAsiaTheme="minorEastAsia" w:hAnsi="Cambria Math"/>
          </w:rPr>
          <m:t>1)</m:t>
        </m:r>
      </m:oMath>
      <w:r>
        <w:rPr>
          <w:rFonts w:eastAsiaTheme="minorEastAsia"/>
        </w:rPr>
        <w:t xml:space="preserve">-dimensional vector of </w:t>
      </w:r>
      <w:r w:rsidR="00351C32">
        <w:rPr>
          <w:rFonts w:eastAsiaTheme="minorEastAsia"/>
        </w:rPr>
        <w:t>the</w:t>
      </w:r>
      <w:r>
        <w:rPr>
          <w:rFonts w:eastAsiaTheme="minorEastAsia"/>
        </w:rPr>
        <w:t xml:space="preserve"> coupling constants corresponding to all the possible </w:t>
      </w:r>
      <w:proofErr w:type="spellStart"/>
      <w:r>
        <w:rPr>
          <w:rFonts w:eastAsiaTheme="minorEastAsia"/>
        </w:rPr>
        <w:t>spininteractions</w:t>
      </w:r>
      <w:proofErr w:type="spellEnd"/>
      <w:r>
        <w:rPr>
          <w:rFonts w:eastAsiaTheme="minorEastAsia"/>
        </w:rPr>
        <w:t xml:space="preserve"> given in the design matrix</w:t>
      </w:r>
      <m:oMath>
        <m:sSup>
          <m:sSupPr>
            <m:ctrlPr>
              <w:rPr>
                <w:rFonts w:ascii="Cambria Math" w:eastAsiaTheme="minorEastAsia" w:hAnsi="Cambria Math"/>
                <w:b/>
                <w:i/>
              </w:rPr>
            </m:ctrlPr>
          </m:sSupPr>
          <m:e>
            <m:r>
              <m:rPr>
                <m:sty m:val="bi"/>
              </m:rPr>
              <w:rPr>
                <w:rFonts w:ascii="Cambria Math" w:eastAsiaTheme="minorEastAsia" w:hAnsi="Cambria Math"/>
              </w:rPr>
              <m:t xml:space="preserve"> X</m:t>
            </m:r>
          </m:e>
          <m:sup>
            <m:r>
              <w:rPr>
                <w:rFonts w:ascii="Cambria Math" w:eastAsiaTheme="minorEastAsia" w:hAnsi="Cambria Math"/>
              </w:rPr>
              <m:t>i</m:t>
            </m:r>
          </m:sup>
        </m:sSup>
      </m:oMath>
      <w:r>
        <w:rPr>
          <w:rFonts w:eastAsiaTheme="minorEastAsia"/>
        </w:rPr>
        <w:t>.</w:t>
      </w:r>
      <w:r w:rsidRPr="001E0149">
        <w:rPr>
          <w:rFonts w:eastAsiaTheme="minorEastAsia"/>
        </w:rPr>
        <w:t xml:space="preserve"> </w:t>
      </w:r>
      <w:r>
        <w:rPr>
          <w:rFonts w:eastAsiaTheme="minorEastAsia"/>
        </w:rPr>
        <w:t xml:space="preserve">The design matrix is now given by a </w:t>
      </w:r>
      <m:oMath>
        <m:r>
          <w:rPr>
            <w:rFonts w:ascii="Cambria Math" w:eastAsiaTheme="minorEastAsia" w:hAnsi="Cambria Math"/>
          </w:rPr>
          <m:t xml:space="preserve">(i </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rPr>
              <m:t>2</m:t>
            </m:r>
          </m:sup>
        </m:sSup>
        <m:r>
          <w:rPr>
            <w:rFonts w:ascii="Cambria Math" w:eastAsiaTheme="minorEastAsia" w:hAnsi="Cambria Math"/>
          </w:rPr>
          <m:t>)</m:t>
        </m:r>
      </m:oMath>
      <w:r>
        <w:rPr>
          <w:rFonts w:eastAsiaTheme="minorEastAsia"/>
        </w:rPr>
        <w:t>-dimensional ma</w:t>
      </w:r>
      <w:proofErr w:type="spellStart"/>
      <w:r w:rsidR="005A3E0D">
        <w:rPr>
          <w:rFonts w:eastAsiaTheme="minorEastAsia"/>
        </w:rPr>
        <w:t>trix</w:t>
      </w:r>
      <w:proofErr w:type="spellEnd"/>
    </w:p>
    <w:p w:rsidR="001E0149" w:rsidRPr="001E0149" w:rsidRDefault="001E0149" w:rsidP="001E0149">
      <w:pPr>
        <w:rPr>
          <w:rFonts w:eastAsiaTheme="minorEastAsia"/>
        </w:rPr>
      </w:pPr>
    </w:p>
    <w:p w:rsidR="00EE26FA" w:rsidRDefault="00DD4A8D" w:rsidP="004F6718">
      <w:pPr>
        <w:jc w:val="both"/>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X</m:t>
              </m:r>
            </m:e>
            <m:sup>
              <m:r>
                <w:rPr>
                  <w:rFonts w:ascii="Cambria Math" w:eastAsiaTheme="minorEastAsia" w:hAnsi="Cambria Math"/>
                </w:rPr>
                <m:t>i</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0"/>
                        <m:mcJc m:val="center"/>
                      </m:mcPr>
                    </m:mc>
                  </m:mcs>
                  <m:ctrlPr>
                    <w:rPr>
                      <w:rFonts w:ascii="Cambria Math" w:eastAsiaTheme="minorEastAsia" w:hAnsi="Cambria Math"/>
                      <w:b/>
                      <w:i/>
                    </w:rPr>
                  </m:ctrlPr>
                </m:mPr>
                <m:mr>
                  <m:e>
                    <m:r>
                      <m:rPr>
                        <m:sty m:val="bi"/>
                      </m:rPr>
                      <w:rPr>
                        <w:rFonts w:ascii="Cambria Math" w:eastAsiaTheme="minorEastAsia" w:hAnsi="Cambria Math"/>
                      </w:rPr>
                      <m:t>|</m:t>
                    </m:r>
                  </m:e>
                  <m:e>
                    <m:r>
                      <m:rPr>
                        <m:sty m:val="bi"/>
                      </m:rPr>
                      <w:rPr>
                        <w:rFonts w:ascii="Cambria Math" w:eastAsiaTheme="minorEastAsia" w:hAnsi="Cambria Math"/>
                      </w:rPr>
                      <m:t>|</m:t>
                    </m:r>
                  </m:e>
                  <m:e>
                    <m:r>
                      <m:rPr>
                        <m:sty m:val="bi"/>
                      </m:rPr>
                      <w:rPr>
                        <w:rFonts w:ascii="Cambria Math" w:eastAsiaTheme="minorEastAsia" w:hAnsi="Cambria Math"/>
                      </w:rPr>
                      <m:t>|</m:t>
                    </m:r>
                  </m:e>
                  <m:e>
                    <m:r>
                      <m:rPr>
                        <m:sty m:val="bi"/>
                      </m:rPr>
                      <w:rPr>
                        <w:rFonts w:ascii="Cambria Math" w:eastAsiaTheme="minorEastAsia" w:hAnsi="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mr>
                <m:m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e>
                  <m:e>
                    <m:r>
                      <m:rPr>
                        <m:sty m:val="bi"/>
                      </m:rP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ctrlPr>
                      <w:rPr>
                        <w:rFonts w:ascii="Cambria Math" w:eastAsia="Cambria Math" w:hAnsi="Cambria Math" w:cs="Cambria Math"/>
                        <w:b/>
                        <w:i/>
                      </w:rPr>
                    </m:ctrlPr>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ctrlPr>
                      <w:rPr>
                        <w:rFonts w:ascii="Cambria Math" w:eastAsia="Cambria Math" w:hAnsi="Cambria Math" w:cs="Cambria Math"/>
                        <w:b/>
                        <w:i/>
                      </w:rPr>
                    </m:ctrlPr>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ctrlPr>
                      <w:rPr>
                        <w:rFonts w:ascii="Cambria Math" w:eastAsia="Cambria Math" w:hAnsi="Cambria Math" w:cs="Cambria Math"/>
                        <w:b/>
                        <w:i/>
                      </w:rPr>
                    </m:ctrlPr>
                  </m:e>
                  <m:e>
                    <m:r>
                      <m:rPr>
                        <m:sty m:val="bi"/>
                      </m:rPr>
                      <w:rPr>
                        <w:rFonts w:ascii="Cambria Math" w:eastAsiaTheme="minorEastAsia" w:hAnsi="Cambria Math"/>
                      </w:rPr>
                      <m:t>…</m:t>
                    </m:r>
                    <m:ctrlPr>
                      <w:rPr>
                        <w:rFonts w:ascii="Cambria Math" w:eastAsia="Cambria Math" w:hAnsi="Cambria Math" w:cs="Cambria Math"/>
                        <w:b/>
                        <w:i/>
                      </w:rPr>
                    </m:ctrlPr>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ctrlPr>
                      <w:rPr>
                        <w:rFonts w:ascii="Cambria Math" w:eastAsia="Cambria Math" w:hAnsi="Cambria Math" w:cs="Cambria Math"/>
                        <w:b/>
                        <w:i/>
                      </w:rPr>
                    </m:ctrlPr>
                  </m:e>
                  <m:e>
                    <m:r>
                      <m:rPr>
                        <m:sty m:val="bi"/>
                      </m:rPr>
                      <w:rPr>
                        <w:rFonts w:ascii="Cambria Math" w:eastAsiaTheme="minorEastAsia" w:hAnsi="Cambria Math"/>
                      </w:rPr>
                      <m:t>…</m:t>
                    </m:r>
                    <m:ctrlPr>
                      <w:rPr>
                        <w:rFonts w:ascii="Cambria Math" w:eastAsia="Cambria Math" w:hAnsi="Cambria Math" w:cs="Cambria Math"/>
                        <w:b/>
                        <w:i/>
                      </w:rPr>
                    </m:ctrlPr>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eastAsiaTheme="minorEastAsia" w:hAnsi="Cambria Math"/>
                      </w:rPr>
                      <m:t>|</m:t>
                    </m:r>
                  </m:e>
                  <m:e>
                    <m:r>
                      <m:rPr>
                        <m:sty m:val="bi"/>
                      </m:rPr>
                      <w:rPr>
                        <w:rFonts w:ascii="Cambria Math" w:eastAsiaTheme="minorEastAsia" w:hAnsi="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e>
                </m:mr>
              </m:m>
            </m:e>
          </m:d>
        </m:oMath>
      </m:oMathPara>
    </w:p>
    <w:p w:rsidR="00FD56C5" w:rsidRDefault="00FD56C5" w:rsidP="004F6718">
      <w:pPr>
        <w:jc w:val="both"/>
        <w:rPr>
          <w:rFonts w:eastAsiaTheme="minorEastAsia"/>
        </w:rPr>
      </w:pPr>
    </w:p>
    <w:p w:rsidR="006A01A1" w:rsidRDefault="00083ED6" w:rsidP="003B2095">
      <w:pPr>
        <w:jc w:val="both"/>
        <w:rPr>
          <w:rFonts w:eastAsiaTheme="minorEastAsia"/>
        </w:rPr>
      </w:pPr>
      <w:r w:rsidRPr="00394C19">
        <w:rPr>
          <w:rFonts w:eastAsiaTheme="minorEastAsia"/>
          <w:noProof/>
          <w:lang w:val="nb-NO" w:eastAsia="nb-NO"/>
        </w:rPr>
        <w:drawing>
          <wp:anchor distT="0" distB="0" distL="114300" distR="114300" simplePos="0" relativeHeight="251682816" behindDoc="0" locked="0" layoutInCell="1" allowOverlap="1" wp14:anchorId="35F2D0B7" wp14:editId="3F3DCE14">
            <wp:simplePos x="0" y="0"/>
            <wp:positionH relativeFrom="margin">
              <wp:posOffset>2932089</wp:posOffset>
            </wp:positionH>
            <wp:positionV relativeFrom="paragraph">
              <wp:posOffset>2923502</wp:posOffset>
            </wp:positionV>
            <wp:extent cx="3037205" cy="1836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ing_Regression_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7205" cy="1836420"/>
                    </a:xfrm>
                    <a:prstGeom prst="rect">
                      <a:avLst/>
                    </a:prstGeom>
                  </pic:spPr>
                </pic:pic>
              </a:graphicData>
            </a:graphic>
            <wp14:sizeRelH relativeFrom="page">
              <wp14:pctWidth>0</wp14:pctWidth>
            </wp14:sizeRelH>
            <wp14:sizeRelV relativeFrom="page">
              <wp14:pctHeight>0</wp14:pctHeight>
            </wp14:sizeRelV>
          </wp:anchor>
        </w:drawing>
      </w:r>
      <w:r w:rsidR="003B2095">
        <w:rPr>
          <w:noProof/>
          <w:lang w:val="nb-NO" w:eastAsia="nb-NO"/>
        </w:rPr>
        <mc:AlternateContent>
          <mc:Choice Requires="wps">
            <w:drawing>
              <wp:anchor distT="0" distB="0" distL="114300" distR="114300" simplePos="0" relativeHeight="251684864" behindDoc="0" locked="0" layoutInCell="1" allowOverlap="1" wp14:anchorId="5E2046B6" wp14:editId="17458FD5">
                <wp:simplePos x="0" y="0"/>
                <wp:positionH relativeFrom="column">
                  <wp:posOffset>2908300</wp:posOffset>
                </wp:positionH>
                <wp:positionV relativeFrom="paragraph">
                  <wp:posOffset>1983740</wp:posOffset>
                </wp:positionV>
                <wp:extent cx="3066415" cy="635"/>
                <wp:effectExtent l="0" t="0" r="635" b="6985"/>
                <wp:wrapSquare wrapText="bothSides"/>
                <wp:docPr id="23" name="Text Box 2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wps:spPr>
                      <wps:txbx>
                        <w:txbxContent>
                          <w:p w:rsidR="0032272B" w:rsidRPr="003B2095" w:rsidRDefault="0032272B" w:rsidP="00AC3B04">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1</w:t>
                            </w:r>
                            <w:r w:rsidRPr="003B2095">
                              <w:rPr>
                                <w:b/>
                                <w:i w:val="0"/>
                                <w:color w:val="auto"/>
                              </w:rPr>
                              <w:fldChar w:fldCharType="end"/>
                            </w:r>
                            <w:r>
                              <w:rPr>
                                <w:b/>
                                <w:i w:val="0"/>
                                <w:color w:val="auto"/>
                              </w:rPr>
                              <w:t>:</w:t>
                            </w:r>
                            <w:r>
                              <w:rPr>
                                <w:i w:val="0"/>
                                <w:color w:val="auto"/>
                              </w:rPr>
                              <w:t xml:space="preserve"> Computed prediction error (MSE) </w:t>
                            </w:r>
                            <w:proofErr w:type="spellStart"/>
                            <w:r>
                              <w:rPr>
                                <w:i w:val="0"/>
                                <w:color w:val="auto"/>
                              </w:rPr>
                              <w:t>wrt</w:t>
                            </w:r>
                            <w:proofErr w:type="spellEnd"/>
                            <w:r>
                              <w:rPr>
                                <w:i w:val="0"/>
                                <w:color w:val="auto"/>
                              </w:rPr>
                              <w:t xml:space="preserve"> model complexity using OLS, Ridge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i w:val="0"/>
                                <w:color w:val="auto"/>
                              </w:rPr>
                              <w:t>) and Lasso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i w:val="0"/>
                                <w:color w:val="auto"/>
                              </w:rPr>
                              <w:t xml:space="preserve">) estimation, and by applying SVD to avoid singularity problems. The prediction error from Lasso gives the overall best score, considering the test set, but shows overfitting issues at the lowest penalty values,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046B6" id="_x0000_t202" coordsize="21600,21600" o:spt="202" path="m,l,21600r21600,l21600,xe">
                <v:stroke joinstyle="miter"/>
                <v:path gradientshapeok="t" o:connecttype="rect"/>
              </v:shapetype>
              <v:shape id="Text Box 23" o:spid="_x0000_s1026" type="#_x0000_t202" style="position:absolute;left:0;text-align:left;margin-left:229pt;margin-top:156.2pt;width:241.4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LLAIAAF8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" stroked="f">
                <v:textbox style="mso-fit-shape-to-text:t" inset="0,0,0,0">
                  <w:txbxContent>
                    <w:p w:rsidR="0032272B" w:rsidRPr="003B2095" w:rsidRDefault="0032272B" w:rsidP="00AC3B04">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1</w:t>
                      </w:r>
                      <w:r w:rsidRPr="003B2095">
                        <w:rPr>
                          <w:b/>
                          <w:i w:val="0"/>
                          <w:color w:val="auto"/>
                        </w:rPr>
                        <w:fldChar w:fldCharType="end"/>
                      </w:r>
                      <w:r>
                        <w:rPr>
                          <w:b/>
                          <w:i w:val="0"/>
                          <w:color w:val="auto"/>
                        </w:rPr>
                        <w:t>:</w:t>
                      </w:r>
                      <w:r>
                        <w:rPr>
                          <w:i w:val="0"/>
                          <w:color w:val="auto"/>
                        </w:rPr>
                        <w:t xml:space="preserve"> Computed prediction error (MSE) </w:t>
                      </w:r>
                      <w:proofErr w:type="spellStart"/>
                      <w:r>
                        <w:rPr>
                          <w:i w:val="0"/>
                          <w:color w:val="auto"/>
                        </w:rPr>
                        <w:t>wrt</w:t>
                      </w:r>
                      <w:proofErr w:type="spellEnd"/>
                      <w:r>
                        <w:rPr>
                          <w:i w:val="0"/>
                          <w:color w:val="auto"/>
                        </w:rPr>
                        <w:t xml:space="preserve"> model complexity using OLS, Ridge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i w:val="0"/>
                          <w:color w:val="auto"/>
                        </w:rPr>
                        <w:t>) and Lasso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i w:val="0"/>
                          <w:color w:val="auto"/>
                        </w:rPr>
                        <w:t xml:space="preserve">) estimation, and by applying SVD to avoid singularity problems. The prediction error from Lasso gives the overall best score, considering the test set, but shows overfitting issues at the lowest penalty values,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i w:val="0"/>
                          <w:color w:val="auto"/>
                        </w:rPr>
                        <w:t xml:space="preserve">.   </w:t>
                      </w:r>
                    </w:p>
                  </w:txbxContent>
                </v:textbox>
                <w10:wrap type="square"/>
              </v:shape>
            </w:pict>
          </mc:Fallback>
        </mc:AlternateContent>
      </w:r>
      <w:r w:rsidR="003B2095" w:rsidRPr="00394C19">
        <w:rPr>
          <w:rFonts w:eastAsiaTheme="minorEastAsia"/>
          <w:noProof/>
          <w:lang w:val="nb-NO" w:eastAsia="nb-NO"/>
        </w:rPr>
        <w:drawing>
          <wp:anchor distT="0" distB="0" distL="114300" distR="114300" simplePos="0" relativeHeight="251681792" behindDoc="0" locked="0" layoutInCell="1" allowOverlap="1" wp14:anchorId="1E4DA135" wp14:editId="232E2268">
            <wp:simplePos x="0" y="0"/>
            <wp:positionH relativeFrom="margin">
              <wp:align>right</wp:align>
            </wp:positionH>
            <wp:positionV relativeFrom="paragraph">
              <wp:posOffset>35560</wp:posOffset>
            </wp:positionV>
            <wp:extent cx="3146425" cy="1887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ing_Regression_M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6425" cy="1887855"/>
                    </a:xfrm>
                    <a:prstGeom prst="rect">
                      <a:avLst/>
                    </a:prstGeom>
                  </pic:spPr>
                </pic:pic>
              </a:graphicData>
            </a:graphic>
            <wp14:sizeRelH relativeFrom="page">
              <wp14:pctWidth>0</wp14:pctWidth>
            </wp14:sizeRelH>
            <wp14:sizeRelV relativeFrom="page">
              <wp14:pctHeight>0</wp14:pctHeight>
            </wp14:sizeRelV>
          </wp:anchor>
        </w:drawing>
      </w:r>
      <w:r w:rsidR="001F3AE3">
        <w:rPr>
          <w:rFonts w:eastAsiaTheme="minorEastAsia"/>
        </w:rPr>
        <w:t>For</w:t>
      </w:r>
      <w:r w:rsidR="003B2095">
        <w:rPr>
          <w:rFonts w:eastAsiaTheme="minorEastAsia"/>
        </w:rPr>
        <w:t xml:space="preserve"> the </w:t>
      </w:r>
      <w:proofErr w:type="spellStart"/>
      <w:r w:rsidR="003B2095">
        <w:rPr>
          <w:rFonts w:eastAsiaTheme="minorEastAsia"/>
        </w:rPr>
        <w:t>Ising</w:t>
      </w:r>
      <w:proofErr w:type="spellEnd"/>
      <w:r w:rsidR="003B2095">
        <w:rPr>
          <w:rFonts w:eastAsiaTheme="minorEastAsia"/>
        </w:rPr>
        <w:t xml:space="preserve"> model, the design matrix is singular, which force us to turn to other methods than the OLS estimator </w:t>
      </w:r>
      <w:r w:rsidR="009A28DC">
        <w:rPr>
          <w:rFonts w:eastAsiaTheme="minorEastAsia"/>
        </w:rPr>
        <w:t>to provide a</w:t>
      </w:r>
      <w:r w:rsidR="003B2095">
        <w:rPr>
          <w:rFonts w:eastAsiaTheme="minorEastAsia"/>
        </w:rPr>
        <w:t xml:space="preserve"> </w:t>
      </w:r>
      <w:r w:rsidR="009A28DC">
        <w:rPr>
          <w:rFonts w:eastAsiaTheme="minorEastAsia"/>
        </w:rPr>
        <w:t>solution</w:t>
      </w:r>
      <w:r w:rsidR="003B2095">
        <w:rPr>
          <w:rFonts w:eastAsiaTheme="minorEastAsia"/>
        </w:rPr>
        <w:t xml:space="preserve"> </w:t>
      </w:r>
      <w:r w:rsidR="009A28DC">
        <w:rPr>
          <w:rFonts w:eastAsiaTheme="minorEastAsia"/>
        </w:rPr>
        <w:t>to</w:t>
      </w:r>
      <w:r w:rsidR="003B2095">
        <w:rPr>
          <w:rFonts w:eastAsiaTheme="minorEastAsia"/>
        </w:rPr>
        <w:t xml:space="preserve"> the problem. In this case we will turn to SVD for both the OLS and Ridge estimators. The Lasso estimator is computed by an iterative approach using the </w:t>
      </w:r>
      <w:proofErr w:type="spellStart"/>
      <w:r w:rsidR="003B2095">
        <w:rPr>
          <w:rFonts w:eastAsiaTheme="minorEastAsia"/>
        </w:rPr>
        <w:t>scikit</w:t>
      </w:r>
      <w:proofErr w:type="spellEnd"/>
      <w:r w:rsidR="003B2095">
        <w:rPr>
          <w:rFonts w:eastAsiaTheme="minorEastAsia"/>
        </w:rPr>
        <w:t xml:space="preserve"> learn package.</w:t>
      </w:r>
      <w:r w:rsidR="00B51884">
        <w:rPr>
          <w:rFonts w:eastAsiaTheme="minorEastAsia"/>
        </w:rPr>
        <w:t xml:space="preserve"> The training data was split into roughly 70/30 training- test set ratio. The results from the computed prediction error </w:t>
      </w:r>
      <w:r w:rsidR="00940B86">
        <w:rPr>
          <w:rFonts w:eastAsiaTheme="minorEastAsia"/>
        </w:rPr>
        <w:t xml:space="preserve">with no resampling technique, </w:t>
      </w:r>
      <w:r w:rsidR="00B51884">
        <w:rPr>
          <w:rFonts w:eastAsiaTheme="minorEastAsia"/>
        </w:rPr>
        <w:t>using OLS, Ridge and Lasso</w:t>
      </w:r>
      <w:r w:rsidR="00940B86">
        <w:rPr>
          <w:rFonts w:eastAsiaTheme="minorEastAsia"/>
        </w:rPr>
        <w:t xml:space="preserve"> </w:t>
      </w:r>
      <w:r w:rsidR="00B51884">
        <w:rPr>
          <w:rFonts w:eastAsiaTheme="minorEastAsia"/>
        </w:rPr>
        <w:t>are presented in Figure XXXX.</w:t>
      </w:r>
      <w:r w:rsidR="00940B86">
        <w:rPr>
          <w:rFonts w:eastAsiaTheme="minorEastAsia"/>
        </w:rPr>
        <w:t xml:space="preserve"> By considering the MSE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40B86">
        <w:rPr>
          <w:rFonts w:eastAsiaTheme="minorEastAsia"/>
        </w:rPr>
        <w:t xml:space="preserve"> score for the test set,</w:t>
      </w:r>
      <w:r w:rsidR="002E0073">
        <w:rPr>
          <w:rFonts w:eastAsiaTheme="minorEastAsia"/>
        </w:rPr>
        <w:t xml:space="preserve"> we observe that the Lasso estimation gives a better </w:t>
      </w:r>
      <w:r w:rsidR="002407CF">
        <w:rPr>
          <w:rFonts w:eastAsiaTheme="minorEastAsia"/>
        </w:rPr>
        <w:t>fit for</w:t>
      </w:r>
      <w:r w:rsidR="00940B86">
        <w:rPr>
          <w:rFonts w:eastAsiaTheme="minorEastAsia"/>
        </w:rPr>
        <w:t xml:space="preserve"> the OLS and Ridge </w:t>
      </w:r>
      <w:r w:rsidR="00B51884">
        <w:rPr>
          <w:rFonts w:eastAsiaTheme="minorEastAsia"/>
        </w:rPr>
        <w:t>prediction error</w:t>
      </w:r>
      <w:r w:rsidR="00A65AB3">
        <w:rPr>
          <w:rFonts w:eastAsiaTheme="minorEastAsia"/>
        </w:rPr>
        <w:t xml:space="preserve">. </w:t>
      </w:r>
      <w:r>
        <w:rPr>
          <w:rFonts w:eastAsiaTheme="minorEastAsia"/>
        </w:rPr>
        <w:t>This we believe is due to the sparsity of the coupling constant and the sparse nature of the Lasso estimator, which will therefore be favored over Ridge and OLS.</w:t>
      </w:r>
    </w:p>
    <w:p w:rsidR="005A122A" w:rsidRDefault="00FB029A" w:rsidP="004F6718">
      <w:pPr>
        <w:jc w:val="both"/>
        <w:rPr>
          <w:rFonts w:eastAsiaTheme="minorEastAsia"/>
        </w:rPr>
      </w:pPr>
      <w:r>
        <w:rPr>
          <w:noProof/>
          <w:lang w:val="nb-NO" w:eastAsia="nb-NO"/>
        </w:rPr>
        <mc:AlternateContent>
          <mc:Choice Requires="wps">
            <w:drawing>
              <wp:anchor distT="0" distB="0" distL="114300" distR="114300" simplePos="0" relativeHeight="251686912" behindDoc="0" locked="0" layoutInCell="1" allowOverlap="1" wp14:anchorId="32400D6C" wp14:editId="5E4FC046">
                <wp:simplePos x="0" y="0"/>
                <wp:positionH relativeFrom="margin">
                  <wp:posOffset>2948305</wp:posOffset>
                </wp:positionH>
                <wp:positionV relativeFrom="paragraph">
                  <wp:posOffset>1172210</wp:posOffset>
                </wp:positionV>
                <wp:extent cx="3019425" cy="635"/>
                <wp:effectExtent l="0" t="0" r="9525" b="8890"/>
                <wp:wrapSquare wrapText="bothSides"/>
                <wp:docPr id="24" name="Text Box 2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32272B" w:rsidRPr="003B2095" w:rsidRDefault="0032272B" w:rsidP="00AC3B04">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2</w:t>
                            </w:r>
                            <w:r w:rsidRPr="003B2095">
                              <w:rPr>
                                <w:b/>
                                <w:i w:val="0"/>
                                <w:color w:val="auto"/>
                              </w:rPr>
                              <w:fldChar w:fldCharType="end"/>
                            </w:r>
                            <w:r>
                              <w:rPr>
                                <w:b/>
                                <w:i w:val="0"/>
                                <w:color w:val="auto"/>
                              </w:rPr>
                              <w:t>:</w:t>
                            </w:r>
                            <w:r>
                              <w:rPr>
                                <w:i w:val="0"/>
                                <w:color w:val="auto"/>
                              </w:rPr>
                              <w:t xml:space="preserve"> Computed </w:t>
                            </w:r>
                            <m:oMath>
                              <m:sSup>
                                <m:sSupPr>
                                  <m:ctrlPr>
                                    <w:rPr>
                                      <w:rFonts w:ascii="Cambria Math" w:hAnsi="Cambria Math"/>
                                      <w:color w:val="auto"/>
                                    </w:rPr>
                                  </m:ctrlPr>
                                </m:sSupPr>
                                <m:e>
                                  <m:r>
                                    <w:rPr>
                                      <w:rFonts w:ascii="Cambria Math" w:hAnsi="Cambria Math"/>
                                      <w:color w:val="auto"/>
                                    </w:rPr>
                                    <m:t>R</m:t>
                                  </m:r>
                                </m:e>
                                <m:sup>
                                  <m:r>
                                    <w:rPr>
                                      <w:rFonts w:ascii="Cambria Math" w:hAnsi="Cambria Math"/>
                                      <w:color w:val="auto"/>
                                    </w:rPr>
                                    <m:t>2</m:t>
                                  </m:r>
                                </m:sup>
                              </m:sSup>
                            </m:oMath>
                            <w:r>
                              <w:rPr>
                                <w:rFonts w:eastAsiaTheme="minorEastAsia"/>
                                <w:i w:val="0"/>
                                <w:color w:val="auto"/>
                              </w:rPr>
                              <w:t xml:space="preserve"> score</w:t>
                            </w:r>
                            <w:r>
                              <w:rPr>
                                <w:i w:val="0"/>
                                <w:color w:val="auto"/>
                              </w:rPr>
                              <w:t xml:space="preserve"> </w:t>
                            </w:r>
                            <w:proofErr w:type="spellStart"/>
                            <w:r>
                              <w:rPr>
                                <w:i w:val="0"/>
                                <w:color w:val="auto"/>
                              </w:rPr>
                              <w:t>wrt</w:t>
                            </w:r>
                            <w:proofErr w:type="spellEnd"/>
                            <w:r>
                              <w:rPr>
                                <w:i w:val="0"/>
                                <w:color w:val="auto"/>
                              </w:rPr>
                              <w:t xml:space="preserve"> model complexity using OLS, Ridge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i w:val="0"/>
                                <w:color w:val="auto"/>
                              </w:rPr>
                              <w:t>) and Lasso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i w:val="0"/>
                                <w:color w:val="auto"/>
                              </w:rPr>
                              <w:t xml:space="preserve">) estimation, and by applying SVD to avoid singularity problems. The </w:t>
                            </w:r>
                            <m:oMath>
                              <m:sSup>
                                <m:sSupPr>
                                  <m:ctrlPr>
                                    <w:rPr>
                                      <w:rFonts w:ascii="Cambria Math" w:hAnsi="Cambria Math"/>
                                      <w:color w:val="auto"/>
                                    </w:rPr>
                                  </m:ctrlPr>
                                </m:sSupPr>
                                <m:e>
                                  <m:r>
                                    <w:rPr>
                                      <w:rFonts w:ascii="Cambria Math" w:hAnsi="Cambria Math"/>
                                      <w:color w:val="auto"/>
                                    </w:rPr>
                                    <m:t>R</m:t>
                                  </m:r>
                                </m:e>
                                <m:sup>
                                  <m:r>
                                    <w:rPr>
                                      <w:rFonts w:ascii="Cambria Math" w:hAnsi="Cambria Math"/>
                                      <w:color w:val="auto"/>
                                    </w:rPr>
                                    <m:t>2</m:t>
                                  </m:r>
                                </m:sup>
                              </m:sSup>
                            </m:oMath>
                            <w:r>
                              <w:rPr>
                                <w:i w:val="0"/>
                                <w:color w:val="auto"/>
                              </w:rPr>
                              <w:t xml:space="preserve"> score from Lasso gives the overall best score, considering the test set, but shows overfitting issues at the lowest penalty values,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i w:val="0"/>
                                <w:color w:val="auto"/>
                              </w:rPr>
                              <w:t xml:space="preserve">. We believe that the improved score for Lasso estimation is due to the sparse nature of the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rFonts w:eastAsiaTheme="minorEastAsia"/>
                                <w:i w:val="0"/>
                                <w:color w:val="auto"/>
                              </w:rPr>
                              <w:t xml:space="preserve"> regularization, and since the coupling constants in this example is sparse, it will favor Lasso over Ridge and OLS.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00D6C" id="Text Box 24" o:spid="_x0000_s1027" type="#_x0000_t202" style="position:absolute;left:0;text-align:left;margin-left:232.15pt;margin-top:92.3pt;width:237.75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" stroked="f">
                <v:textbox style="mso-fit-shape-to-text:t" inset="0,0,0,0">
                  <w:txbxContent>
                    <w:p w:rsidR="0032272B" w:rsidRPr="003B2095" w:rsidRDefault="0032272B" w:rsidP="00AC3B04">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2</w:t>
                      </w:r>
                      <w:r w:rsidRPr="003B2095">
                        <w:rPr>
                          <w:b/>
                          <w:i w:val="0"/>
                          <w:color w:val="auto"/>
                        </w:rPr>
                        <w:fldChar w:fldCharType="end"/>
                      </w:r>
                      <w:r>
                        <w:rPr>
                          <w:b/>
                          <w:i w:val="0"/>
                          <w:color w:val="auto"/>
                        </w:rPr>
                        <w:t>:</w:t>
                      </w:r>
                      <w:r>
                        <w:rPr>
                          <w:i w:val="0"/>
                          <w:color w:val="auto"/>
                        </w:rPr>
                        <w:t xml:space="preserve"> Computed </w:t>
                      </w:r>
                      <m:oMath>
                        <m:sSup>
                          <m:sSupPr>
                            <m:ctrlPr>
                              <w:rPr>
                                <w:rFonts w:ascii="Cambria Math" w:hAnsi="Cambria Math"/>
                                <w:color w:val="auto"/>
                              </w:rPr>
                            </m:ctrlPr>
                          </m:sSupPr>
                          <m:e>
                            <m:r>
                              <w:rPr>
                                <w:rFonts w:ascii="Cambria Math" w:hAnsi="Cambria Math"/>
                                <w:color w:val="auto"/>
                              </w:rPr>
                              <m:t>R</m:t>
                            </m:r>
                          </m:e>
                          <m:sup>
                            <m:r>
                              <w:rPr>
                                <w:rFonts w:ascii="Cambria Math" w:hAnsi="Cambria Math"/>
                                <w:color w:val="auto"/>
                              </w:rPr>
                              <m:t>2</m:t>
                            </m:r>
                          </m:sup>
                        </m:sSup>
                      </m:oMath>
                      <w:r>
                        <w:rPr>
                          <w:rFonts w:eastAsiaTheme="minorEastAsia"/>
                          <w:i w:val="0"/>
                          <w:color w:val="auto"/>
                        </w:rPr>
                        <w:t xml:space="preserve"> score</w:t>
                      </w:r>
                      <w:r>
                        <w:rPr>
                          <w:i w:val="0"/>
                          <w:color w:val="auto"/>
                        </w:rPr>
                        <w:t xml:space="preserve"> </w:t>
                      </w:r>
                      <w:proofErr w:type="spellStart"/>
                      <w:r>
                        <w:rPr>
                          <w:i w:val="0"/>
                          <w:color w:val="auto"/>
                        </w:rPr>
                        <w:t>wrt</w:t>
                      </w:r>
                      <w:proofErr w:type="spellEnd"/>
                      <w:r>
                        <w:rPr>
                          <w:i w:val="0"/>
                          <w:color w:val="auto"/>
                        </w:rPr>
                        <w:t xml:space="preserve"> model complexity using OLS, Ridge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i w:val="0"/>
                          <w:color w:val="auto"/>
                        </w:rPr>
                        <w:t>) and Lasso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i w:val="0"/>
                          <w:color w:val="auto"/>
                        </w:rPr>
                        <w:t xml:space="preserve">) estimation, and by applying SVD to avoid singularity problems. The </w:t>
                      </w:r>
                      <m:oMath>
                        <m:sSup>
                          <m:sSupPr>
                            <m:ctrlPr>
                              <w:rPr>
                                <w:rFonts w:ascii="Cambria Math" w:hAnsi="Cambria Math"/>
                                <w:color w:val="auto"/>
                              </w:rPr>
                            </m:ctrlPr>
                          </m:sSupPr>
                          <m:e>
                            <m:r>
                              <w:rPr>
                                <w:rFonts w:ascii="Cambria Math" w:hAnsi="Cambria Math"/>
                                <w:color w:val="auto"/>
                              </w:rPr>
                              <m:t>R</m:t>
                            </m:r>
                          </m:e>
                          <m:sup>
                            <m:r>
                              <w:rPr>
                                <w:rFonts w:ascii="Cambria Math" w:hAnsi="Cambria Math"/>
                                <w:color w:val="auto"/>
                              </w:rPr>
                              <m:t>2</m:t>
                            </m:r>
                          </m:sup>
                        </m:sSup>
                      </m:oMath>
                      <w:r>
                        <w:rPr>
                          <w:i w:val="0"/>
                          <w:color w:val="auto"/>
                        </w:rPr>
                        <w:t xml:space="preserve"> score from Lasso gives the overall best score, considering the test set, but shows overfitting issues at the lowest penalty values,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i w:val="0"/>
                          <w:color w:val="auto"/>
                        </w:rPr>
                        <w:t xml:space="preserve">. We believe that the improved score for Lasso estimation is due to the sparse nature of the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Pr>
                          <w:rFonts w:eastAsiaTheme="minorEastAsia"/>
                          <w:i w:val="0"/>
                          <w:color w:val="auto"/>
                        </w:rPr>
                        <w:t xml:space="preserve"> regularization, and since the coupling constants in this example is sparse, it will favor Lasso over Ridge and OLS. </w:t>
                      </w:r>
                    </w:p>
                  </w:txbxContent>
                </v:textbox>
                <w10:wrap type="square" anchorx="margin"/>
              </v:shape>
            </w:pict>
          </mc:Fallback>
        </mc:AlternateContent>
      </w:r>
      <w:r w:rsidR="003B2095">
        <w:rPr>
          <w:rFonts w:eastAsiaTheme="minorEastAsia"/>
        </w:rPr>
        <w:t>The predicted estima</w:t>
      </w:r>
      <w:r w:rsidR="00292E4E">
        <w:rPr>
          <w:rFonts w:eastAsiaTheme="minorEastAsia"/>
        </w:rPr>
        <w:t xml:space="preserve">tors from OLS, Ridge and Lasso, </w:t>
      </w:r>
      <w:r w:rsidR="003B2095">
        <w:rPr>
          <w:rFonts w:eastAsiaTheme="minorEastAsia"/>
        </w:rPr>
        <w:t>by using a range of different values of</w:t>
      </w:r>
      <m:oMath>
        <m:r>
          <w:rPr>
            <w:rFonts w:ascii="Cambria Math" w:eastAsiaTheme="minorEastAsia" w:hAnsi="Cambria Math"/>
          </w:rPr>
          <m:t xml:space="preserve"> λ</m:t>
        </m:r>
      </m:oMath>
      <w:r w:rsidR="003B2095">
        <w:rPr>
          <w:rFonts w:eastAsiaTheme="minorEastAsia"/>
        </w:rPr>
        <w:t xml:space="preserve"> are</w:t>
      </w:r>
      <w:r w:rsidR="00B7476F">
        <w:rPr>
          <w:rFonts w:eastAsiaTheme="minorEastAsia"/>
        </w:rPr>
        <w:t xml:space="preserve"> presented in Figure XXXXXXXXX, and we observe how the Lasso prediction resembles the ground truth very well. </w:t>
      </w:r>
      <w:r>
        <w:rPr>
          <w:rFonts w:eastAsiaTheme="minorEastAsia"/>
        </w:rPr>
        <w:t xml:space="preserve">In order to better assess our model, we now turn to the bootstrap resampling technique, as </w:t>
      </w:r>
      <w:r w:rsidR="005428CC">
        <w:rPr>
          <w:rFonts w:eastAsiaTheme="minorEastAsia"/>
        </w:rPr>
        <w:t>explained in the theory section</w:t>
      </w:r>
      <w:r w:rsidR="005428CC" w:rsidRPr="005428CC">
        <w:t xml:space="preserve"> </w:t>
      </w:r>
      <w:r w:rsidR="005428CC" w:rsidRPr="005428CC">
        <w:rPr>
          <w:rFonts w:eastAsiaTheme="minorEastAsia"/>
        </w:rPr>
        <w:t>for model evaluation</w:t>
      </w:r>
      <w:r w:rsidR="005428CC">
        <w:rPr>
          <w:rFonts w:eastAsiaTheme="minorEastAsia"/>
        </w:rPr>
        <w:t>,</w:t>
      </w:r>
      <w:r w:rsidR="005428CC" w:rsidRPr="005428CC">
        <w:rPr>
          <w:rFonts w:eastAsiaTheme="minorEastAsia"/>
        </w:rPr>
        <w:t xml:space="preserve"> and find the best-fit model based on the prediction error from the test set.</w:t>
      </w:r>
      <w:r w:rsidR="005428CC">
        <w:rPr>
          <w:rFonts w:eastAsiaTheme="minorEastAsia"/>
        </w:rPr>
        <w:t xml:space="preserve"> </w:t>
      </w:r>
      <w:r w:rsidR="005428CC" w:rsidRPr="005428CC">
        <w:rPr>
          <w:rFonts w:eastAsiaTheme="minorEastAsia"/>
        </w:rPr>
        <w:t xml:space="preserve">In this </w:t>
      </w:r>
      <w:r w:rsidR="005428CC">
        <w:rPr>
          <w:rFonts w:eastAsiaTheme="minorEastAsia"/>
        </w:rPr>
        <w:t>example</w:t>
      </w:r>
      <w:r w:rsidR="005428CC" w:rsidRPr="005428CC">
        <w:rPr>
          <w:rFonts w:eastAsiaTheme="minorEastAsia"/>
        </w:rPr>
        <w:t>, the data was split using an 80/20 relationship o</w:t>
      </w:r>
      <w:r w:rsidR="005428CC">
        <w:rPr>
          <w:rFonts w:eastAsiaTheme="minorEastAsia"/>
        </w:rPr>
        <w:t>n the training- and test set and used 2</w:t>
      </w:r>
      <w:r w:rsidR="005428CC" w:rsidRPr="005428CC">
        <w:rPr>
          <w:rFonts w:eastAsiaTheme="minorEastAsia"/>
        </w:rPr>
        <w:t>00 bootstrap iteration</w:t>
      </w:r>
      <w:r w:rsidR="005428CC">
        <w:rPr>
          <w:rFonts w:eastAsiaTheme="minorEastAsia"/>
        </w:rPr>
        <w:t xml:space="preserve">. </w:t>
      </w:r>
      <w:r w:rsidR="0041190B">
        <w:rPr>
          <w:rFonts w:eastAsiaTheme="minorEastAsia"/>
        </w:rPr>
        <w:t xml:space="preserve">The MSE results and </w:t>
      </w:r>
      <w:r w:rsidR="0041190B" w:rsidRPr="0041190B">
        <w:rPr>
          <w:rFonts w:eastAsiaTheme="minorEastAsia"/>
        </w:rPr>
        <w:t>variance and bias decomposition</w:t>
      </w:r>
      <w:r w:rsidR="0041190B">
        <w:rPr>
          <w:rFonts w:eastAsiaTheme="minorEastAsia"/>
        </w:rPr>
        <w:t xml:space="preserve"> from the </w:t>
      </w:r>
      <w:r w:rsidR="0041190B" w:rsidRPr="0041190B">
        <w:rPr>
          <w:rFonts w:eastAsiaTheme="minorEastAsia"/>
        </w:rPr>
        <w:t>Ridge and Lasso estimations using bootstrap resa</w:t>
      </w:r>
      <w:r w:rsidR="0041190B">
        <w:rPr>
          <w:rFonts w:eastAsiaTheme="minorEastAsia"/>
        </w:rPr>
        <w:t>mpling are displayed in Figure XXXX and Figure XXXXX</w:t>
      </w:r>
      <w:r w:rsidR="0041190B" w:rsidRPr="0041190B">
        <w:rPr>
          <w:rFonts w:eastAsiaTheme="minorEastAsia"/>
        </w:rPr>
        <w:t xml:space="preserve"> respectively. </w:t>
      </w:r>
      <w:r w:rsidR="005428CC">
        <w:rPr>
          <w:rFonts w:eastAsiaTheme="minorEastAsia"/>
        </w:rPr>
        <w:t xml:space="preserve"> </w:t>
      </w:r>
      <w:r w:rsidR="005428CC" w:rsidRPr="005428CC">
        <w:rPr>
          <w:rFonts w:eastAsiaTheme="minorEastAsia"/>
        </w:rPr>
        <w:t xml:space="preserve"> </w:t>
      </w:r>
      <w:r>
        <w:rPr>
          <w:rFonts w:eastAsiaTheme="minorEastAsia"/>
        </w:rPr>
        <w:t xml:space="preserve">   </w:t>
      </w:r>
    </w:p>
    <w:p w:rsidR="00FD56C5" w:rsidRDefault="00FD56C5" w:rsidP="00FD56C5">
      <w:pPr>
        <w:rPr>
          <w:rFonts w:eastAsiaTheme="minorEastAsia"/>
        </w:rPr>
      </w:pPr>
      <w:r>
        <w:rPr>
          <w:rFonts w:eastAsiaTheme="minorEastAsia"/>
        </w:rPr>
        <w:br w:type="page"/>
      </w:r>
    </w:p>
    <w:p w:rsidR="00FD56C5" w:rsidRPr="00E70261" w:rsidRDefault="0041190B" w:rsidP="00FD56C5">
      <w:pPr>
        <w:rPr>
          <w:rFonts w:eastAsiaTheme="minorEastAsia"/>
        </w:rPr>
      </w:pPr>
      <w:r w:rsidRPr="00394C19">
        <w:rPr>
          <w:rFonts w:eastAsiaTheme="minorEastAsia"/>
          <w:noProof/>
          <w:lang w:val="nb-NO" w:eastAsia="nb-NO"/>
        </w:rPr>
        <w:lastRenderedPageBreak/>
        <w:drawing>
          <wp:anchor distT="0" distB="0" distL="114300" distR="114300" simplePos="0" relativeHeight="251661312" behindDoc="0" locked="0" layoutInCell="1" allowOverlap="1" wp14:anchorId="75893417" wp14:editId="2BA04FBE">
            <wp:simplePos x="0" y="0"/>
            <wp:positionH relativeFrom="margin">
              <wp:align>right</wp:align>
            </wp:positionH>
            <wp:positionV relativeFrom="paragraph">
              <wp:posOffset>407</wp:posOffset>
            </wp:positionV>
            <wp:extent cx="5943600" cy="64623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ng_regression_Merg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62395"/>
                    </a:xfrm>
                    <a:prstGeom prst="rect">
                      <a:avLst/>
                    </a:prstGeom>
                  </pic:spPr>
                </pic:pic>
              </a:graphicData>
            </a:graphic>
            <wp14:sizeRelH relativeFrom="page">
              <wp14:pctWidth>0</wp14:pctWidth>
            </wp14:sizeRelH>
            <wp14:sizeRelV relativeFrom="page">
              <wp14:pctHeight>0</wp14:pctHeight>
            </wp14:sizeRelV>
          </wp:anchor>
        </w:drawing>
      </w:r>
      <w:r w:rsidR="003B2095">
        <w:rPr>
          <w:noProof/>
          <w:lang w:val="nb-NO" w:eastAsia="nb-NO"/>
        </w:rPr>
        <mc:AlternateContent>
          <mc:Choice Requires="wps">
            <w:drawing>
              <wp:anchor distT="0" distB="0" distL="114300" distR="114300" simplePos="0" relativeHeight="251679744" behindDoc="0" locked="0" layoutInCell="1" allowOverlap="1" wp14:anchorId="3CCB7B41" wp14:editId="65444A0C">
                <wp:simplePos x="0" y="0"/>
                <wp:positionH relativeFrom="margin">
                  <wp:posOffset>203559</wp:posOffset>
                </wp:positionH>
                <wp:positionV relativeFrom="paragraph">
                  <wp:posOffset>6656153</wp:posOffset>
                </wp:positionV>
                <wp:extent cx="5667375" cy="635"/>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wps:spPr>
                      <wps:txbx>
                        <w:txbxContent>
                          <w:p w:rsidR="0032272B" w:rsidRPr="003B2095" w:rsidRDefault="0032272B" w:rsidP="002407CF">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3</w:t>
                            </w:r>
                            <w:r w:rsidRPr="003B2095">
                              <w:rPr>
                                <w:b/>
                                <w:i w:val="0"/>
                                <w:color w:val="auto"/>
                              </w:rPr>
                              <w:fldChar w:fldCharType="end"/>
                            </w:r>
                            <w:r>
                              <w:rPr>
                                <w:b/>
                                <w:i w:val="0"/>
                                <w:color w:val="auto"/>
                              </w:rPr>
                              <w:t>:</w:t>
                            </w:r>
                            <w:r>
                              <w:rPr>
                                <w:i w:val="0"/>
                                <w:color w:val="auto"/>
                              </w:rPr>
                              <w:t xml:space="preserve"> Computed OLS, Ridge and Lasso estimators </w:t>
                            </w:r>
                            <w:proofErr w:type="spellStart"/>
                            <w:r>
                              <w:rPr>
                                <w:i w:val="0"/>
                                <w:color w:val="auto"/>
                              </w:rPr>
                              <w:t>wrt</w:t>
                            </w:r>
                            <w:proofErr w:type="spellEnd"/>
                            <w:r>
                              <w:rPr>
                                <w:i w:val="0"/>
                                <w:color w:val="auto"/>
                              </w:rPr>
                              <w:t xml:space="preserve"> model complexity. The Lasso estimator using a penalty parameter </w:t>
                            </w:r>
                            <m:oMath>
                              <m:r>
                                <w:rPr>
                                  <w:rFonts w:ascii="Cambria Math" w:hAnsi="Cambria Math"/>
                                  <w:color w:val="auto"/>
                                </w:rPr>
                                <m:t>λ</m:t>
                              </m:r>
                              <m:r>
                                <w:rPr>
                                  <w:rFonts w:ascii="Cambria Math" w:eastAsiaTheme="minorEastAsia" w:hAnsi="Cambria Math"/>
                                  <w:color w:val="auto"/>
                                </w:rPr>
                                <m:t>≤0.1</m:t>
                              </m:r>
                            </m:oMath>
                            <w:r>
                              <w:rPr>
                                <w:rFonts w:eastAsiaTheme="minorEastAsia"/>
                                <w:i w:val="0"/>
                                <w:color w:val="auto"/>
                              </w:rPr>
                              <w:t xml:space="preserve"> seems to give a good estimation. However, as we see in Figure XXXX,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rFonts w:eastAsiaTheme="minorEastAsia"/>
                                <w:i w:val="0"/>
                                <w:color w:val="auto"/>
                              </w:rPr>
                              <w:t xml:space="preserve"> gives overfitting and high prediction error results.  </w:t>
                            </w:r>
                            <w:r>
                              <w:rPr>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CB7B41" id="Text Box 22" o:spid="_x0000_s1028" type="#_x0000_t202" style="position:absolute;margin-left:16.05pt;margin-top:524.1pt;width:446.25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" stroked="f">
                <v:textbox style="mso-fit-shape-to-text:t" inset="0,0,0,0">
                  <w:txbxContent>
                    <w:p w:rsidR="0032272B" w:rsidRPr="003B2095" w:rsidRDefault="0032272B" w:rsidP="002407CF">
                      <w:pPr>
                        <w:pStyle w:val="Caption"/>
                        <w:jc w:val="both"/>
                        <w:rPr>
                          <w:i w:val="0"/>
                          <w:noProof/>
                          <w:color w:val="auto"/>
                        </w:rPr>
                      </w:pPr>
                      <w:r w:rsidRPr="003B2095">
                        <w:rPr>
                          <w:b/>
                          <w:i w:val="0"/>
                          <w:color w:val="auto"/>
                        </w:rPr>
                        <w:t>Figur</w:t>
                      </w:r>
                      <w:r>
                        <w:rPr>
                          <w:b/>
                          <w:i w:val="0"/>
                          <w:color w:val="auto"/>
                        </w:rPr>
                        <w:t>e</w:t>
                      </w:r>
                      <w:r w:rsidRPr="003B2095">
                        <w:rPr>
                          <w:b/>
                          <w:i w:val="0"/>
                          <w:color w:val="auto"/>
                        </w:rPr>
                        <w:t xml:space="preserve"> </w:t>
                      </w:r>
                      <w:r w:rsidRPr="003B2095">
                        <w:rPr>
                          <w:b/>
                          <w:i w:val="0"/>
                          <w:color w:val="auto"/>
                        </w:rPr>
                        <w:fldChar w:fldCharType="begin"/>
                      </w:r>
                      <w:r w:rsidRPr="003B2095">
                        <w:rPr>
                          <w:b/>
                          <w:i w:val="0"/>
                          <w:color w:val="auto"/>
                        </w:rPr>
                        <w:instrText xml:space="preserve"> SEQ Figur \* ARABIC </w:instrText>
                      </w:r>
                      <w:r w:rsidRPr="003B2095">
                        <w:rPr>
                          <w:b/>
                          <w:i w:val="0"/>
                          <w:color w:val="auto"/>
                        </w:rPr>
                        <w:fldChar w:fldCharType="separate"/>
                      </w:r>
                      <w:r>
                        <w:rPr>
                          <w:b/>
                          <w:i w:val="0"/>
                          <w:noProof/>
                          <w:color w:val="auto"/>
                        </w:rPr>
                        <w:t>3</w:t>
                      </w:r>
                      <w:r w:rsidRPr="003B2095">
                        <w:rPr>
                          <w:b/>
                          <w:i w:val="0"/>
                          <w:color w:val="auto"/>
                        </w:rPr>
                        <w:fldChar w:fldCharType="end"/>
                      </w:r>
                      <w:r>
                        <w:rPr>
                          <w:b/>
                          <w:i w:val="0"/>
                          <w:color w:val="auto"/>
                        </w:rPr>
                        <w:t>:</w:t>
                      </w:r>
                      <w:r>
                        <w:rPr>
                          <w:i w:val="0"/>
                          <w:color w:val="auto"/>
                        </w:rPr>
                        <w:t xml:space="preserve"> Computed OLS, Ridge and Lasso estimators </w:t>
                      </w:r>
                      <w:proofErr w:type="spellStart"/>
                      <w:r>
                        <w:rPr>
                          <w:i w:val="0"/>
                          <w:color w:val="auto"/>
                        </w:rPr>
                        <w:t>wrt</w:t>
                      </w:r>
                      <w:proofErr w:type="spellEnd"/>
                      <w:r>
                        <w:rPr>
                          <w:i w:val="0"/>
                          <w:color w:val="auto"/>
                        </w:rPr>
                        <w:t xml:space="preserve"> model complexity. The Lasso estimator using a penalty parameter </w:t>
                      </w:r>
                      <m:oMath>
                        <m:r>
                          <w:rPr>
                            <w:rFonts w:ascii="Cambria Math" w:hAnsi="Cambria Math"/>
                            <w:color w:val="auto"/>
                          </w:rPr>
                          <m:t>λ</m:t>
                        </m:r>
                        <m:r>
                          <w:rPr>
                            <w:rFonts w:ascii="Cambria Math" w:eastAsiaTheme="minorEastAsia" w:hAnsi="Cambria Math"/>
                            <w:color w:val="auto"/>
                          </w:rPr>
                          <m:t>≤0.1</m:t>
                        </m:r>
                      </m:oMath>
                      <w:r>
                        <w:rPr>
                          <w:rFonts w:eastAsiaTheme="minorEastAsia"/>
                          <w:i w:val="0"/>
                          <w:color w:val="auto"/>
                        </w:rPr>
                        <w:t xml:space="preserve"> seems to give a good estimation. However, as we see in Figure XXXX,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oMath>
                      <w:r>
                        <w:rPr>
                          <w:rFonts w:eastAsiaTheme="minorEastAsia"/>
                          <w:i w:val="0"/>
                          <w:color w:val="auto"/>
                        </w:rPr>
                        <w:t xml:space="preserve"> gives overfitting and high prediction error results.  </w:t>
                      </w:r>
                      <w:r>
                        <w:rPr>
                          <w:i w:val="0"/>
                          <w:color w:val="auto"/>
                        </w:rPr>
                        <w:t xml:space="preserve"> </w:t>
                      </w:r>
                    </w:p>
                  </w:txbxContent>
                </v:textbox>
                <w10:wrap type="square" anchorx="margin"/>
              </v:shape>
            </w:pict>
          </mc:Fallback>
        </mc:AlternateContent>
      </w:r>
    </w:p>
    <w:p w:rsidR="00E667AC" w:rsidRDefault="00FD56C5" w:rsidP="00FD56C5">
      <w:pPr>
        <w:rPr>
          <w:rFonts w:eastAsiaTheme="minorEastAsia"/>
        </w:rPr>
      </w:pPr>
      <w:r>
        <w:rPr>
          <w:rFonts w:eastAsiaTheme="minorEastAsia"/>
        </w:rPr>
        <w:br w:type="page"/>
      </w:r>
    </w:p>
    <w:p w:rsidR="00FD56C5" w:rsidRPr="00E667AC" w:rsidRDefault="0041190B" w:rsidP="00FD56C5">
      <w:pPr>
        <w:rPr>
          <w:rFonts w:eastAsiaTheme="minorEastAsia"/>
        </w:rPr>
      </w:pPr>
      <w:r>
        <w:rPr>
          <w:noProof/>
          <w:lang w:val="nb-NO" w:eastAsia="nb-NO"/>
        </w:rPr>
        <w:lastRenderedPageBreak/>
        <mc:AlternateContent>
          <mc:Choice Requires="wps">
            <w:drawing>
              <wp:anchor distT="0" distB="0" distL="114300" distR="114300" simplePos="0" relativeHeight="251693056" behindDoc="0" locked="0" layoutInCell="1" allowOverlap="1" wp14:anchorId="0B95614A" wp14:editId="7CC203FC">
                <wp:simplePos x="0" y="0"/>
                <wp:positionH relativeFrom="column">
                  <wp:posOffset>3100705</wp:posOffset>
                </wp:positionH>
                <wp:positionV relativeFrom="paragraph">
                  <wp:posOffset>2033905</wp:posOffset>
                </wp:positionV>
                <wp:extent cx="28067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rsidR="0032272B" w:rsidRPr="0041190B" w:rsidRDefault="0032272B" w:rsidP="00D07B28">
                            <w:pPr>
                              <w:pStyle w:val="Caption"/>
                              <w:jc w:val="both"/>
                              <w:rPr>
                                <w:b/>
                                <w:i w:val="0"/>
                                <w:noProof/>
                                <w:color w:val="auto"/>
                              </w:rPr>
                            </w:pPr>
                            <w:r w:rsidRPr="0041190B">
                              <w:rPr>
                                <w:b/>
                                <w:i w:val="0"/>
                                <w:color w:val="auto"/>
                              </w:rPr>
                              <w:t>Figur</w:t>
                            </w:r>
                            <w:r>
                              <w:rPr>
                                <w:b/>
                                <w:i w:val="0"/>
                                <w:color w:val="auto"/>
                              </w:rPr>
                              <w:t>e</w:t>
                            </w:r>
                            <w:r w:rsidRPr="0041190B">
                              <w:rPr>
                                <w:b/>
                                <w:i w:val="0"/>
                                <w:color w:val="auto"/>
                              </w:rPr>
                              <w:t xml:space="preserve"> </w:t>
                            </w:r>
                            <w:r>
                              <w:rPr>
                                <w:b/>
                                <w:i w:val="0"/>
                                <w:color w:val="auto"/>
                              </w:rPr>
                              <w:t>5:</w:t>
                            </w:r>
                            <w:r w:rsidRPr="00D07B28">
                              <w:rPr>
                                <w:i w:val="0"/>
                                <w:color w:val="auto"/>
                              </w:rPr>
                              <w:t xml:space="preserve"> </w:t>
                            </w:r>
                            <w:r w:rsidRPr="00552B2F">
                              <w:rPr>
                                <w:i w:val="0"/>
                                <w:color w:val="auto"/>
                              </w:rPr>
                              <w:t>Computed prediction error</w:t>
                            </w:r>
                            <w:r>
                              <w:rPr>
                                <w:i w:val="0"/>
                                <w:color w:val="auto"/>
                              </w:rPr>
                              <w:t xml:space="preserve"> (MSE) (left) for training set and test set </w:t>
                            </w:r>
                            <w:proofErr w:type="spellStart"/>
                            <w:r>
                              <w:rPr>
                                <w:i w:val="0"/>
                                <w:color w:val="auto"/>
                              </w:rPr>
                              <w:t>wrt</w:t>
                            </w:r>
                            <w:proofErr w:type="spellEnd"/>
                            <w:r>
                              <w:rPr>
                                <w:i w:val="0"/>
                                <w:color w:val="auto"/>
                              </w:rPr>
                              <w:t xml:space="preserve"> to model complexity using Ridge. The training/test split was set to 80/20 and using 200 bootstrap iterations. The prediction error decreases as model complexity increases considering both the training and test set. However, its shows a turning point for</w:t>
                            </w:r>
                            <m:oMath>
                              <m:r>
                                <w:rPr>
                                  <w:rFonts w:ascii="Cambria Math" w:hAnsi="Cambria Math"/>
                                  <w:color w:val="auto"/>
                                </w:rPr>
                                <m:t xml:space="preserve"> 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-2</m:t>
                                  </m:r>
                                </m:sup>
                              </m:sSup>
                            </m:oMath>
                            <w:r>
                              <w:rPr>
                                <w:rFonts w:eastAsiaTheme="minorEastAsia"/>
                                <w:i w:val="0"/>
                                <w:color w:val="auto"/>
                              </w:rPr>
                              <w:t>, where prediction error increases again, due to overfitting. C</w:t>
                            </w:r>
                            <w:r>
                              <w:rPr>
                                <w:i w:val="0"/>
                                <w:color w:val="auto"/>
                              </w:rPr>
                              <w:t xml:space="preserve">onsidering the test set, the example shows a best fit for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oMath>
                            <w:r>
                              <w:rPr>
                                <w:rFonts w:eastAsiaTheme="minorEastAsia"/>
                                <w:i w:val="0"/>
                                <w:color w:val="auto"/>
                              </w:rPr>
                              <w:t xml:space="preserve"> (black cross)</w:t>
                            </w:r>
                            <w:r>
                              <w:rPr>
                                <w:i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95614A" id="Text Box 26" o:spid="_x0000_s1029" type="#_x0000_t202" style="position:absolute;margin-left:244.15pt;margin-top:160.15pt;width:221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6n4LgIAAGYEAAAOAAAAZHJzL2Uyb0RvYy54bWysVMFu2zAMvQ/YPwi6L3ZSLCu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" stroked="f">
                <v:textbox style="mso-fit-shape-to-text:t" inset="0,0,0,0">
                  <w:txbxContent>
                    <w:p w:rsidR="0032272B" w:rsidRPr="0041190B" w:rsidRDefault="0032272B" w:rsidP="00D07B28">
                      <w:pPr>
                        <w:pStyle w:val="Caption"/>
                        <w:jc w:val="both"/>
                        <w:rPr>
                          <w:b/>
                          <w:i w:val="0"/>
                          <w:noProof/>
                          <w:color w:val="auto"/>
                        </w:rPr>
                      </w:pPr>
                      <w:r w:rsidRPr="0041190B">
                        <w:rPr>
                          <w:b/>
                          <w:i w:val="0"/>
                          <w:color w:val="auto"/>
                        </w:rPr>
                        <w:t>Figur</w:t>
                      </w:r>
                      <w:r>
                        <w:rPr>
                          <w:b/>
                          <w:i w:val="0"/>
                          <w:color w:val="auto"/>
                        </w:rPr>
                        <w:t>e</w:t>
                      </w:r>
                      <w:r w:rsidRPr="0041190B">
                        <w:rPr>
                          <w:b/>
                          <w:i w:val="0"/>
                          <w:color w:val="auto"/>
                        </w:rPr>
                        <w:t xml:space="preserve"> </w:t>
                      </w:r>
                      <w:r>
                        <w:rPr>
                          <w:b/>
                          <w:i w:val="0"/>
                          <w:color w:val="auto"/>
                        </w:rPr>
                        <w:t>5:</w:t>
                      </w:r>
                      <w:r w:rsidRPr="00D07B28">
                        <w:rPr>
                          <w:i w:val="0"/>
                          <w:color w:val="auto"/>
                        </w:rPr>
                        <w:t xml:space="preserve"> </w:t>
                      </w:r>
                      <w:r w:rsidRPr="00552B2F">
                        <w:rPr>
                          <w:i w:val="0"/>
                          <w:color w:val="auto"/>
                        </w:rPr>
                        <w:t>Computed prediction error</w:t>
                      </w:r>
                      <w:r>
                        <w:rPr>
                          <w:i w:val="0"/>
                          <w:color w:val="auto"/>
                        </w:rPr>
                        <w:t xml:space="preserve"> (MSE) (left) for training set and test set </w:t>
                      </w:r>
                      <w:proofErr w:type="spellStart"/>
                      <w:r>
                        <w:rPr>
                          <w:i w:val="0"/>
                          <w:color w:val="auto"/>
                        </w:rPr>
                        <w:t>wrt</w:t>
                      </w:r>
                      <w:proofErr w:type="spellEnd"/>
                      <w:r>
                        <w:rPr>
                          <w:i w:val="0"/>
                          <w:color w:val="auto"/>
                        </w:rPr>
                        <w:t xml:space="preserve"> to model complexity using Ridge. The training/test split was set to 80/20 and using 200 bootstrap iterations. The prediction error decreases as model complexity increases considering both the training and test set. However, its shows a turning point for</w:t>
                      </w:r>
                      <m:oMath>
                        <m:r>
                          <w:rPr>
                            <w:rFonts w:ascii="Cambria Math" w:hAnsi="Cambria Math"/>
                            <w:color w:val="auto"/>
                          </w:rPr>
                          <m:t xml:space="preserve"> 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-2</m:t>
                            </m:r>
                          </m:sup>
                        </m:sSup>
                      </m:oMath>
                      <w:r>
                        <w:rPr>
                          <w:rFonts w:eastAsiaTheme="minorEastAsia"/>
                          <w:i w:val="0"/>
                          <w:color w:val="auto"/>
                        </w:rPr>
                        <w:t>, where prediction error increases again, due to overfitting. C</w:t>
                      </w:r>
                      <w:r>
                        <w:rPr>
                          <w:i w:val="0"/>
                          <w:color w:val="auto"/>
                        </w:rPr>
                        <w:t xml:space="preserve">onsidering the test set, the example shows a best fit for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oMath>
                      <w:r>
                        <w:rPr>
                          <w:rFonts w:eastAsiaTheme="minorEastAsia"/>
                          <w:i w:val="0"/>
                          <w:color w:val="auto"/>
                        </w:rPr>
                        <w:t xml:space="preserve"> (black cross)</w:t>
                      </w:r>
                      <w:r>
                        <w:rPr>
                          <w:i w:val="0"/>
                          <w:color w:val="auto"/>
                        </w:rPr>
                        <w:t>.</w:t>
                      </w:r>
                    </w:p>
                  </w:txbxContent>
                </v:textbox>
                <w10:wrap type="square"/>
              </v:shape>
            </w:pict>
          </mc:Fallback>
        </mc:AlternateContent>
      </w:r>
      <w:r>
        <w:rPr>
          <w:b/>
          <w:noProof/>
          <w:lang w:val="nb-NO" w:eastAsia="nb-NO"/>
        </w:rPr>
        <w:drawing>
          <wp:anchor distT="0" distB="0" distL="114300" distR="114300" simplePos="0" relativeHeight="251688960" behindDoc="0" locked="0" layoutInCell="1" allowOverlap="1">
            <wp:simplePos x="0" y="0"/>
            <wp:positionH relativeFrom="margin">
              <wp:posOffset>3014980</wp:posOffset>
            </wp:positionH>
            <wp:positionV relativeFrom="paragraph">
              <wp:posOffset>1905</wp:posOffset>
            </wp:positionV>
            <wp:extent cx="2957830" cy="19716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diction_erro_bias_variance_la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830" cy="1971675"/>
                    </a:xfrm>
                    <a:prstGeom prst="rect">
                      <a:avLst/>
                    </a:prstGeom>
                  </pic:spPr>
                </pic:pic>
              </a:graphicData>
            </a:graphic>
            <wp14:sizeRelH relativeFrom="page">
              <wp14:pctWidth>0</wp14:pctWidth>
            </wp14:sizeRelH>
            <wp14:sizeRelV relativeFrom="page">
              <wp14:pctHeight>0</wp14:pctHeight>
            </wp14:sizeRelV>
          </wp:anchor>
        </w:drawing>
      </w:r>
      <w:r>
        <w:rPr>
          <w:noProof/>
          <w:lang w:val="nb-NO" w:eastAsia="nb-NO"/>
        </w:rPr>
        <mc:AlternateContent>
          <mc:Choice Requires="wps">
            <w:drawing>
              <wp:anchor distT="0" distB="0" distL="114300" distR="114300" simplePos="0" relativeHeight="251691008" behindDoc="0" locked="0" layoutInCell="1" allowOverlap="1" wp14:anchorId="16C6698C" wp14:editId="54CBDDD3">
                <wp:simplePos x="0" y="0"/>
                <wp:positionH relativeFrom="column">
                  <wp:posOffset>0</wp:posOffset>
                </wp:positionH>
                <wp:positionV relativeFrom="paragraph">
                  <wp:posOffset>2028825</wp:posOffset>
                </wp:positionV>
                <wp:extent cx="29578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wps:spPr>
                      <wps:txbx>
                        <w:txbxContent>
                          <w:p w:rsidR="0032272B" w:rsidRPr="0041190B" w:rsidRDefault="0032272B" w:rsidP="0041190B">
                            <w:pPr>
                              <w:pStyle w:val="Caption"/>
                              <w:jc w:val="both"/>
                              <w:rPr>
                                <w:i w:val="0"/>
                                <w:noProof/>
                                <w:color w:val="auto"/>
                              </w:rPr>
                            </w:pPr>
                            <w:r w:rsidRPr="0041190B">
                              <w:rPr>
                                <w:b/>
                                <w:i w:val="0"/>
                                <w:color w:val="auto"/>
                              </w:rPr>
                              <w:t>Figur</w:t>
                            </w:r>
                            <w:r>
                              <w:rPr>
                                <w:b/>
                                <w:i w:val="0"/>
                                <w:color w:val="auto"/>
                              </w:rPr>
                              <w:t>e</w:t>
                            </w:r>
                            <w:r w:rsidRPr="0041190B">
                              <w:rPr>
                                <w:b/>
                                <w:i w:val="0"/>
                                <w:color w:val="auto"/>
                              </w:rPr>
                              <w:t xml:space="preserve"> </w:t>
                            </w:r>
                            <w:r w:rsidRPr="0041190B">
                              <w:rPr>
                                <w:b/>
                                <w:i w:val="0"/>
                                <w:color w:val="auto"/>
                              </w:rPr>
                              <w:fldChar w:fldCharType="begin"/>
                            </w:r>
                            <w:r w:rsidRPr="0041190B">
                              <w:rPr>
                                <w:b/>
                                <w:i w:val="0"/>
                                <w:color w:val="auto"/>
                              </w:rPr>
                              <w:instrText xml:space="preserve"> SEQ Figur \* ARABIC </w:instrText>
                            </w:r>
                            <w:r w:rsidRPr="0041190B">
                              <w:rPr>
                                <w:b/>
                                <w:i w:val="0"/>
                                <w:color w:val="auto"/>
                              </w:rPr>
                              <w:fldChar w:fldCharType="separate"/>
                            </w:r>
                            <w:r>
                              <w:rPr>
                                <w:b/>
                                <w:i w:val="0"/>
                                <w:noProof/>
                                <w:color w:val="auto"/>
                              </w:rPr>
                              <w:t>4</w:t>
                            </w:r>
                            <w:r w:rsidRPr="0041190B">
                              <w:rPr>
                                <w:b/>
                                <w:i w:val="0"/>
                                <w:color w:val="auto"/>
                              </w:rPr>
                              <w:fldChar w:fldCharType="end"/>
                            </w:r>
                            <w:r>
                              <w:rPr>
                                <w:b/>
                                <w:i w:val="0"/>
                                <w:color w:val="auto"/>
                              </w:rPr>
                              <w:t>:</w:t>
                            </w:r>
                            <w:r>
                              <w:rPr>
                                <w:i w:val="0"/>
                                <w:color w:val="auto"/>
                              </w:rPr>
                              <w:t xml:space="preserve"> </w:t>
                            </w:r>
                            <w:r w:rsidRPr="00552B2F">
                              <w:rPr>
                                <w:i w:val="0"/>
                                <w:color w:val="auto"/>
                              </w:rPr>
                              <w:t>Computed prediction error</w:t>
                            </w:r>
                            <w:r>
                              <w:rPr>
                                <w:i w:val="0"/>
                                <w:color w:val="auto"/>
                              </w:rPr>
                              <w:t xml:space="preserve"> (MSE) (left) for training set and test set </w:t>
                            </w:r>
                            <w:proofErr w:type="spellStart"/>
                            <w:r>
                              <w:rPr>
                                <w:i w:val="0"/>
                                <w:color w:val="auto"/>
                              </w:rPr>
                              <w:t>wrt</w:t>
                            </w:r>
                            <w:proofErr w:type="spellEnd"/>
                            <w:r>
                              <w:rPr>
                                <w:i w:val="0"/>
                                <w:color w:val="auto"/>
                              </w:rPr>
                              <w:t xml:space="preserve"> to model complexity using Ridge. The training/test split was set to 80/20 and using 200 bootstrap iterations. The prediction error decreases as model complexity increases considering both the training and test set. </w:t>
                            </w:r>
                            <w:r>
                              <w:rPr>
                                <w:rFonts w:eastAsiaTheme="minorEastAsia"/>
                                <w:i w:val="0"/>
                                <w:color w:val="auto"/>
                              </w:rPr>
                              <w:t xml:space="preserve">We see that variance increases as model complexity increases but is merely constant from penalty </w:t>
                            </w:r>
                            <w:proofErr w:type="gramStart"/>
                            <w:r>
                              <w:rPr>
                                <w:rFonts w:eastAsiaTheme="minorEastAsia"/>
                                <w:i w:val="0"/>
                                <w:color w:val="auto"/>
                              </w:rPr>
                              <w:t xml:space="preserve">values </w:t>
                            </w:r>
                            <w:proofErr w:type="gramEnd"/>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2</m:t>
                                  </m:r>
                                </m:sup>
                              </m:sSup>
                            </m:oMath>
                            <w:r>
                              <w:rPr>
                                <w:rFonts w:eastAsiaTheme="minorEastAsia"/>
                                <w:i w:val="0"/>
                                <w:color w:val="auto"/>
                              </w:rPr>
                              <w:t>. The bias shows similar trend but the bias decrease with model complexity. C</w:t>
                            </w:r>
                            <w:r>
                              <w:rPr>
                                <w:i w:val="0"/>
                                <w:color w:val="auto"/>
                              </w:rPr>
                              <w:t xml:space="preserve">onsidering the test set, the example shows a best fit for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oMath>
                            <w:r>
                              <w:rPr>
                                <w:rFonts w:eastAsiaTheme="minorEastAsia"/>
                                <w:i w:val="0"/>
                                <w:color w:val="auto"/>
                              </w:rPr>
                              <w:t xml:space="preserve"> (black cross)</w:t>
                            </w:r>
                            <w:r>
                              <w:rPr>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6698C" id="Text Box 25" o:spid="_x0000_s1030" type="#_x0000_t202" style="position:absolute;margin-left:0;margin-top:159.75pt;width:232.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" stroked="f">
                <v:textbox style="mso-fit-shape-to-text:t" inset="0,0,0,0">
                  <w:txbxContent>
                    <w:p w:rsidR="0032272B" w:rsidRPr="0041190B" w:rsidRDefault="0032272B" w:rsidP="0041190B">
                      <w:pPr>
                        <w:pStyle w:val="Caption"/>
                        <w:jc w:val="both"/>
                        <w:rPr>
                          <w:i w:val="0"/>
                          <w:noProof/>
                          <w:color w:val="auto"/>
                        </w:rPr>
                      </w:pPr>
                      <w:r w:rsidRPr="0041190B">
                        <w:rPr>
                          <w:b/>
                          <w:i w:val="0"/>
                          <w:color w:val="auto"/>
                        </w:rPr>
                        <w:t>Figur</w:t>
                      </w:r>
                      <w:r>
                        <w:rPr>
                          <w:b/>
                          <w:i w:val="0"/>
                          <w:color w:val="auto"/>
                        </w:rPr>
                        <w:t>e</w:t>
                      </w:r>
                      <w:r w:rsidRPr="0041190B">
                        <w:rPr>
                          <w:b/>
                          <w:i w:val="0"/>
                          <w:color w:val="auto"/>
                        </w:rPr>
                        <w:t xml:space="preserve"> </w:t>
                      </w:r>
                      <w:r w:rsidRPr="0041190B">
                        <w:rPr>
                          <w:b/>
                          <w:i w:val="0"/>
                          <w:color w:val="auto"/>
                        </w:rPr>
                        <w:fldChar w:fldCharType="begin"/>
                      </w:r>
                      <w:r w:rsidRPr="0041190B">
                        <w:rPr>
                          <w:b/>
                          <w:i w:val="0"/>
                          <w:color w:val="auto"/>
                        </w:rPr>
                        <w:instrText xml:space="preserve"> SEQ Figur \* ARABIC </w:instrText>
                      </w:r>
                      <w:r w:rsidRPr="0041190B">
                        <w:rPr>
                          <w:b/>
                          <w:i w:val="0"/>
                          <w:color w:val="auto"/>
                        </w:rPr>
                        <w:fldChar w:fldCharType="separate"/>
                      </w:r>
                      <w:r>
                        <w:rPr>
                          <w:b/>
                          <w:i w:val="0"/>
                          <w:noProof/>
                          <w:color w:val="auto"/>
                        </w:rPr>
                        <w:t>4</w:t>
                      </w:r>
                      <w:r w:rsidRPr="0041190B">
                        <w:rPr>
                          <w:b/>
                          <w:i w:val="0"/>
                          <w:color w:val="auto"/>
                        </w:rPr>
                        <w:fldChar w:fldCharType="end"/>
                      </w:r>
                      <w:r>
                        <w:rPr>
                          <w:b/>
                          <w:i w:val="0"/>
                          <w:color w:val="auto"/>
                        </w:rPr>
                        <w:t>:</w:t>
                      </w:r>
                      <w:r>
                        <w:rPr>
                          <w:i w:val="0"/>
                          <w:color w:val="auto"/>
                        </w:rPr>
                        <w:t xml:space="preserve"> </w:t>
                      </w:r>
                      <w:r w:rsidRPr="00552B2F">
                        <w:rPr>
                          <w:i w:val="0"/>
                          <w:color w:val="auto"/>
                        </w:rPr>
                        <w:t>Computed prediction error</w:t>
                      </w:r>
                      <w:r>
                        <w:rPr>
                          <w:i w:val="0"/>
                          <w:color w:val="auto"/>
                        </w:rPr>
                        <w:t xml:space="preserve"> (MSE) (left) for training set and test set </w:t>
                      </w:r>
                      <w:proofErr w:type="spellStart"/>
                      <w:r>
                        <w:rPr>
                          <w:i w:val="0"/>
                          <w:color w:val="auto"/>
                        </w:rPr>
                        <w:t>wrt</w:t>
                      </w:r>
                      <w:proofErr w:type="spellEnd"/>
                      <w:r>
                        <w:rPr>
                          <w:i w:val="0"/>
                          <w:color w:val="auto"/>
                        </w:rPr>
                        <w:t xml:space="preserve"> to model complexity using Ridge. The training/test split was set to 80/20 and using 200 bootstrap iterations. The prediction error decreases as model complexity increases considering both the training and test set. </w:t>
                      </w:r>
                      <w:r>
                        <w:rPr>
                          <w:rFonts w:eastAsiaTheme="minorEastAsia"/>
                          <w:i w:val="0"/>
                          <w:color w:val="auto"/>
                        </w:rPr>
                        <w:t xml:space="preserve">We see that variance increases as model complexity increases but is merely constant from penalty </w:t>
                      </w:r>
                      <w:proofErr w:type="gramStart"/>
                      <w:r>
                        <w:rPr>
                          <w:rFonts w:eastAsiaTheme="minorEastAsia"/>
                          <w:i w:val="0"/>
                          <w:color w:val="auto"/>
                        </w:rPr>
                        <w:t xml:space="preserve">values </w:t>
                      </w:r>
                      <w:proofErr w:type="gramEnd"/>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2</m:t>
                            </m:r>
                          </m:sup>
                        </m:sSup>
                      </m:oMath>
                      <w:r>
                        <w:rPr>
                          <w:rFonts w:eastAsiaTheme="minorEastAsia"/>
                          <w:i w:val="0"/>
                          <w:color w:val="auto"/>
                        </w:rPr>
                        <w:t>. The bias shows similar trend but the bias decrease with model complexity. C</w:t>
                      </w:r>
                      <w:r>
                        <w:rPr>
                          <w:i w:val="0"/>
                          <w:color w:val="auto"/>
                        </w:rPr>
                        <w:t xml:space="preserve">onsidering the test set, the example shows a best fit for </w:t>
                      </w:r>
                      <m:oMath>
                        <m:r>
                          <w:rPr>
                            <w:rFonts w:ascii="Cambria Math" w:hAnsi="Cambria Math"/>
                            <w:color w:val="auto"/>
                          </w:rPr>
                          <m:t>λ</m:t>
                        </m:r>
                        <m:r>
                          <w:rPr>
                            <w:rFonts w:ascii="Cambria Math" w:eastAsiaTheme="minorEastAsia" w:hAnsi="Cambria Math"/>
                            <w:color w:val="auto"/>
                          </w:rPr>
                          <m:t>≤</m:t>
                        </m:r>
                        <m:sSup>
                          <m:sSupPr>
                            <m:ctrlPr>
                              <w:rPr>
                                <w:rFonts w:ascii="Cambria Math" w:eastAsiaTheme="minorEastAsia" w:hAnsi="Cambria Math"/>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oMath>
                      <w:r>
                        <w:rPr>
                          <w:rFonts w:eastAsiaTheme="minorEastAsia"/>
                          <w:i w:val="0"/>
                          <w:color w:val="auto"/>
                        </w:rPr>
                        <w:t xml:space="preserve"> (black cross)</w:t>
                      </w:r>
                      <w:r>
                        <w:rPr>
                          <w:i w:val="0"/>
                          <w:color w:val="auto"/>
                        </w:rPr>
                        <w:t xml:space="preserve">.   </w:t>
                      </w:r>
                    </w:p>
                  </w:txbxContent>
                </v:textbox>
                <w10:wrap type="square"/>
              </v:shape>
            </w:pict>
          </mc:Fallback>
        </mc:AlternateContent>
      </w:r>
      <w:r w:rsidR="00017BE3">
        <w:rPr>
          <w:rFonts w:cstheme="minorHAnsi"/>
          <w:noProof/>
          <w:lang w:val="nb-NO" w:eastAsia="nb-NO"/>
        </w:rPr>
        <w:drawing>
          <wp:anchor distT="0" distB="0" distL="114300" distR="114300" simplePos="0" relativeHeight="251687936" behindDoc="0" locked="0" layoutInCell="1" allowOverlap="1">
            <wp:simplePos x="0" y="0"/>
            <wp:positionH relativeFrom="margin">
              <wp:align>left</wp:align>
            </wp:positionH>
            <wp:positionV relativeFrom="paragraph">
              <wp:posOffset>0</wp:posOffset>
            </wp:positionV>
            <wp:extent cx="2957830" cy="19716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diction_erro_bias_variance_o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830" cy="1971675"/>
                    </a:xfrm>
                    <a:prstGeom prst="rect">
                      <a:avLst/>
                    </a:prstGeom>
                  </pic:spPr>
                </pic:pic>
              </a:graphicData>
            </a:graphic>
            <wp14:sizeRelH relativeFrom="page">
              <wp14:pctWidth>0</wp14:pctWidth>
            </wp14:sizeRelH>
            <wp14:sizeRelV relativeFrom="page">
              <wp14:pctHeight>0</wp14:pctHeight>
            </wp14:sizeRelV>
          </wp:anchor>
        </w:drawing>
      </w:r>
    </w:p>
    <w:p w:rsidR="001E21D4" w:rsidRDefault="001E21D4">
      <w:pPr>
        <w:rPr>
          <w:rFonts w:cstheme="minorHAnsi"/>
        </w:rPr>
      </w:pPr>
    </w:p>
    <w:p w:rsidR="00581BCD" w:rsidRDefault="00581BCD">
      <w:pPr>
        <w:rPr>
          <w:b/>
        </w:rPr>
      </w:pPr>
    </w:p>
    <w:p w:rsidR="00581BCD" w:rsidRDefault="00581BCD">
      <w:pPr>
        <w:rPr>
          <w:b/>
        </w:rPr>
      </w:pPr>
      <w:r>
        <w:rPr>
          <w:b/>
        </w:rPr>
        <w:br w:type="page"/>
      </w:r>
    </w:p>
    <w:p w:rsidR="002420A9" w:rsidRDefault="002420A9">
      <w:pPr>
        <w:rPr>
          <w:b/>
        </w:rPr>
      </w:pPr>
      <w:r>
        <w:rPr>
          <w:b/>
        </w:rPr>
        <w:lastRenderedPageBreak/>
        <w:t>Logistic regression classification</w:t>
      </w:r>
    </w:p>
    <w:p w:rsidR="006966A5" w:rsidRDefault="00D7522D" w:rsidP="004D3EF8">
      <w:pPr>
        <w:jc w:val="both"/>
        <w:rPr>
          <w:rFonts w:ascii="SFSS1000" w:hAnsi="SFSS1000" w:cs="SFSS1000"/>
          <w:sz w:val="20"/>
          <w:szCs w:val="20"/>
        </w:rPr>
      </w:pPr>
      <w:r>
        <w:t>We continue to study the</w:t>
      </w:r>
      <w:r w:rsidRPr="00A35A4D">
        <w:t xml:space="preserve"> binary system</w:t>
      </w:r>
      <w:r>
        <w:t xml:space="preserve"> as in the </w:t>
      </w:r>
      <w:r>
        <w:rPr>
          <w:rFonts w:eastAsiaTheme="minorEastAsia"/>
        </w:rPr>
        <w:t xml:space="preserve">regression analysis above, but now we turn our focus towards the 2D </w:t>
      </w:r>
      <w:proofErr w:type="spellStart"/>
      <w:r w:rsidRPr="00A35A4D">
        <w:t>Ising</w:t>
      </w:r>
      <w:proofErr w:type="spellEnd"/>
      <w:r w:rsidRPr="00A35A4D">
        <w:t xml:space="preserve"> model</w:t>
      </w:r>
      <w:r>
        <w:t>. The Hamiltonian function</w:t>
      </w:r>
      <w:r w:rsidR="00431FFC">
        <w:t xml:space="preserve"> is somewhat different</w:t>
      </w:r>
      <w:r>
        <w:t xml:space="preserve"> for the two-dimensional </w:t>
      </w:r>
      <w:proofErr w:type="spellStart"/>
      <w:r>
        <w:t>Ising</w:t>
      </w:r>
      <w:proofErr w:type="spellEnd"/>
      <w:r>
        <w:t xml:space="preserve"> model</w:t>
      </w:r>
      <w:r w:rsidR="00431FFC">
        <w:t>, and</w:t>
      </w:r>
      <w:r>
        <w:t xml:space="preserve"> reads </w:t>
      </w:r>
      <w:r>
        <w:rPr>
          <w:rFonts w:ascii="SFSS1000" w:hAnsi="SFSS1000" w:cs="SFSS1000"/>
          <w:sz w:val="20"/>
          <w:szCs w:val="20"/>
        </w:rPr>
        <w:t>(Mehta et al, 2018)</w:t>
      </w:r>
    </w:p>
    <w:p w:rsidR="003D0A13" w:rsidRDefault="003D0A13" w:rsidP="004D3EF8">
      <w:pPr>
        <w:jc w:val="both"/>
        <w:rPr>
          <w:rFonts w:ascii="SFSS1000" w:hAnsi="SFSS1000" w:cs="SFSS1000"/>
          <w:sz w:val="20"/>
          <w:szCs w:val="20"/>
        </w:rPr>
      </w:pPr>
    </w:p>
    <w:p w:rsidR="00431FFC" w:rsidRPr="00E70261" w:rsidRDefault="00431FFC" w:rsidP="004D3EF8">
      <w:pPr>
        <w:jc w:val="both"/>
        <w:rPr>
          <w:rFonts w:eastAsiaTheme="minorEastAsia"/>
        </w:rPr>
      </w:pPr>
      <m:oMathPara>
        <m:oMath>
          <m:r>
            <w:rPr>
              <w:rFonts w:ascii="Cambria Math" w:hAnsi="Cambria Math"/>
            </w:rPr>
            <m:t>H= -J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eastAsiaTheme="minorEastAsia" w:hAnsi="Cambria Math"/>
            </w:rPr>
            <m:t>∈{-1,1}</m:t>
          </m:r>
        </m:oMath>
      </m:oMathPara>
    </w:p>
    <w:p w:rsidR="00B27459" w:rsidRDefault="00B27459" w:rsidP="004D3EF8">
      <w:pPr>
        <w:jc w:val="both"/>
        <w:rPr>
          <w:rFonts w:cstheme="minorHAnsi"/>
        </w:rPr>
      </w:pPr>
    </w:p>
    <w:p w:rsidR="00C065A0" w:rsidRDefault="00B27459" w:rsidP="004D3EF8">
      <w:pPr>
        <w:jc w:val="both"/>
        <w:rPr>
          <w:rFonts w:eastAsiaTheme="minorEastAsia"/>
        </w:rPr>
      </w:pPr>
      <w:r>
        <w:rPr>
          <w:rFonts w:cstheme="minorHAnsi"/>
        </w:rPr>
        <w:t xml:space="preserve">Which describes a 2D square lattice where </w:t>
      </w:r>
      <m:oMath>
        <m:r>
          <w:rPr>
            <w:rFonts w:ascii="Cambria Math" w:hAnsi="Cambria Math"/>
          </w:rPr>
          <m:t>&lt;ij&gt;</m:t>
        </m:r>
      </m:oMath>
      <w:r>
        <w:rPr>
          <w:rFonts w:eastAsiaTheme="minorEastAsia" w:cstheme="minorHAnsi"/>
        </w:rPr>
        <w:t xml:space="preserve"> indicates a summation over the nearest neighbors. Our ultimate goal is to train a logistic regression classifier to classify the </w:t>
      </w:r>
      <w:r w:rsidR="00851AC9">
        <w:rPr>
          <w:rFonts w:eastAsiaTheme="minorEastAsia" w:cstheme="minorHAnsi"/>
        </w:rPr>
        <w:t xml:space="preserve">magnetic phase. In our case this is a binary classification problem, since we deal with only ordered or disordered phases, as shown in Figure XXXXX. </w:t>
      </w:r>
      <w:r w:rsidR="00A63A1A">
        <w:rPr>
          <w:rFonts w:eastAsiaTheme="minorEastAsia"/>
        </w:rPr>
        <w:t xml:space="preserve">We are not going to classify the disordered phase at (or close to) the critical </w:t>
      </w:r>
      <w:r w:rsidR="004D3EF8">
        <w:rPr>
          <w:rFonts w:eastAsiaTheme="minorEastAsia"/>
        </w:rPr>
        <w:t>temperature</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/J=2/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≈2.26</m:t>
            </m:r>
          </m:e>
        </m:func>
      </m:oMath>
      <w:r w:rsidR="00A63A1A">
        <w:rPr>
          <w:rFonts w:eastAsiaTheme="minorEastAsia"/>
        </w:rPr>
        <w:t xml:space="preserve">. In this case, we will predict the magnetic phases by binary classification using </w:t>
      </w:r>
      <m:oMath>
        <m:r>
          <w:rPr>
            <w:rFonts w:ascii="Cambria Math" w:eastAsiaTheme="minorEastAsia" w:hAnsi="Cambria Math"/>
          </w:rPr>
          <m:t>0</m:t>
        </m:r>
      </m:oMath>
      <w:r w:rsidR="00A63A1A">
        <w:rPr>
          <w:rFonts w:eastAsiaTheme="minorEastAsia"/>
        </w:rPr>
        <w:t xml:space="preserve"> as the disordered phase and </w:t>
      </w:r>
      <m:oMath>
        <m:r>
          <w:rPr>
            <w:rFonts w:ascii="Cambria Math" w:eastAsiaTheme="minorEastAsia" w:hAnsi="Cambria Math"/>
          </w:rPr>
          <m:t>1</m:t>
        </m:r>
      </m:oMath>
      <w:r w:rsidR="00A63A1A">
        <w:rPr>
          <w:rFonts w:eastAsiaTheme="minorEastAsia"/>
        </w:rPr>
        <w:t xml:space="preserve"> as the ordered phase. The input data,</w:t>
      </w:r>
      <w:r w:rsidR="009E6043">
        <w:rPr>
          <w:rFonts w:eastAsiaTheme="minorEastAsia"/>
        </w:rPr>
        <w:t xml:space="preserve"> consists of</w:t>
      </w:r>
      <w:r w:rsidR="00497506">
        <w:rPr>
          <w:rFonts w:eastAsiaTheme="minorEastAsia"/>
        </w:rPr>
        <w:t xml:space="preserve"> </w:t>
      </w:r>
      <m:oMath>
        <m:r>
          <w:rPr>
            <w:rFonts w:ascii="Cambria Math" w:eastAsiaTheme="minorEastAsia" w:hAnsi="Cambria Math"/>
          </w:rPr>
          <m:t>k</m:t>
        </m:r>
      </m:oMath>
      <w:r w:rsidR="00A63A1A">
        <w:rPr>
          <w:rFonts w:eastAsiaTheme="minorEastAsia"/>
        </w:rPr>
        <w:t xml:space="preserve"> </w:t>
      </w:r>
      <w:r w:rsidR="009E6043">
        <w:rPr>
          <w:rFonts w:eastAsiaTheme="minorEastAsia"/>
        </w:rPr>
        <w:t xml:space="preserve">“images”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(k)</m:t>
            </m:r>
          </m:sup>
        </m:sSup>
      </m:oMath>
      <w:r w:rsidR="009E6043">
        <w:rPr>
          <w:rFonts w:eastAsiaTheme="minorEastAsia"/>
        </w:rPr>
        <w:t xml:space="preserve"> defining the two-dimensional </w:t>
      </w:r>
      <m:oMath>
        <m:r>
          <w:rPr>
            <w:rFonts w:ascii="Cambria Math" w:eastAsiaTheme="minorEastAsia" w:hAnsi="Cambria Math"/>
          </w:rPr>
          <m:t>40</m:t>
        </m:r>
        <m:r>
          <m:rPr>
            <m:sty m:val="p"/>
          </m:rPr>
          <w:rPr>
            <w:rFonts w:ascii="Cambria Math" w:eastAsiaTheme="minorEastAsia" w:hAnsi="Cambria Math"/>
          </w:rPr>
          <m:t>×</m:t>
        </m:r>
        <m:r>
          <w:rPr>
            <w:rFonts w:ascii="Cambria Math" w:eastAsiaTheme="minorEastAsia" w:hAnsi="Cambria Math"/>
          </w:rPr>
          <m:t>40</m:t>
        </m:r>
      </m:oMath>
      <w:r w:rsidR="009E6043">
        <w:rPr>
          <w:rFonts w:eastAsiaTheme="minorEastAsia"/>
        </w:rPr>
        <w:t xml:space="preserve"> square lattice</w:t>
      </w:r>
      <w:r w:rsidR="006A554C">
        <w:rPr>
          <w:rFonts w:eastAsiaTheme="minorEastAsia"/>
        </w:rPr>
        <w:t xml:space="preserve"> consisting of disordered and ordered magnetic phases</w:t>
      </w:r>
      <w:r w:rsidR="009E6043">
        <w:rPr>
          <w:rFonts w:eastAsiaTheme="minorEastAsia"/>
        </w:rPr>
        <w:t xml:space="preserve">. These “images” are </w:t>
      </w:r>
      <w:r w:rsidR="0035662E">
        <w:rPr>
          <w:rFonts w:eastAsiaTheme="minorEastAsia"/>
        </w:rPr>
        <w:t xml:space="preserve">merged and transformed </w:t>
      </w:r>
      <w:r w:rsidR="009E6043">
        <w:rPr>
          <w:rFonts w:eastAsiaTheme="minorEastAsia"/>
        </w:rPr>
        <w:t xml:space="preserve">to a </w:t>
      </w:r>
      <w:r w:rsidR="000C14D7">
        <w:rPr>
          <w:rFonts w:eastAsiaTheme="minorEastAsia"/>
        </w:rPr>
        <w:t xml:space="preserve">design </w:t>
      </w:r>
      <w:r w:rsidR="009E6043">
        <w:rPr>
          <w:rFonts w:eastAsiaTheme="minorEastAsia"/>
        </w:rPr>
        <w:t>matrix</w:t>
      </w:r>
      <w:r w:rsidR="00A63A1A">
        <w:rPr>
          <w:rFonts w:eastAsiaTheme="minorEastAsia"/>
        </w:rPr>
        <w:t xml:space="preserve"> </w:t>
      </w:r>
      <m:oMath>
        <m:r>
          <m:rPr>
            <m:sty m:val="bi"/>
          </m:rPr>
          <w:rPr>
            <w:rFonts w:ascii="Cambria Math" w:eastAsiaTheme="minorEastAsia" w:hAnsi="Cambria Math"/>
          </w:rPr>
          <m:t>x</m:t>
        </m:r>
      </m:oMath>
      <w:r w:rsidR="009E6043">
        <w:rPr>
          <w:rFonts w:eastAsiaTheme="minorEastAsia"/>
        </w:rPr>
        <w:t xml:space="preserve"> where the</w:t>
      </w:r>
      <w:r w:rsidR="004351A3">
        <w:rPr>
          <w:rFonts w:eastAsiaTheme="minorEastAsia"/>
        </w:rPr>
        <w:t xml:space="preserve"> individual</w:t>
      </w:r>
      <w:r w:rsidR="009E6043">
        <w:rPr>
          <w:rFonts w:eastAsiaTheme="minorEastAsia"/>
        </w:rPr>
        <w:t xml:space="preserve"> “images” are</w:t>
      </w:r>
      <w:r w:rsidR="00A63A1A">
        <w:rPr>
          <w:rFonts w:eastAsiaTheme="minorEastAsia"/>
        </w:rPr>
        <w:t xml:space="preserve"> </w:t>
      </w:r>
      <w:r w:rsidR="00C065A0">
        <w:rPr>
          <w:rFonts w:eastAsiaTheme="minorEastAsia"/>
        </w:rPr>
        <w:t xml:space="preserve">structured as </w:t>
      </w:r>
      <w:r w:rsidR="0052394B">
        <w:rPr>
          <w:rFonts w:eastAsiaTheme="minorEastAsia"/>
        </w:rPr>
        <w:t>row</w:t>
      </w:r>
      <w:r w:rsidR="00C065A0">
        <w:rPr>
          <w:rFonts w:eastAsiaTheme="minorEastAsia"/>
        </w:rPr>
        <w:t>-vectors</w:t>
      </w:r>
    </w:p>
    <w:p w:rsidR="00C065A0" w:rsidRDefault="00C065A0" w:rsidP="004D3EF8">
      <w:pPr>
        <w:jc w:val="both"/>
        <w:rPr>
          <w:rFonts w:eastAsiaTheme="minorEastAsia"/>
        </w:rPr>
      </w:pPr>
    </w:p>
    <w:p w:rsidR="00C065A0" w:rsidRDefault="00DD4A8D" w:rsidP="004D3EF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1,1</m:t>
                        </m:r>
                      </m:sub>
                      <m:sup>
                        <m:d>
                          <m:dPr>
                            <m:ctrlPr>
                              <w:rPr>
                                <w:rFonts w:ascii="Cambria Math" w:eastAsiaTheme="minorEastAsia" w:hAnsi="Cambria Math"/>
                                <w:i/>
                              </w:rPr>
                            </m:ctrlPr>
                          </m:dPr>
                          <m:e>
                            <m:r>
                              <w:rPr>
                                <w:rFonts w:ascii="Cambria Math" w:eastAsiaTheme="minorEastAsia" w:hAnsi="Cambria Math"/>
                              </w:rPr>
                              <m:t>k</m:t>
                            </m:r>
                          </m:e>
                        </m:d>
                      </m:sup>
                    </m:sSubSup>
                  </m:e>
                  <m:e>
                    <m:r>
                      <w:rPr>
                        <w:rFonts w:ascii="Cambria Math" w:hAnsi="Cambria Math"/>
                      </w:rPr>
                      <m:t>…</m:t>
                    </m:r>
                  </m:e>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1,40</m:t>
                        </m:r>
                      </m:sub>
                      <m:sup>
                        <m:d>
                          <m:dPr>
                            <m:ctrlPr>
                              <w:rPr>
                                <w:rFonts w:ascii="Cambria Math" w:eastAsiaTheme="minorEastAsia" w:hAnsi="Cambria Math"/>
                                <w:i/>
                              </w:rPr>
                            </m:ctrlPr>
                          </m:dPr>
                          <m:e>
                            <m:r>
                              <w:rPr>
                                <w:rFonts w:ascii="Cambria Math" w:eastAsiaTheme="minorEastAsia" w:hAnsi="Cambria Math"/>
                              </w:rPr>
                              <m:t>k</m:t>
                            </m:r>
                          </m:e>
                        </m:d>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40,1</m:t>
                        </m:r>
                      </m:sub>
                      <m:sup>
                        <m:d>
                          <m:dPr>
                            <m:ctrlPr>
                              <w:rPr>
                                <w:rFonts w:ascii="Cambria Math" w:eastAsiaTheme="minorEastAsia" w:hAnsi="Cambria Math"/>
                                <w:i/>
                              </w:rPr>
                            </m:ctrlPr>
                          </m:dPr>
                          <m:e>
                            <m:r>
                              <w:rPr>
                                <w:rFonts w:ascii="Cambria Math" w:eastAsiaTheme="minorEastAsia" w:hAnsi="Cambria Math"/>
                              </w:rPr>
                              <m:t>k</m:t>
                            </m:r>
                          </m:e>
                        </m:d>
                      </m:sup>
                    </m:sSubSup>
                  </m:e>
                  <m:e>
                    <m:r>
                      <w:rPr>
                        <w:rFonts w:ascii="Cambria Math" w:hAnsi="Cambria Math"/>
                      </w:rPr>
                      <m:t>…</m:t>
                    </m:r>
                  </m:e>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40,40</m:t>
                        </m:r>
                      </m:sub>
                      <m:sup>
                        <m:d>
                          <m:dPr>
                            <m:ctrlPr>
                              <w:rPr>
                                <w:rFonts w:ascii="Cambria Math" w:eastAsiaTheme="minorEastAsia" w:hAnsi="Cambria Math"/>
                                <w:i/>
                              </w:rPr>
                            </m:ctrlPr>
                          </m:dPr>
                          <m:e>
                            <m:r>
                              <w:rPr>
                                <w:rFonts w:ascii="Cambria Math" w:eastAsiaTheme="minorEastAsia" w:hAnsi="Cambria Math"/>
                              </w:rPr>
                              <m:t>k</m:t>
                            </m:r>
                          </m:e>
                        </m:d>
                      </m:sup>
                    </m:sSubSup>
                  </m:e>
                </m:mr>
              </m:m>
            </m:e>
          </m:d>
          <m:r>
            <w:rPr>
              <w:rFonts w:ascii="Cambria Math" w:eastAsiaTheme="minorEastAsia" w:hAnsi="Cambria Math"/>
            </w:rPr>
            <m:t xml:space="preserve">→ </m:t>
          </m:r>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1</m:t>
                            </m:r>
                          </m:e>
                        </m:d>
                      </m:sup>
                    </m:sSubSup>
                  </m:e>
                  <m:e>
                    <m:r>
                      <m:rPr>
                        <m:sty m:val="bi"/>
                      </m:rPr>
                      <w:rPr>
                        <w:rFonts w:ascii="Cambria Math" w:eastAsiaTheme="minorEastAsia" w:hAnsi="Cambria Math"/>
                      </w:rPr>
                      <m:t>-</m:t>
                    </m:r>
                  </m:e>
                </m:mr>
                <m:mr>
                  <m:e>
                    <m:r>
                      <m:rPr>
                        <m:sty m:val="bi"/>
                      </m:rP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2</m:t>
                            </m:r>
                          </m:e>
                        </m:d>
                      </m:sup>
                    </m:sSubSup>
                  </m:e>
                  <m:e>
                    <m:r>
                      <m:rPr>
                        <m:sty m:val="bi"/>
                      </m:rPr>
                      <w:rPr>
                        <w:rFonts w:ascii="Cambria Math" w:eastAsiaTheme="minorEastAsia" w:hAnsi="Cambria Math"/>
                      </w:rPr>
                      <m:t>-</m:t>
                    </m:r>
                  </m:e>
                </m:mr>
                <m:mr>
                  <m:e>
                    <m:r>
                      <m:rPr>
                        <m:sty m:val="bi"/>
                      </m:rPr>
                      <w:rPr>
                        <w:rFonts w:ascii="Cambria Math" w:eastAsiaTheme="minorEastAsia" w:hAnsi="Cambria Math"/>
                      </w:rPr>
                      <m:t>-</m:t>
                    </m:r>
                  </m:e>
                  <m:e>
                    <m:r>
                      <w:rPr>
                        <w:rFonts w:ascii="Cambria Math" w:hAnsi="Cambria Math"/>
                      </w:rPr>
                      <m:t>⋮</m:t>
                    </m:r>
                  </m:e>
                  <m:e>
                    <m:r>
                      <m:rPr>
                        <m:sty m:val="bi"/>
                      </m:rPr>
                      <w:rPr>
                        <w:rFonts w:ascii="Cambria Math" w:eastAsiaTheme="minorEastAsia" w:hAnsi="Cambria Math"/>
                      </w:rPr>
                      <m:t>-</m:t>
                    </m:r>
                    <m:ctrlPr>
                      <w:rPr>
                        <w:rFonts w:ascii="Cambria Math" w:eastAsia="Cambria Math" w:hAnsi="Cambria Math" w:cs="Cambria Math"/>
                        <w:b/>
                        <w:i/>
                      </w:rPr>
                    </m:ctrlPr>
                  </m:e>
                </m:mr>
                <m:mr>
                  <m:e>
                    <m:r>
                      <m:rPr>
                        <m:sty m:val="bi"/>
                      </m:rPr>
                      <w:rPr>
                        <w:rFonts w:ascii="Cambria Math" w:eastAsia="Cambria Math" w:hAnsi="Cambria Math" w:cs="Cambria Math"/>
                      </w:rPr>
                      <m:t>-</m:t>
                    </m:r>
                    <m:ctrlPr>
                      <w:rPr>
                        <w:rFonts w:ascii="Cambria Math" w:eastAsia="Cambria Math" w:hAnsi="Cambria Math" w:cs="Cambria Math"/>
                        <w:b/>
                        <w:i/>
                      </w:rPr>
                    </m:ctrlPr>
                  </m:e>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Cambria Math" w:hAnsi="Cambria Math" w:cs="Cambria Math"/>
                        <w:b/>
                        <w:i/>
                      </w:rPr>
                    </m:ctrlPr>
                  </m:e>
                  <m:e>
                    <m:r>
                      <m:rPr>
                        <m:sty m:val="bi"/>
                      </m:rPr>
                      <w:rPr>
                        <w:rFonts w:ascii="Cambria Math" w:eastAsia="Cambria Math" w:hAnsi="Cambria Math" w:cs="Cambria Math"/>
                      </w:rPr>
                      <m:t>-</m:t>
                    </m:r>
                  </m:e>
                </m:mr>
              </m:m>
            </m:e>
          </m:d>
        </m:oMath>
      </m:oMathPara>
    </w:p>
    <w:p w:rsidR="0066211E" w:rsidRDefault="0066211E" w:rsidP="004D3EF8">
      <w:pPr>
        <w:jc w:val="both"/>
        <w:rPr>
          <w:rFonts w:eastAsiaTheme="minorEastAsia"/>
        </w:rPr>
      </w:pPr>
    </w:p>
    <w:p w:rsidR="00C065A0" w:rsidRDefault="00D24FA7" w:rsidP="004D3EF8">
      <w:pPr>
        <w:jc w:val="both"/>
        <w:rPr>
          <w:rFonts w:eastAsiaTheme="minorEastAsia"/>
        </w:rPr>
      </w:pPr>
      <w:r>
        <w:rPr>
          <w:rFonts w:eastAsiaTheme="minorEastAsia"/>
        </w:rPr>
        <w:t>T</w:t>
      </w:r>
      <w:r w:rsidR="00A63A1A">
        <w:rPr>
          <w:rFonts w:eastAsiaTheme="minorEastAsia"/>
        </w:rPr>
        <w:t>he target phases</w:t>
      </w:r>
      <w:r>
        <w:rPr>
          <w:rFonts w:eastAsiaTheme="minorEastAsia"/>
        </w:rPr>
        <w:t xml:space="preserve"> in</w:t>
      </w:r>
      <w:r w:rsidR="00A63A1A">
        <w:rPr>
          <w:rFonts w:eastAsiaTheme="minorEastAsia"/>
        </w:rPr>
        <w:t xml:space="preserve"> </w:t>
      </w:r>
      <m:oMath>
        <m:r>
          <m:rPr>
            <m:sty m:val="bi"/>
          </m:rPr>
          <w:rPr>
            <w:rFonts w:ascii="Cambria Math" w:eastAsiaTheme="minorEastAsia" w:hAnsi="Cambria Math"/>
          </w:rPr>
          <m:t>y</m:t>
        </m:r>
      </m:oMath>
      <w:r w:rsidR="0052394B">
        <w:rPr>
          <w:rFonts w:eastAsiaTheme="minorEastAsia"/>
        </w:rPr>
        <w:t xml:space="preserve"> </w:t>
      </w:r>
      <w:r>
        <w:rPr>
          <w:rFonts w:eastAsiaTheme="minorEastAsia"/>
        </w:rPr>
        <w:t xml:space="preserve">are structured </w:t>
      </w:r>
      <w:r w:rsidR="0052394B">
        <w:rPr>
          <w:rFonts w:eastAsiaTheme="minorEastAsia"/>
        </w:rPr>
        <w:t>as a column vector</w:t>
      </w:r>
    </w:p>
    <w:p w:rsidR="0066211E" w:rsidRDefault="0066211E" w:rsidP="004D3EF8">
      <w:pPr>
        <w:jc w:val="both"/>
        <w:rPr>
          <w:rFonts w:eastAsiaTheme="minorEastAsia"/>
        </w:rPr>
      </w:pPr>
    </w:p>
    <w:p w:rsidR="0066211E" w:rsidRDefault="0066211E" w:rsidP="004D3EF8">
      <w:pPr>
        <w:jc w:val="both"/>
        <w:rPr>
          <w:rFonts w:eastAsiaTheme="minorEastAsia"/>
        </w:rPr>
      </w:pPr>
      <m:oMathPara>
        <m:oMath>
          <m:r>
            <m:rPr>
              <m:sty m:val="bi"/>
            </m:rPr>
            <w:rPr>
              <w:rFonts w:ascii="Cambria Math" w:eastAsiaTheme="minorEastAsia" w:hAnsi="Cambria Math"/>
            </w:rPr>
            <m:t xml:space="preserve">y= </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1</m:t>
                        </m:r>
                      </m:sub>
                    </m:sSub>
                  </m:e>
                </m:mr>
                <m:mr>
                  <m:e>
                    <m:sSub>
                      <m:sSubPr>
                        <m:ctrlPr>
                          <w:rPr>
                            <w:rFonts w:ascii="Cambria Math" w:eastAsiaTheme="minorEastAsia" w:hAnsi="Cambria Math"/>
                            <w:b/>
                            <w:i/>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Theme="minorEastAsia" w:hAnsi="Cambria Math"/>
                            <w:b/>
                            <w:i/>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k</m:t>
                        </m:r>
                      </m:sub>
                    </m:sSub>
                  </m:e>
                </m:mr>
              </m:m>
            </m:e>
          </m:d>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i=1,2,3,…,k</m:t>
          </m:r>
        </m:oMath>
      </m:oMathPara>
    </w:p>
    <w:p w:rsidR="0035662E" w:rsidRDefault="00851AC9" w:rsidP="004D3EF8">
      <w:pPr>
        <w:jc w:val="both"/>
        <w:rPr>
          <w:rFonts w:eastAsiaTheme="minorEastAsia" w:cstheme="minorHAnsi"/>
        </w:rPr>
      </w:pPr>
      <w:r>
        <w:rPr>
          <w:rFonts w:eastAsiaTheme="minorEastAsia" w:cstheme="minorHAnsi"/>
        </w:rPr>
        <w:t xml:space="preserve"> </w:t>
      </w:r>
      <w:r w:rsidR="00B27459">
        <w:rPr>
          <w:rFonts w:eastAsiaTheme="minorEastAsia" w:cstheme="minorHAnsi"/>
        </w:rPr>
        <w:t xml:space="preserve">  </w:t>
      </w:r>
    </w:p>
    <w:p w:rsidR="004E7199" w:rsidRPr="00253664" w:rsidRDefault="00292E4E" w:rsidP="004D3EF8">
      <w:pPr>
        <w:jc w:val="both"/>
        <w:rPr>
          <w:rFonts w:cstheme="minorHAnsi"/>
        </w:rPr>
      </w:pPr>
      <w:r>
        <w:rPr>
          <w:noProof/>
          <w:lang w:val="nb-NO" w:eastAsia="nb-NO"/>
        </w:rPr>
        <w:lastRenderedPageBreak/>
        <mc:AlternateContent>
          <mc:Choice Requires="wps">
            <w:drawing>
              <wp:anchor distT="0" distB="0" distL="114300" distR="114300" simplePos="0" relativeHeight="251671552" behindDoc="0" locked="0" layoutInCell="1" allowOverlap="1" wp14:anchorId="16E508A2" wp14:editId="6B88F309">
                <wp:simplePos x="0" y="0"/>
                <wp:positionH relativeFrom="margin">
                  <wp:posOffset>2789555</wp:posOffset>
                </wp:positionH>
                <wp:positionV relativeFrom="paragraph">
                  <wp:posOffset>1843405</wp:posOffset>
                </wp:positionV>
                <wp:extent cx="3176905" cy="635"/>
                <wp:effectExtent l="0" t="0" r="4445" b="0"/>
                <wp:wrapSquare wrapText="bothSides"/>
                <wp:docPr id="18" name="Text Box 18"/>
                <wp:cNvGraphicFramePr/>
                <a:graphic xmlns:a="http://schemas.openxmlformats.org/drawingml/2006/main">
                  <a:graphicData uri="http://schemas.microsoft.com/office/word/2010/wordprocessingShape">
                    <wps:wsp>
                      <wps:cNvSpPr txBox="1"/>
                      <wps:spPr>
                        <a:xfrm>
                          <a:off x="0" y="0"/>
                          <a:ext cx="3176905" cy="635"/>
                        </a:xfrm>
                        <a:prstGeom prst="rect">
                          <a:avLst/>
                        </a:prstGeom>
                        <a:solidFill>
                          <a:prstClr val="white"/>
                        </a:solidFill>
                        <a:ln>
                          <a:noFill/>
                        </a:ln>
                      </wps:spPr>
                      <wps:txbx>
                        <w:txbxContent>
                          <w:p w:rsidR="0032272B" w:rsidRPr="007A4F76" w:rsidRDefault="0032272B" w:rsidP="007A4F76">
                            <w:pPr>
                              <w:pStyle w:val="Caption"/>
                              <w:rPr>
                                <w:rFonts w:cstheme="minorHAnsi"/>
                                <w:i w:val="0"/>
                                <w:noProof/>
                                <w:color w:val="auto"/>
                              </w:rPr>
                            </w:pPr>
                            <w:r w:rsidRPr="007A4F76">
                              <w:rPr>
                                <w:b/>
                                <w:i w:val="0"/>
                                <w:color w:val="auto"/>
                              </w:rPr>
                              <w:t xml:space="preserve">Figure </w:t>
                            </w:r>
                            <w:r w:rsidRPr="007A4F76">
                              <w:rPr>
                                <w:b/>
                                <w:i w:val="0"/>
                                <w:color w:val="auto"/>
                              </w:rPr>
                              <w:fldChar w:fldCharType="begin"/>
                            </w:r>
                            <w:r w:rsidRPr="007A4F76">
                              <w:rPr>
                                <w:b/>
                                <w:i w:val="0"/>
                                <w:color w:val="auto"/>
                              </w:rPr>
                              <w:instrText xml:space="preserve"> SEQ Figur \* ARABIC </w:instrText>
                            </w:r>
                            <w:r w:rsidRPr="007A4F76">
                              <w:rPr>
                                <w:b/>
                                <w:i w:val="0"/>
                                <w:color w:val="auto"/>
                              </w:rPr>
                              <w:fldChar w:fldCharType="separate"/>
                            </w:r>
                            <w:r>
                              <w:rPr>
                                <w:b/>
                                <w:i w:val="0"/>
                                <w:noProof/>
                                <w:color w:val="auto"/>
                              </w:rPr>
                              <w:t>5</w:t>
                            </w:r>
                            <w:r w:rsidRPr="007A4F76">
                              <w:rPr>
                                <w:b/>
                                <w:i w:val="0"/>
                                <w:color w:val="auto"/>
                              </w:rPr>
                              <w:fldChar w:fldCharType="end"/>
                            </w:r>
                            <w:r>
                              <w:rPr>
                                <w:b/>
                                <w:i w:val="0"/>
                                <w:color w:val="auto"/>
                              </w:rPr>
                              <w:t>:</w:t>
                            </w:r>
                            <w:r>
                              <w:rPr>
                                <w:i w:val="0"/>
                                <w:color w:val="auto"/>
                              </w:rPr>
                              <w:t xml:space="preserve"> A single training example </w:t>
                            </w:r>
                            <m:oMath>
                              <m:sSup>
                                <m:sSupPr>
                                  <m:ctrlPr>
                                    <w:rPr>
                                      <w:rFonts w:ascii="Cambria Math" w:hAnsi="Cambria Math"/>
                                      <w:color w:val="auto"/>
                                    </w:rPr>
                                  </m:ctrlPr>
                                </m:sSupPr>
                                <m:e>
                                  <m:r>
                                    <w:rPr>
                                      <w:rFonts w:ascii="Cambria Math" w:hAnsi="Cambria Math"/>
                                      <w:color w:val="auto"/>
                                    </w:rPr>
                                    <m:t>x</m:t>
                                  </m:r>
                                </m:e>
                                <m:sup>
                                  <m:r>
                                    <w:rPr>
                                      <w:rFonts w:ascii="Cambria Math" w:hAnsi="Cambria Math"/>
                                      <w:color w:val="auto"/>
                                    </w:rPr>
                                    <m:t>(i)</m:t>
                                  </m:r>
                                </m:sup>
                              </m:sSup>
                            </m:oMath>
                            <w:r>
                              <w:rPr>
                                <w:rFonts w:eastAsiaTheme="minorEastAsia"/>
                                <w:i w:val="0"/>
                                <w:color w:val="auto"/>
                              </w:rPr>
                              <w:t xml:space="preserve"> from the ordered magnetic phase and from the disordered magnetic phase,</w:t>
                            </w:r>
                            <w:r>
                              <w:rPr>
                                <w:i w:val="0"/>
                                <w:color w:val="auto"/>
                              </w:rPr>
                              <w:t xml:space="preserve"> extracted from the training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508A2" id="Text Box 18" o:spid="_x0000_s1031" type="#_x0000_t202" style="position:absolute;left:0;text-align:left;margin-left:219.65pt;margin-top:145.15pt;width:250.15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" stroked="f">
                <v:textbox style="mso-fit-shape-to-text:t" inset="0,0,0,0">
                  <w:txbxContent>
                    <w:p w:rsidR="0032272B" w:rsidRPr="007A4F76" w:rsidRDefault="0032272B" w:rsidP="007A4F76">
                      <w:pPr>
                        <w:pStyle w:val="Caption"/>
                        <w:rPr>
                          <w:rFonts w:cstheme="minorHAnsi"/>
                          <w:i w:val="0"/>
                          <w:noProof/>
                          <w:color w:val="auto"/>
                        </w:rPr>
                      </w:pPr>
                      <w:r w:rsidRPr="007A4F76">
                        <w:rPr>
                          <w:b/>
                          <w:i w:val="0"/>
                          <w:color w:val="auto"/>
                        </w:rPr>
                        <w:t xml:space="preserve">Figure </w:t>
                      </w:r>
                      <w:r w:rsidRPr="007A4F76">
                        <w:rPr>
                          <w:b/>
                          <w:i w:val="0"/>
                          <w:color w:val="auto"/>
                        </w:rPr>
                        <w:fldChar w:fldCharType="begin"/>
                      </w:r>
                      <w:r w:rsidRPr="007A4F76">
                        <w:rPr>
                          <w:b/>
                          <w:i w:val="0"/>
                          <w:color w:val="auto"/>
                        </w:rPr>
                        <w:instrText xml:space="preserve"> SEQ Figur \* ARABIC </w:instrText>
                      </w:r>
                      <w:r w:rsidRPr="007A4F76">
                        <w:rPr>
                          <w:b/>
                          <w:i w:val="0"/>
                          <w:color w:val="auto"/>
                        </w:rPr>
                        <w:fldChar w:fldCharType="separate"/>
                      </w:r>
                      <w:r>
                        <w:rPr>
                          <w:b/>
                          <w:i w:val="0"/>
                          <w:noProof/>
                          <w:color w:val="auto"/>
                        </w:rPr>
                        <w:t>5</w:t>
                      </w:r>
                      <w:r w:rsidRPr="007A4F76">
                        <w:rPr>
                          <w:b/>
                          <w:i w:val="0"/>
                          <w:color w:val="auto"/>
                        </w:rPr>
                        <w:fldChar w:fldCharType="end"/>
                      </w:r>
                      <w:r>
                        <w:rPr>
                          <w:b/>
                          <w:i w:val="0"/>
                          <w:color w:val="auto"/>
                        </w:rPr>
                        <w:t>:</w:t>
                      </w:r>
                      <w:r>
                        <w:rPr>
                          <w:i w:val="0"/>
                          <w:color w:val="auto"/>
                        </w:rPr>
                        <w:t xml:space="preserve"> A single training example </w:t>
                      </w:r>
                      <m:oMath>
                        <m:sSup>
                          <m:sSupPr>
                            <m:ctrlPr>
                              <w:rPr>
                                <w:rFonts w:ascii="Cambria Math" w:hAnsi="Cambria Math"/>
                                <w:color w:val="auto"/>
                              </w:rPr>
                            </m:ctrlPr>
                          </m:sSupPr>
                          <m:e>
                            <m:r>
                              <w:rPr>
                                <w:rFonts w:ascii="Cambria Math" w:hAnsi="Cambria Math"/>
                                <w:color w:val="auto"/>
                              </w:rPr>
                              <m:t>x</m:t>
                            </m:r>
                          </m:e>
                          <m:sup>
                            <m:r>
                              <w:rPr>
                                <w:rFonts w:ascii="Cambria Math" w:hAnsi="Cambria Math"/>
                                <w:color w:val="auto"/>
                              </w:rPr>
                              <m:t>(i)</m:t>
                            </m:r>
                          </m:sup>
                        </m:sSup>
                      </m:oMath>
                      <w:r>
                        <w:rPr>
                          <w:rFonts w:eastAsiaTheme="minorEastAsia"/>
                          <w:i w:val="0"/>
                          <w:color w:val="auto"/>
                        </w:rPr>
                        <w:t xml:space="preserve"> from the ordered magnetic phase and from the disordered magnetic phase,</w:t>
                      </w:r>
                      <w:r>
                        <w:rPr>
                          <w:i w:val="0"/>
                          <w:color w:val="auto"/>
                        </w:rPr>
                        <w:t xml:space="preserve"> extracted from the training data.  </w:t>
                      </w:r>
                    </w:p>
                  </w:txbxContent>
                </v:textbox>
                <w10:wrap type="square" anchorx="margin"/>
              </v:shape>
            </w:pict>
          </mc:Fallback>
        </mc:AlternateContent>
      </w:r>
      <w:r>
        <w:rPr>
          <w:rFonts w:cstheme="minorHAnsi"/>
          <w:noProof/>
          <w:lang w:val="nb-NO" w:eastAsia="nb-NO"/>
        </w:rPr>
        <w:drawing>
          <wp:anchor distT="0" distB="0" distL="114300" distR="114300" simplePos="0" relativeHeight="251665408" behindDoc="0" locked="0" layoutInCell="1" allowOverlap="1" wp14:anchorId="700B77CB" wp14:editId="02FF9B7D">
            <wp:simplePos x="0" y="0"/>
            <wp:positionH relativeFrom="margin">
              <wp:posOffset>2740025</wp:posOffset>
            </wp:positionH>
            <wp:positionV relativeFrom="paragraph">
              <wp:posOffset>6350</wp:posOffset>
            </wp:positionV>
            <wp:extent cx="3321685" cy="1796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ed_Disorde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1685" cy="1796415"/>
                    </a:xfrm>
                    <a:prstGeom prst="rect">
                      <a:avLst/>
                    </a:prstGeom>
                  </pic:spPr>
                </pic:pic>
              </a:graphicData>
            </a:graphic>
            <wp14:sizeRelH relativeFrom="page">
              <wp14:pctWidth>0</wp14:pctWidth>
            </wp14:sizeRelH>
            <wp14:sizeRelV relativeFrom="page">
              <wp14:pctHeight>0</wp14:pctHeight>
            </wp14:sizeRelV>
          </wp:anchor>
        </w:drawing>
      </w:r>
      <w:r w:rsidR="006A554C">
        <w:rPr>
          <w:rFonts w:cstheme="minorHAnsi"/>
        </w:rPr>
        <w:t xml:space="preserve">Figure XXXXX displays </w:t>
      </w:r>
      <w:r w:rsidR="000C14D7">
        <w:rPr>
          <w:rFonts w:cstheme="minorHAnsi"/>
        </w:rPr>
        <w:t xml:space="preserve">one ordered and one disordered phase, extracted from the design </w:t>
      </w:r>
      <w:r w:rsidR="009A4A2A">
        <w:rPr>
          <w:rFonts w:cstheme="minorHAnsi"/>
        </w:rPr>
        <w:t>matrix</w:t>
      </w:r>
      <m:oMath>
        <m:r>
          <w:rPr>
            <w:rFonts w:ascii="Cambria Math" w:hAnsi="Cambria Math" w:cstheme="minorHAnsi"/>
          </w:rPr>
          <m:t xml:space="preserve"> </m:t>
        </m:r>
        <m:r>
          <m:rPr>
            <m:sty m:val="bi"/>
          </m:rPr>
          <w:rPr>
            <w:rFonts w:ascii="Cambria Math" w:eastAsiaTheme="minorEastAsia" w:hAnsi="Cambria Math"/>
          </w:rPr>
          <m:t>x</m:t>
        </m:r>
      </m:oMath>
      <w:r w:rsidR="009A4A2A">
        <w:rPr>
          <w:rFonts w:cstheme="minorHAnsi"/>
        </w:rPr>
        <w:t>. Before w</w:t>
      </w:r>
      <w:r w:rsidR="004E7199">
        <w:rPr>
          <w:rFonts w:cstheme="minorHAnsi"/>
        </w:rPr>
        <w:t>e train the classifier,</w:t>
      </w:r>
      <w:r w:rsidR="009A4A2A">
        <w:rPr>
          <w:rFonts w:cstheme="minorHAnsi"/>
        </w:rPr>
        <w:t xml:space="preserve"> the training data</w:t>
      </w:r>
      <w:r w:rsidR="004E7199">
        <w:rPr>
          <w:rFonts w:cstheme="minorHAnsi"/>
        </w:rPr>
        <w:t xml:space="preserve"> was </w:t>
      </w:r>
      <w:r w:rsidR="00A57CD5">
        <w:rPr>
          <w:rFonts w:cstheme="minorHAnsi"/>
        </w:rPr>
        <w:t>separated</w:t>
      </w:r>
      <w:r w:rsidR="009A4A2A">
        <w:rPr>
          <w:rFonts w:cstheme="minorHAnsi"/>
        </w:rPr>
        <w:t xml:space="preserve"> into a</w:t>
      </w:r>
      <w:r w:rsidR="004E7199">
        <w:rPr>
          <w:rFonts w:cstheme="minorHAnsi"/>
        </w:rPr>
        <w:t xml:space="preserve"> training- and</w:t>
      </w:r>
      <w:r w:rsidR="009A4A2A">
        <w:rPr>
          <w:rFonts w:cstheme="minorHAnsi"/>
        </w:rPr>
        <w:t xml:space="preserve"> test set, with a train/test ratio of 0.8.</w:t>
      </w:r>
      <w:r w:rsidR="00625EF3">
        <w:rPr>
          <w:rFonts w:cstheme="minorHAnsi"/>
        </w:rPr>
        <w:t xml:space="preserve"> As a</w:t>
      </w:r>
      <w:r w:rsidR="004F6F07">
        <w:rPr>
          <w:rFonts w:cstheme="minorHAnsi"/>
        </w:rPr>
        <w:t xml:space="preserve"> first</w:t>
      </w:r>
      <w:r w:rsidR="004E7199">
        <w:rPr>
          <w:rFonts w:cstheme="minorHAnsi"/>
        </w:rPr>
        <w:t xml:space="preserve"> test</w:t>
      </w:r>
      <w:r w:rsidR="009A4A2A">
        <w:rPr>
          <w:rFonts w:cstheme="minorHAnsi"/>
        </w:rPr>
        <w:t xml:space="preserve"> </w:t>
      </w:r>
      <w:r w:rsidR="004F6F07">
        <w:rPr>
          <w:rFonts w:cstheme="minorHAnsi"/>
        </w:rPr>
        <w:t>we trained the</w:t>
      </w:r>
      <w:r w:rsidR="00DE6F36">
        <w:rPr>
          <w:rFonts w:cstheme="minorHAnsi"/>
        </w:rPr>
        <w:t xml:space="preserve"> logistic</w:t>
      </w:r>
      <w:r w:rsidR="004F6F07">
        <w:rPr>
          <w:rFonts w:cstheme="minorHAnsi"/>
        </w:rPr>
        <w:t xml:space="preserve"> classifier</w:t>
      </w:r>
      <w:r w:rsidR="00A57CD5">
        <w:rPr>
          <w:rFonts w:cstheme="minorHAnsi"/>
        </w:rPr>
        <w:t xml:space="preserve"> using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sidR="00A57CD5">
        <w:rPr>
          <w:rFonts w:cstheme="minorHAnsi"/>
        </w:rPr>
        <w:t xml:space="preserve"> </w:t>
      </w:r>
      <w:r w:rsidR="00584538">
        <w:rPr>
          <w:rFonts w:cstheme="minorHAnsi"/>
        </w:rPr>
        <w:t xml:space="preserve">regularization </w:t>
      </w:r>
      <w:r w:rsidR="00A57CD5">
        <w:rPr>
          <w:rFonts w:cstheme="minorHAnsi"/>
        </w:rPr>
        <w:t>and</w:t>
      </w:r>
      <w:r w:rsidR="004F6F07">
        <w:rPr>
          <w:rFonts w:cstheme="minorHAnsi"/>
        </w:rPr>
        <w:t xml:space="preserve"> witho</w:t>
      </w:r>
      <w:r w:rsidR="00584538">
        <w:rPr>
          <w:rFonts w:cstheme="minorHAnsi"/>
        </w:rPr>
        <w:t>ut</w:t>
      </w:r>
      <w:r w:rsidR="004E7199">
        <w:rPr>
          <w:rFonts w:cstheme="minorHAnsi"/>
        </w:rPr>
        <w:t xml:space="preserve"> resampling technique</w:t>
      </w:r>
      <w:r w:rsidR="00584538">
        <w:rPr>
          <w:rFonts w:cstheme="minorHAnsi"/>
        </w:rPr>
        <w:t>, such as bootstrap</w:t>
      </w:r>
      <w:r w:rsidR="004E7199">
        <w:rPr>
          <w:rFonts w:cstheme="minorHAnsi"/>
        </w:rPr>
        <w:t xml:space="preserve">. </w:t>
      </w:r>
      <w:r w:rsidR="00A57CD5">
        <w:rPr>
          <w:rFonts w:cstheme="minorHAnsi"/>
        </w:rPr>
        <w:t>In</w:t>
      </w:r>
      <w:r w:rsidR="004E7199">
        <w:rPr>
          <w:rFonts w:cstheme="minorHAnsi"/>
        </w:rPr>
        <w:t xml:space="preserve"> a </w:t>
      </w:r>
      <w:r w:rsidR="009622EF">
        <w:rPr>
          <w:rFonts w:cstheme="minorHAnsi"/>
        </w:rPr>
        <w:t xml:space="preserve">second </w:t>
      </w:r>
      <w:r w:rsidR="00A57CD5">
        <w:rPr>
          <w:rFonts w:cstheme="minorHAnsi"/>
        </w:rPr>
        <w:t>test round</w:t>
      </w:r>
      <w:r w:rsidR="004E7199">
        <w:rPr>
          <w:rFonts w:cstheme="minorHAnsi"/>
        </w:rPr>
        <w:t xml:space="preserve"> we assess</w:t>
      </w:r>
      <w:r w:rsidR="00DE6F36">
        <w:rPr>
          <w:rFonts w:cstheme="minorHAnsi"/>
        </w:rPr>
        <w:t xml:space="preserve"> the model using bootstrap resampling, using both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sidR="00DE6F36">
        <w:rPr>
          <w:rFonts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DE6F36">
        <w:rPr>
          <w:rFonts w:eastAsiaTheme="minorEastAsia" w:cstheme="minorHAnsi"/>
        </w:rPr>
        <w:t xml:space="preserve"> regularization.</w:t>
      </w:r>
      <w:r w:rsidR="000B6508">
        <w:rPr>
          <w:rFonts w:eastAsiaTheme="minorEastAsia" w:cstheme="minorHAnsi"/>
        </w:rPr>
        <w:t xml:space="preserve"> We will differentiate between the regularization parameters of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oMath>
      <w:r w:rsidR="000B6508">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oMath>
      <w:r w:rsidR="000B6508">
        <w:rPr>
          <w:rFonts w:eastAsiaTheme="minorEastAsia" w:cstheme="minorHAnsi"/>
        </w:rPr>
        <w:t xml:space="preserve"> by </w:t>
      </w:r>
      <m:oMath>
        <m:sSub>
          <m:sSubPr>
            <m:ctrlPr>
              <w:rPr>
                <w:rFonts w:ascii="Cambria Math" w:eastAsiaTheme="minorEastAsia" w:hAnsi="Cambria Math" w:cstheme="minorHAnsi"/>
                <w:bCs/>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w:r w:rsidR="000B6508">
        <w:rPr>
          <w:rFonts w:eastAsiaTheme="minorEastAsia" w:cstheme="minorHAnsi"/>
          <w:bCs/>
        </w:rPr>
        <w:t xml:space="preserve"> and </w:t>
      </w:r>
      <m:oMath>
        <m:sSub>
          <m:sSubPr>
            <m:ctrlPr>
              <w:rPr>
                <w:rFonts w:ascii="Cambria Math" w:eastAsiaTheme="minorEastAsia" w:hAnsi="Cambria Math" w:cstheme="minorHAnsi"/>
                <w:bCs/>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0B6508">
        <w:rPr>
          <w:rFonts w:eastAsiaTheme="minorEastAsia" w:cstheme="minorHAnsi"/>
          <w:bCs/>
        </w:rPr>
        <w:t xml:space="preserve"> respectively.</w:t>
      </w:r>
      <w:r w:rsidR="00DE6F36">
        <w:rPr>
          <w:rFonts w:eastAsiaTheme="minorEastAsia" w:cstheme="minorHAnsi"/>
        </w:rPr>
        <w:t xml:space="preserve"> </w:t>
      </w:r>
      <w:r w:rsidR="009622EF">
        <w:rPr>
          <w:rFonts w:eastAsiaTheme="minorEastAsia" w:cstheme="minorHAnsi"/>
        </w:rPr>
        <w:t xml:space="preserve">The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9622EF">
        <w:rPr>
          <w:rFonts w:eastAsiaTheme="minorEastAsia" w:cstheme="minorHAnsi"/>
        </w:rPr>
        <w:t xml:space="preserve"> regulariz</w:t>
      </w:r>
      <w:r w:rsidR="000B6508">
        <w:rPr>
          <w:rFonts w:eastAsiaTheme="minorEastAsia" w:cstheme="minorHAnsi"/>
        </w:rPr>
        <w:t xml:space="preserve">ation </w:t>
      </w:r>
      <w:r w:rsidR="00B37E3E">
        <w:rPr>
          <w:rFonts w:eastAsiaTheme="minorEastAsia" w:cstheme="minorHAnsi"/>
        </w:rPr>
        <w:t>gives</w:t>
      </w:r>
      <w:r w:rsidR="009622EF">
        <w:rPr>
          <w:rFonts w:eastAsiaTheme="minorEastAsia" w:cstheme="minorHAnsi"/>
        </w:rPr>
        <w:t xml:space="preserve"> a different penalty term</w:t>
      </w:r>
      <w:r w:rsidR="000A3C3E">
        <w:rPr>
          <w:rFonts w:eastAsiaTheme="minorEastAsia" w:cstheme="minorHAnsi"/>
        </w:rPr>
        <w:t>, as explained in the theory section,</w:t>
      </w:r>
      <w:r w:rsidR="009622EF">
        <w:rPr>
          <w:rFonts w:eastAsiaTheme="minorEastAsia" w:cstheme="minorHAnsi"/>
        </w:rPr>
        <w:t xml:space="preserve"> and </w:t>
      </w:r>
      <w:r w:rsidR="00253664">
        <w:rPr>
          <w:rFonts w:eastAsiaTheme="minorEastAsia" w:cstheme="minorHAnsi"/>
        </w:rPr>
        <w:t>leads to sparsity of the estimator</w:t>
      </w:r>
      <m:oMath>
        <m:r>
          <w:rPr>
            <w:rFonts w:ascii="Cambria Math" w:eastAsiaTheme="minorEastAsia" w:hAnsi="Cambria Math" w:cstheme="minorHAnsi"/>
          </w:rPr>
          <m:t xml:space="preserve"> </m:t>
        </m:r>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oMath>
      <w:r w:rsidR="00253664">
        <w:rPr>
          <w:rFonts w:eastAsiaTheme="minorEastAsia" w:cstheme="minorHAnsi"/>
          <w:bCs/>
        </w:rPr>
        <w:t xml:space="preserve"> as some of the parameters</w:t>
      </w:r>
      <w:r w:rsidR="00B629BC">
        <w:rPr>
          <w:rFonts w:eastAsiaTheme="minorEastAsia" w:cstheme="minorHAnsi"/>
          <w:bCs/>
        </w:rPr>
        <w:t xml:space="preserve"> could be estimated as</w:t>
      </w:r>
      <m:oMath>
        <m:r>
          <w:rPr>
            <w:rFonts w:ascii="Cambria Math" w:eastAsiaTheme="minorEastAsia" w:hAnsi="Cambria Math" w:cstheme="minorHAnsi"/>
          </w:rPr>
          <m:t xml:space="preserve"> </m:t>
        </m:r>
        <m:sSub>
          <m:sSubPr>
            <m:ctrlPr>
              <w:rPr>
                <w:rFonts w:ascii="Cambria Math" w:eastAsiaTheme="minorEastAsia" w:hAnsi="Cambria Math" w:cstheme="minorHAnsi"/>
                <w:bCs/>
                <w:i/>
              </w:rPr>
            </m:ctrlPr>
          </m:sSubPr>
          <m:e>
            <m:acc>
              <m:accPr>
                <m:chr m:val="̃"/>
                <m:ctrlPr>
                  <w:rPr>
                    <w:rFonts w:ascii="Cambria Math" w:eastAsiaTheme="minorEastAsia" w:hAnsi="Cambria Math" w:cstheme="minorHAnsi"/>
                    <w:bCs/>
                    <w:i/>
                  </w:rPr>
                </m:ctrlPr>
              </m:accPr>
              <m:e>
                <m:r>
                  <w:rPr>
                    <w:rFonts w:ascii="Cambria Math" w:eastAsiaTheme="minorEastAsia" w:hAnsi="Cambria Math" w:cstheme="minorHAnsi"/>
                  </w:rPr>
                  <m:t>β</m:t>
                </m:r>
              </m:e>
            </m:acc>
          </m:e>
          <m:sub>
            <m:r>
              <w:rPr>
                <w:rFonts w:ascii="Cambria Math" w:eastAsiaTheme="minorEastAsia" w:hAnsi="Cambria Math" w:cstheme="minorHAnsi"/>
              </w:rPr>
              <m:t>j</m:t>
            </m:r>
          </m:sub>
        </m:sSub>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λ</m:t>
                </m:r>
              </m:e>
              <m:sub>
                <m:r>
                  <w:rPr>
                    <w:rFonts w:ascii="Cambria Math" w:eastAsiaTheme="minorEastAsia" w:hAnsi="Cambria Math" w:cstheme="minorHAnsi"/>
                  </w:rPr>
                  <m:t>1</m:t>
                </m:r>
              </m:sub>
            </m:sSub>
          </m:e>
        </m:d>
        <m:r>
          <w:rPr>
            <w:rFonts w:ascii="Cambria Math" w:eastAsiaTheme="minorEastAsia" w:hAnsi="Cambria Math" w:cstheme="minorHAnsi"/>
          </w:rPr>
          <m:t>=0</m:t>
        </m:r>
      </m:oMath>
      <w:r w:rsidR="00253664">
        <w:rPr>
          <w:rFonts w:eastAsiaTheme="minorEastAsia" w:cstheme="minorHAnsi"/>
          <w:bCs/>
        </w:rPr>
        <w:t xml:space="preserve">. This is in contrast to the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sidR="00253664">
        <w:rPr>
          <w:rFonts w:eastAsiaTheme="minorEastAsia" w:cstheme="minorHAnsi"/>
        </w:rPr>
        <w:t xml:space="preserve"> estimators as </w:t>
      </w:r>
      <m:oMath>
        <m:sSub>
          <m:sSubPr>
            <m:ctrlPr>
              <w:rPr>
                <w:rFonts w:ascii="Cambria Math" w:eastAsiaTheme="minorEastAsia" w:hAnsi="Cambria Math" w:cstheme="minorHAnsi"/>
                <w:bCs/>
                <w:i/>
              </w:rPr>
            </m:ctrlPr>
          </m:sSubPr>
          <m:e>
            <m:r>
              <w:rPr>
                <w:rFonts w:ascii="Cambria Math" w:eastAsiaTheme="minorEastAsia" w:hAnsi="Cambria Math" w:cstheme="minorHAnsi"/>
              </w:rPr>
              <m:t xml:space="preserve"> </m:t>
            </m:r>
            <m:acc>
              <m:accPr>
                <m:chr m:val="̃"/>
                <m:ctrlPr>
                  <w:rPr>
                    <w:rFonts w:ascii="Cambria Math" w:eastAsiaTheme="minorEastAsia" w:hAnsi="Cambria Math" w:cstheme="minorHAnsi"/>
                    <w:bCs/>
                    <w:i/>
                  </w:rPr>
                </m:ctrlPr>
              </m:accPr>
              <m:e>
                <m:r>
                  <w:rPr>
                    <w:rFonts w:ascii="Cambria Math" w:eastAsiaTheme="minorEastAsia" w:hAnsi="Cambria Math" w:cstheme="minorHAnsi"/>
                  </w:rPr>
                  <m:t>β</m:t>
                </m:r>
              </m:e>
            </m:acc>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)≠0</m:t>
        </m:r>
      </m:oMath>
      <w:r w:rsidR="009A5F87">
        <w:rPr>
          <w:rFonts w:eastAsiaTheme="minorEastAsia" w:cstheme="minorHAnsi"/>
          <w:bCs/>
        </w:rPr>
        <w:t xml:space="preserve"> for every parameter in</w:t>
      </w:r>
      <m:oMath>
        <m:r>
          <w:rPr>
            <w:rFonts w:ascii="Cambria Math" w:eastAsiaTheme="minorEastAsia" w:hAnsi="Cambria Math" w:cstheme="minorHAnsi"/>
          </w:rPr>
          <m:t xml:space="preserve"> </m:t>
        </m:r>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r>
          <m:rPr>
            <m:sty m:val="bi"/>
          </m:rP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m:rPr>
            <m:sty m:val="bi"/>
          </m:rPr>
          <w:rPr>
            <w:rFonts w:ascii="Cambria Math" w:eastAsiaTheme="minorEastAsia" w:hAnsi="Cambria Math" w:cstheme="minorHAnsi"/>
          </w:rPr>
          <m:t>)</m:t>
        </m:r>
      </m:oMath>
      <w:r w:rsidR="009A5F87">
        <w:rPr>
          <w:rFonts w:eastAsiaTheme="minorEastAsia" w:cstheme="minorHAnsi"/>
          <w:bCs/>
        </w:rPr>
        <w:t xml:space="preserve"> </w:t>
      </w:r>
      <w:r w:rsidR="00253664">
        <w:rPr>
          <w:rFonts w:eastAsiaTheme="minorEastAsia" w:cstheme="minorHAnsi"/>
          <w:bCs/>
        </w:rPr>
        <w:t xml:space="preserve">. </w:t>
      </w:r>
    </w:p>
    <w:p w:rsidR="004E7199" w:rsidRPr="00004FD2" w:rsidRDefault="004E7199" w:rsidP="005D0CB5">
      <w:pPr>
        <w:jc w:val="both"/>
        <w:rPr>
          <w:rFonts w:eastAsiaTheme="minorEastAsia" w:cstheme="minorHAnsi"/>
        </w:rPr>
      </w:pPr>
      <w:r>
        <w:rPr>
          <w:rFonts w:cstheme="minorHAnsi"/>
        </w:rPr>
        <w:t>W</w:t>
      </w:r>
      <w:r w:rsidR="00A57CD5">
        <w:rPr>
          <w:rFonts w:cstheme="minorHAnsi"/>
        </w:rPr>
        <w:t>e tested the logistic classifier</w:t>
      </w:r>
      <w:r w:rsidR="00CC5409">
        <w:rPr>
          <w:rFonts w:cstheme="minorHAnsi"/>
        </w:rPr>
        <w:t xml:space="preserve"> on a small subset of the data, using 2000 training examples</w:t>
      </w:r>
      <w:r>
        <w:rPr>
          <w:rFonts w:cstheme="minorHAnsi"/>
        </w:rPr>
        <w:t xml:space="preserve"> only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Pr>
          <w:rFonts w:eastAsiaTheme="minorEastAsia" w:cstheme="minorHAnsi"/>
        </w:rPr>
        <w:t xml:space="preserve"> </w:t>
      </w:r>
      <w:r w:rsidR="00DE6F36">
        <w:rPr>
          <w:rFonts w:eastAsiaTheme="minorEastAsia" w:cstheme="minorHAnsi"/>
        </w:rPr>
        <w:t>regularization</w:t>
      </w:r>
      <w:r>
        <w:rPr>
          <w:rFonts w:eastAsiaTheme="minorEastAsia" w:cstheme="minorHAnsi"/>
        </w:rPr>
        <w:t xml:space="preserve"> </w:t>
      </w:r>
      <w:r w:rsidR="00DE6F36">
        <w:rPr>
          <w:rFonts w:eastAsiaTheme="minorEastAsia" w:cstheme="minorHAnsi"/>
        </w:rPr>
        <w:t>using different</w:t>
      </w:r>
      <w:r>
        <w:rPr>
          <w:rFonts w:cstheme="minorHAnsi"/>
        </w:rPr>
        <w:t xml:space="preserve"> </w:t>
      </w:r>
      <w:r>
        <w:rPr>
          <w:rFonts w:eastAsiaTheme="minorEastAsia" w:cstheme="minorHAnsi"/>
        </w:rPr>
        <w:t xml:space="preserve">penalty </w:t>
      </w:r>
      <w:r w:rsidR="00DE6F36">
        <w:rPr>
          <w:rFonts w:eastAsiaTheme="minorEastAsia" w:cstheme="minorHAnsi"/>
        </w:rPr>
        <w:t>values</w:t>
      </w:r>
      <m:oMath>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λ</m:t>
            </m:r>
            <m:ctrlPr>
              <w:rPr>
                <w:rFonts w:ascii="Cambria Math" w:eastAsiaTheme="minorEastAsia" w:hAnsi="Cambria Math" w:cstheme="minorHAnsi"/>
                <w:i/>
              </w:rPr>
            </m:ctrlPr>
          </m:e>
          <m:sub>
            <m:r>
              <w:rPr>
                <w:rFonts w:ascii="Cambria Math" w:hAnsi="Cambria Math" w:cstheme="minorHAnsi"/>
              </w:rPr>
              <m:t>2</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r>
          <w:rPr>
            <w:rFonts w:ascii="Cambria Math" w:hAnsi="Cambria Math" w:cstheme="minorHAnsi"/>
          </w:rPr>
          <m:t>}</m:t>
        </m:r>
      </m:oMath>
      <w:r w:rsidR="00F96F28">
        <w:rPr>
          <w:rFonts w:eastAsiaTheme="minorEastAsia" w:cstheme="minorHAnsi"/>
        </w:rPr>
        <w:t xml:space="preserve">, 500 epochs, batch size of 50 and </w:t>
      </w:r>
      <w:r w:rsidR="00F96F28" w:rsidRPr="00F96F28">
        <w:t xml:space="preserve">a learning </w:t>
      </w:r>
      <w:r w:rsidR="000C5BF1" w:rsidRPr="00F96F28">
        <w:t>rate</w:t>
      </w:r>
      <m:oMath>
        <m:r>
          <w:rPr>
            <w:rFonts w:ascii="Cambria Math" w:hAnsi="Cambria Math"/>
          </w:rPr>
          <m:t xml:space="preserve"> </m:t>
        </m:r>
        <m:r>
          <m:rPr>
            <m:sty m:val="p"/>
          </m:rPr>
          <w:rPr>
            <w:rFonts w:ascii="Cambria Math" w:hAnsi="Cambria Math"/>
          </w:rPr>
          <m:t>η=0.05</m:t>
        </m:r>
      </m:oMath>
      <w:r w:rsidR="00F96F28">
        <w:rPr>
          <w:rFonts w:eastAsiaTheme="minorEastAsia" w:cstheme="minorHAnsi"/>
        </w:rPr>
        <w:t xml:space="preserve">. </w:t>
      </w:r>
      <w:r w:rsidR="004F6F07">
        <w:rPr>
          <w:rFonts w:eastAsiaTheme="minorEastAsia" w:cstheme="minorHAnsi"/>
        </w:rPr>
        <w:t>The results are presen</w:t>
      </w:r>
      <w:r w:rsidR="007C3F51">
        <w:rPr>
          <w:rFonts w:eastAsiaTheme="minorEastAsia" w:cstheme="minorHAnsi"/>
        </w:rPr>
        <w:t>ted i</w:t>
      </w:r>
      <w:r w:rsidR="007A4F76">
        <w:rPr>
          <w:rFonts w:eastAsiaTheme="minorEastAsia" w:cstheme="minorHAnsi"/>
        </w:rPr>
        <w:t>n Figure XXXXXX.</w:t>
      </w:r>
      <w:r w:rsidR="00C36DF5">
        <w:rPr>
          <w:rFonts w:eastAsiaTheme="minorEastAsia" w:cstheme="minorHAnsi"/>
        </w:rPr>
        <w:t xml:space="preserve"> Our decision threshold for</w:t>
      </w:r>
      <w:r w:rsidR="00DB2BB0">
        <w:rPr>
          <w:rFonts w:eastAsiaTheme="minorEastAsia" w:cstheme="minorHAnsi"/>
        </w:rPr>
        <w:t xml:space="preserve"> prediction was set to</w:t>
      </w:r>
      <m:oMath>
        <m:r>
          <w:rPr>
            <w:rFonts w:ascii="Cambria Math" w:eastAsiaTheme="minorEastAsia" w:hAnsi="Cambria Math" w:cstheme="minorHAnsi"/>
          </w:rPr>
          <m:t xml:space="preserve"> </m:t>
        </m:r>
        <m:acc>
          <m:accPr>
            <m:chr m:val="̃"/>
            <m:ctrlPr>
              <w:rPr>
                <w:rFonts w:ascii="Cambria Math" w:hAnsi="Cambria Math"/>
                <w:i/>
                <w:iCs/>
                <w:sz w:val="18"/>
                <w:szCs w:val="18"/>
              </w:rPr>
            </m:ctrlPr>
          </m:accPr>
          <m:e>
            <m:r>
              <m:rPr>
                <m:sty m:val="p"/>
              </m:rPr>
              <w:rPr>
                <w:rFonts w:ascii="Cambria Math" w:hAnsi="Cambria Math"/>
              </w:rPr>
              <m:t>y</m:t>
            </m:r>
          </m:e>
        </m:acc>
        <m:r>
          <m:rPr>
            <m:sty m:val="p"/>
          </m:rP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m:rPr>
                    <m:sty m:val="p"/>
                  </m:rPr>
                  <w:rPr>
                    <w:rFonts w:ascii="Cambria Math" w:hAnsi="Cambria Math"/>
                  </w:rPr>
                  <m:t>1</m:t>
                </m:r>
              </m:e>
              <m:e>
                <m:r>
                  <m:rPr>
                    <m:sty m:val="p"/>
                  </m:rPr>
                  <w:rPr>
                    <w:rFonts w:ascii="Cambria Math" w:hAnsi="Cambria Math"/>
                  </w:rPr>
                  <m:t>0</m:t>
                </m:r>
              </m:e>
            </m:eqArr>
          </m:e>
        </m:d>
        <m:m>
          <m:mPr>
            <m:mcs>
              <m:mc>
                <m:mcPr>
                  <m:count m:val="1"/>
                  <m:mcJc m:val="center"/>
                </m:mcPr>
              </m:mc>
            </m:mcs>
            <m:ctrlPr>
              <w:rPr>
                <w:rFonts w:ascii="Cambria Math" w:hAnsi="Cambria Math"/>
                <w:i/>
                <w:iCs/>
                <w:sz w:val="18"/>
                <w:szCs w:val="18"/>
              </w:rPr>
            </m:ctrlPr>
          </m:mPr>
          <m:mr>
            <m:e>
              <m:r>
                <w:rPr>
                  <w:rFonts w:ascii="Cambria Math" w:hAnsi="Cambria Math"/>
                </w:rPr>
                <m:t>if</m:t>
              </m:r>
              <m:r>
                <m:rPr>
                  <m:sty m:val="p"/>
                </m:rPr>
                <w:rPr>
                  <w:rFonts w:ascii="Cambria Math" w:hAnsi="Cambria Math"/>
                </w:rPr>
                <m:t xml:space="preserve"> </m:t>
              </m:r>
              <m:acc>
                <m:accPr>
                  <m:chr m:val="̃"/>
                  <m:ctrlPr>
                    <w:rPr>
                      <w:rFonts w:ascii="Cambria Math" w:hAnsi="Cambria Math"/>
                      <w:i/>
                      <w:iCs/>
                      <w:sz w:val="18"/>
                      <w:szCs w:val="18"/>
                    </w:rPr>
                  </m:ctrlPr>
                </m:accPr>
                <m:e>
                  <m:r>
                    <m:rPr>
                      <m:sty m:val="p"/>
                    </m:rPr>
                    <w:rPr>
                      <w:rFonts w:ascii="Cambria Math" w:hAnsi="Cambria Math"/>
                    </w:rPr>
                    <m:t>y</m:t>
                  </m:r>
                </m:e>
              </m:acc>
              <m:r>
                <m:rPr>
                  <m:sty m:val="p"/>
                </m:rPr>
                <w:rPr>
                  <w:rFonts w:ascii="Cambria Math" w:hAnsi="Cambria Math"/>
                </w:rPr>
                <m:t xml:space="preserve"> ≥0.5</m:t>
              </m:r>
            </m:e>
          </m:mr>
          <m:mr>
            <m:e>
              <m:r>
                <w:rPr>
                  <w:rFonts w:ascii="Cambria Math" w:hAnsi="Cambria Math"/>
                </w:rPr>
                <m:t>else</m:t>
              </m:r>
            </m:e>
          </m:mr>
        </m:m>
      </m:oMath>
      <w:r w:rsidR="00C36DF5">
        <w:rPr>
          <w:rFonts w:eastAsiaTheme="minorEastAsia" w:cstheme="minorHAnsi"/>
          <w:iCs/>
          <w:sz w:val="18"/>
          <w:szCs w:val="18"/>
        </w:rPr>
        <w:t>.</w:t>
      </w:r>
      <w:r w:rsidR="00DB2BB0">
        <w:rPr>
          <w:rFonts w:eastAsiaTheme="minorEastAsia" w:cstheme="minorHAnsi"/>
        </w:rPr>
        <w:t xml:space="preserve"> </w:t>
      </w:r>
      <w:r w:rsidR="007A4F76">
        <w:rPr>
          <w:rFonts w:eastAsiaTheme="minorEastAsia" w:cstheme="minorHAnsi"/>
        </w:rPr>
        <w:t>The</w:t>
      </w:r>
      <w:r w:rsidR="000B6508">
        <w:rPr>
          <w:rFonts w:eastAsiaTheme="minorEastAsia" w:cstheme="minorHAnsi"/>
        </w:rPr>
        <w:t xml:space="preserve"> classifier accuracy in relation to the test data, show</w:t>
      </w:r>
      <w:r w:rsidR="007C3F51">
        <w:rPr>
          <w:rFonts w:eastAsiaTheme="minorEastAsia" w:cstheme="minorHAnsi"/>
        </w:rPr>
        <w:t xml:space="preserve"> quite poor results</w:t>
      </w:r>
      <w:r w:rsidR="00B464DC">
        <w:rPr>
          <w:rFonts w:eastAsiaTheme="minorEastAsia" w:cstheme="minorHAnsi"/>
        </w:rPr>
        <w:t xml:space="preserve">, with a best fit of our model using a penalty </w:t>
      </w:r>
      <w:r w:rsidR="008D3F8B">
        <w:rPr>
          <w:rFonts w:eastAsiaTheme="minorEastAsia" w:cstheme="minorHAnsi"/>
        </w:rPr>
        <w:t>parameter</w:t>
      </w:r>
      <m:oMath>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λ</m:t>
            </m:r>
            <m:ctrlPr>
              <w:rPr>
                <w:rFonts w:ascii="Cambria Math" w:eastAsiaTheme="minorEastAsia" w:hAnsi="Cambria Math" w:cstheme="minorHAnsi"/>
                <w:i/>
              </w:rPr>
            </m:ctrlPr>
          </m:e>
          <m:sub>
            <m:r>
              <w:rPr>
                <w:rFonts w:ascii="Cambria Math" w:hAnsi="Cambria Math" w:cstheme="minorHAnsi"/>
              </w:rPr>
              <m:t>2</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m:t>
            </m:r>
          </m:sup>
        </m:sSup>
      </m:oMath>
      <w:r w:rsidR="00B464DC">
        <w:rPr>
          <w:rFonts w:eastAsiaTheme="minorEastAsia"/>
          <w:i/>
        </w:rPr>
        <w:t>.</w:t>
      </w:r>
      <w:r w:rsidR="004629B5">
        <w:rPr>
          <w:rFonts w:eastAsiaTheme="minorEastAsia" w:cstheme="minorHAnsi"/>
        </w:rPr>
        <w:t xml:space="preserve"> We had hard time getting any good results on our test set using our own implementation; </w:t>
      </w:r>
      <w:r w:rsidR="0091097C">
        <w:rPr>
          <w:rFonts w:eastAsiaTheme="minorEastAsia" w:cstheme="minorHAnsi"/>
        </w:rPr>
        <w:t>testing</w:t>
      </w:r>
      <w:r w:rsidR="004629B5">
        <w:rPr>
          <w:rFonts w:eastAsiaTheme="minorEastAsia" w:cstheme="minorHAnsi"/>
        </w:rPr>
        <w:t xml:space="preserve"> different learning rate</w:t>
      </w:r>
      <m:oMath>
        <m:r>
          <w:rPr>
            <w:rFonts w:ascii="Cambria Math" w:eastAsiaTheme="minorEastAsia" w:hAnsi="Cambria Math" w:cstheme="minorHAnsi"/>
          </w:rPr>
          <m:t xml:space="preserve"> η</m:t>
        </m:r>
      </m:oMath>
      <w:r w:rsidR="004629B5">
        <w:rPr>
          <w:rFonts w:eastAsiaTheme="minorEastAsia" w:cstheme="minorHAnsi"/>
        </w:rPr>
        <w:t xml:space="preserve">, </w:t>
      </w:r>
      <w:r w:rsidR="00326F97">
        <w:rPr>
          <w:rFonts w:eastAsiaTheme="minorEastAsia" w:cstheme="minorHAnsi"/>
        </w:rPr>
        <w:t>mini-</w:t>
      </w:r>
      <w:r w:rsidR="004629B5">
        <w:rPr>
          <w:rFonts w:eastAsiaTheme="minorEastAsia" w:cstheme="minorHAnsi"/>
        </w:rPr>
        <w:t>batch sizes and epochs</w:t>
      </w:r>
      <w:r w:rsidR="00CC5409">
        <w:rPr>
          <w:rFonts w:eastAsiaTheme="minorEastAsia" w:cstheme="minorHAnsi"/>
        </w:rPr>
        <w:t>.</w:t>
      </w:r>
      <w:r w:rsidR="00326F97">
        <w:rPr>
          <w:rFonts w:eastAsiaTheme="minorEastAsia" w:cstheme="minorHAnsi"/>
        </w:rPr>
        <w:t xml:space="preserve"> There could exist many </w:t>
      </w:r>
      <w:r w:rsidR="0055464B">
        <w:rPr>
          <w:rFonts w:eastAsiaTheme="minorEastAsia" w:cstheme="minorHAnsi"/>
        </w:rPr>
        <w:t>reasons for these results, like amount of</w:t>
      </w:r>
      <w:r w:rsidR="00326F97">
        <w:rPr>
          <w:rFonts w:eastAsiaTheme="minorEastAsia" w:cstheme="minorHAnsi"/>
        </w:rPr>
        <w:t xml:space="preserve"> training or finding an optimal training</w:t>
      </w:r>
      <w:r w:rsidR="0055464B">
        <w:rPr>
          <w:rFonts w:eastAsiaTheme="minorEastAsia" w:cstheme="minorHAnsi"/>
        </w:rPr>
        <w:t xml:space="preserve"> rate, batch size etc. However,</w:t>
      </w:r>
      <w:r w:rsidR="00326F97">
        <w:rPr>
          <w:rFonts w:eastAsiaTheme="minorEastAsia" w:cstheme="minorHAnsi"/>
        </w:rPr>
        <w:t xml:space="preserve"> anothe</w:t>
      </w:r>
      <w:r w:rsidR="0055464B">
        <w:rPr>
          <w:rFonts w:eastAsiaTheme="minorEastAsia" w:cstheme="minorHAnsi"/>
        </w:rPr>
        <w:t xml:space="preserve">r reason comes to mind </w:t>
      </w:r>
      <w:r w:rsidR="00326F97">
        <w:rPr>
          <w:rFonts w:eastAsiaTheme="minorEastAsia" w:cstheme="minorHAnsi"/>
        </w:rPr>
        <w:t>is the characteristic of the model itself, and the regularization method used.</w:t>
      </w:r>
      <w:r w:rsidR="0055464B">
        <w:rPr>
          <w:rFonts w:eastAsiaTheme="minorEastAsia" w:cstheme="minorHAnsi"/>
        </w:rPr>
        <w:t xml:space="preserve"> The discrete characteristic of the </w:t>
      </w:r>
      <w:proofErr w:type="spellStart"/>
      <w:r w:rsidR="0055464B">
        <w:rPr>
          <w:rFonts w:eastAsiaTheme="minorEastAsia" w:cstheme="minorHAnsi"/>
        </w:rPr>
        <w:t>Ising</w:t>
      </w:r>
      <w:proofErr w:type="spellEnd"/>
      <w:r w:rsidR="0055464B">
        <w:rPr>
          <w:rFonts w:eastAsiaTheme="minorEastAsia" w:cstheme="minorHAnsi"/>
        </w:rPr>
        <w:t xml:space="preserve"> model, </w:t>
      </w:r>
      <w:r w:rsidR="00004FD2">
        <w:rPr>
          <w:rFonts w:eastAsiaTheme="minorEastAsia" w:cstheme="minorHAnsi"/>
        </w:rPr>
        <w:t>could possibly favor</w:t>
      </w:r>
      <w:r w:rsidR="0055464B">
        <w:rPr>
          <w:rFonts w:eastAsiaTheme="minorEastAsia" w:cstheme="minorHAnsi"/>
        </w:rPr>
        <w:t xml:space="preserve"> sparsity</w:t>
      </w:r>
      <w:r w:rsidR="00C8091B">
        <w:rPr>
          <w:rFonts w:eastAsiaTheme="minorEastAsia" w:cstheme="minorHAnsi"/>
        </w:rPr>
        <w:t xml:space="preserve"> in</w:t>
      </w:r>
      <w:r w:rsidR="0055464B">
        <w:rPr>
          <w:rFonts w:eastAsiaTheme="minorEastAsia" w:cstheme="minorHAnsi"/>
        </w:rPr>
        <w:t xml:space="preserve"> its estimators</w:t>
      </w:r>
      <m:oMath>
        <m:r>
          <w:rPr>
            <w:rFonts w:ascii="Cambria Math" w:eastAsiaTheme="minorEastAsia" w:hAnsi="Cambria Math" w:cstheme="minorHAnsi"/>
          </w:rPr>
          <m:t xml:space="preserve"> </m:t>
        </m:r>
        <m:acc>
          <m:accPr>
            <m:chr m:val="̃"/>
            <m:ctrlPr>
              <w:rPr>
                <w:rFonts w:ascii="Cambria Math" w:eastAsiaTheme="minorEastAsia" w:hAnsi="Cambria Math" w:cstheme="minorHAnsi"/>
                <w:b/>
                <w:bCs/>
                <w:i/>
              </w:rPr>
            </m:ctrlPr>
          </m:accPr>
          <m:e>
            <m:r>
              <m:rPr>
                <m:sty m:val="bi"/>
              </m:rPr>
              <w:rPr>
                <w:rFonts w:ascii="Cambria Math" w:eastAsiaTheme="minorEastAsia" w:hAnsi="Cambria Math" w:cstheme="minorHAnsi"/>
              </w:rPr>
              <m:t>β</m:t>
            </m:r>
          </m:e>
        </m:acc>
      </m:oMath>
      <w:r w:rsidR="0055464B">
        <w:rPr>
          <w:rFonts w:eastAsiaTheme="minorEastAsia" w:cstheme="minorHAnsi"/>
        </w:rPr>
        <w:t>.</w:t>
      </w:r>
      <w:r w:rsidR="004A31E3">
        <w:rPr>
          <w:rFonts w:eastAsiaTheme="minorEastAsia" w:cstheme="minorHAnsi"/>
        </w:rPr>
        <w:t xml:space="preserve"> </w:t>
      </w:r>
      <w:r w:rsidR="0055464B">
        <w:rPr>
          <w:rFonts w:eastAsiaTheme="minorEastAsia" w:cstheme="minorHAnsi"/>
        </w:rPr>
        <w:t xml:space="preserve">Here is where the attractiveness of the Lasso, or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55464B">
        <w:rPr>
          <w:rFonts w:eastAsiaTheme="minorEastAsia" w:cstheme="minorHAnsi"/>
        </w:rPr>
        <w:t xml:space="preserve"> regularization comes in.  </w:t>
      </w:r>
    </w:p>
    <w:p w:rsidR="00DD4A8D" w:rsidRDefault="00DD4A8D">
      <w:pPr>
        <w:rPr>
          <w:rFonts w:cstheme="minorHAnsi"/>
        </w:rPr>
      </w:pPr>
      <w:r>
        <w:rPr>
          <w:rFonts w:cstheme="minorHAnsi"/>
        </w:rPr>
        <w:br w:type="page"/>
      </w:r>
    </w:p>
    <w:p w:rsidR="00004FD2" w:rsidRDefault="00DD4A8D" w:rsidP="005D0CB5">
      <w:pPr>
        <w:jc w:val="both"/>
        <w:rPr>
          <w:rFonts w:cstheme="minorHAnsi"/>
        </w:rPr>
      </w:pPr>
      <w:r>
        <w:rPr>
          <w:noProof/>
          <w:lang w:val="nb-NO" w:eastAsia="nb-NO"/>
        </w:rPr>
        <w:lastRenderedPageBreak/>
        <mc:AlternateContent>
          <mc:Choice Requires="wps">
            <w:drawing>
              <wp:anchor distT="0" distB="0" distL="114300" distR="114300" simplePos="0" relativeHeight="251669504" behindDoc="0" locked="0" layoutInCell="1" allowOverlap="1" wp14:anchorId="07C24B10" wp14:editId="43C660C1">
                <wp:simplePos x="0" y="0"/>
                <wp:positionH relativeFrom="margin">
                  <wp:align>right</wp:align>
                </wp:positionH>
                <wp:positionV relativeFrom="paragraph">
                  <wp:posOffset>1797482</wp:posOffset>
                </wp:positionV>
                <wp:extent cx="5969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rsidR="0032272B" w:rsidRPr="005363B2" w:rsidRDefault="0032272B" w:rsidP="001D77D2">
                            <w:pPr>
                              <w:pStyle w:val="Caption"/>
                              <w:jc w:val="both"/>
                              <w:rPr>
                                <w:i w:val="0"/>
                                <w:color w:val="auto"/>
                              </w:rPr>
                            </w:pPr>
                            <w:r w:rsidRPr="007A4F76">
                              <w:rPr>
                                <w:b/>
                                <w:i w:val="0"/>
                                <w:color w:val="auto"/>
                              </w:rPr>
                              <w:t>Figur</w:t>
                            </w:r>
                            <w:r>
                              <w:rPr>
                                <w:b/>
                                <w:i w:val="0"/>
                                <w:color w:val="auto"/>
                              </w:rPr>
                              <w:t>e</w:t>
                            </w:r>
                            <w:r w:rsidRPr="007A4F76">
                              <w:rPr>
                                <w:b/>
                                <w:i w:val="0"/>
                                <w:color w:val="auto"/>
                              </w:rPr>
                              <w:t xml:space="preserve"> </w:t>
                            </w:r>
                            <w:r w:rsidRPr="007A4F76">
                              <w:rPr>
                                <w:b/>
                                <w:i w:val="0"/>
                                <w:color w:val="auto"/>
                              </w:rPr>
                              <w:fldChar w:fldCharType="begin"/>
                            </w:r>
                            <w:r w:rsidRPr="007A4F76">
                              <w:rPr>
                                <w:b/>
                                <w:i w:val="0"/>
                                <w:color w:val="auto"/>
                              </w:rPr>
                              <w:instrText xml:space="preserve"> SEQ Figur \* ARABIC </w:instrText>
                            </w:r>
                            <w:r w:rsidRPr="007A4F76">
                              <w:rPr>
                                <w:b/>
                                <w:i w:val="0"/>
                                <w:color w:val="auto"/>
                              </w:rPr>
                              <w:fldChar w:fldCharType="separate"/>
                            </w:r>
                            <w:r>
                              <w:rPr>
                                <w:b/>
                                <w:i w:val="0"/>
                                <w:noProof/>
                                <w:color w:val="auto"/>
                              </w:rPr>
                              <w:t>6</w:t>
                            </w:r>
                            <w:r w:rsidRPr="007A4F76">
                              <w:rPr>
                                <w:b/>
                                <w:i w:val="0"/>
                                <w:color w:val="auto"/>
                              </w:rPr>
                              <w:fldChar w:fldCharType="end"/>
                            </w:r>
                            <w:r>
                              <w:rPr>
                                <w:b/>
                                <w:i w:val="0"/>
                                <w:color w:val="auto"/>
                              </w:rPr>
                              <w:t xml:space="preserve">: </w:t>
                            </w:r>
                            <w:r w:rsidRPr="005D0CB5">
                              <w:rPr>
                                <w:i w:val="0"/>
                                <w:color w:val="auto"/>
                              </w:rPr>
                              <w:t>Computed</w:t>
                            </w:r>
                            <w:r>
                              <w:rPr>
                                <w:i w:val="0"/>
                                <w:color w:val="auto"/>
                              </w:rPr>
                              <w:t xml:space="preserve"> accuracy score, </w:t>
                            </w:r>
                            <m:oMath>
                              <m:sSup>
                                <m:sSupPr>
                                  <m:ctrlPr>
                                    <w:rPr>
                                      <w:rFonts w:ascii="Cambria Math" w:hAnsi="Cambria Math"/>
                                      <w:color w:val="auto"/>
                                      <w:vertAlign w:val="superscript"/>
                                    </w:rPr>
                                  </m:ctrlPr>
                                </m:sSupPr>
                                <m:e>
                                  <m:r>
                                    <w:rPr>
                                      <w:rFonts w:ascii="Cambria Math" w:hAnsi="Cambria Math"/>
                                      <w:color w:val="auto"/>
                                    </w:rPr>
                                    <m:t>R</m:t>
                                  </m:r>
                                  <m:ctrlPr>
                                    <w:rPr>
                                      <w:rFonts w:ascii="Cambria Math" w:hAnsi="Cambria Math"/>
                                      <w:color w:val="auto"/>
                                    </w:rPr>
                                  </m:ctrlPr>
                                </m:e>
                                <m:sup>
                                  <m:r>
                                    <w:rPr>
                                      <w:rFonts w:ascii="Cambria Math" w:hAnsi="Cambria Math"/>
                                      <w:color w:val="auto"/>
                                    </w:rPr>
                                    <m:t>2</m:t>
                                  </m:r>
                                </m:sup>
                              </m:sSup>
                            </m:oMath>
                            <w:r>
                              <w:rPr>
                                <w:i w:val="0"/>
                                <w:color w:val="auto"/>
                              </w:rPr>
                              <w:t xml:space="preserve"> score and prediction error (MSE) for training and test set, </w:t>
                            </w:r>
                            <w:proofErr w:type="spellStart"/>
                            <w:r>
                              <w:rPr>
                                <w:i w:val="0"/>
                                <w:color w:val="auto"/>
                              </w:rPr>
                              <w:t>wrt</w:t>
                            </w:r>
                            <w:proofErr w:type="spellEnd"/>
                            <w:r>
                              <w:rPr>
                                <w:i w:val="0"/>
                                <w:color w:val="auto"/>
                              </w:rPr>
                              <w:t xml:space="preserve"> to model complexity</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oMath>
                            <w:r>
                              <w:rPr>
                                <w:rFonts w:eastAsiaTheme="minorEastAsia"/>
                                <w:i w:val="0"/>
                                <w:color w:val="auto"/>
                              </w:rPr>
                              <w:t xml:space="preserve">, </w:t>
                            </w:r>
                            <w:r>
                              <w:rPr>
                                <w:i w:val="0"/>
                                <w:color w:val="auto"/>
                              </w:rPr>
                              <w:t xml:space="preserve">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i w:val="0"/>
                                <w:color w:val="auto"/>
                              </w:rPr>
                              <w:t>. The training/test split was set to 80/20.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The prediction error decreases with increasing model complexity, but increases again at the highest model complexity. </w:t>
                            </w:r>
                            <w:r>
                              <w:rPr>
                                <w:rFonts w:eastAsiaTheme="minorEastAsia"/>
                                <w:i w:val="0"/>
                                <w:color w:val="auto"/>
                              </w:rPr>
                              <w:t>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-1</m:t>
                                  </m:r>
                                </m:sup>
                              </m:sSup>
                            </m:oMath>
                            <w:r>
                              <w:rPr>
                                <w:rFonts w:eastAsiaTheme="minorEastAsia"/>
                                <w:i w:val="0"/>
                                <w:color w:val="auto"/>
                              </w:rPr>
                              <w:t>.</w:t>
                            </w:r>
                            <w:r>
                              <w:rPr>
                                <w:i w:val="0"/>
                                <w:color w:val="auto"/>
                              </w:rPr>
                              <w:t xml:space="preserve"> However, these classification results of a sub-sample (2000 training examples) of the two-dimensional </w:t>
                            </w:r>
                            <w:proofErr w:type="spellStart"/>
                            <w:r>
                              <w:rPr>
                                <w:i w:val="0"/>
                                <w:color w:val="auto"/>
                              </w:rPr>
                              <w:t>Ising</w:t>
                            </w:r>
                            <w:proofErr w:type="spellEnd"/>
                            <w:r>
                              <w:rPr>
                                <w:i w:val="0"/>
                                <w:color w:val="auto"/>
                              </w:rPr>
                              <w:t xml:space="preserve"> model. We trained the classifier using 500 epochs, a batch size of 50, a learning rate </w:t>
                            </w:r>
                            <m:oMath>
                              <m:r>
                                <w:rPr>
                                  <w:rFonts w:ascii="Cambria Math" w:hAnsi="Cambria Math"/>
                                  <w:color w:val="auto"/>
                                </w:rPr>
                                <m:t>η=0.05</m:t>
                              </m:r>
                            </m:oMath>
                            <w:r>
                              <w:rPr>
                                <w:i w:val="0"/>
                                <w:color w:val="auto"/>
                              </w:rPr>
                              <w:t xml:space="preserve"> and and different values of the penalty </w:t>
                            </w:r>
                            <w:proofErr w:type="spellStart"/>
                            <w:r>
                              <w:rPr>
                                <w:i w:val="0"/>
                                <w:color w:val="auto"/>
                              </w:rPr>
                              <w:t>parameter</w:t>
                            </w:r>
                            <w:r>
                              <w:rPr>
                                <w:rFonts w:eastAsiaTheme="minorEastAsia"/>
                                <w:i w:val="0"/>
                                <w:color w:val="auto"/>
                              </w:rPr>
                              <w:t>However</w:t>
                            </w:r>
                            <w:proofErr w:type="spellEnd"/>
                            <w:r>
                              <w:rPr>
                                <w:rFonts w:eastAsiaTheme="minorEastAsia"/>
                                <w:i w:val="0"/>
                                <w:color w:val="auto"/>
                              </w:rPr>
                              <w:t xml:space="preserve">, the results on the test set are quite poor.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C24B10" id="_x0000_t202" coordsize="21600,21600" o:spt="202" path="m,l,21600r21600,l21600,xe">
                <v:stroke joinstyle="miter"/>
                <v:path gradientshapeok="t" o:connecttype="rect"/>
              </v:shapetype>
              <v:shape id="Text Box 17" o:spid="_x0000_s1032" type="#_x0000_t202" style="position:absolute;left:0;text-align:left;margin-left:418.8pt;margin-top:141.55pt;width:470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" stroked="f">
                <v:textbox style="mso-fit-shape-to-text:t" inset="0,0,0,0">
                  <w:txbxContent>
                    <w:p w:rsidR="0032272B" w:rsidRPr="005363B2" w:rsidRDefault="0032272B" w:rsidP="001D77D2">
                      <w:pPr>
                        <w:pStyle w:val="Caption"/>
                        <w:jc w:val="both"/>
                        <w:rPr>
                          <w:i w:val="0"/>
                          <w:color w:val="auto"/>
                        </w:rPr>
                      </w:pPr>
                      <w:r w:rsidRPr="007A4F76">
                        <w:rPr>
                          <w:b/>
                          <w:i w:val="0"/>
                          <w:color w:val="auto"/>
                        </w:rPr>
                        <w:t>Figur</w:t>
                      </w:r>
                      <w:r>
                        <w:rPr>
                          <w:b/>
                          <w:i w:val="0"/>
                          <w:color w:val="auto"/>
                        </w:rPr>
                        <w:t>e</w:t>
                      </w:r>
                      <w:r w:rsidRPr="007A4F76">
                        <w:rPr>
                          <w:b/>
                          <w:i w:val="0"/>
                          <w:color w:val="auto"/>
                        </w:rPr>
                        <w:t xml:space="preserve"> </w:t>
                      </w:r>
                      <w:r w:rsidRPr="007A4F76">
                        <w:rPr>
                          <w:b/>
                          <w:i w:val="0"/>
                          <w:color w:val="auto"/>
                        </w:rPr>
                        <w:fldChar w:fldCharType="begin"/>
                      </w:r>
                      <w:r w:rsidRPr="007A4F76">
                        <w:rPr>
                          <w:b/>
                          <w:i w:val="0"/>
                          <w:color w:val="auto"/>
                        </w:rPr>
                        <w:instrText xml:space="preserve"> SEQ Figur \* ARABIC </w:instrText>
                      </w:r>
                      <w:r w:rsidRPr="007A4F76">
                        <w:rPr>
                          <w:b/>
                          <w:i w:val="0"/>
                          <w:color w:val="auto"/>
                        </w:rPr>
                        <w:fldChar w:fldCharType="separate"/>
                      </w:r>
                      <w:r>
                        <w:rPr>
                          <w:b/>
                          <w:i w:val="0"/>
                          <w:noProof/>
                          <w:color w:val="auto"/>
                        </w:rPr>
                        <w:t>6</w:t>
                      </w:r>
                      <w:r w:rsidRPr="007A4F76">
                        <w:rPr>
                          <w:b/>
                          <w:i w:val="0"/>
                          <w:color w:val="auto"/>
                        </w:rPr>
                        <w:fldChar w:fldCharType="end"/>
                      </w:r>
                      <w:r>
                        <w:rPr>
                          <w:b/>
                          <w:i w:val="0"/>
                          <w:color w:val="auto"/>
                        </w:rPr>
                        <w:t xml:space="preserve">: </w:t>
                      </w:r>
                      <w:r w:rsidRPr="005D0CB5">
                        <w:rPr>
                          <w:i w:val="0"/>
                          <w:color w:val="auto"/>
                        </w:rPr>
                        <w:t>Computed</w:t>
                      </w:r>
                      <w:r>
                        <w:rPr>
                          <w:i w:val="0"/>
                          <w:color w:val="auto"/>
                        </w:rPr>
                        <w:t xml:space="preserve"> accuracy score, </w:t>
                      </w:r>
                      <m:oMath>
                        <m:sSup>
                          <m:sSupPr>
                            <m:ctrlPr>
                              <w:rPr>
                                <w:rFonts w:ascii="Cambria Math" w:hAnsi="Cambria Math"/>
                                <w:color w:val="auto"/>
                                <w:vertAlign w:val="superscript"/>
                              </w:rPr>
                            </m:ctrlPr>
                          </m:sSupPr>
                          <m:e>
                            <m:r>
                              <w:rPr>
                                <w:rFonts w:ascii="Cambria Math" w:hAnsi="Cambria Math"/>
                                <w:color w:val="auto"/>
                              </w:rPr>
                              <m:t>R</m:t>
                            </m:r>
                            <m:ctrlPr>
                              <w:rPr>
                                <w:rFonts w:ascii="Cambria Math" w:hAnsi="Cambria Math"/>
                                <w:color w:val="auto"/>
                              </w:rPr>
                            </m:ctrlPr>
                          </m:e>
                          <m:sup>
                            <m:r>
                              <w:rPr>
                                <w:rFonts w:ascii="Cambria Math" w:hAnsi="Cambria Math"/>
                                <w:color w:val="auto"/>
                              </w:rPr>
                              <m:t>2</m:t>
                            </m:r>
                          </m:sup>
                        </m:sSup>
                      </m:oMath>
                      <w:r>
                        <w:rPr>
                          <w:i w:val="0"/>
                          <w:color w:val="auto"/>
                        </w:rPr>
                        <w:t xml:space="preserve"> score and prediction error (MSE) for training and test set, </w:t>
                      </w:r>
                      <w:proofErr w:type="spellStart"/>
                      <w:r>
                        <w:rPr>
                          <w:i w:val="0"/>
                          <w:color w:val="auto"/>
                        </w:rPr>
                        <w:t>wrt</w:t>
                      </w:r>
                      <w:proofErr w:type="spellEnd"/>
                      <w:r>
                        <w:rPr>
                          <w:i w:val="0"/>
                          <w:color w:val="auto"/>
                        </w:rPr>
                        <w:t xml:space="preserve"> to model complexity</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oMath>
                      <w:r>
                        <w:rPr>
                          <w:rFonts w:eastAsiaTheme="minorEastAsia"/>
                          <w:i w:val="0"/>
                          <w:color w:val="auto"/>
                        </w:rPr>
                        <w:t xml:space="preserve">, </w:t>
                      </w:r>
                      <w:r>
                        <w:rPr>
                          <w:i w:val="0"/>
                          <w:color w:val="auto"/>
                        </w:rPr>
                        <w:t xml:space="preserve">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i w:val="0"/>
                          <w:color w:val="auto"/>
                        </w:rPr>
                        <w:t>. The training/test split was set to 80/20.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The prediction error decreases with increasing model complexity, but increases again at the highest model complexity. </w:t>
                      </w:r>
                      <w:r>
                        <w:rPr>
                          <w:rFonts w:eastAsiaTheme="minorEastAsia"/>
                          <w:i w:val="0"/>
                          <w:color w:val="auto"/>
                        </w:rPr>
                        <w:t>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-1</m:t>
                            </m:r>
                          </m:sup>
                        </m:sSup>
                      </m:oMath>
                      <w:r>
                        <w:rPr>
                          <w:rFonts w:eastAsiaTheme="minorEastAsia"/>
                          <w:i w:val="0"/>
                          <w:color w:val="auto"/>
                        </w:rPr>
                        <w:t>.</w:t>
                      </w:r>
                      <w:r>
                        <w:rPr>
                          <w:i w:val="0"/>
                          <w:color w:val="auto"/>
                        </w:rPr>
                        <w:t xml:space="preserve"> However, these classification results of a sub-sample (2000 training examples) of the two-dimensional </w:t>
                      </w:r>
                      <w:proofErr w:type="spellStart"/>
                      <w:r>
                        <w:rPr>
                          <w:i w:val="0"/>
                          <w:color w:val="auto"/>
                        </w:rPr>
                        <w:t>Ising</w:t>
                      </w:r>
                      <w:proofErr w:type="spellEnd"/>
                      <w:r>
                        <w:rPr>
                          <w:i w:val="0"/>
                          <w:color w:val="auto"/>
                        </w:rPr>
                        <w:t xml:space="preserve"> model. We trained the classifier using 500 epochs, a batch size of 50, a learning rate </w:t>
                      </w:r>
                      <m:oMath>
                        <m:r>
                          <w:rPr>
                            <w:rFonts w:ascii="Cambria Math" w:hAnsi="Cambria Math"/>
                            <w:color w:val="auto"/>
                          </w:rPr>
                          <m:t>η=0.05</m:t>
                        </m:r>
                      </m:oMath>
                      <w:r>
                        <w:rPr>
                          <w:i w:val="0"/>
                          <w:color w:val="auto"/>
                        </w:rPr>
                        <w:t xml:space="preserve"> and and different values of the penalty </w:t>
                      </w:r>
                      <w:proofErr w:type="spellStart"/>
                      <w:r>
                        <w:rPr>
                          <w:i w:val="0"/>
                          <w:color w:val="auto"/>
                        </w:rPr>
                        <w:t>parameter</w:t>
                      </w:r>
                      <w:r>
                        <w:rPr>
                          <w:rFonts w:eastAsiaTheme="minorEastAsia"/>
                          <w:i w:val="0"/>
                          <w:color w:val="auto"/>
                        </w:rPr>
                        <w:t>However</w:t>
                      </w:r>
                      <w:proofErr w:type="spellEnd"/>
                      <w:r>
                        <w:rPr>
                          <w:rFonts w:eastAsiaTheme="minorEastAsia"/>
                          <w:i w:val="0"/>
                          <w:color w:val="auto"/>
                        </w:rPr>
                        <w:t xml:space="preserve">, the results on the test set are quite poor.   </w:t>
                      </w:r>
                    </w:p>
                  </w:txbxContent>
                </v:textbox>
                <w10:wrap type="square" anchorx="margin"/>
              </v:shape>
            </w:pict>
          </mc:Fallback>
        </mc:AlternateContent>
      </w:r>
      <w:r>
        <w:rPr>
          <w:rFonts w:cstheme="minorHAnsi"/>
          <w:noProof/>
          <w:lang w:val="nb-NO" w:eastAsia="nb-NO"/>
        </w:rPr>
        <w:drawing>
          <wp:anchor distT="0" distB="0" distL="114300" distR="114300" simplePos="0" relativeHeight="251667456" behindDoc="0" locked="0" layoutInCell="1" allowOverlap="1">
            <wp:simplePos x="0" y="0"/>
            <wp:positionH relativeFrom="margin">
              <wp:posOffset>11125</wp:posOffset>
            </wp:positionH>
            <wp:positionV relativeFrom="paragraph">
              <wp:posOffset>278180</wp:posOffset>
            </wp:positionV>
            <wp:extent cx="5969000" cy="14401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ification_accuracy_R2_MSE_train_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9000" cy="1440180"/>
                    </a:xfrm>
                    <a:prstGeom prst="rect">
                      <a:avLst/>
                    </a:prstGeom>
                  </pic:spPr>
                </pic:pic>
              </a:graphicData>
            </a:graphic>
            <wp14:sizeRelH relativeFrom="page">
              <wp14:pctWidth>0</wp14:pctWidth>
            </wp14:sizeRelH>
            <wp14:sizeRelV relativeFrom="page">
              <wp14:pctHeight>0</wp14:pctHeight>
            </wp14:sizeRelV>
          </wp:anchor>
        </w:drawing>
      </w:r>
    </w:p>
    <w:p w:rsidR="00C14B18" w:rsidRDefault="004A31E3" w:rsidP="005D0CB5">
      <w:pPr>
        <w:jc w:val="both"/>
        <w:rPr>
          <w:rFonts w:cstheme="minorHAnsi"/>
        </w:rPr>
      </w:pPr>
      <w:r>
        <w:rPr>
          <w:rFonts w:cstheme="minorHAnsi"/>
        </w:rPr>
        <w:t>In the</w:t>
      </w:r>
      <w:r w:rsidR="00520355">
        <w:rPr>
          <w:rFonts w:cstheme="minorHAnsi"/>
        </w:rPr>
        <w:t xml:space="preserve"> second example, we utilized bootstrap resampling</w:t>
      </w:r>
      <w:r>
        <w:rPr>
          <w:rFonts w:cstheme="minorHAnsi"/>
        </w:rPr>
        <w:t xml:space="preserve"> for model assessment. In this example we also utilized the </w:t>
      </w:r>
      <w:proofErr w:type="spellStart"/>
      <w:r>
        <w:rPr>
          <w:rFonts w:cstheme="minorHAnsi"/>
        </w:rPr>
        <w:t>scikit</w:t>
      </w:r>
      <w:proofErr w:type="spellEnd"/>
      <w:r>
        <w:rPr>
          <w:rFonts w:cstheme="minorHAnsi"/>
        </w:rPr>
        <w:t xml:space="preserve"> learn in-built function </w:t>
      </w:r>
      <w:proofErr w:type="spellStart"/>
      <w:r w:rsidRPr="004A31E3">
        <w:rPr>
          <w:rFonts w:cstheme="minorHAnsi"/>
        </w:rPr>
        <w:t>linear_model.SGDClassifier</w:t>
      </w:r>
      <w:proofErr w:type="spellEnd"/>
      <w:r>
        <w:rPr>
          <w:rFonts w:cstheme="minorHAnsi"/>
        </w:rPr>
        <w:t xml:space="preserve"> with optimal learning rate. In this example we tested and</w:t>
      </w:r>
      <w:r w:rsidR="00520355">
        <w:rPr>
          <w:rFonts w:cstheme="minorHAnsi"/>
        </w:rPr>
        <w:t xml:space="preserve"> compared the </w:t>
      </w:r>
      <w:r w:rsidR="00253664">
        <w:rPr>
          <w:rFonts w:cstheme="minorHAnsi"/>
        </w:rPr>
        <w:t>results from</w:t>
      </w:r>
      <w:r>
        <w:rPr>
          <w:rFonts w:cstheme="minorHAnsi"/>
        </w:rPr>
        <w:t xml:space="preserv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Pr>
          <w:rFonts w:cstheme="minorHAnsi"/>
        </w:rPr>
        <w:t xml:space="preserve"> and</w:t>
      </w:r>
      <w:r w:rsidR="00253664">
        <w:rPr>
          <w:rFonts w:cstheme="minorHAnsi"/>
        </w:rPr>
        <w:t xml:space="preserv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sidR="00253664">
        <w:rPr>
          <w:rFonts w:eastAsiaTheme="minorEastAsia" w:cstheme="minorHAnsi"/>
        </w:rPr>
        <w:t xml:space="preserve"> regularization. </w:t>
      </w:r>
      <w:r>
        <w:rPr>
          <w:rFonts w:cstheme="minorHAnsi"/>
        </w:rPr>
        <w:t xml:space="preserve">The results from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rPr>
          <w:rFonts w:eastAsiaTheme="minorEastAsia" w:cstheme="minorHAnsi"/>
        </w:rPr>
        <w:t xml:space="preserve"> regularization</w:t>
      </w:r>
      <w:r>
        <w:rPr>
          <w:rFonts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oMath>
      <w:r>
        <w:rPr>
          <w:rFonts w:eastAsiaTheme="minorEastAsia" w:cstheme="minorHAnsi"/>
        </w:rPr>
        <w:t xml:space="preserve"> regularization are presented in Figure XXXX and Figure XXXX respectively. </w:t>
      </w:r>
      <w:r>
        <w:rPr>
          <w:rFonts w:cstheme="minorHAnsi"/>
        </w:rPr>
        <w:t xml:space="preserve"> </w:t>
      </w:r>
    </w:p>
    <w:p w:rsidR="004E7199" w:rsidRDefault="006675D1" w:rsidP="004D3EF8">
      <w:pPr>
        <w:jc w:val="both"/>
        <w:rPr>
          <w:rFonts w:cstheme="minorHAnsi"/>
        </w:rPr>
      </w:pPr>
      <w:bookmarkStart w:id="0" w:name="_GoBack"/>
      <w:bookmarkEnd w:id="0"/>
      <w:r>
        <w:rPr>
          <w:rFonts w:cstheme="minorHAnsi"/>
          <w:noProof/>
          <w:lang w:val="nb-NO" w:eastAsia="nb-NO"/>
        </w:rPr>
        <w:drawing>
          <wp:anchor distT="0" distB="0" distL="114300" distR="114300" simplePos="0" relativeHeight="251673600" behindDoc="0" locked="0" layoutInCell="1" allowOverlap="1">
            <wp:simplePos x="0" y="0"/>
            <wp:positionH relativeFrom="margin">
              <wp:align>left</wp:align>
            </wp:positionH>
            <wp:positionV relativeFrom="paragraph">
              <wp:posOffset>1583386</wp:posOffset>
            </wp:positionV>
            <wp:extent cx="5972810" cy="1807845"/>
            <wp:effectExtent l="0" t="0" r="889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strap_resampling_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1807845"/>
                    </a:xfrm>
                    <a:prstGeom prst="rect">
                      <a:avLst/>
                    </a:prstGeom>
                  </pic:spPr>
                </pic:pic>
              </a:graphicData>
            </a:graphic>
            <wp14:sizeRelH relativeFrom="page">
              <wp14:pctWidth>0</wp14:pctWidth>
            </wp14:sizeRelH>
            <wp14:sizeRelV relativeFrom="page">
              <wp14:pctHeight>0</wp14:pctHeight>
            </wp14:sizeRelV>
          </wp:anchor>
        </w:drawing>
      </w:r>
      <w:r>
        <w:rPr>
          <w:noProof/>
          <w:lang w:val="nb-NO" w:eastAsia="nb-NO"/>
        </w:rPr>
        <mc:AlternateContent>
          <mc:Choice Requires="wps">
            <w:drawing>
              <wp:anchor distT="0" distB="0" distL="114300" distR="114300" simplePos="0" relativeHeight="251677696" behindDoc="0" locked="0" layoutInCell="1" allowOverlap="1" wp14:anchorId="24F0A03B" wp14:editId="3E3FC715">
                <wp:simplePos x="0" y="0"/>
                <wp:positionH relativeFrom="column">
                  <wp:posOffset>0</wp:posOffset>
                </wp:positionH>
                <wp:positionV relativeFrom="paragraph">
                  <wp:posOffset>5165677</wp:posOffset>
                </wp:positionV>
                <wp:extent cx="597281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rsidR="0032272B" w:rsidRPr="00455F05" w:rsidRDefault="0032272B" w:rsidP="006A01A1">
                            <w:pPr>
                              <w:pStyle w:val="Caption"/>
                              <w:jc w:val="both"/>
                              <w:rPr>
                                <w:rFonts w:cstheme="minorHAnsi"/>
                                <w:i w:val="0"/>
                                <w:noProof/>
                                <w:color w:val="auto"/>
                              </w:rPr>
                            </w:pPr>
                            <w:r w:rsidRPr="00455F05">
                              <w:rPr>
                                <w:b/>
                                <w:i w:val="0"/>
                                <w:color w:val="auto"/>
                              </w:rPr>
                              <w:t xml:space="preserve">Figure </w:t>
                            </w:r>
                            <w:r w:rsidRPr="00455F05">
                              <w:rPr>
                                <w:b/>
                                <w:i w:val="0"/>
                                <w:color w:val="auto"/>
                              </w:rPr>
                              <w:fldChar w:fldCharType="begin"/>
                            </w:r>
                            <w:r w:rsidRPr="00455F05">
                              <w:rPr>
                                <w:b/>
                                <w:i w:val="0"/>
                                <w:color w:val="auto"/>
                              </w:rPr>
                              <w:instrText xml:space="preserve"> SEQ Figur \* ARABIC </w:instrText>
                            </w:r>
                            <w:r w:rsidRPr="00455F05">
                              <w:rPr>
                                <w:b/>
                                <w:i w:val="0"/>
                                <w:color w:val="auto"/>
                              </w:rPr>
                              <w:fldChar w:fldCharType="separate"/>
                            </w:r>
                            <w:r>
                              <w:rPr>
                                <w:b/>
                                <w:i w:val="0"/>
                                <w:noProof/>
                                <w:color w:val="auto"/>
                              </w:rPr>
                              <w:t>7</w:t>
                            </w:r>
                            <w:r w:rsidRPr="00455F05">
                              <w:rPr>
                                <w:b/>
                                <w:i w:val="0"/>
                                <w:color w:val="auto"/>
                              </w:rPr>
                              <w:fldChar w:fldCharType="end"/>
                            </w:r>
                            <w:r>
                              <w:rPr>
                                <w:b/>
                                <w:i w:val="0"/>
                                <w:color w:val="auto"/>
                              </w:rPr>
                              <w:t>:</w:t>
                            </w:r>
                            <w:r w:rsidRPr="00455F05">
                              <w:rPr>
                                <w:i w:val="0"/>
                                <w:color w:val="auto"/>
                              </w:rPr>
                              <w:t xml:space="preserve"> </w:t>
                            </w:r>
                            <w:r w:rsidRPr="005D0CB5">
                              <w:rPr>
                                <w:i w:val="0"/>
                                <w:color w:val="auto"/>
                              </w:rPr>
                              <w:t>Computed</w:t>
                            </w:r>
                            <w:r>
                              <w:rPr>
                                <w:i w:val="0"/>
                                <w:color w:val="auto"/>
                              </w:rPr>
                              <w:t xml:space="preserve"> prediction error (left) and accuracy score (right) for training and test set, </w:t>
                            </w:r>
                            <w:proofErr w:type="spellStart"/>
                            <w:r>
                              <w:rPr>
                                <w:i w:val="0"/>
                                <w:color w:val="auto"/>
                              </w:rPr>
                              <w:t>wrt</w:t>
                            </w:r>
                            <w:proofErr w:type="spellEnd"/>
                            <w:r>
                              <w:rPr>
                                <w:i w:val="0"/>
                                <w:color w:val="auto"/>
                              </w:rPr>
                              <w:t xml:space="preserve"> to model complexity</w:t>
                            </w:r>
                            <w:r>
                              <w:rPr>
                                <w:rFonts w:eastAsiaTheme="minorEastAsia"/>
                                <w:i w:val="0"/>
                                <w:color w:val="auto"/>
                              </w:rPr>
                              <w:t xml:space="preserve"> range</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1</m:t>
                                  </m:r>
                                </m:sub>
                              </m:sSub>
                              <m:r>
                                <w:rPr>
                                  <w:rFonts w:ascii="Cambria Math" w:hAnsi="Cambria Math" w:cstheme="minorHAnsi"/>
                                  <w:color w:val="auto"/>
                                </w:rPr>
                                <m:t>={</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-5</m:t>
                                  </m:r>
                                </m:sup>
                              </m:sSup>
                              <m:r>
                                <w:rPr>
                                  <w:rFonts w:ascii="Cambria Math" w:hAnsi="Cambria Math" w:cstheme="minorHAnsi"/>
                                  <w:color w:val="auto"/>
                                </w:rPr>
                                <m:t>,</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-4</m:t>
                                  </m:r>
                                </m:sup>
                              </m:sSup>
                              <m:r>
                                <w:rPr>
                                  <w:rFonts w:ascii="Cambria Math" w:hAnsi="Cambria Math" w:cstheme="minorHAnsi"/>
                                  <w:color w:val="auto"/>
                                </w:rPr>
                                <m:t>,…,0,…,</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5</m:t>
                                  </m:r>
                                </m:sup>
                              </m:sSup>
                              <m:r>
                                <w:rPr>
                                  <w:rFonts w:ascii="Cambria Math" w:hAnsi="Cambria Math" w:cstheme="minorHAnsi"/>
                                  <w:color w:val="auto"/>
                                </w:rPr>
                                <m:t>}</m:t>
                              </m:r>
                            </m:oMath>
                            <w:r>
                              <w:rPr>
                                <w:i w:val="0"/>
                                <w:color w:val="auto"/>
                              </w:rPr>
                              <w:t xml:space="preserve">, 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sidRPr="005363B2">
                              <w:rPr>
                                <w:i w:val="0"/>
                                <w:color w:val="auto"/>
                              </w:rPr>
                              <w:t xml:space="preserve"> regularization</w:t>
                            </w:r>
                            <w:r>
                              <w:rPr>
                                <w:i w:val="0"/>
                                <w:color w:val="auto"/>
                              </w:rPr>
                              <w:t xml:space="preserve"> and bootstrap resampling.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w:t>
                            </w:r>
                            <w:r>
                              <w:rPr>
                                <w:rFonts w:eastAsiaTheme="minorEastAsia"/>
                                <w:i w:val="0"/>
                                <w:color w:val="auto"/>
                              </w:rPr>
                              <w:t xml:space="preserve">From the bias-variance decomposition (middle) we see that variance and bias varies more </w:t>
                            </w:r>
                            <w:proofErr w:type="spellStart"/>
                            <w:r>
                              <w:rPr>
                                <w:rFonts w:eastAsiaTheme="minorEastAsia"/>
                                <w:i w:val="0"/>
                                <w:color w:val="auto"/>
                              </w:rPr>
                              <w:t>wrt</w:t>
                            </w:r>
                            <w:proofErr w:type="spellEnd"/>
                            <w:r>
                              <w:rPr>
                                <w:rFonts w:eastAsiaTheme="minorEastAsia"/>
                                <w:i w:val="0"/>
                                <w:color w:val="auto"/>
                              </w:rPr>
                              <w:t xml:space="preserve"> model complexity in these computations compared to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rFonts w:eastAsiaTheme="minorEastAsia"/>
                                <w:i w:val="0"/>
                                <w:color w:val="auto"/>
                              </w:rPr>
                              <w:t>. 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-2</m:t>
                                  </m:r>
                                </m:sup>
                              </m:sSup>
                            </m:oMath>
                            <w:r>
                              <w:rPr>
                                <w:rFonts w:eastAsiaTheme="minorEastAsia"/>
                                <w:i w:val="0"/>
                                <w:color w:val="auto"/>
                              </w:rPr>
                              <w:t xml:space="preserve">, same as </w:t>
                            </w:r>
                            <w:proofErr w:type="gramStart"/>
                            <w:r>
                              <w:rPr>
                                <w:rFonts w:eastAsiaTheme="minorEastAsia"/>
                                <w:i w:val="0"/>
                                <w:color w:val="auto"/>
                              </w:rPr>
                              <w:t xml:space="preserve">with </w:t>
                            </w:r>
                            <w:proofErr w:type="gramEnd"/>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rFonts w:eastAsiaTheme="minorEastAsia"/>
                                <w:i w:val="0"/>
                                <w:color w:val="auto"/>
                              </w:rPr>
                              <w:t xml:space="preserve">. However, we see an increase in model accuracy compared </w:t>
                            </w:r>
                            <w:proofErr w:type="gramStart"/>
                            <w:r>
                              <w:rPr>
                                <w:rFonts w:eastAsiaTheme="minorEastAsia"/>
                                <w:i w:val="0"/>
                                <w:color w:val="auto"/>
                              </w:rPr>
                              <w:t xml:space="preserve">to </w:t>
                            </w:r>
                            <w:proofErr w:type="gramEnd"/>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rFonts w:eastAsiaTheme="minorEastAsia"/>
                                <w:i w:val="0"/>
                                <w:color w:val="auto"/>
                              </w:rPr>
                              <w:t xml:space="preserve">, which could be related to the sparsity of the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sidRPr="005363B2">
                              <w:rPr>
                                <w:i w:val="0"/>
                                <w:color w:val="auto"/>
                              </w:rPr>
                              <w:t xml:space="preserve"> </w:t>
                            </w:r>
                            <w:r>
                              <w:rPr>
                                <w:i w:val="0"/>
                                <w:color w:val="auto"/>
                              </w:rPr>
                              <w:t xml:space="preserve">estimators. </w:t>
                            </w:r>
                            <w:r>
                              <w:rPr>
                                <w:rFonts w:eastAsiaTheme="minorEastAsia"/>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0A03B" id="Text Box 21" o:spid="_x0000_s1033" type="#_x0000_t202" style="position:absolute;left:0;text-align:left;margin-left:0;margin-top:406.75pt;width:47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7ILwIAAGYEAAAOAAAAZHJzL2Uyb0RvYy54bWysVE1v2zAMvQ/YfxB0X5xk6M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" stroked="f">
                <v:textbox style="mso-fit-shape-to-text:t" inset="0,0,0,0">
                  <w:txbxContent>
                    <w:p w:rsidR="0032272B" w:rsidRPr="00455F05" w:rsidRDefault="0032272B" w:rsidP="006A01A1">
                      <w:pPr>
                        <w:pStyle w:val="Caption"/>
                        <w:jc w:val="both"/>
                        <w:rPr>
                          <w:rFonts w:cstheme="minorHAnsi"/>
                          <w:i w:val="0"/>
                          <w:noProof/>
                          <w:color w:val="auto"/>
                        </w:rPr>
                      </w:pPr>
                      <w:r w:rsidRPr="00455F05">
                        <w:rPr>
                          <w:b/>
                          <w:i w:val="0"/>
                          <w:color w:val="auto"/>
                        </w:rPr>
                        <w:t xml:space="preserve">Figure </w:t>
                      </w:r>
                      <w:r w:rsidRPr="00455F05">
                        <w:rPr>
                          <w:b/>
                          <w:i w:val="0"/>
                          <w:color w:val="auto"/>
                        </w:rPr>
                        <w:fldChar w:fldCharType="begin"/>
                      </w:r>
                      <w:r w:rsidRPr="00455F05">
                        <w:rPr>
                          <w:b/>
                          <w:i w:val="0"/>
                          <w:color w:val="auto"/>
                        </w:rPr>
                        <w:instrText xml:space="preserve"> SEQ Figur \* ARABIC </w:instrText>
                      </w:r>
                      <w:r w:rsidRPr="00455F05">
                        <w:rPr>
                          <w:b/>
                          <w:i w:val="0"/>
                          <w:color w:val="auto"/>
                        </w:rPr>
                        <w:fldChar w:fldCharType="separate"/>
                      </w:r>
                      <w:r>
                        <w:rPr>
                          <w:b/>
                          <w:i w:val="0"/>
                          <w:noProof/>
                          <w:color w:val="auto"/>
                        </w:rPr>
                        <w:t>7</w:t>
                      </w:r>
                      <w:r w:rsidRPr="00455F05">
                        <w:rPr>
                          <w:b/>
                          <w:i w:val="0"/>
                          <w:color w:val="auto"/>
                        </w:rPr>
                        <w:fldChar w:fldCharType="end"/>
                      </w:r>
                      <w:r>
                        <w:rPr>
                          <w:b/>
                          <w:i w:val="0"/>
                          <w:color w:val="auto"/>
                        </w:rPr>
                        <w:t>:</w:t>
                      </w:r>
                      <w:r w:rsidRPr="00455F05">
                        <w:rPr>
                          <w:i w:val="0"/>
                          <w:color w:val="auto"/>
                        </w:rPr>
                        <w:t xml:space="preserve"> </w:t>
                      </w:r>
                      <w:r w:rsidRPr="005D0CB5">
                        <w:rPr>
                          <w:i w:val="0"/>
                          <w:color w:val="auto"/>
                        </w:rPr>
                        <w:t>Computed</w:t>
                      </w:r>
                      <w:r>
                        <w:rPr>
                          <w:i w:val="0"/>
                          <w:color w:val="auto"/>
                        </w:rPr>
                        <w:t xml:space="preserve"> prediction error (left) and accuracy score (right) for training and test set, </w:t>
                      </w:r>
                      <w:proofErr w:type="spellStart"/>
                      <w:r>
                        <w:rPr>
                          <w:i w:val="0"/>
                          <w:color w:val="auto"/>
                        </w:rPr>
                        <w:t>wrt</w:t>
                      </w:r>
                      <w:proofErr w:type="spellEnd"/>
                      <w:r>
                        <w:rPr>
                          <w:i w:val="0"/>
                          <w:color w:val="auto"/>
                        </w:rPr>
                        <w:t xml:space="preserve"> to model complexity</w:t>
                      </w:r>
                      <w:r>
                        <w:rPr>
                          <w:rFonts w:eastAsiaTheme="minorEastAsia"/>
                          <w:i w:val="0"/>
                          <w:color w:val="auto"/>
                        </w:rPr>
                        <w:t xml:space="preserve"> range</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1</m:t>
                            </m:r>
                          </m:sub>
                        </m:sSub>
                        <m:r>
                          <w:rPr>
                            <w:rFonts w:ascii="Cambria Math" w:hAnsi="Cambria Math" w:cstheme="minorHAnsi"/>
                            <w:color w:val="auto"/>
                          </w:rPr>
                          <m:t>={</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-5</m:t>
                            </m:r>
                          </m:sup>
                        </m:sSup>
                        <m:r>
                          <w:rPr>
                            <w:rFonts w:ascii="Cambria Math" w:hAnsi="Cambria Math" w:cstheme="minorHAnsi"/>
                            <w:color w:val="auto"/>
                          </w:rPr>
                          <m:t>,</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-4</m:t>
                            </m:r>
                          </m:sup>
                        </m:sSup>
                        <m:r>
                          <w:rPr>
                            <w:rFonts w:ascii="Cambria Math" w:hAnsi="Cambria Math" w:cstheme="minorHAnsi"/>
                            <w:color w:val="auto"/>
                          </w:rPr>
                          <m:t>,…,0,…,</m:t>
                        </m:r>
                        <m:sSup>
                          <m:sSupPr>
                            <m:ctrlPr>
                              <w:rPr>
                                <w:rFonts w:ascii="Cambria Math" w:hAnsi="Cambria Math" w:cstheme="minorHAnsi"/>
                                <w:i w:val="0"/>
                                <w:color w:val="auto"/>
                              </w:rPr>
                            </m:ctrlPr>
                          </m:sSupPr>
                          <m:e>
                            <m:r>
                              <w:rPr>
                                <w:rFonts w:ascii="Cambria Math" w:hAnsi="Cambria Math" w:cstheme="minorHAnsi"/>
                                <w:color w:val="auto"/>
                              </w:rPr>
                              <m:t>10</m:t>
                            </m:r>
                          </m:e>
                          <m:sup>
                            <m:r>
                              <w:rPr>
                                <w:rFonts w:ascii="Cambria Math" w:hAnsi="Cambria Math" w:cstheme="minorHAnsi"/>
                                <w:color w:val="auto"/>
                              </w:rPr>
                              <m:t>5</m:t>
                            </m:r>
                          </m:sup>
                        </m:sSup>
                        <m:r>
                          <w:rPr>
                            <w:rFonts w:ascii="Cambria Math" w:hAnsi="Cambria Math" w:cstheme="minorHAnsi"/>
                            <w:color w:val="auto"/>
                          </w:rPr>
                          <m:t>}</m:t>
                        </m:r>
                      </m:oMath>
                      <w:r>
                        <w:rPr>
                          <w:i w:val="0"/>
                          <w:color w:val="auto"/>
                        </w:rPr>
                        <w:t xml:space="preserve">, 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sidRPr="005363B2">
                        <w:rPr>
                          <w:i w:val="0"/>
                          <w:color w:val="auto"/>
                        </w:rPr>
                        <w:t xml:space="preserve"> regularization</w:t>
                      </w:r>
                      <w:r>
                        <w:rPr>
                          <w:i w:val="0"/>
                          <w:color w:val="auto"/>
                        </w:rPr>
                        <w:t xml:space="preserve"> and bootstrap resampling.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w:t>
                      </w:r>
                      <w:r>
                        <w:rPr>
                          <w:rFonts w:eastAsiaTheme="minorEastAsia"/>
                          <w:i w:val="0"/>
                          <w:color w:val="auto"/>
                        </w:rPr>
                        <w:t xml:space="preserve">From the bias-variance decomposition (middle) we see that variance and bias varies more </w:t>
                      </w:r>
                      <w:proofErr w:type="spellStart"/>
                      <w:r>
                        <w:rPr>
                          <w:rFonts w:eastAsiaTheme="minorEastAsia"/>
                          <w:i w:val="0"/>
                          <w:color w:val="auto"/>
                        </w:rPr>
                        <w:t>wrt</w:t>
                      </w:r>
                      <w:proofErr w:type="spellEnd"/>
                      <w:r>
                        <w:rPr>
                          <w:rFonts w:eastAsiaTheme="minorEastAsia"/>
                          <w:i w:val="0"/>
                          <w:color w:val="auto"/>
                        </w:rPr>
                        <w:t xml:space="preserve"> model complexity in these computations compared to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rFonts w:eastAsiaTheme="minorEastAsia"/>
                          <w:i w:val="0"/>
                          <w:color w:val="auto"/>
                        </w:rPr>
                        <w:t>. 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-2</m:t>
                            </m:r>
                          </m:sup>
                        </m:sSup>
                      </m:oMath>
                      <w:r>
                        <w:rPr>
                          <w:rFonts w:eastAsiaTheme="minorEastAsia"/>
                          <w:i w:val="0"/>
                          <w:color w:val="auto"/>
                        </w:rPr>
                        <w:t xml:space="preserve">, same as </w:t>
                      </w:r>
                      <w:proofErr w:type="gramStart"/>
                      <w:r>
                        <w:rPr>
                          <w:rFonts w:eastAsiaTheme="minorEastAsia"/>
                          <w:i w:val="0"/>
                          <w:color w:val="auto"/>
                        </w:rPr>
                        <w:t xml:space="preserve">with </w:t>
                      </w:r>
                      <w:proofErr w:type="gramEnd"/>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rFonts w:eastAsiaTheme="minorEastAsia"/>
                          <w:i w:val="0"/>
                          <w:color w:val="auto"/>
                        </w:rPr>
                        <w:t xml:space="preserve">. However, we see an increase in model accuracy compared </w:t>
                      </w:r>
                      <w:proofErr w:type="gramStart"/>
                      <w:r>
                        <w:rPr>
                          <w:rFonts w:eastAsiaTheme="minorEastAsia"/>
                          <w:i w:val="0"/>
                          <w:color w:val="auto"/>
                        </w:rPr>
                        <w:t xml:space="preserve">to </w:t>
                      </w:r>
                      <w:proofErr w:type="gramEnd"/>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Pr>
                          <w:rFonts w:eastAsiaTheme="minorEastAsia"/>
                          <w:i w:val="0"/>
                          <w:color w:val="auto"/>
                        </w:rPr>
                        <w:t xml:space="preserve">, which could be related to the sparsity of the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1</m:t>
                            </m:r>
                          </m:sub>
                        </m:sSub>
                      </m:oMath>
                      <w:r w:rsidRPr="005363B2">
                        <w:rPr>
                          <w:i w:val="0"/>
                          <w:color w:val="auto"/>
                        </w:rPr>
                        <w:t xml:space="preserve"> </w:t>
                      </w:r>
                      <w:r>
                        <w:rPr>
                          <w:i w:val="0"/>
                          <w:color w:val="auto"/>
                        </w:rPr>
                        <w:t xml:space="preserve">estimators. </w:t>
                      </w:r>
                      <w:r>
                        <w:rPr>
                          <w:rFonts w:eastAsiaTheme="minorEastAsia"/>
                          <w:i w:val="0"/>
                          <w:color w:val="auto"/>
                        </w:rPr>
                        <w:t xml:space="preserve">  </w:t>
                      </w:r>
                    </w:p>
                  </w:txbxContent>
                </v:textbox>
                <w10:wrap type="square"/>
              </v:shape>
            </w:pict>
          </mc:Fallback>
        </mc:AlternateContent>
      </w:r>
    </w:p>
    <w:p w:rsidR="00625EF3" w:rsidRDefault="00CA53D4" w:rsidP="00CA53D4">
      <w:pPr>
        <w:keepNext/>
        <w:jc w:val="both"/>
      </w:pPr>
      <w:r>
        <w:rPr>
          <w:noProof/>
          <w:lang w:val="nb-NO" w:eastAsia="nb-NO"/>
        </w:rPr>
        <w:lastRenderedPageBreak/>
        <mc:AlternateContent>
          <mc:Choice Requires="wps">
            <w:drawing>
              <wp:anchor distT="0" distB="0" distL="114300" distR="114300" simplePos="0" relativeHeight="251675648" behindDoc="0" locked="0" layoutInCell="1" allowOverlap="1" wp14:anchorId="2C9FA701" wp14:editId="03D6927B">
                <wp:simplePos x="0" y="0"/>
                <wp:positionH relativeFrom="column">
                  <wp:posOffset>0</wp:posOffset>
                </wp:positionH>
                <wp:positionV relativeFrom="paragraph">
                  <wp:posOffset>1863725</wp:posOffset>
                </wp:positionV>
                <wp:extent cx="5972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rsidR="0032272B" w:rsidRPr="00262F18" w:rsidRDefault="0032272B" w:rsidP="006A01A1">
                            <w:pPr>
                              <w:pStyle w:val="Caption"/>
                              <w:jc w:val="both"/>
                              <w:rPr>
                                <w:i w:val="0"/>
                                <w:color w:val="auto"/>
                              </w:rPr>
                            </w:pPr>
                            <w:r w:rsidRPr="00CA53D4">
                              <w:rPr>
                                <w:b/>
                                <w:i w:val="0"/>
                                <w:color w:val="auto"/>
                              </w:rPr>
                              <w:t>Figur</w:t>
                            </w:r>
                            <w:r>
                              <w:rPr>
                                <w:b/>
                                <w:i w:val="0"/>
                                <w:color w:val="auto"/>
                              </w:rPr>
                              <w:t>e</w:t>
                            </w:r>
                            <w:r w:rsidRPr="00CA53D4">
                              <w:rPr>
                                <w:b/>
                                <w:i w:val="0"/>
                                <w:color w:val="auto"/>
                              </w:rPr>
                              <w:t xml:space="preserve"> </w:t>
                            </w:r>
                            <w:r w:rsidRPr="00CA53D4">
                              <w:rPr>
                                <w:b/>
                                <w:i w:val="0"/>
                                <w:color w:val="auto"/>
                              </w:rPr>
                              <w:fldChar w:fldCharType="begin"/>
                            </w:r>
                            <w:r w:rsidRPr="00CA53D4">
                              <w:rPr>
                                <w:b/>
                                <w:i w:val="0"/>
                                <w:color w:val="auto"/>
                              </w:rPr>
                              <w:instrText xml:space="preserve"> SEQ Figur \* ARABIC </w:instrText>
                            </w:r>
                            <w:r w:rsidRPr="00CA53D4">
                              <w:rPr>
                                <w:b/>
                                <w:i w:val="0"/>
                                <w:color w:val="auto"/>
                              </w:rPr>
                              <w:fldChar w:fldCharType="separate"/>
                            </w:r>
                            <w:r>
                              <w:rPr>
                                <w:b/>
                                <w:i w:val="0"/>
                                <w:noProof/>
                                <w:color w:val="auto"/>
                              </w:rPr>
                              <w:t>8</w:t>
                            </w:r>
                            <w:r w:rsidRPr="00CA53D4">
                              <w:rPr>
                                <w:b/>
                                <w:i w:val="0"/>
                                <w:color w:val="auto"/>
                              </w:rPr>
                              <w:fldChar w:fldCharType="end"/>
                            </w:r>
                            <w:r>
                              <w:rPr>
                                <w:b/>
                                <w:i w:val="0"/>
                                <w:color w:val="auto"/>
                              </w:rPr>
                              <w:t xml:space="preserve">: </w:t>
                            </w:r>
                            <w:r w:rsidRPr="005D0CB5">
                              <w:rPr>
                                <w:i w:val="0"/>
                                <w:color w:val="auto"/>
                              </w:rPr>
                              <w:t>Computed</w:t>
                            </w:r>
                            <w:r>
                              <w:rPr>
                                <w:i w:val="0"/>
                                <w:color w:val="auto"/>
                              </w:rPr>
                              <w:t xml:space="preserve"> prediction error (left) and accuracy score (right) for training and test set, </w:t>
                            </w:r>
                            <w:proofErr w:type="spellStart"/>
                            <w:r>
                              <w:rPr>
                                <w:i w:val="0"/>
                                <w:color w:val="auto"/>
                              </w:rPr>
                              <w:t>wrt</w:t>
                            </w:r>
                            <w:proofErr w:type="spellEnd"/>
                            <w:r>
                              <w:rPr>
                                <w:i w:val="0"/>
                                <w:color w:val="auto"/>
                              </w:rPr>
                              <w:t xml:space="preserve"> to model complexity</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oMath>
                            <w:r>
                              <w:rPr>
                                <w:i w:val="0"/>
                                <w:color w:val="auto"/>
                              </w:rPr>
                              <w:t xml:space="preserve">, 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i w:val="0"/>
                                <w:color w:val="auto"/>
                              </w:rPr>
                              <w:t xml:space="preserve"> and bootstrap resampling.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w:t>
                            </w:r>
                            <w:r>
                              <w:rPr>
                                <w:rFonts w:eastAsiaTheme="minorEastAsia"/>
                                <w:i w:val="0"/>
                                <w:color w:val="auto"/>
                              </w:rPr>
                              <w:t>From the bias-variance decomposition (middle) we see that variance decreases and bias increases as model complexity increases, which is counter intuitive.  However, we find no explanation for why this result. 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-2</m:t>
                                  </m:r>
                                </m:sup>
                              </m:sSup>
                            </m:oMath>
                            <w:r>
                              <w:rPr>
                                <w:rFonts w:eastAsiaTheme="minorEastAsia"/>
                                <w:i w:val="0"/>
                                <w:color w:val="auto"/>
                              </w:rPr>
                              <w:t>.</w:t>
                            </w:r>
                            <w:r>
                              <w:rPr>
                                <w:i w:val="0"/>
                                <w:color w:val="auto"/>
                              </w:rPr>
                              <w:t xml:space="preserve"> </w:t>
                            </w:r>
                            <w:r>
                              <w:rPr>
                                <w:rFonts w:eastAsiaTheme="minorEastAsia"/>
                                <w:i w:val="0"/>
                                <w:color w:val="auto"/>
                              </w:rPr>
                              <w:t xml:space="preserve"> We also see a slight increase in model accuracy compared to the simpler example displayed in Figure XXXXXX.   </w:t>
                            </w:r>
                            <w:r>
                              <w:rPr>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FA701" id="Text Box 20" o:spid="_x0000_s1034" type="#_x0000_t202" style="position:absolute;left:0;text-align:left;margin-left:0;margin-top:146.75pt;width:470.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" stroked="f">
                <v:textbox style="mso-fit-shape-to-text:t" inset="0,0,0,0">
                  <w:txbxContent>
                    <w:p w:rsidR="0032272B" w:rsidRPr="00262F18" w:rsidRDefault="0032272B" w:rsidP="006A01A1">
                      <w:pPr>
                        <w:pStyle w:val="Caption"/>
                        <w:jc w:val="both"/>
                        <w:rPr>
                          <w:i w:val="0"/>
                          <w:color w:val="auto"/>
                        </w:rPr>
                      </w:pPr>
                      <w:r w:rsidRPr="00CA53D4">
                        <w:rPr>
                          <w:b/>
                          <w:i w:val="0"/>
                          <w:color w:val="auto"/>
                        </w:rPr>
                        <w:t>Figur</w:t>
                      </w:r>
                      <w:r>
                        <w:rPr>
                          <w:b/>
                          <w:i w:val="0"/>
                          <w:color w:val="auto"/>
                        </w:rPr>
                        <w:t>e</w:t>
                      </w:r>
                      <w:r w:rsidRPr="00CA53D4">
                        <w:rPr>
                          <w:b/>
                          <w:i w:val="0"/>
                          <w:color w:val="auto"/>
                        </w:rPr>
                        <w:t xml:space="preserve"> </w:t>
                      </w:r>
                      <w:r w:rsidRPr="00CA53D4">
                        <w:rPr>
                          <w:b/>
                          <w:i w:val="0"/>
                          <w:color w:val="auto"/>
                        </w:rPr>
                        <w:fldChar w:fldCharType="begin"/>
                      </w:r>
                      <w:r w:rsidRPr="00CA53D4">
                        <w:rPr>
                          <w:b/>
                          <w:i w:val="0"/>
                          <w:color w:val="auto"/>
                        </w:rPr>
                        <w:instrText xml:space="preserve"> SEQ Figur \* ARABIC </w:instrText>
                      </w:r>
                      <w:r w:rsidRPr="00CA53D4">
                        <w:rPr>
                          <w:b/>
                          <w:i w:val="0"/>
                          <w:color w:val="auto"/>
                        </w:rPr>
                        <w:fldChar w:fldCharType="separate"/>
                      </w:r>
                      <w:r>
                        <w:rPr>
                          <w:b/>
                          <w:i w:val="0"/>
                          <w:noProof/>
                          <w:color w:val="auto"/>
                        </w:rPr>
                        <w:t>8</w:t>
                      </w:r>
                      <w:r w:rsidRPr="00CA53D4">
                        <w:rPr>
                          <w:b/>
                          <w:i w:val="0"/>
                          <w:color w:val="auto"/>
                        </w:rPr>
                        <w:fldChar w:fldCharType="end"/>
                      </w:r>
                      <w:r>
                        <w:rPr>
                          <w:b/>
                          <w:i w:val="0"/>
                          <w:color w:val="auto"/>
                        </w:rPr>
                        <w:t xml:space="preserve">: </w:t>
                      </w:r>
                      <w:r w:rsidRPr="005D0CB5">
                        <w:rPr>
                          <w:i w:val="0"/>
                          <w:color w:val="auto"/>
                        </w:rPr>
                        <w:t>Computed</w:t>
                      </w:r>
                      <w:r>
                        <w:rPr>
                          <w:i w:val="0"/>
                          <w:color w:val="auto"/>
                        </w:rPr>
                        <w:t xml:space="preserve"> prediction error (left) and accuracy score (right) for training and test set, </w:t>
                      </w:r>
                      <w:proofErr w:type="spellStart"/>
                      <w:r>
                        <w:rPr>
                          <w:i w:val="0"/>
                          <w:color w:val="auto"/>
                        </w:rPr>
                        <w:t>wrt</w:t>
                      </w:r>
                      <w:proofErr w:type="spellEnd"/>
                      <w:r>
                        <w:rPr>
                          <w:i w:val="0"/>
                          <w:color w:val="auto"/>
                        </w:rPr>
                        <w:t xml:space="preserve"> to model complexity</w:t>
                      </w:r>
                      <m:oMath>
                        <m:r>
                          <w:rPr>
                            <w:rFonts w:ascii="Cambria Math"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oMath>
                      <w:r>
                        <w:rPr>
                          <w:i w:val="0"/>
                          <w:color w:val="auto"/>
                        </w:rPr>
                        <w:t xml:space="preserve">, using logistic regression with </w:t>
                      </w:r>
                      <m:oMath>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2</m:t>
                            </m:r>
                          </m:sub>
                        </m:sSub>
                      </m:oMath>
                      <w:r w:rsidRPr="005363B2">
                        <w:rPr>
                          <w:i w:val="0"/>
                          <w:color w:val="auto"/>
                        </w:rPr>
                        <w:t xml:space="preserve"> regularization</w:t>
                      </w:r>
                      <w:r>
                        <w:rPr>
                          <w:i w:val="0"/>
                          <w:color w:val="auto"/>
                        </w:rPr>
                        <w:t xml:space="preserve"> and bootstrap resampling. The decision threshold for our prediction was set to</w:t>
                      </w:r>
                      <m:oMath>
                        <m:r>
                          <w:rPr>
                            <w:rFonts w:ascii="Cambria Math" w:hAnsi="Cambria Math"/>
                            <w:color w:val="auto"/>
                          </w:rPr>
                          <m:t xml:space="preserve">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w:rPr>
                                    <w:rFonts w:ascii="Cambria Math" w:hAnsi="Cambria Math"/>
                                    <w:color w:val="auto"/>
                                  </w:rPr>
                                  <m:t>1</m:t>
                                </m:r>
                              </m:e>
                              <m:e>
                                <m:r>
                                  <w:rPr>
                                    <w:rFonts w:ascii="Cambria Math" w:hAnsi="Cambria Math"/>
                                    <w:color w:val="auto"/>
                                  </w:rPr>
                                  <m:t>0</m:t>
                                </m:r>
                              </m:e>
                            </m:eqArr>
                          </m:e>
                        </m:d>
                        <m:m>
                          <m:mPr>
                            <m:mcs>
                              <m:mc>
                                <m:mcPr>
                                  <m:count m:val="1"/>
                                  <m:mcJc m:val="center"/>
                                </m:mcPr>
                              </m:mc>
                            </m:mcs>
                            <m:ctrlPr>
                              <w:rPr>
                                <w:rFonts w:ascii="Cambria Math" w:hAnsi="Cambria Math"/>
                                <w:color w:val="auto"/>
                              </w:rPr>
                            </m:ctrlPr>
                          </m:mPr>
                          <m:mr>
                            <m:e>
                              <m:r>
                                <w:rPr>
                                  <w:rFonts w:ascii="Cambria Math" w:hAnsi="Cambria Math"/>
                                  <w:color w:val="auto"/>
                                </w:rPr>
                                <m:t xml:space="preserve">if </m:t>
                              </m:r>
                              <m:acc>
                                <m:accPr>
                                  <m:chr m:val="̃"/>
                                  <m:ctrlPr>
                                    <w:rPr>
                                      <w:rFonts w:ascii="Cambria Math" w:hAnsi="Cambria Math"/>
                                      <w:color w:val="auto"/>
                                    </w:rPr>
                                  </m:ctrlPr>
                                </m:accPr>
                                <m:e>
                                  <m:r>
                                    <w:rPr>
                                      <w:rFonts w:ascii="Cambria Math" w:hAnsi="Cambria Math"/>
                                      <w:color w:val="auto"/>
                                    </w:rPr>
                                    <m:t>y</m:t>
                                  </m:r>
                                </m:e>
                              </m:acc>
                              <m:r>
                                <w:rPr>
                                  <w:rFonts w:ascii="Cambria Math" w:hAnsi="Cambria Math"/>
                                  <w:color w:val="auto"/>
                                </w:rPr>
                                <m:t xml:space="preserve"> ≥0.5</m:t>
                              </m:r>
                            </m:e>
                          </m:mr>
                          <m:mr>
                            <m:e>
                              <m:r>
                                <w:rPr>
                                  <w:rFonts w:ascii="Cambria Math" w:hAnsi="Cambria Math"/>
                                  <w:color w:val="auto"/>
                                </w:rPr>
                                <m:t>else</m:t>
                              </m:r>
                            </m:e>
                          </m:mr>
                        </m:m>
                      </m:oMath>
                      <w:r>
                        <w:rPr>
                          <w:i w:val="0"/>
                          <w:color w:val="auto"/>
                        </w:rPr>
                        <w:t xml:space="preserve">.  </w:t>
                      </w:r>
                      <w:r>
                        <w:rPr>
                          <w:rFonts w:eastAsiaTheme="minorEastAsia"/>
                          <w:i w:val="0"/>
                          <w:color w:val="auto"/>
                        </w:rPr>
                        <w:t>From the bias-variance decomposition (middle) we see that variance decreases and bias increases as model complexity increases, which is counter intuitive.  However, we find no explanation for why this result. The prediction of the test set shows a best fit using</w:t>
                      </w:r>
                      <m:oMath>
                        <m:r>
                          <w:rPr>
                            <w:rFonts w:ascii="Cambria Math" w:eastAsiaTheme="minorEastAsia" w:hAnsi="Cambria Math"/>
                            <w:color w:val="auto"/>
                          </w:rPr>
                          <m:t xml:space="preserve"> </m:t>
                        </m:r>
                        <m:sSub>
                          <m:sSubPr>
                            <m:ctrlPr>
                              <w:rPr>
                                <w:rFonts w:ascii="Cambria Math" w:hAnsi="Cambria Math" w:cstheme="minorHAnsi"/>
                                <w:i w:val="0"/>
                                <w:color w:val="auto"/>
                              </w:rPr>
                            </m:ctrlPr>
                          </m:sSubPr>
                          <m:e>
                            <m:r>
                              <w:rPr>
                                <w:rFonts w:ascii="Cambria Math" w:hAnsi="Cambria Math" w:cstheme="minorHAnsi"/>
                                <w:color w:val="auto"/>
                              </w:rPr>
                              <m:t>λ</m:t>
                            </m:r>
                            <m:ctrlPr>
                              <w:rPr>
                                <w:rFonts w:ascii="Cambria Math" w:eastAsiaTheme="minorEastAsia" w:hAnsi="Cambria Math" w:cstheme="minorHAnsi"/>
                                <w:i w:val="0"/>
                                <w:color w:val="auto"/>
                              </w:rPr>
                            </m:ctrlPr>
                          </m:e>
                          <m:sub>
                            <m:r>
                              <w:rPr>
                                <w:rFonts w:ascii="Cambria Math" w:hAnsi="Cambria Math" w:cstheme="minorHAnsi"/>
                                <w:color w:val="auto"/>
                              </w:rPr>
                              <m:t>2</m:t>
                            </m:r>
                          </m:sub>
                        </m:sSub>
                        <m:r>
                          <w:rPr>
                            <w:rFonts w:ascii="Cambria Math" w:hAnsi="Cambria Math" w:cstheme="minorHAnsi"/>
                            <w:color w:val="auto"/>
                          </w:rPr>
                          <m:t>=</m:t>
                        </m:r>
                        <m:sSup>
                          <m:sSupPr>
                            <m:ctrlPr>
                              <w:rPr>
                                <w:rFonts w:ascii="Cambria Math" w:hAnsi="Cambria Math" w:cstheme="minorHAnsi"/>
                                <w:color w:val="auto"/>
                              </w:rPr>
                            </m:ctrlPr>
                          </m:sSupPr>
                          <m:e>
                            <m:r>
                              <w:rPr>
                                <w:rFonts w:ascii="Cambria Math" w:hAnsi="Cambria Math" w:cstheme="minorHAnsi"/>
                                <w:color w:val="auto"/>
                              </w:rPr>
                              <m:t>10</m:t>
                            </m:r>
                          </m:e>
                          <m:sup>
                            <m:r>
                              <w:rPr>
                                <w:rFonts w:ascii="Cambria Math" w:hAnsi="Cambria Math" w:cstheme="minorHAnsi"/>
                                <w:color w:val="auto"/>
                              </w:rPr>
                              <m:t>-2</m:t>
                            </m:r>
                          </m:sup>
                        </m:sSup>
                      </m:oMath>
                      <w:r>
                        <w:rPr>
                          <w:rFonts w:eastAsiaTheme="minorEastAsia"/>
                          <w:i w:val="0"/>
                          <w:color w:val="auto"/>
                        </w:rPr>
                        <w:t>.</w:t>
                      </w:r>
                      <w:r>
                        <w:rPr>
                          <w:i w:val="0"/>
                          <w:color w:val="auto"/>
                        </w:rPr>
                        <w:t xml:space="preserve"> </w:t>
                      </w:r>
                      <w:r>
                        <w:rPr>
                          <w:rFonts w:eastAsiaTheme="minorEastAsia"/>
                          <w:i w:val="0"/>
                          <w:color w:val="auto"/>
                        </w:rPr>
                        <w:t xml:space="preserve"> We also see a slight increase in model accuracy compared to the simpler example displayed in Figure XXXXXX.   </w:t>
                      </w:r>
                      <w:r>
                        <w:rPr>
                          <w:i w:val="0"/>
                          <w:color w:val="auto"/>
                        </w:rPr>
                        <w:t xml:space="preserve"> </w:t>
                      </w:r>
                    </w:p>
                  </w:txbxContent>
                </v:textbox>
                <w10:wrap type="square"/>
              </v:shape>
            </w:pict>
          </mc:Fallback>
        </mc:AlternateContent>
      </w:r>
      <w:r w:rsidR="00C14B18">
        <w:rPr>
          <w:rFonts w:cstheme="minorHAnsi"/>
          <w:noProof/>
          <w:lang w:val="nb-NO" w:eastAsia="nb-NO"/>
        </w:rPr>
        <w:drawing>
          <wp:anchor distT="0" distB="0" distL="114300" distR="114300" simplePos="0" relativeHeight="251672576" behindDoc="0" locked="0" layoutInCell="1" allowOverlap="1">
            <wp:simplePos x="0" y="0"/>
            <wp:positionH relativeFrom="column">
              <wp:posOffset>-25</wp:posOffset>
            </wp:positionH>
            <wp:positionV relativeFrom="paragraph">
              <wp:posOffset>-1372</wp:posOffset>
            </wp:positionV>
            <wp:extent cx="5972810" cy="1807845"/>
            <wp:effectExtent l="0" t="0" r="889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strap_resampling_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1807845"/>
                    </a:xfrm>
                    <a:prstGeom prst="rect">
                      <a:avLst/>
                    </a:prstGeom>
                  </pic:spPr>
                </pic:pic>
              </a:graphicData>
            </a:graphic>
            <wp14:sizeRelH relativeFrom="page">
              <wp14:pctWidth>0</wp14:pctWidth>
            </wp14:sizeRelH>
            <wp14:sizeRelV relativeFrom="page">
              <wp14:pctHeight>0</wp14:pctHeight>
            </wp14:sizeRelV>
          </wp:anchor>
        </w:drawing>
      </w:r>
    </w:p>
    <w:p w:rsidR="00CA53D4" w:rsidRPr="00CA53D4" w:rsidRDefault="00CA53D4" w:rsidP="00CA53D4">
      <w:pPr>
        <w:keepNext/>
        <w:jc w:val="both"/>
      </w:pPr>
    </w:p>
    <w:p w:rsidR="004A31E3" w:rsidRDefault="004A31E3">
      <w:pPr>
        <w:rPr>
          <w:b/>
        </w:rPr>
      </w:pPr>
      <w:r>
        <w:rPr>
          <w:b/>
        </w:rPr>
        <w:br w:type="page"/>
      </w:r>
    </w:p>
    <w:p w:rsidR="004A7C79" w:rsidRDefault="004A7C79" w:rsidP="004A7C79">
      <w:pPr>
        <w:rPr>
          <w:b/>
        </w:rPr>
      </w:pPr>
      <w:r>
        <w:rPr>
          <w:b/>
        </w:rPr>
        <w:lastRenderedPageBreak/>
        <w:t>Neural network classification</w:t>
      </w:r>
    </w:p>
    <w:p w:rsidR="001E21D4" w:rsidRDefault="00F56B58" w:rsidP="004D3EF8">
      <w:pPr>
        <w:jc w:val="both"/>
        <w:rPr>
          <w:rFonts w:cstheme="minorHAnsi"/>
        </w:rPr>
      </w:pPr>
      <w:r>
        <w:rPr>
          <w:rFonts w:cstheme="minorHAnsi"/>
        </w:rPr>
        <w:t xml:space="preserve">We now turn our focus over on neural network for the classification problem of the two-dimensional </w:t>
      </w:r>
      <w:proofErr w:type="spellStart"/>
      <w:r>
        <w:rPr>
          <w:rFonts w:cstheme="minorHAnsi"/>
        </w:rPr>
        <w:t>Ising</w:t>
      </w:r>
      <w:proofErr w:type="spellEnd"/>
      <w:r>
        <w:rPr>
          <w:rFonts w:cstheme="minorHAnsi"/>
        </w:rPr>
        <w:t xml:space="preserve"> model.</w:t>
      </w:r>
      <w:r w:rsidR="003D01FB">
        <w:rPr>
          <w:rFonts w:cstheme="minorHAnsi"/>
        </w:rPr>
        <w:t xml:space="preserve">  </w:t>
      </w:r>
      <w:r>
        <w:rPr>
          <w:rFonts w:cstheme="minorHAnsi"/>
        </w:rPr>
        <w:t xml:space="preserve">   </w:t>
      </w:r>
    </w:p>
    <w:p w:rsidR="009A4A2A" w:rsidRDefault="009A4A2A" w:rsidP="004D3EF8">
      <w:pPr>
        <w:jc w:val="both"/>
        <w:rPr>
          <w:rFonts w:cstheme="minorHAnsi"/>
        </w:rPr>
      </w:pPr>
    </w:p>
    <w:p w:rsidR="00E667AC" w:rsidRDefault="00E667AC">
      <w:pPr>
        <w:rPr>
          <w:rFonts w:cstheme="minorHAnsi"/>
        </w:rPr>
      </w:pPr>
      <w:r>
        <w:rPr>
          <w:rFonts w:cstheme="minorHAnsi"/>
        </w:rPr>
        <w:br w:type="page"/>
      </w:r>
    </w:p>
    <w:p w:rsidR="00604F44" w:rsidRDefault="00604F44" w:rsidP="00DA0504">
      <w:pPr>
        <w:jc w:val="both"/>
        <w:rPr>
          <w:rFonts w:cstheme="minorHAnsi"/>
        </w:rPr>
      </w:pPr>
    </w:p>
    <w:p w:rsidR="00707D0B" w:rsidRPr="00F91CC5" w:rsidRDefault="00604F44" w:rsidP="0068380E">
      <w:pPr>
        <w:jc w:val="both"/>
        <w:rPr>
          <w:rFonts w:cstheme="minorHAnsi"/>
          <w:b/>
        </w:rPr>
      </w:pPr>
      <w:r w:rsidRPr="00F91CC5">
        <w:rPr>
          <w:rFonts w:cstheme="minorHAnsi"/>
          <w:b/>
        </w:rPr>
        <w:t>References</w:t>
      </w:r>
    </w:p>
    <w:p w:rsidR="00B1508C" w:rsidRDefault="00B1508C" w:rsidP="00B1508C">
      <w:pPr>
        <w:rPr>
          <w:rFonts w:cs="Arial"/>
          <w:color w:val="333333"/>
        </w:rPr>
      </w:pPr>
      <w:r w:rsidRPr="0061420B">
        <w:rPr>
          <w:rFonts w:cs="Arial"/>
          <w:color w:val="333333"/>
        </w:rPr>
        <w:t xml:space="preserve">Hastie, T., </w:t>
      </w:r>
      <w:proofErr w:type="spellStart"/>
      <w:r w:rsidRPr="0061420B">
        <w:rPr>
          <w:rFonts w:cs="Arial"/>
          <w:color w:val="333333"/>
        </w:rPr>
        <w:t>Tibshirani</w:t>
      </w:r>
      <w:proofErr w:type="spellEnd"/>
      <w:r w:rsidRPr="0061420B">
        <w:rPr>
          <w:rFonts w:cs="Arial"/>
          <w:color w:val="333333"/>
        </w:rPr>
        <w:t xml:space="preserve">, R., Friedman, J. (2001). </w:t>
      </w:r>
      <w:r w:rsidRPr="0061420B">
        <w:rPr>
          <w:rFonts w:cs="Arial"/>
          <w:i/>
          <w:iCs/>
          <w:color w:val="333333"/>
        </w:rPr>
        <w:t>The Elements of Statistical Learning</w:t>
      </w:r>
      <w:r w:rsidRPr="0061420B">
        <w:rPr>
          <w:rFonts w:cs="Arial"/>
          <w:color w:val="333333"/>
        </w:rPr>
        <w:t xml:space="preserve">. </w:t>
      </w:r>
      <w:r w:rsidRPr="00D57A4D">
        <w:rPr>
          <w:rFonts w:cs="Arial"/>
          <w:color w:val="333333"/>
        </w:rPr>
        <w:t>New York, NY, USA: Springer New York Inc.</w:t>
      </w:r>
    </w:p>
    <w:p w:rsidR="00B1508C" w:rsidRDefault="00B1508C" w:rsidP="00B1508C">
      <w:pPr>
        <w:autoSpaceDE w:val="0"/>
        <w:autoSpaceDN w:val="0"/>
        <w:adjustRightInd w:val="0"/>
        <w:spacing w:after="0" w:line="240" w:lineRule="auto"/>
        <w:rPr>
          <w:rFonts w:cs="URWPalladioL-Roma"/>
        </w:rPr>
      </w:pPr>
      <w:r>
        <w:rPr>
          <w:rFonts w:cs="URWPalladioL-Roma"/>
        </w:rPr>
        <w:t xml:space="preserve">Ng, A. and </w:t>
      </w:r>
      <w:proofErr w:type="spellStart"/>
      <w:r>
        <w:rPr>
          <w:rFonts w:cs="URWPalladioL-Roma"/>
        </w:rPr>
        <w:t>Katanforoosh</w:t>
      </w:r>
      <w:proofErr w:type="spellEnd"/>
      <w:r>
        <w:rPr>
          <w:rFonts w:cs="URWPalladioL-Roma"/>
        </w:rPr>
        <w:t xml:space="preserve">, K. (2018). </w:t>
      </w:r>
      <w:r w:rsidRPr="00AC0646">
        <w:rPr>
          <w:rFonts w:cs="URWPalladioL-Roma"/>
          <w:i/>
        </w:rPr>
        <w:t>CS229 Lecture Notes: Deep Learning</w:t>
      </w:r>
      <w:r>
        <w:rPr>
          <w:rFonts w:cs="URWPalladioL-Roma"/>
          <w:i/>
        </w:rPr>
        <w:t xml:space="preserve">, </w:t>
      </w:r>
      <w:hyperlink r:id="rId15" w:history="1">
        <w:r w:rsidRPr="00B01B12">
          <w:rPr>
            <w:rStyle w:val="Hyperlink"/>
            <w:rFonts w:cs="URWPalladioL-Roma"/>
          </w:rPr>
          <w:t>http://cs229.stanford.edu/notes/cs229-notes-deep_learning.pdf</w:t>
        </w:r>
      </w:hyperlink>
      <w:r w:rsidRPr="00AC0646">
        <w:rPr>
          <w:rFonts w:cs="URWPalladioL-Roma"/>
        </w:rPr>
        <w:t>.</w:t>
      </w:r>
    </w:p>
    <w:p w:rsidR="002F106A" w:rsidRDefault="002F106A" w:rsidP="00B1508C">
      <w:pPr>
        <w:autoSpaceDE w:val="0"/>
        <w:autoSpaceDN w:val="0"/>
        <w:adjustRightInd w:val="0"/>
        <w:spacing w:after="0" w:line="240" w:lineRule="auto"/>
        <w:rPr>
          <w:rFonts w:cs="URWPalladioL-Roma"/>
        </w:rPr>
      </w:pPr>
    </w:p>
    <w:p w:rsidR="002F106A" w:rsidRPr="002F106A" w:rsidRDefault="002F106A" w:rsidP="00B1508C">
      <w:pPr>
        <w:autoSpaceDE w:val="0"/>
        <w:autoSpaceDN w:val="0"/>
        <w:adjustRightInd w:val="0"/>
        <w:spacing w:after="0" w:line="240" w:lineRule="auto"/>
        <w:rPr>
          <w:rFonts w:cs="URWPalladioL-Roma"/>
        </w:rPr>
      </w:pPr>
      <w:r w:rsidRPr="002F106A">
        <w:rPr>
          <w:rFonts w:cs="URWPalladioL-Roma"/>
        </w:rPr>
        <w:t>Mehta,</w:t>
      </w:r>
      <w:r w:rsidR="001848BD">
        <w:rPr>
          <w:rFonts w:cs="URWPalladioL-Roma"/>
        </w:rPr>
        <w:t xml:space="preserve"> P., </w:t>
      </w:r>
      <w:proofErr w:type="spellStart"/>
      <w:r w:rsidRPr="002F106A">
        <w:rPr>
          <w:rFonts w:cs="URWPalladioL-Roma"/>
        </w:rPr>
        <w:t>Bukov</w:t>
      </w:r>
      <w:proofErr w:type="spellEnd"/>
      <w:r w:rsidRPr="002F106A">
        <w:rPr>
          <w:rFonts w:cs="URWPalladioL-Roma"/>
        </w:rPr>
        <w:t>,</w:t>
      </w:r>
      <w:r>
        <w:rPr>
          <w:rFonts w:cs="URWPalladioL-Roma"/>
        </w:rPr>
        <w:t xml:space="preserve"> M.,</w:t>
      </w:r>
      <w:r w:rsidRPr="002F106A">
        <w:rPr>
          <w:rFonts w:cs="URWPalladioL-Roma"/>
        </w:rPr>
        <w:t xml:space="preserve"> Wang,</w:t>
      </w:r>
      <w:r>
        <w:rPr>
          <w:rFonts w:cs="URWPalladioL-Roma"/>
        </w:rPr>
        <w:t xml:space="preserve"> </w:t>
      </w:r>
      <w:r w:rsidRPr="002F106A">
        <w:rPr>
          <w:rFonts w:cs="URWPalladioL-Roma"/>
        </w:rPr>
        <w:t>C</w:t>
      </w:r>
      <w:r>
        <w:rPr>
          <w:rFonts w:cs="URWPalladioL-Roma"/>
        </w:rPr>
        <w:t>.,</w:t>
      </w:r>
      <w:r w:rsidRPr="002F106A">
        <w:rPr>
          <w:rFonts w:cs="URWPalladioL-Roma"/>
        </w:rPr>
        <w:t xml:space="preserve"> Day</w:t>
      </w:r>
      <w:r>
        <w:rPr>
          <w:rFonts w:cs="URWPalladioL-Roma"/>
        </w:rPr>
        <w:t xml:space="preserve">, </w:t>
      </w:r>
      <w:r w:rsidRPr="002F106A">
        <w:rPr>
          <w:rFonts w:cs="URWPalladioL-Roma"/>
        </w:rPr>
        <w:t>A</w:t>
      </w:r>
      <w:r>
        <w:rPr>
          <w:rFonts w:cs="URWPalladioL-Roma"/>
        </w:rPr>
        <w:t xml:space="preserve">., </w:t>
      </w:r>
      <w:r w:rsidRPr="002F106A">
        <w:rPr>
          <w:rFonts w:cs="URWPalladioL-Roma"/>
        </w:rPr>
        <w:t>Richardson,</w:t>
      </w:r>
      <w:r>
        <w:rPr>
          <w:rFonts w:cs="URWPalladioL-Roma"/>
        </w:rPr>
        <w:t xml:space="preserve"> C., </w:t>
      </w:r>
      <w:r w:rsidRPr="002F106A">
        <w:rPr>
          <w:rFonts w:cs="URWPalladioL-Roma"/>
        </w:rPr>
        <w:t>Fisher,</w:t>
      </w:r>
      <w:r>
        <w:rPr>
          <w:rFonts w:cs="URWPalladioL-Roma"/>
        </w:rPr>
        <w:t xml:space="preserve"> C. K., </w:t>
      </w:r>
      <w:r w:rsidRPr="002F106A">
        <w:rPr>
          <w:rFonts w:cs="URWPalladioL-Roma"/>
        </w:rPr>
        <w:t>Schwab</w:t>
      </w:r>
      <w:r>
        <w:rPr>
          <w:rFonts w:cs="URWPalladioL-Roma"/>
        </w:rPr>
        <w:t xml:space="preserve">, </w:t>
      </w:r>
      <w:r w:rsidRPr="002F106A">
        <w:rPr>
          <w:rFonts w:cs="URWPalladioL-Roma"/>
        </w:rPr>
        <w:t>D</w:t>
      </w:r>
      <w:r>
        <w:rPr>
          <w:rFonts w:cs="URWPalladioL-Roma"/>
        </w:rPr>
        <w:t>.</w:t>
      </w:r>
      <w:r w:rsidRPr="002F106A">
        <w:rPr>
          <w:rFonts w:cs="URWPalladioL-Roma"/>
        </w:rPr>
        <w:t xml:space="preserve"> J.</w:t>
      </w:r>
      <w:r>
        <w:rPr>
          <w:rFonts w:cs="URWPalladioL-Roma"/>
        </w:rPr>
        <w:t xml:space="preserve">, (2018). </w:t>
      </w:r>
      <w:r w:rsidRPr="002F106A">
        <w:rPr>
          <w:rFonts w:cs="URWPalladioL-Roma"/>
          <w:i/>
        </w:rPr>
        <w:t>A high-bias, low-variance introduction to Machine Learning for physicists</w:t>
      </w:r>
      <w:r>
        <w:rPr>
          <w:rFonts w:cs="URWPalladioL-Roma"/>
          <w:i/>
        </w:rPr>
        <w:t>,</w:t>
      </w:r>
      <w:r>
        <w:rPr>
          <w:rFonts w:cs="URWPalladioL-Roma"/>
        </w:rPr>
        <w:t xml:space="preserve"> </w:t>
      </w:r>
      <w:r w:rsidRPr="002F106A">
        <w:rPr>
          <w:rFonts w:cs="URWPalladioL-Roma"/>
        </w:rPr>
        <w:t>arXiv</w:t>
      </w:r>
      <w:proofErr w:type="gramStart"/>
      <w:r w:rsidRPr="002F106A">
        <w:rPr>
          <w:rFonts w:cs="URWPalladioL-Roma"/>
        </w:rPr>
        <w:t>:1803.08823</w:t>
      </w:r>
      <w:proofErr w:type="gramEnd"/>
    </w:p>
    <w:p w:rsidR="00B1508C" w:rsidRPr="00B1508C" w:rsidRDefault="00B1508C" w:rsidP="00B1508C">
      <w:pPr>
        <w:autoSpaceDE w:val="0"/>
        <w:autoSpaceDN w:val="0"/>
        <w:adjustRightInd w:val="0"/>
        <w:spacing w:after="0" w:line="240" w:lineRule="auto"/>
        <w:rPr>
          <w:rFonts w:cs="URWPalladioL-Roma"/>
        </w:rPr>
      </w:pPr>
    </w:p>
    <w:p w:rsidR="00604F44" w:rsidRDefault="00604F44" w:rsidP="00604F44">
      <w:pPr>
        <w:autoSpaceDE w:val="0"/>
        <w:autoSpaceDN w:val="0"/>
        <w:adjustRightInd w:val="0"/>
        <w:spacing w:after="0" w:line="240" w:lineRule="auto"/>
        <w:rPr>
          <w:rFonts w:cs="URWPalladioL-Roma"/>
        </w:rPr>
      </w:pPr>
      <w:proofErr w:type="gramStart"/>
      <w:r w:rsidRPr="0061420B">
        <w:rPr>
          <w:rFonts w:cs="URWPalladioL-Roma"/>
        </w:rPr>
        <w:t>van</w:t>
      </w:r>
      <w:proofErr w:type="gramEnd"/>
      <w:r w:rsidRPr="0061420B">
        <w:rPr>
          <w:rFonts w:cs="URWPalladioL-Roma"/>
        </w:rPr>
        <w:t xml:space="preserve"> </w:t>
      </w:r>
      <w:proofErr w:type="spellStart"/>
      <w:r w:rsidRPr="0061420B">
        <w:rPr>
          <w:rFonts w:cs="URWPalladioL-Roma"/>
        </w:rPr>
        <w:t>Wieringen</w:t>
      </w:r>
      <w:proofErr w:type="spellEnd"/>
      <w:r w:rsidRPr="0061420B">
        <w:rPr>
          <w:rFonts w:cs="URWPalladioL-Roma"/>
        </w:rPr>
        <w:t xml:space="preserve"> W. N.</w:t>
      </w:r>
      <w:r>
        <w:rPr>
          <w:rFonts w:cs="URWPalladioL-Roma"/>
        </w:rPr>
        <w:t xml:space="preserve"> </w:t>
      </w:r>
      <w:r w:rsidRPr="0061420B">
        <w:rPr>
          <w:rFonts w:cs="URWPalladioL-Roma"/>
        </w:rPr>
        <w:t xml:space="preserve">(2015). </w:t>
      </w:r>
      <w:r w:rsidRPr="0061420B">
        <w:rPr>
          <w:rFonts w:cs="URWPalladioL-Roma"/>
          <w:i/>
        </w:rPr>
        <w:t>Lecture notes on ridge regression</w:t>
      </w:r>
      <w:r w:rsidRPr="0061420B">
        <w:rPr>
          <w:rFonts w:cs="URWPalladioL-Roma"/>
        </w:rPr>
        <w:t xml:space="preserve">, </w:t>
      </w:r>
      <w:r w:rsidR="00AF22B4">
        <w:rPr>
          <w:rFonts w:cs="URWPalladioL-Roma"/>
        </w:rPr>
        <w:t>arXiv</w:t>
      </w:r>
      <w:proofErr w:type="gramStart"/>
      <w:r w:rsidR="00AF22B4">
        <w:rPr>
          <w:rFonts w:cs="URWPalladioL-Roma"/>
        </w:rPr>
        <w:t>:1509.09169</w:t>
      </w:r>
      <w:proofErr w:type="gramEnd"/>
    </w:p>
    <w:p w:rsidR="00AC0646" w:rsidRDefault="00AC0646" w:rsidP="00604F44">
      <w:pPr>
        <w:autoSpaceDE w:val="0"/>
        <w:autoSpaceDN w:val="0"/>
        <w:adjustRightInd w:val="0"/>
        <w:spacing w:after="0" w:line="240" w:lineRule="auto"/>
        <w:rPr>
          <w:rFonts w:cs="URWPalladioL-Roma"/>
        </w:rPr>
      </w:pPr>
    </w:p>
    <w:p w:rsidR="00B1508C" w:rsidRDefault="00B1508C">
      <w:pPr>
        <w:rPr>
          <w:rFonts w:cstheme="minorHAnsi"/>
        </w:rPr>
      </w:pPr>
    </w:p>
    <w:p w:rsidR="00604F44" w:rsidRDefault="00604F44">
      <w:pPr>
        <w:rPr>
          <w:rFonts w:cstheme="minorHAnsi"/>
        </w:rPr>
      </w:pPr>
      <w:r>
        <w:rPr>
          <w:rFonts w:cstheme="minorHAnsi"/>
        </w:rPr>
        <w:br w:type="page"/>
      </w:r>
    </w:p>
    <w:p w:rsidR="00604F44" w:rsidRPr="000C7044" w:rsidRDefault="00604F44" w:rsidP="0068380E">
      <w:pPr>
        <w:jc w:val="both"/>
        <w:rPr>
          <w:rFonts w:cstheme="minorHAnsi"/>
        </w:rPr>
      </w:pPr>
      <w:r>
        <w:rPr>
          <w:rFonts w:cstheme="minorHAnsi"/>
        </w:rPr>
        <w:lastRenderedPageBreak/>
        <w:t>Appendix</w:t>
      </w:r>
      <w:r w:rsidR="00803AB7">
        <w:rPr>
          <w:rFonts w:cstheme="minorHAnsi"/>
        </w:rPr>
        <w:t xml:space="preserve"> A</w:t>
      </w:r>
    </w:p>
    <w:sectPr w:rsidR="00604F44" w:rsidRPr="000C70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FSS100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42167"/>
    <w:multiLevelType w:val="hybridMultilevel"/>
    <w:tmpl w:val="ACB06D6E"/>
    <w:lvl w:ilvl="0" w:tplc="FB8A6600">
      <w:start w:val="1"/>
      <w:numFmt w:val="lowerLetter"/>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 w15:restartNumberingAfterBreak="0">
    <w:nsid w:val="2C980F7B"/>
    <w:multiLevelType w:val="hybridMultilevel"/>
    <w:tmpl w:val="3BD003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C76426"/>
    <w:multiLevelType w:val="hybridMultilevel"/>
    <w:tmpl w:val="474ED4F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691635E"/>
    <w:multiLevelType w:val="hybridMultilevel"/>
    <w:tmpl w:val="30DCE2BA"/>
    <w:lvl w:ilvl="0" w:tplc="C6CE6556">
      <w:start w:val="1"/>
      <w:numFmt w:val="lowerLetter"/>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4" w15:restartNumberingAfterBreak="0">
    <w:nsid w:val="4FEF3B9A"/>
    <w:multiLevelType w:val="hybridMultilevel"/>
    <w:tmpl w:val="0CBA964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56"/>
    <w:rsid w:val="00001611"/>
    <w:rsid w:val="00004FD2"/>
    <w:rsid w:val="00017BE3"/>
    <w:rsid w:val="00023939"/>
    <w:rsid w:val="0004737B"/>
    <w:rsid w:val="00057637"/>
    <w:rsid w:val="000626F2"/>
    <w:rsid w:val="000713CB"/>
    <w:rsid w:val="00071EFA"/>
    <w:rsid w:val="0007517C"/>
    <w:rsid w:val="00080F21"/>
    <w:rsid w:val="00083ED6"/>
    <w:rsid w:val="0008779D"/>
    <w:rsid w:val="000901EF"/>
    <w:rsid w:val="0009511C"/>
    <w:rsid w:val="000A3C3E"/>
    <w:rsid w:val="000A5EE1"/>
    <w:rsid w:val="000B6508"/>
    <w:rsid w:val="000C14D7"/>
    <w:rsid w:val="000C1B6D"/>
    <w:rsid w:val="000C492B"/>
    <w:rsid w:val="000C5BF1"/>
    <w:rsid w:val="000C7044"/>
    <w:rsid w:val="000D1F9B"/>
    <w:rsid w:val="000D40C2"/>
    <w:rsid w:val="000E65E7"/>
    <w:rsid w:val="00102BD3"/>
    <w:rsid w:val="001254AC"/>
    <w:rsid w:val="001328D7"/>
    <w:rsid w:val="00137E94"/>
    <w:rsid w:val="00165B54"/>
    <w:rsid w:val="00173AF1"/>
    <w:rsid w:val="001848BD"/>
    <w:rsid w:val="001A5CDD"/>
    <w:rsid w:val="001A72CC"/>
    <w:rsid w:val="001B1EE2"/>
    <w:rsid w:val="001C2097"/>
    <w:rsid w:val="001D77D2"/>
    <w:rsid w:val="001E0149"/>
    <w:rsid w:val="001E21D4"/>
    <w:rsid w:val="001E7380"/>
    <w:rsid w:val="001F3AE3"/>
    <w:rsid w:val="001F6B44"/>
    <w:rsid w:val="0020021A"/>
    <w:rsid w:val="002407CF"/>
    <w:rsid w:val="002420A9"/>
    <w:rsid w:val="00243F64"/>
    <w:rsid w:val="0024472C"/>
    <w:rsid w:val="00251F55"/>
    <w:rsid w:val="00253664"/>
    <w:rsid w:val="00262F18"/>
    <w:rsid w:val="00263442"/>
    <w:rsid w:val="00272171"/>
    <w:rsid w:val="00292E4E"/>
    <w:rsid w:val="00295DFE"/>
    <w:rsid w:val="002A495A"/>
    <w:rsid w:val="002A4C54"/>
    <w:rsid w:val="002B7DE0"/>
    <w:rsid w:val="002C579D"/>
    <w:rsid w:val="002E0073"/>
    <w:rsid w:val="002E06E6"/>
    <w:rsid w:val="002E1663"/>
    <w:rsid w:val="002E369C"/>
    <w:rsid w:val="002F106A"/>
    <w:rsid w:val="002F310C"/>
    <w:rsid w:val="002F70F7"/>
    <w:rsid w:val="0032000B"/>
    <w:rsid w:val="00321B15"/>
    <w:rsid w:val="0032272B"/>
    <w:rsid w:val="00326F97"/>
    <w:rsid w:val="00334615"/>
    <w:rsid w:val="00335972"/>
    <w:rsid w:val="00337980"/>
    <w:rsid w:val="00350541"/>
    <w:rsid w:val="00351C32"/>
    <w:rsid w:val="0035662E"/>
    <w:rsid w:val="00365E64"/>
    <w:rsid w:val="00380FCF"/>
    <w:rsid w:val="003951AA"/>
    <w:rsid w:val="003A704B"/>
    <w:rsid w:val="003A7087"/>
    <w:rsid w:val="003B2095"/>
    <w:rsid w:val="003B7FBF"/>
    <w:rsid w:val="003D01FB"/>
    <w:rsid w:val="003D0A13"/>
    <w:rsid w:val="003D4E18"/>
    <w:rsid w:val="0041190B"/>
    <w:rsid w:val="00431FFC"/>
    <w:rsid w:val="00433229"/>
    <w:rsid w:val="004351A3"/>
    <w:rsid w:val="00445264"/>
    <w:rsid w:val="00455F05"/>
    <w:rsid w:val="004629B5"/>
    <w:rsid w:val="00466129"/>
    <w:rsid w:val="00497506"/>
    <w:rsid w:val="004A282A"/>
    <w:rsid w:val="004A31E3"/>
    <w:rsid w:val="004A7C79"/>
    <w:rsid w:val="004B0868"/>
    <w:rsid w:val="004B52F2"/>
    <w:rsid w:val="004B6738"/>
    <w:rsid w:val="004B7AC3"/>
    <w:rsid w:val="004D3EF8"/>
    <w:rsid w:val="004E1A41"/>
    <w:rsid w:val="004E24EA"/>
    <w:rsid w:val="004E548E"/>
    <w:rsid w:val="004E7199"/>
    <w:rsid w:val="004F6718"/>
    <w:rsid w:val="004F6F07"/>
    <w:rsid w:val="0051626E"/>
    <w:rsid w:val="00520355"/>
    <w:rsid w:val="0052394B"/>
    <w:rsid w:val="005363B2"/>
    <w:rsid w:val="005428CC"/>
    <w:rsid w:val="0055464B"/>
    <w:rsid w:val="00563C4D"/>
    <w:rsid w:val="00581BCD"/>
    <w:rsid w:val="00584538"/>
    <w:rsid w:val="00593012"/>
    <w:rsid w:val="005A122A"/>
    <w:rsid w:val="005A3E0D"/>
    <w:rsid w:val="005A3E69"/>
    <w:rsid w:val="005A712E"/>
    <w:rsid w:val="005B2C34"/>
    <w:rsid w:val="005B6504"/>
    <w:rsid w:val="005D0CB5"/>
    <w:rsid w:val="005F15E1"/>
    <w:rsid w:val="00604F44"/>
    <w:rsid w:val="00613C40"/>
    <w:rsid w:val="00614D67"/>
    <w:rsid w:val="00615681"/>
    <w:rsid w:val="00617A07"/>
    <w:rsid w:val="00620EE2"/>
    <w:rsid w:val="00625EF3"/>
    <w:rsid w:val="006273F3"/>
    <w:rsid w:val="0066211E"/>
    <w:rsid w:val="006675D1"/>
    <w:rsid w:val="00673C49"/>
    <w:rsid w:val="00681B69"/>
    <w:rsid w:val="0068380E"/>
    <w:rsid w:val="00691242"/>
    <w:rsid w:val="006966A5"/>
    <w:rsid w:val="006A01A1"/>
    <w:rsid w:val="006A554C"/>
    <w:rsid w:val="006A7772"/>
    <w:rsid w:val="006C3C7C"/>
    <w:rsid w:val="006D0ABF"/>
    <w:rsid w:val="007077D5"/>
    <w:rsid w:val="00707D0B"/>
    <w:rsid w:val="00711B68"/>
    <w:rsid w:val="0073641E"/>
    <w:rsid w:val="00746B93"/>
    <w:rsid w:val="00773452"/>
    <w:rsid w:val="007812C9"/>
    <w:rsid w:val="00784723"/>
    <w:rsid w:val="00785315"/>
    <w:rsid w:val="007A4F76"/>
    <w:rsid w:val="007A5D69"/>
    <w:rsid w:val="007B0E30"/>
    <w:rsid w:val="007B39BC"/>
    <w:rsid w:val="007C3F51"/>
    <w:rsid w:val="007D1631"/>
    <w:rsid w:val="007D5423"/>
    <w:rsid w:val="007E5337"/>
    <w:rsid w:val="00803AB7"/>
    <w:rsid w:val="008120F6"/>
    <w:rsid w:val="00813487"/>
    <w:rsid w:val="008166A1"/>
    <w:rsid w:val="00835008"/>
    <w:rsid w:val="00851AC9"/>
    <w:rsid w:val="00883FFF"/>
    <w:rsid w:val="00887290"/>
    <w:rsid w:val="008B0F89"/>
    <w:rsid w:val="008B3B4C"/>
    <w:rsid w:val="008D3F8B"/>
    <w:rsid w:val="008D40C9"/>
    <w:rsid w:val="008D4A15"/>
    <w:rsid w:val="0091097C"/>
    <w:rsid w:val="0091102B"/>
    <w:rsid w:val="00917E52"/>
    <w:rsid w:val="00925967"/>
    <w:rsid w:val="00930AF6"/>
    <w:rsid w:val="00936BE0"/>
    <w:rsid w:val="00940B86"/>
    <w:rsid w:val="00945AD2"/>
    <w:rsid w:val="0095657B"/>
    <w:rsid w:val="00961634"/>
    <w:rsid w:val="009622EF"/>
    <w:rsid w:val="00981200"/>
    <w:rsid w:val="009A28DC"/>
    <w:rsid w:val="009A4A2A"/>
    <w:rsid w:val="009A5F87"/>
    <w:rsid w:val="009B3F99"/>
    <w:rsid w:val="009C35B8"/>
    <w:rsid w:val="009C51A0"/>
    <w:rsid w:val="009D0827"/>
    <w:rsid w:val="009E6043"/>
    <w:rsid w:val="009F2287"/>
    <w:rsid w:val="009F2309"/>
    <w:rsid w:val="009F7562"/>
    <w:rsid w:val="00A019A2"/>
    <w:rsid w:val="00A17BE6"/>
    <w:rsid w:val="00A22944"/>
    <w:rsid w:val="00A33F28"/>
    <w:rsid w:val="00A47B8C"/>
    <w:rsid w:val="00A538BB"/>
    <w:rsid w:val="00A57CD5"/>
    <w:rsid w:val="00A63A1A"/>
    <w:rsid w:val="00A65AB3"/>
    <w:rsid w:val="00A726A4"/>
    <w:rsid w:val="00A7527A"/>
    <w:rsid w:val="00A7630D"/>
    <w:rsid w:val="00A85197"/>
    <w:rsid w:val="00A90CDA"/>
    <w:rsid w:val="00AB7519"/>
    <w:rsid w:val="00AC0646"/>
    <w:rsid w:val="00AC3B04"/>
    <w:rsid w:val="00AC66A2"/>
    <w:rsid w:val="00AD39A5"/>
    <w:rsid w:val="00AF22B4"/>
    <w:rsid w:val="00B10F9B"/>
    <w:rsid w:val="00B1508C"/>
    <w:rsid w:val="00B27459"/>
    <w:rsid w:val="00B37E3E"/>
    <w:rsid w:val="00B464DC"/>
    <w:rsid w:val="00B51884"/>
    <w:rsid w:val="00B612F1"/>
    <w:rsid w:val="00B629BC"/>
    <w:rsid w:val="00B668A1"/>
    <w:rsid w:val="00B7173D"/>
    <w:rsid w:val="00B7476F"/>
    <w:rsid w:val="00B82638"/>
    <w:rsid w:val="00B93F98"/>
    <w:rsid w:val="00B94339"/>
    <w:rsid w:val="00BE1B8D"/>
    <w:rsid w:val="00BF1955"/>
    <w:rsid w:val="00C065A0"/>
    <w:rsid w:val="00C11BF9"/>
    <w:rsid w:val="00C11C90"/>
    <w:rsid w:val="00C14B18"/>
    <w:rsid w:val="00C17F55"/>
    <w:rsid w:val="00C247E0"/>
    <w:rsid w:val="00C36DF5"/>
    <w:rsid w:val="00C5348B"/>
    <w:rsid w:val="00C703DC"/>
    <w:rsid w:val="00C8091B"/>
    <w:rsid w:val="00C8283B"/>
    <w:rsid w:val="00C90274"/>
    <w:rsid w:val="00C906F8"/>
    <w:rsid w:val="00C9659B"/>
    <w:rsid w:val="00CA0BBF"/>
    <w:rsid w:val="00CA53D4"/>
    <w:rsid w:val="00CC5409"/>
    <w:rsid w:val="00CD7331"/>
    <w:rsid w:val="00D07B28"/>
    <w:rsid w:val="00D2047E"/>
    <w:rsid w:val="00D24FA7"/>
    <w:rsid w:val="00D27085"/>
    <w:rsid w:val="00D3450F"/>
    <w:rsid w:val="00D42AB7"/>
    <w:rsid w:val="00D43F96"/>
    <w:rsid w:val="00D55C1B"/>
    <w:rsid w:val="00D60605"/>
    <w:rsid w:val="00D7522D"/>
    <w:rsid w:val="00D94CD9"/>
    <w:rsid w:val="00DA0504"/>
    <w:rsid w:val="00DA754C"/>
    <w:rsid w:val="00DB2BB0"/>
    <w:rsid w:val="00DB7217"/>
    <w:rsid w:val="00DC75FC"/>
    <w:rsid w:val="00DD4A8D"/>
    <w:rsid w:val="00DD4B95"/>
    <w:rsid w:val="00DE5D16"/>
    <w:rsid w:val="00DE6F36"/>
    <w:rsid w:val="00DF7847"/>
    <w:rsid w:val="00E21526"/>
    <w:rsid w:val="00E666B5"/>
    <w:rsid w:val="00E667AC"/>
    <w:rsid w:val="00E73605"/>
    <w:rsid w:val="00EB0829"/>
    <w:rsid w:val="00EC3779"/>
    <w:rsid w:val="00EE26FA"/>
    <w:rsid w:val="00EE5DF9"/>
    <w:rsid w:val="00F00D52"/>
    <w:rsid w:val="00F16BDB"/>
    <w:rsid w:val="00F2326D"/>
    <w:rsid w:val="00F26445"/>
    <w:rsid w:val="00F45B30"/>
    <w:rsid w:val="00F56B58"/>
    <w:rsid w:val="00F63352"/>
    <w:rsid w:val="00F634B3"/>
    <w:rsid w:val="00F6657D"/>
    <w:rsid w:val="00F67834"/>
    <w:rsid w:val="00F67DDC"/>
    <w:rsid w:val="00F91CC5"/>
    <w:rsid w:val="00F92701"/>
    <w:rsid w:val="00F96F28"/>
    <w:rsid w:val="00FA072F"/>
    <w:rsid w:val="00FB029A"/>
    <w:rsid w:val="00FB0FDB"/>
    <w:rsid w:val="00FB5E56"/>
    <w:rsid w:val="00FD56C5"/>
    <w:rsid w:val="00FE387C"/>
    <w:rsid w:val="00FE393C"/>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BC479-0FB6-4FBE-8FEC-131DB2C0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5E56"/>
    <w:rPr>
      <w:b/>
      <w:bCs/>
    </w:rPr>
  </w:style>
  <w:style w:type="character" w:styleId="PlaceholderText">
    <w:name w:val="Placeholder Text"/>
    <w:basedOn w:val="DefaultParagraphFont"/>
    <w:uiPriority w:val="99"/>
    <w:semiHidden/>
    <w:rsid w:val="000626F2"/>
    <w:rPr>
      <w:color w:val="808080"/>
    </w:rPr>
  </w:style>
  <w:style w:type="paragraph" w:styleId="ListParagraph">
    <w:name w:val="List Paragraph"/>
    <w:basedOn w:val="Normal"/>
    <w:uiPriority w:val="34"/>
    <w:qFormat/>
    <w:rsid w:val="004E24EA"/>
    <w:pPr>
      <w:ind w:left="720"/>
      <w:contextualSpacing/>
    </w:pPr>
  </w:style>
  <w:style w:type="character" w:styleId="Hyperlink">
    <w:name w:val="Hyperlink"/>
    <w:basedOn w:val="DefaultParagraphFont"/>
    <w:uiPriority w:val="99"/>
    <w:unhideWhenUsed/>
    <w:rsid w:val="00B1508C"/>
    <w:rPr>
      <w:color w:val="0000FF" w:themeColor="hyperlink"/>
      <w:u w:val="single"/>
    </w:rPr>
  </w:style>
  <w:style w:type="paragraph" w:styleId="Caption">
    <w:name w:val="caption"/>
    <w:basedOn w:val="Normal"/>
    <w:next w:val="Normal"/>
    <w:uiPriority w:val="35"/>
    <w:unhideWhenUsed/>
    <w:qFormat/>
    <w:rsid w:val="007A4F7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29971">
      <w:bodyDiv w:val="1"/>
      <w:marLeft w:val="0"/>
      <w:marRight w:val="0"/>
      <w:marTop w:val="0"/>
      <w:marBottom w:val="0"/>
      <w:divBdr>
        <w:top w:val="none" w:sz="0" w:space="0" w:color="auto"/>
        <w:left w:val="none" w:sz="0" w:space="0" w:color="auto"/>
        <w:bottom w:val="none" w:sz="0" w:space="0" w:color="auto"/>
        <w:right w:val="none" w:sz="0" w:space="0" w:color="auto"/>
      </w:divBdr>
    </w:div>
    <w:div w:id="271326120">
      <w:bodyDiv w:val="1"/>
      <w:marLeft w:val="0"/>
      <w:marRight w:val="0"/>
      <w:marTop w:val="0"/>
      <w:marBottom w:val="0"/>
      <w:divBdr>
        <w:top w:val="none" w:sz="0" w:space="0" w:color="auto"/>
        <w:left w:val="none" w:sz="0" w:space="0" w:color="auto"/>
        <w:bottom w:val="none" w:sz="0" w:space="0" w:color="auto"/>
        <w:right w:val="none" w:sz="0" w:space="0" w:color="auto"/>
      </w:divBdr>
    </w:div>
    <w:div w:id="19681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s229.stanford.edu/notes/cs229-notes-deep_learning.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69FBEFD8.dotm</Template>
  <TotalTime>6299</TotalTime>
  <Pages>21</Pages>
  <Words>3726</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Lundin Norway AS</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Larsen Greiner</dc:creator>
  <cp:keywords/>
  <dc:description/>
  <cp:lastModifiedBy>Thomas Larsen Greiner</cp:lastModifiedBy>
  <cp:revision>266</cp:revision>
  <dcterms:created xsi:type="dcterms:W3CDTF">2018-10-31T08:34:00Z</dcterms:created>
  <dcterms:modified xsi:type="dcterms:W3CDTF">2018-11-09T08:10:00Z</dcterms:modified>
</cp:coreProperties>
</file>