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7C1D" w14:textId="77777777" w:rsidR="001B15E5" w:rsidRDefault="001B15E5" w:rsidP="002E3BB9">
      <w:pPr>
        <w:spacing w:after="0" w:line="240" w:lineRule="auto"/>
        <w:jc w:val="both"/>
        <w:rPr>
          <w:rFonts w:ascii="Arial Narrow" w:hAnsi="Arial Narrow" w:cs="Arial"/>
          <w:b/>
        </w:rPr>
      </w:pPr>
      <w:bookmarkStart w:id="0" w:name="_Hlk495494641"/>
    </w:p>
    <w:p w14:paraId="5EE07EF0" w14:textId="361ECBC6" w:rsidR="00B244FA" w:rsidRPr="002E3BB9" w:rsidRDefault="00C66B57" w:rsidP="002E3BB9">
      <w:pPr>
        <w:spacing w:after="0" w:line="240" w:lineRule="auto"/>
        <w:jc w:val="both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28</w:t>
      </w:r>
      <w:r w:rsidR="00BD081F" w:rsidRPr="00BD081F">
        <w:rPr>
          <w:rFonts w:ascii="Arial Narrow" w:hAnsi="Arial Narrow" w:cs="Arial"/>
          <w:b/>
          <w:vertAlign w:val="superscript"/>
        </w:rPr>
        <w:t>TH</w:t>
      </w:r>
      <w:r w:rsidR="00BD081F">
        <w:rPr>
          <w:rFonts w:ascii="Arial Narrow" w:hAnsi="Arial Narrow" w:cs="Arial"/>
          <w:b/>
        </w:rPr>
        <w:t xml:space="preserve"> </w:t>
      </w:r>
      <w:r>
        <w:rPr>
          <w:rFonts w:ascii="Arial Narrow" w:hAnsi="Arial Narrow" w:cs="Arial"/>
          <w:b/>
        </w:rPr>
        <w:t>January 2025</w:t>
      </w:r>
    </w:p>
    <w:p w14:paraId="6572A376" w14:textId="77777777" w:rsidR="00B244FA" w:rsidRPr="002E3BB9" w:rsidRDefault="00B244FA" w:rsidP="002E3BB9">
      <w:pPr>
        <w:tabs>
          <w:tab w:val="center" w:pos="4815"/>
        </w:tabs>
        <w:spacing w:after="0" w:line="240" w:lineRule="auto"/>
        <w:jc w:val="both"/>
        <w:rPr>
          <w:rFonts w:ascii="Arial Narrow" w:hAnsi="Arial Narrow" w:cs="Arial"/>
        </w:rPr>
      </w:pPr>
    </w:p>
    <w:p w14:paraId="5A7208EA" w14:textId="73416E31" w:rsidR="00A66038" w:rsidRPr="004628B6" w:rsidRDefault="00B244FA" w:rsidP="004628B6">
      <w:pPr>
        <w:tabs>
          <w:tab w:val="center" w:pos="4815"/>
        </w:tabs>
        <w:spacing w:after="0" w:line="240" w:lineRule="auto"/>
        <w:jc w:val="both"/>
        <w:rPr>
          <w:rFonts w:ascii="Arial Narrow" w:hAnsi="Arial Narrow"/>
          <w:b/>
          <w:bCs/>
          <w:color w:val="0B27F3"/>
          <w:lang w:bidi="ar-SA"/>
        </w:rPr>
      </w:pPr>
      <w:r w:rsidRPr="0076464A">
        <w:rPr>
          <w:rFonts w:ascii="Arial Narrow" w:hAnsi="Arial Narrow"/>
          <w:b/>
          <w:bCs/>
          <w:color w:val="0070C0"/>
          <w:lang w:bidi="ar-SA"/>
        </w:rPr>
        <w:t>Attention:</w:t>
      </w:r>
      <w:r w:rsidRPr="002E3BB9"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 w14:paraId="0D3D5C89" w14:textId="2DD6FDCE" w:rsidR="00584B70" w:rsidRPr="002E3BB9" w:rsidRDefault="00A66038" w:rsidP="002E3BB9">
      <w:pPr>
        <w:spacing w:after="0" w:line="240" w:lineRule="auto"/>
        <w:jc w:val="both"/>
        <w:rPr>
          <w:rFonts w:ascii="Arial Narrow" w:hAnsi="Arial Narrow"/>
          <w:bCs/>
          <w:lang w:bidi="ar-SA"/>
        </w:rPr>
      </w:pPr>
      <w:r w:rsidRPr="002E3BB9">
        <w:rPr>
          <w:rFonts w:ascii="Arial Narrow" w:hAnsi="Arial Narrow"/>
          <w:b/>
          <w:bCs/>
          <w:lang w:bidi="ar-SA"/>
        </w:rPr>
        <w:t xml:space="preserve">The </w:t>
      </w:r>
      <w:r w:rsidR="00A12606">
        <w:rPr>
          <w:rFonts w:ascii="Arial Narrow" w:hAnsi="Arial Narrow"/>
          <w:b/>
          <w:bCs/>
          <w:lang w:bidi="ar-SA"/>
        </w:rPr>
        <w:t>Training Manager</w:t>
      </w:r>
      <w:r w:rsidR="00584B70" w:rsidRPr="002E3BB9">
        <w:rPr>
          <w:rFonts w:ascii="Arial Narrow" w:hAnsi="Arial Narrow"/>
          <w:bCs/>
          <w:lang w:bidi="ar-SA"/>
        </w:rPr>
        <w:t>,</w:t>
      </w:r>
    </w:p>
    <w:p w14:paraId="1EFD1DA7" w14:textId="38AA8EDE" w:rsidR="001F672F" w:rsidRDefault="00A957F4" w:rsidP="001F672F">
      <w:pPr>
        <w:spacing w:after="0" w:line="240" w:lineRule="auto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NATIONAL DISEASES SYNDEMYC COUNCIL (NSDCC)</w:t>
      </w:r>
      <w:r w:rsidR="001F672F">
        <w:rPr>
          <w:rFonts w:ascii="Arial Narrow" w:hAnsi="Arial Narrow"/>
          <w:bCs/>
          <w:lang w:bidi="ar-SA"/>
        </w:rPr>
        <w:t>,</w:t>
      </w:r>
      <w:r w:rsidR="001F672F" w:rsidRPr="00B465B7">
        <w:rPr>
          <w:rFonts w:ascii="Arial Narrow" w:hAnsi="Arial Narrow"/>
          <w:bCs/>
          <w:lang w:bidi="ar-SA"/>
        </w:rPr>
        <w:t xml:space="preserve"> </w:t>
      </w:r>
      <w:r w:rsidRPr="00A957F4">
        <w:rPr>
          <w:rFonts w:ascii="Arial Narrow" w:hAnsi="Arial Narrow"/>
          <w:bCs/>
        </w:rPr>
        <w:t>P.O. Box 61307 – 00200 Nairobi, Kenya</w:t>
      </w:r>
      <w:r w:rsidR="001F672F">
        <w:rPr>
          <w:rFonts w:ascii="Arial Narrow" w:hAnsi="Arial Narrow"/>
          <w:bCs/>
        </w:rPr>
        <w:t>.</w:t>
      </w:r>
    </w:p>
    <w:p w14:paraId="3F71132E" w14:textId="77777777" w:rsidR="00651B0F" w:rsidRPr="002E3BB9" w:rsidRDefault="00651B0F" w:rsidP="002E3BB9">
      <w:pPr>
        <w:spacing w:after="0" w:line="240" w:lineRule="auto"/>
        <w:jc w:val="both"/>
        <w:rPr>
          <w:rFonts w:ascii="Arial Narrow" w:hAnsi="Arial Narrow"/>
          <w:lang w:bidi="ar-SA"/>
        </w:rPr>
      </w:pPr>
    </w:p>
    <w:p w14:paraId="6CEFBF6B" w14:textId="05E0B5D0" w:rsidR="00B2226A" w:rsidRPr="0076464A" w:rsidRDefault="00B2226A" w:rsidP="002E3BB9">
      <w:pPr>
        <w:spacing w:after="0" w:line="240" w:lineRule="auto"/>
        <w:jc w:val="both"/>
        <w:rPr>
          <w:rFonts w:ascii="Arial Narrow" w:hAnsi="Arial Narrow"/>
          <w:b/>
          <w:color w:val="0070C0"/>
        </w:rPr>
      </w:pPr>
      <w:r w:rsidRPr="0076464A">
        <w:rPr>
          <w:rFonts w:ascii="Arial Narrow" w:hAnsi="Arial Narrow"/>
          <w:b/>
          <w:color w:val="0070C0"/>
        </w:rPr>
        <w:t xml:space="preserve">Dear </w:t>
      </w:r>
      <w:r w:rsidR="00A66038" w:rsidRPr="0076464A">
        <w:rPr>
          <w:rFonts w:ascii="Arial Narrow" w:hAnsi="Arial Narrow"/>
          <w:b/>
          <w:color w:val="0070C0"/>
        </w:rPr>
        <w:t>Sir</w:t>
      </w:r>
      <w:r w:rsidR="00B465B7" w:rsidRPr="0076464A">
        <w:rPr>
          <w:rFonts w:ascii="Arial Narrow" w:hAnsi="Arial Narrow"/>
          <w:b/>
          <w:color w:val="0070C0"/>
        </w:rPr>
        <w:t>/Madam</w:t>
      </w:r>
      <w:r w:rsidRPr="0076464A">
        <w:rPr>
          <w:rFonts w:ascii="Arial Narrow" w:hAnsi="Arial Narrow"/>
          <w:b/>
          <w:color w:val="0070C0"/>
        </w:rPr>
        <w:t>,</w:t>
      </w:r>
    </w:p>
    <w:bookmarkEnd w:id="0"/>
    <w:p w14:paraId="5C46876D" w14:textId="20B16976" w:rsidR="000C1A0D" w:rsidRPr="0076464A" w:rsidRDefault="008F18F9" w:rsidP="002E3BB9">
      <w:pPr>
        <w:spacing w:after="0" w:line="240" w:lineRule="auto"/>
        <w:jc w:val="both"/>
        <w:rPr>
          <w:rFonts w:ascii="Arial Narrow" w:hAnsi="Arial Narrow"/>
          <w:b/>
          <w:color w:val="0070C0"/>
        </w:rPr>
      </w:pPr>
      <w:r w:rsidRPr="002E3BB9">
        <w:rPr>
          <w:rFonts w:ascii="Arial Narrow" w:hAnsi="Arial Narrow"/>
          <w:b/>
        </w:rPr>
        <w:t>Warm Greetings from</w:t>
      </w:r>
      <w:r w:rsidR="008964BA" w:rsidRPr="002E3BB9">
        <w:rPr>
          <w:rFonts w:ascii="Arial Narrow" w:hAnsi="Arial Narrow"/>
          <w:b/>
        </w:rPr>
        <w:t xml:space="preserve"> </w:t>
      </w:r>
      <w:r w:rsidR="008964BA" w:rsidRPr="0076464A">
        <w:rPr>
          <w:rFonts w:ascii="Arial Narrow" w:hAnsi="Arial Narrow"/>
          <w:b/>
          <w:color w:val="0070C0"/>
        </w:rPr>
        <w:t>CapaBuil</w:t>
      </w:r>
      <w:r w:rsidRPr="002E3BB9">
        <w:rPr>
          <w:rFonts w:ascii="Arial Narrow" w:hAnsi="Arial Narrow"/>
          <w:b/>
        </w:rPr>
        <w:t xml:space="preserve"> </w:t>
      </w:r>
      <w:r w:rsidR="00E74050">
        <w:rPr>
          <w:rFonts w:ascii="Arial Narrow" w:hAnsi="Arial Narrow"/>
          <w:b/>
        </w:rPr>
        <w:t>–</w:t>
      </w:r>
      <w:r w:rsidR="008964BA" w:rsidRPr="002E3BB9">
        <w:rPr>
          <w:rFonts w:ascii="Arial Narrow" w:hAnsi="Arial Narrow"/>
          <w:b/>
        </w:rPr>
        <w:t xml:space="preserve"> </w:t>
      </w:r>
      <w:r w:rsidR="00E74050">
        <w:rPr>
          <w:rFonts w:ascii="Arial Narrow" w:hAnsi="Arial Narrow"/>
          <w:b/>
        </w:rPr>
        <w:t>We Laud Your Choice to Join &amp; Stay With CapaBuil’s Exclusive Community of Professionals.</w:t>
      </w:r>
    </w:p>
    <w:p w14:paraId="49568C70" w14:textId="77777777" w:rsidR="00930FB0" w:rsidRPr="002E3BB9" w:rsidRDefault="00930FB0" w:rsidP="002E3BB9">
      <w:pPr>
        <w:spacing w:after="0" w:line="240" w:lineRule="auto"/>
        <w:jc w:val="both"/>
        <w:rPr>
          <w:rFonts w:ascii="Arial Narrow" w:hAnsi="Arial Narrow"/>
          <w:b/>
          <w:color w:val="0B27F3"/>
        </w:rPr>
      </w:pPr>
    </w:p>
    <w:tbl>
      <w:tblPr>
        <w:tblStyle w:val="TableGrid"/>
        <w:tblW w:w="9862" w:type="dxa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0070C0"/>
        <w:tblLook w:val="04A0" w:firstRow="1" w:lastRow="0" w:firstColumn="1" w:lastColumn="0" w:noHBand="0" w:noVBand="1"/>
      </w:tblPr>
      <w:tblGrid>
        <w:gridCol w:w="9862"/>
      </w:tblGrid>
      <w:tr w:rsidR="00B441BF" w:rsidRPr="002E3BB9" w14:paraId="613AB7F0" w14:textId="77777777" w:rsidTr="0076464A">
        <w:trPr>
          <w:trHeight w:val="890"/>
        </w:trPr>
        <w:tc>
          <w:tcPr>
            <w:tcW w:w="9862" w:type="dxa"/>
            <w:shd w:val="clear" w:color="auto" w:fill="0070C0"/>
            <w:vAlign w:val="center"/>
          </w:tcPr>
          <w:p w14:paraId="0FCA5C11" w14:textId="72C2AD66" w:rsidR="00B441BF" w:rsidRPr="00193283" w:rsidRDefault="00BD72AE" w:rsidP="00193283">
            <w:pPr>
              <w:pStyle w:val="NormalWeb"/>
              <w:jc w:val="center"/>
              <w:rPr>
                <w:rFonts w:ascii="Arial Narrow" w:hAnsi="Arial Narrow"/>
                <w:b/>
                <w:bCs/>
                <w:iCs/>
                <w:color w:val="FFFFFF" w:themeColor="background1"/>
                <w:lang w:val="en-KE"/>
              </w:rPr>
            </w:pPr>
            <w:bookmarkStart w:id="1" w:name="_Hlk53660939"/>
            <w:r w:rsidRPr="00BD72AE">
              <w:rPr>
                <w:rFonts w:ascii="Arial Narrow" w:hAnsi="Arial Narrow"/>
                <w:b/>
                <w:color w:val="FFFFFF" w:themeColor="background1"/>
                <w:sz w:val="22"/>
                <w:szCs w:val="22"/>
              </w:rPr>
              <w:t>RE:</w:t>
            </w:r>
            <w:r w:rsidR="00A12606" w:rsidRPr="00A12606">
              <w:rPr>
                <w:rFonts w:ascii="Arial Narrow" w:hAnsi="Arial Narrow"/>
                <w:b/>
                <w:bCs/>
                <w:color w:val="FFFFFF" w:themeColor="background1"/>
              </w:rPr>
              <w:t xml:space="preserve"> </w:t>
            </w:r>
            <w:bookmarkStart w:id="2" w:name="_Hlk188964953"/>
            <w:r w:rsidR="00C66B57" w:rsidRPr="00674F60">
              <w:rPr>
                <w:rFonts w:ascii="Arial Narrow" w:hAnsi="Arial Narrow"/>
                <w:b/>
                <w:bCs/>
                <w:iCs/>
                <w:color w:val="FFFFFF" w:themeColor="background1"/>
              </w:rPr>
              <w:t>MASTERING ICT AUDIT, RISK MANAGEMENT AND DATA GOVERNANCE: BUILDING FUTURE-READY &amp; SCALABLE FRAMEWORKS</w:t>
            </w:r>
            <w:bookmarkEnd w:id="2"/>
          </w:p>
        </w:tc>
      </w:tr>
      <w:bookmarkEnd w:id="1"/>
    </w:tbl>
    <w:p w14:paraId="7982EB8A" w14:textId="77777777" w:rsidR="00B2226A" w:rsidRPr="002E3BB9" w:rsidRDefault="00B2226A" w:rsidP="002E3BB9">
      <w:pPr>
        <w:spacing w:after="0" w:line="240" w:lineRule="auto"/>
        <w:jc w:val="both"/>
        <w:rPr>
          <w:rFonts w:ascii="Arial Narrow" w:hAnsi="Arial Narrow"/>
          <w:b/>
          <w:color w:val="0B27F3"/>
        </w:rPr>
      </w:pPr>
    </w:p>
    <w:p w14:paraId="29603595" w14:textId="2A7A94A8" w:rsidR="008964BA" w:rsidRPr="00193283" w:rsidRDefault="00997BBC" w:rsidP="00997BBC">
      <w:pPr>
        <w:spacing w:after="0" w:line="240" w:lineRule="auto"/>
        <w:jc w:val="both"/>
        <w:rPr>
          <w:rFonts w:ascii="Arial Narrow" w:hAnsi="Arial Narrow"/>
          <w:b/>
          <w:bCs/>
          <w:iCs/>
          <w:color w:val="000000" w:themeColor="text1"/>
          <w:lang w:val="en-KE"/>
        </w:rPr>
      </w:pPr>
      <w:r w:rsidRPr="0076464A">
        <w:rPr>
          <w:rFonts w:ascii="Arial Narrow" w:hAnsi="Arial Narrow"/>
          <w:b/>
          <w:bCs/>
          <w:color w:val="0070C0"/>
          <w:lang w:val="en-KE"/>
        </w:rPr>
        <w:t xml:space="preserve">The </w:t>
      </w:r>
      <w:proofErr w:type="spellStart"/>
      <w:r w:rsidRPr="0076464A">
        <w:rPr>
          <w:rFonts w:ascii="Arial Narrow" w:hAnsi="Arial Narrow"/>
          <w:b/>
          <w:bCs/>
          <w:color w:val="0070C0"/>
          <w:lang w:val="en-KE"/>
        </w:rPr>
        <w:t>CapaBuil</w:t>
      </w:r>
      <w:proofErr w:type="spellEnd"/>
      <w:r w:rsidRPr="0076464A">
        <w:rPr>
          <w:rFonts w:ascii="Arial Narrow" w:hAnsi="Arial Narrow"/>
          <w:b/>
          <w:bCs/>
          <w:color w:val="0070C0"/>
          <w:lang w:val="en-KE"/>
        </w:rPr>
        <w:t xml:space="preserve"> Training Committee i</w:t>
      </w:r>
      <w:proofErr w:type="spellStart"/>
      <w:r w:rsidR="00E74050">
        <w:rPr>
          <w:rFonts w:ascii="Arial Narrow" w:hAnsi="Arial Narrow"/>
          <w:b/>
          <w:bCs/>
          <w:color w:val="0070C0"/>
        </w:rPr>
        <w:t>nvites</w:t>
      </w:r>
      <w:proofErr w:type="spellEnd"/>
      <w:r w:rsidRPr="0076464A">
        <w:rPr>
          <w:rFonts w:ascii="Arial Narrow" w:hAnsi="Arial Narrow"/>
          <w:b/>
          <w:bCs/>
          <w:color w:val="0070C0"/>
          <w:lang w:val="en-KE"/>
        </w:rPr>
        <w:t xml:space="preserve"> you to nominate </w:t>
      </w:r>
      <w:r w:rsidR="00C66B57">
        <w:rPr>
          <w:rFonts w:ascii="Arial Narrow" w:hAnsi="Arial Narrow"/>
          <w:b/>
          <w:bCs/>
          <w:color w:val="000000" w:themeColor="text1"/>
        </w:rPr>
        <w:t>MUSA MUSTAFA</w:t>
      </w:r>
      <w:r w:rsidR="00AE1A85" w:rsidRPr="00AE1A85">
        <w:rPr>
          <w:rFonts w:ascii="Arial Narrow" w:hAnsi="Arial Narrow"/>
          <w:b/>
          <w:bCs/>
          <w:color w:val="000000" w:themeColor="text1"/>
        </w:rPr>
        <w:t xml:space="preserve"> </w:t>
      </w:r>
      <w:r w:rsidR="00AE1A85">
        <w:rPr>
          <w:rFonts w:ascii="Arial Narrow" w:hAnsi="Arial Narrow"/>
          <w:b/>
          <w:bCs/>
          <w:color w:val="0070C0"/>
        </w:rPr>
        <w:t>and other</w:t>
      </w:r>
      <w:r w:rsidR="00E74050">
        <w:rPr>
          <w:rFonts w:ascii="Arial Narrow" w:hAnsi="Arial Narrow"/>
          <w:b/>
          <w:bCs/>
          <w:color w:val="0070C0"/>
        </w:rPr>
        <w:t xml:space="preserve"> </w:t>
      </w:r>
      <w:r w:rsidRPr="0076464A">
        <w:rPr>
          <w:rFonts w:ascii="Arial Narrow" w:hAnsi="Arial Narrow"/>
          <w:b/>
          <w:bCs/>
          <w:color w:val="0070C0"/>
          <w:lang w:val="en-KE"/>
        </w:rPr>
        <w:t xml:space="preserve">professionals </w:t>
      </w:r>
      <w:r w:rsidRPr="0076464A">
        <w:rPr>
          <w:rFonts w:ascii="Arial Narrow" w:hAnsi="Arial Narrow"/>
          <w:b/>
          <w:color w:val="0070C0"/>
          <w:lang w:val="en-KE"/>
        </w:rPr>
        <w:t xml:space="preserve">to </w:t>
      </w:r>
      <w:r w:rsidR="002E1216">
        <w:rPr>
          <w:rFonts w:ascii="Arial Narrow" w:hAnsi="Arial Narrow"/>
          <w:b/>
          <w:color w:val="0070C0"/>
        </w:rPr>
        <w:t>the</w:t>
      </w:r>
      <w:r w:rsidRPr="0076464A">
        <w:rPr>
          <w:rFonts w:ascii="Arial Narrow" w:hAnsi="Arial Narrow"/>
          <w:b/>
          <w:color w:val="0070C0"/>
          <w:lang w:val="en-KE"/>
        </w:rPr>
        <w:t xml:space="preserve"> upcoming training</w:t>
      </w:r>
      <w:r w:rsidR="00827F3C">
        <w:rPr>
          <w:rFonts w:ascii="Arial Narrow" w:hAnsi="Arial Narrow"/>
          <w:b/>
          <w:color w:val="0070C0"/>
          <w:lang w:val="en-KE"/>
        </w:rPr>
        <w:t xml:space="preserve"> on </w:t>
      </w:r>
      <w:r w:rsidR="00827F3C" w:rsidRPr="00827F3C">
        <w:rPr>
          <w:rFonts w:ascii="Arial Narrow" w:hAnsi="Arial Narrow"/>
          <w:b/>
          <w:color w:val="0070C0"/>
          <w:lang w:val="en-KE"/>
        </w:rPr>
        <w:t>MASTERING ICT AUDIT, RISK MANAGEMENT AND DATA GOVERNANCE: BUILDING FUTURE-READY &amp; SCALABLE FRAMEWORKS</w:t>
      </w:r>
      <w:r w:rsidR="009A768F">
        <w:rPr>
          <w:rFonts w:ascii="Arial Narrow" w:hAnsi="Arial Narrow"/>
          <w:b/>
          <w:color w:val="0B27F3"/>
        </w:rPr>
        <w:t>;</w:t>
      </w:r>
    </w:p>
    <w:p w14:paraId="6AF45963" w14:textId="77777777" w:rsidR="008964BA" w:rsidRPr="002E3BB9" w:rsidRDefault="008964BA" w:rsidP="002E3BB9">
      <w:pPr>
        <w:spacing w:after="0" w:line="240" w:lineRule="auto"/>
        <w:jc w:val="both"/>
        <w:rPr>
          <w:rFonts w:ascii="Arial Narrow" w:hAnsi="Arial Narrow"/>
        </w:rPr>
      </w:pPr>
    </w:p>
    <w:tbl>
      <w:tblPr>
        <w:tblW w:w="9862" w:type="dxa"/>
        <w:tblInd w:w="-142" w:type="dxa"/>
        <w:shd w:val="clear" w:color="auto" w:fill="F2F2F2"/>
        <w:tblLook w:val="04A0" w:firstRow="1" w:lastRow="0" w:firstColumn="1" w:lastColumn="0" w:noHBand="0" w:noVBand="1"/>
      </w:tblPr>
      <w:tblGrid>
        <w:gridCol w:w="2694"/>
        <w:gridCol w:w="2848"/>
        <w:gridCol w:w="2520"/>
        <w:gridCol w:w="1800"/>
      </w:tblGrid>
      <w:tr w:rsidR="00F1196C" w:rsidRPr="002E3BB9" w14:paraId="00542BA5" w14:textId="77777777" w:rsidTr="00B7087D">
        <w:trPr>
          <w:trHeight w:hRule="exact" w:val="702"/>
        </w:trPr>
        <w:tc>
          <w:tcPr>
            <w:tcW w:w="2694" w:type="dxa"/>
            <w:shd w:val="clear" w:color="auto" w:fill="000000" w:themeFill="text1"/>
            <w:vAlign w:val="center"/>
          </w:tcPr>
          <w:p w14:paraId="744D10BD" w14:textId="4A13F8CE" w:rsidR="00F1196C" w:rsidRPr="002E3BB9" w:rsidRDefault="00F1196C" w:rsidP="00B465B7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 w:rsidRPr="002E3BB9">
              <w:rPr>
                <w:rStyle w:val="h0b6ngkn"/>
                <w:rFonts w:ascii="Arial Narrow" w:hAnsi="Arial Narrow"/>
                <w:sz w:val="22"/>
                <w:szCs w:val="22"/>
              </w:rPr>
              <w:t>DATE</w:t>
            </w:r>
          </w:p>
        </w:tc>
        <w:tc>
          <w:tcPr>
            <w:tcW w:w="2848" w:type="dxa"/>
            <w:shd w:val="clear" w:color="auto" w:fill="000000" w:themeFill="text1"/>
            <w:vAlign w:val="center"/>
          </w:tcPr>
          <w:p w14:paraId="74243DE6" w14:textId="3E4AC959" w:rsidR="00F1196C" w:rsidRPr="002E3BB9" w:rsidRDefault="00F1196C" w:rsidP="00B465B7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 w:rsidRPr="002E3BB9">
              <w:rPr>
                <w:rStyle w:val="h0b6ngkn"/>
                <w:rFonts w:ascii="Arial Narrow" w:hAnsi="Arial Narrow"/>
                <w:sz w:val="22"/>
                <w:szCs w:val="22"/>
              </w:rPr>
              <w:t>VENUE</w:t>
            </w:r>
          </w:p>
        </w:tc>
        <w:tc>
          <w:tcPr>
            <w:tcW w:w="2520" w:type="dxa"/>
            <w:shd w:val="clear" w:color="auto" w:fill="000000" w:themeFill="text1"/>
            <w:vAlign w:val="center"/>
          </w:tcPr>
          <w:p w14:paraId="4B881CCB" w14:textId="143BE9EC" w:rsidR="00F1196C" w:rsidRPr="002E3BB9" w:rsidRDefault="00F1196C" w:rsidP="00B465B7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 w:rsidRPr="002E3BB9">
              <w:rPr>
                <w:rStyle w:val="h0b6ngkn"/>
                <w:rFonts w:ascii="Arial Narrow" w:hAnsi="Arial Narrow"/>
                <w:sz w:val="22"/>
                <w:szCs w:val="22"/>
              </w:rPr>
              <w:t>COST TAX INC.</w:t>
            </w:r>
            <w:r w:rsidR="001A7794" w:rsidRPr="002E3BB9">
              <w:rPr>
                <w:rStyle w:val="h0b6ngkn"/>
                <w:rFonts w:ascii="Arial Narrow" w:hAnsi="Arial Narrow"/>
                <w:sz w:val="22"/>
                <w:szCs w:val="22"/>
              </w:rPr>
              <w:t xml:space="preserve"> </w:t>
            </w:r>
            <w:r w:rsidR="003477B3">
              <w:rPr>
                <w:rStyle w:val="h0b6ngkn"/>
                <w:rFonts w:ascii="Arial Narrow" w:hAnsi="Arial Narrow"/>
                <w:sz w:val="22"/>
                <w:szCs w:val="22"/>
              </w:rPr>
              <w:t>P</w:t>
            </w:r>
            <w:r w:rsidR="003477B3" w:rsidRPr="003477B3">
              <w:rPr>
                <w:rStyle w:val="h0b6ngkn"/>
                <w:rFonts w:ascii="Arial Narrow" w:hAnsi="Arial Narrow"/>
                <w:sz w:val="22"/>
                <w:szCs w:val="22"/>
              </w:rPr>
              <w:t>ER DELEGATE</w:t>
            </w:r>
          </w:p>
        </w:tc>
        <w:tc>
          <w:tcPr>
            <w:tcW w:w="1800" w:type="dxa"/>
            <w:shd w:val="clear" w:color="auto" w:fill="000000" w:themeFill="text1"/>
            <w:vAlign w:val="center"/>
          </w:tcPr>
          <w:p w14:paraId="14A10547" w14:textId="6A43B0A1" w:rsidR="00F1196C" w:rsidRPr="002E3BB9" w:rsidRDefault="00EA40E4" w:rsidP="00B465B7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 w:rsidRPr="00EA40E4">
              <w:rPr>
                <w:rStyle w:val="h0b6ngkn"/>
                <w:rFonts w:ascii="Arial Narrow" w:hAnsi="Arial Narrow"/>
                <w:sz w:val="22"/>
                <w:szCs w:val="22"/>
              </w:rPr>
              <w:t>ELIGIBLE POINTS</w:t>
            </w:r>
          </w:p>
        </w:tc>
      </w:tr>
      <w:tr w:rsidR="00F1196C" w:rsidRPr="002E3BB9" w14:paraId="722ECEEF" w14:textId="77777777" w:rsidTr="0076464A">
        <w:trPr>
          <w:trHeight w:hRule="exact" w:val="720"/>
        </w:trPr>
        <w:tc>
          <w:tcPr>
            <w:tcW w:w="2694" w:type="dxa"/>
            <w:shd w:val="clear" w:color="auto" w:fill="0070C0"/>
            <w:vAlign w:val="center"/>
          </w:tcPr>
          <w:p w14:paraId="526030A2" w14:textId="161B6A9E" w:rsidR="00F1196C" w:rsidRPr="002E3BB9" w:rsidRDefault="00C66B57" w:rsidP="00182035">
            <w:pPr>
              <w:spacing w:after="0" w:line="240" w:lineRule="auto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</w:rPr>
              <w:t>11</w:t>
            </w:r>
            <w:r w:rsidR="00BD081F" w:rsidRPr="00BD081F">
              <w:rPr>
                <w:rStyle w:val="h0b6ngkn"/>
                <w:rFonts w:ascii="Arial Narrow" w:hAnsi="Arial Narrow"/>
                <w:b/>
                <w:bCs/>
                <w:color w:val="FFFF00"/>
                <w:vertAlign w:val="superscript"/>
              </w:rPr>
              <w:t>T</w:t>
            </w:r>
            <w:r w:rsidR="00A84199">
              <w:rPr>
                <w:rStyle w:val="h0b6ngkn"/>
                <w:rFonts w:ascii="Arial Narrow" w:hAnsi="Arial Narrow"/>
                <w:b/>
                <w:bCs/>
                <w:color w:val="FFFF00"/>
                <w:vertAlign w:val="superscript"/>
              </w:rPr>
              <w:t>H</w:t>
            </w:r>
            <w:r w:rsidR="00BD081F">
              <w:rPr>
                <w:rStyle w:val="h0b6ngkn"/>
                <w:rFonts w:ascii="Arial Narrow" w:hAnsi="Arial Narrow"/>
                <w:b/>
                <w:bCs/>
                <w:color w:val="FFFF00"/>
              </w:rPr>
              <w:t xml:space="preserve"> </w:t>
            </w:r>
            <w:r w:rsidR="00AE1A85" w:rsidRPr="00AE1A85">
              <w:rPr>
                <w:rStyle w:val="h0b6ngkn"/>
                <w:rFonts w:ascii="Arial Narrow" w:hAnsi="Arial Narrow"/>
                <w:b/>
                <w:bCs/>
                <w:color w:val="FFFF00"/>
              </w:rPr>
              <w:t xml:space="preserve">– </w:t>
            </w:r>
            <w:r>
              <w:rPr>
                <w:rStyle w:val="h0b6ngkn"/>
                <w:rFonts w:ascii="Arial Narrow" w:hAnsi="Arial Narrow"/>
                <w:b/>
                <w:bCs/>
                <w:color w:val="FFFF00"/>
              </w:rPr>
              <w:t>17</w:t>
            </w:r>
            <w:r w:rsidR="00A84199">
              <w:rPr>
                <w:rStyle w:val="h0b6ngkn"/>
                <w:rFonts w:ascii="Arial Narrow" w:hAnsi="Arial Narrow"/>
                <w:b/>
                <w:bCs/>
                <w:color w:val="FFFF00"/>
                <w:vertAlign w:val="superscript"/>
              </w:rPr>
              <w:t>TH</w:t>
            </w:r>
            <w:r w:rsidR="00BD081F">
              <w:rPr>
                <w:rStyle w:val="h0b6ngkn"/>
                <w:rFonts w:ascii="Arial Narrow" w:hAnsi="Arial Narrow"/>
                <w:b/>
                <w:bCs/>
                <w:color w:val="FFFF00"/>
              </w:rPr>
              <w:t xml:space="preserve"> </w:t>
            </w:r>
            <w:r w:rsidR="00AE1A85" w:rsidRPr="00AE1A85">
              <w:rPr>
                <w:rStyle w:val="h0b6ngkn"/>
                <w:rFonts w:ascii="Arial Narrow" w:hAnsi="Arial Narrow"/>
                <w:b/>
                <w:bCs/>
                <w:color w:val="FFFF00"/>
              </w:rPr>
              <w:t>MA</w:t>
            </w:r>
            <w:r w:rsidR="00BD081F">
              <w:rPr>
                <w:rStyle w:val="h0b6ngkn"/>
                <w:rFonts w:ascii="Arial Narrow" w:hAnsi="Arial Narrow"/>
                <w:b/>
                <w:bCs/>
                <w:color w:val="FFFF00"/>
              </w:rPr>
              <w:t>Y</w:t>
            </w:r>
            <w:r w:rsidR="000C65D5" w:rsidRPr="000C65D5">
              <w:rPr>
                <w:rStyle w:val="h0b6ngkn"/>
                <w:rFonts w:ascii="Arial Narrow" w:hAnsi="Arial Narrow"/>
                <w:b/>
                <w:bCs/>
                <w:color w:val="FFFF00"/>
              </w:rPr>
              <w:t xml:space="preserve"> </w:t>
            </w:r>
            <w:r w:rsidR="00986F42" w:rsidRPr="002E3BB9">
              <w:rPr>
                <w:rStyle w:val="h0b6ngkn"/>
                <w:rFonts w:ascii="Arial Narrow" w:hAnsi="Arial Narrow"/>
                <w:b/>
                <w:bCs/>
                <w:color w:val="FFFF00"/>
              </w:rPr>
              <w:t>202</w:t>
            </w:r>
            <w:r>
              <w:rPr>
                <w:rStyle w:val="h0b6ngkn"/>
                <w:rFonts w:ascii="Arial Narrow" w:hAnsi="Arial Narrow"/>
                <w:b/>
                <w:bCs/>
                <w:color w:val="FFFF00"/>
              </w:rPr>
              <w:t>5</w:t>
            </w:r>
          </w:p>
        </w:tc>
        <w:tc>
          <w:tcPr>
            <w:tcW w:w="2848" w:type="dxa"/>
            <w:shd w:val="clear" w:color="auto" w:fill="0070C0"/>
            <w:vAlign w:val="center"/>
          </w:tcPr>
          <w:p w14:paraId="79729C89" w14:textId="6FEA7DBA" w:rsidR="00F1196C" w:rsidRPr="00D06904" w:rsidRDefault="00827F3C" w:rsidP="00182035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SEO HOTE MACHAKOS</w:t>
            </w:r>
            <w:r w:rsidR="00651B0F" w:rsidRPr="00D06904">
              <w:rPr>
                <w:rStyle w:val="h0b6ngkn"/>
                <w:rFonts w:eastAsia="Times New Roman"/>
              </w:rPr>
              <w:t xml:space="preserve"> </w:t>
            </w:r>
          </w:p>
        </w:tc>
        <w:tc>
          <w:tcPr>
            <w:tcW w:w="2520" w:type="dxa"/>
            <w:shd w:val="clear" w:color="auto" w:fill="0070C0"/>
            <w:vAlign w:val="center"/>
          </w:tcPr>
          <w:p w14:paraId="4F3689F2" w14:textId="4B6E4360" w:rsidR="00F1196C" w:rsidRPr="002E3BB9" w:rsidRDefault="00B916F8" w:rsidP="00B465B7">
            <w:pPr>
              <w:pStyle w:val="NormalWeb"/>
              <w:spacing w:before="0" w:beforeAutospacing="0" w:after="0" w:afterAutospacing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AE1A85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 xml:space="preserve">KSHS </w:t>
            </w:r>
            <w:r w:rsidR="00A84199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9</w:t>
            </w:r>
            <w:r w:rsidR="00A20639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8</w:t>
            </w:r>
            <w:r w:rsidR="00A84199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,</w:t>
            </w:r>
            <w:r w:rsidR="00A20639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426</w:t>
            </w:r>
            <w:r w:rsidR="00AE1A85" w:rsidRPr="00AE1A85">
              <w:rPr>
                <w:rStyle w:val="h0b6ngkn"/>
                <w:rFonts w:ascii="Arial Narrow" w:eastAsia="Times New Roman" w:hAnsi="Arial Narrow"/>
                <w:b/>
                <w:bCs/>
                <w:color w:val="FFFF00"/>
                <w:sz w:val="22"/>
                <w:szCs w:val="22"/>
              </w:rPr>
              <w:t>.00</w:t>
            </w:r>
          </w:p>
        </w:tc>
        <w:tc>
          <w:tcPr>
            <w:tcW w:w="1800" w:type="dxa"/>
            <w:shd w:val="clear" w:color="auto" w:fill="0070C0"/>
            <w:vAlign w:val="center"/>
          </w:tcPr>
          <w:p w14:paraId="685724E2" w14:textId="71DE05D7" w:rsidR="00F1196C" w:rsidRPr="002E3BB9" w:rsidRDefault="00A84199" w:rsidP="00B465B7">
            <w:pPr>
              <w:pStyle w:val="NormalWeb"/>
              <w:spacing w:before="0" w:beforeAutospacing="0" w:after="0" w:afterAutospacing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  <w:t>25</w:t>
            </w:r>
            <w:r w:rsidR="00EA40E4" w:rsidRPr="00EA40E4"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  <w:t xml:space="preserve"> CPD POINTS</w:t>
            </w:r>
          </w:p>
        </w:tc>
      </w:tr>
    </w:tbl>
    <w:p w14:paraId="322F3172" w14:textId="77777777" w:rsidR="008964BA" w:rsidRPr="002E3BB9" w:rsidRDefault="008964BA" w:rsidP="002E3BB9">
      <w:pPr>
        <w:spacing w:after="0" w:line="240" w:lineRule="auto"/>
        <w:jc w:val="both"/>
        <w:rPr>
          <w:rFonts w:ascii="Arial Narrow" w:hAnsi="Arial Narrow"/>
          <w:b/>
          <w:color w:val="0070C0"/>
        </w:rPr>
      </w:pPr>
    </w:p>
    <w:p w14:paraId="2CFC36C8" w14:textId="46932982" w:rsidR="001E7F94" w:rsidRPr="00677B48" w:rsidRDefault="00A25CCC" w:rsidP="002D567D">
      <w:pPr>
        <w:spacing w:after="0" w:line="240" w:lineRule="auto"/>
        <w:jc w:val="both"/>
        <w:rPr>
          <w:rFonts w:ascii="Arial Narrow" w:eastAsia="Calibri" w:hAnsi="Arial Narrow"/>
          <w:color w:val="0D0D0D"/>
          <w:lang w:val="en-KE" w:bidi="ar-SA"/>
        </w:rPr>
      </w:pPr>
      <w:r w:rsidRPr="0076464A">
        <w:rPr>
          <w:rFonts w:ascii="Arial Narrow" w:hAnsi="Arial Narrow"/>
          <w:b/>
          <w:color w:val="0070C0"/>
        </w:rPr>
        <w:t>The training will integrate lecture/case study and practical examples to deliver effective learning that will bring new value to your organization</w:t>
      </w:r>
      <w:r w:rsidR="00B465B7">
        <w:rPr>
          <w:rFonts w:ascii="Arial Narrow" w:eastAsia="Calibri" w:hAnsi="Arial Narrow"/>
          <w:color w:val="0D0D0D"/>
          <w:lang w:bidi="ar-SA"/>
        </w:rPr>
        <w:t xml:space="preserve">. </w:t>
      </w:r>
      <w:r w:rsidR="00F55A71" w:rsidRPr="00F55A71">
        <w:rPr>
          <w:rFonts w:ascii="Arial Narrow" w:eastAsia="Calibri" w:hAnsi="Arial Narrow"/>
          <w:color w:val="0D0D0D"/>
        </w:rPr>
        <w:t>This intensive session is designed to equip professionals with the critical skills and knowledge needed to navigate the evolving landscape of ICT audits, risk management, and data governance. Through expert-led discussions, real-world case studies, and hands-on exercises, participants will gain valuable insights into building resilient, scalable frameworks that align with industry best practices and regulatory requirements. Join us to future-proof your organization's digital integrity and enhance operational excellence. We look forward to your participation in this transformative learning experience.</w:t>
      </w:r>
    </w:p>
    <w:p w14:paraId="57052511" w14:textId="77777777" w:rsidR="00A520F4" w:rsidRDefault="00A520F4" w:rsidP="002D567D">
      <w:pPr>
        <w:spacing w:after="0" w:line="240" w:lineRule="auto"/>
        <w:jc w:val="both"/>
        <w:rPr>
          <w:rFonts w:ascii="Arial Narrow" w:hAnsi="Arial Narrow"/>
        </w:rPr>
      </w:pPr>
    </w:p>
    <w:p w14:paraId="6BE2E15A" w14:textId="002017C8" w:rsidR="00C850EB" w:rsidRPr="0076464A" w:rsidRDefault="00495283" w:rsidP="002D567D">
      <w:pPr>
        <w:spacing w:after="0" w:line="240" w:lineRule="auto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 w14:paraId="71FDF1C5" w14:textId="77777777" w:rsidR="00C850EB" w:rsidRDefault="00C850EB" w:rsidP="00C850EB">
      <w:pPr>
        <w:spacing w:after="0" w:line="240" w:lineRule="auto"/>
        <w:rPr>
          <w:rFonts w:ascii="Arial Narrow" w:hAnsi="Arial Narrow"/>
        </w:rPr>
      </w:pPr>
    </w:p>
    <w:p w14:paraId="6CE5DD45" w14:textId="79EC1C13" w:rsidR="00C850EB" w:rsidRPr="001F0AFD" w:rsidRDefault="00C850EB" w:rsidP="00C850EB">
      <w:pPr>
        <w:spacing w:after="0" w:line="240" w:lineRule="auto"/>
        <w:rPr>
          <w:rFonts w:ascii="Arial Narrow" w:hAnsi="Arial Narrow"/>
          <w:i/>
          <w:iCs/>
          <w:lang w:val="en-GB"/>
        </w:rPr>
      </w:pPr>
      <w:r w:rsidRPr="001F0AFD"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 w:rsidRPr="001F0AFD"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 w14:paraId="4966A105" w14:textId="77777777" w:rsidR="00C850EB" w:rsidRPr="001F0AFD" w:rsidRDefault="00C850EB" w:rsidP="00C850EB">
      <w:pPr>
        <w:spacing w:after="0" w:line="240" w:lineRule="auto"/>
        <w:rPr>
          <w:rFonts w:ascii="Arial Narrow" w:hAnsi="Arial Narrow"/>
          <w:i/>
          <w:iCs/>
          <w:lang w:val="en-GB"/>
        </w:rPr>
      </w:pPr>
      <w:r w:rsidRPr="001F0AFD"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 w:rsidRPr="001F0AFD"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 w14:paraId="382436A1" w14:textId="013C0786" w:rsidR="00BC3516" w:rsidRPr="002E3BB9" w:rsidRDefault="00BC3516" w:rsidP="00C850EB">
      <w:pPr>
        <w:spacing w:after="0" w:line="240" w:lineRule="auto"/>
        <w:jc w:val="both"/>
        <w:rPr>
          <w:rFonts w:ascii="Arial Narrow" w:hAnsi="Arial Narrow"/>
        </w:rPr>
      </w:pPr>
    </w:p>
    <w:p w14:paraId="60508B4A" w14:textId="45DA4EB8" w:rsidR="00BC3516" w:rsidRPr="002E3BB9" w:rsidRDefault="000C65D5" w:rsidP="002E3BB9">
      <w:pPr>
        <w:spacing w:after="0" w:line="240" w:lineRule="auto"/>
        <w:jc w:val="both"/>
        <w:rPr>
          <w:rFonts w:ascii="Arial Narrow" w:hAnsi="Arial Narrow"/>
        </w:rPr>
      </w:pPr>
      <w:r w:rsidRPr="002E3BB9">
        <w:rPr>
          <w:rFonts w:ascii="Arial Narrow" w:hAnsi="Arial Narrow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07ADC8E0" wp14:editId="0F10FEA9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714500" cy="105600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516" w:rsidRPr="002E3BB9">
        <w:rPr>
          <w:rFonts w:ascii="Arial Narrow" w:hAnsi="Arial Narrow"/>
        </w:rPr>
        <w:t>Yours sincerely,</w:t>
      </w:r>
      <w:r w:rsidR="00531120" w:rsidRPr="002E3BB9">
        <w:rPr>
          <w:rFonts w:ascii="Arial Narrow" w:hAnsi="Arial Narrow"/>
          <w:noProof/>
        </w:rPr>
        <w:t xml:space="preserve"> </w:t>
      </w:r>
    </w:p>
    <w:p w14:paraId="0CFC76B2" w14:textId="630AB4D2" w:rsidR="00BC3516" w:rsidRPr="002E3BB9" w:rsidRDefault="000C65D5" w:rsidP="002E3BB9">
      <w:pPr>
        <w:spacing w:after="0" w:line="240" w:lineRule="auto"/>
        <w:jc w:val="both"/>
        <w:rPr>
          <w:rFonts w:ascii="Arial Narrow" w:hAnsi="Arial Narrow"/>
        </w:rPr>
      </w:pPr>
      <w:r w:rsidRPr="002E3BB9">
        <w:rPr>
          <w:rFonts w:ascii="Arial Narrow" w:hAnsi="Arial Narrow"/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7B026D71" wp14:editId="23E6EED9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1298575" cy="50276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agan's Sign.jpg"/>
                    <pic:cNvPicPr/>
                  </pic:nvPicPr>
                  <pic:blipFill rotWithShape="1"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4" t="9792" r="11903" b="9454"/>
                    <a:stretch/>
                  </pic:blipFill>
                  <pic:spPr bwMode="auto">
                    <a:xfrm>
                      <a:off x="0" y="0"/>
                      <a:ext cx="1298575" cy="50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231DA" w14:textId="721ACB24" w:rsidR="00BC3516" w:rsidRPr="002E3BB9" w:rsidRDefault="00BC3516" w:rsidP="002E3BB9">
      <w:pPr>
        <w:spacing w:after="0" w:line="240" w:lineRule="auto"/>
        <w:jc w:val="both"/>
        <w:rPr>
          <w:rFonts w:ascii="Arial Narrow" w:hAnsi="Arial Narrow"/>
          <w:noProof/>
          <w:lang w:bidi="ar-SA"/>
        </w:rPr>
      </w:pPr>
    </w:p>
    <w:p w14:paraId="5AA7B7EC" w14:textId="05ED8E60" w:rsidR="00930FB0" w:rsidRPr="002E3BB9" w:rsidRDefault="00930FB0" w:rsidP="002E3BB9">
      <w:pPr>
        <w:spacing w:after="0" w:line="240" w:lineRule="auto"/>
        <w:jc w:val="both"/>
        <w:rPr>
          <w:rFonts w:ascii="Arial Narrow" w:hAnsi="Arial Narrow"/>
          <w:noProof/>
          <w:lang w:bidi="ar-SA"/>
        </w:rPr>
      </w:pPr>
    </w:p>
    <w:p w14:paraId="2FDA9BF7" w14:textId="77777777" w:rsidR="009A70B1" w:rsidRPr="00314181" w:rsidRDefault="009A70B1" w:rsidP="009A70B1">
      <w:pPr>
        <w:spacing w:after="0" w:line="240" w:lineRule="auto"/>
        <w:jc w:val="both"/>
        <w:rPr>
          <w:rFonts w:ascii="Arial Narrow" w:hAnsi="Arial Narrow"/>
          <w:b/>
        </w:rPr>
      </w:pPr>
      <w:r w:rsidRPr="00314181">
        <w:rPr>
          <w:rFonts w:ascii="Arial Narrow" w:hAnsi="Arial Narrow"/>
          <w:b/>
        </w:rPr>
        <w:t>Reagan Nyadimo,</w:t>
      </w:r>
    </w:p>
    <w:p w14:paraId="5F7A4CCF" w14:textId="4194C509" w:rsidR="006E583E" w:rsidRPr="002E3BB9" w:rsidRDefault="009A70B1" w:rsidP="009619E5">
      <w:pPr>
        <w:tabs>
          <w:tab w:val="left" w:pos="5685"/>
        </w:tabs>
        <w:spacing w:after="0" w:line="240" w:lineRule="auto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 w:rsidR="006E583E" w:rsidRPr="002E3BB9" w:rsidSect="00207BDC">
      <w:headerReference w:type="default" r:id="rId11"/>
      <w:footerReference w:type="default" r:id="rId12"/>
      <w:pgSz w:w="12240" w:h="15840"/>
      <w:pgMar w:top="2610" w:right="1170" w:bottom="1440" w:left="1440" w:header="864" w:footer="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9ADFE" w14:textId="77777777" w:rsidR="0001767E" w:rsidRDefault="0001767E" w:rsidP="008F18F9">
      <w:pPr>
        <w:spacing w:after="0" w:line="240" w:lineRule="auto"/>
      </w:pPr>
      <w:r>
        <w:separator/>
      </w:r>
    </w:p>
  </w:endnote>
  <w:endnote w:type="continuationSeparator" w:id="0">
    <w:p w14:paraId="78C90EB6" w14:textId="77777777" w:rsidR="0001767E" w:rsidRDefault="0001767E" w:rsidP="008F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391F4" w14:textId="77777777" w:rsidR="009619E5" w:rsidRDefault="009619E5" w:rsidP="005C56D2">
    <w:pPr>
      <w:pStyle w:val="Footer"/>
      <w:pBdr>
        <w:top w:val="single" w:sz="4" w:space="1" w:color="D9D9D9"/>
      </w:pBdr>
      <w:rPr>
        <w:rFonts w:ascii="Century Gothic" w:eastAsiaTheme="minorHAnsi" w:hAnsi="Century Gothic" w:cstheme="minorBidi"/>
        <w:b/>
        <w:color w:val="0B27F3"/>
        <w:sz w:val="18"/>
        <w:szCs w:val="18"/>
        <w:lang w:bidi="ar-SA"/>
      </w:rPr>
    </w:pPr>
    <w:r>
      <w:rPr>
        <w:rFonts w:ascii="Century Gothic" w:eastAsiaTheme="minorHAnsi" w:hAnsi="Century Gothic" w:cstheme="minorBidi"/>
        <w:color w:val="0B27F3"/>
        <w:sz w:val="18"/>
        <w:szCs w:val="18"/>
        <w:lang w:bidi="ar-SA"/>
      </w:rPr>
      <w:t xml:space="preserve">SPEED AND DEPENDABILITY - </w:t>
    </w:r>
    <w:hyperlink r:id="rId1" w:history="1">
      <w:r>
        <w:rPr>
          <w:rStyle w:val="Hyperlink"/>
          <w:rFonts w:ascii="Century Gothic" w:eastAsiaTheme="minorHAnsi" w:hAnsi="Century Gothic" w:cstheme="minorBidi"/>
          <w:sz w:val="18"/>
          <w:szCs w:val="18"/>
          <w:lang w:bidi="ar-SA"/>
        </w:rPr>
        <w:t>REGISTER FOR KIDS MONEY</w:t>
      </w:r>
    </w:hyperlink>
    <w:r>
      <w:rPr>
        <w:rFonts w:ascii="Century Gothic" w:eastAsiaTheme="minorHAnsi" w:hAnsi="Century Gothic" w:cstheme="minorBidi"/>
        <w:color w:val="0B27F3"/>
        <w:sz w:val="18"/>
        <w:szCs w:val="18"/>
        <w:lang w:bidi="ar-SA"/>
      </w:rPr>
      <w:t xml:space="preserve"> |</w:t>
    </w:r>
    <w:hyperlink r:id="rId2" w:history="1">
      <w:r>
        <w:rPr>
          <w:rStyle w:val="Hyperlink"/>
          <w:rFonts w:ascii="Century Gothic" w:eastAsiaTheme="minorHAnsi" w:hAnsi="Century Gothic" w:cstheme="minorBidi"/>
          <w:sz w:val="18"/>
          <w:szCs w:val="18"/>
          <w:lang w:bidi="ar-SA"/>
        </w:rPr>
        <w:t>JOIN RETIREWELL PROGRAMS</w:t>
      </w:r>
    </w:hyperlink>
  </w:p>
  <w:p w14:paraId="27179D49" w14:textId="34C0B1C0" w:rsidR="009619E5" w:rsidRPr="00EA2291" w:rsidRDefault="009619E5" w:rsidP="00EA2291"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F77D" w14:textId="77777777" w:rsidR="0001767E" w:rsidRDefault="0001767E" w:rsidP="008F18F9">
      <w:pPr>
        <w:spacing w:after="0" w:line="240" w:lineRule="auto"/>
      </w:pPr>
      <w:r>
        <w:separator/>
      </w:r>
    </w:p>
  </w:footnote>
  <w:footnote w:type="continuationSeparator" w:id="0">
    <w:p w14:paraId="74F909E0" w14:textId="77777777" w:rsidR="0001767E" w:rsidRDefault="0001767E" w:rsidP="008F1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tblInd w:w="-5" w:type="dxa"/>
      <w:tblBorders>
        <w:top w:val="single" w:sz="4" w:space="0" w:color="FFFF00"/>
        <w:left w:val="single" w:sz="4" w:space="0" w:color="FFFF00"/>
        <w:bottom w:val="single" w:sz="4" w:space="0" w:color="FFFF00"/>
        <w:right w:val="single" w:sz="4" w:space="0" w:color="FFFF00"/>
        <w:insideH w:val="single" w:sz="4" w:space="0" w:color="FFFF00"/>
        <w:insideV w:val="single" w:sz="4" w:space="0" w:color="FFFF00"/>
      </w:tblBorders>
      <w:shd w:val="clear" w:color="auto" w:fill="0070C0"/>
      <w:tblLook w:val="04A0" w:firstRow="1" w:lastRow="0" w:firstColumn="1" w:lastColumn="0" w:noHBand="0" w:noVBand="1"/>
    </w:tblPr>
    <w:tblGrid>
      <w:gridCol w:w="259"/>
      <w:gridCol w:w="1301"/>
      <w:gridCol w:w="4110"/>
      <w:gridCol w:w="3969"/>
    </w:tblGrid>
    <w:tr w:rsidR="00B014E7" w14:paraId="005D7961" w14:textId="77777777" w:rsidTr="004628B6">
      <w:trPr>
        <w:trHeight w:val="1692"/>
      </w:trPr>
      <w:tc>
        <w:tcPr>
          <w:tcW w:w="259" w:type="dxa"/>
          <w:tcBorders>
            <w:right w:val="nil"/>
          </w:tcBorders>
          <w:shd w:val="clear" w:color="auto" w:fill="0070C0"/>
        </w:tcPr>
        <w:p w14:paraId="7130B283" w14:textId="77777777" w:rsidR="004E64C9" w:rsidRPr="00AF6896" w:rsidRDefault="004E64C9" w:rsidP="00291145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FF" w:themeColor="background1"/>
              <w:sz w:val="28"/>
              <w:szCs w:val="28"/>
            </w:rPr>
          </w:pPr>
          <w:bookmarkStart w:id="3" w:name="_Hlk54598794"/>
        </w:p>
      </w:tc>
      <w:tc>
        <w:tcPr>
          <w:tcW w:w="1301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579E5531" w14:textId="3A9A6133" w:rsidR="004E64C9" w:rsidRPr="00AF6896" w:rsidRDefault="00B014E7" w:rsidP="00291145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FF" w:themeColor="background1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5B264AC" wp14:editId="63695420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381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 CapaBui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2A79097E" w14:textId="30555C93" w:rsidR="004E64C9" w:rsidRPr="002C46B4" w:rsidRDefault="00A92DB2" w:rsidP="002C46B4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 w:rsidRPr="00E74050">
            <w:rPr>
              <w:rFonts w:ascii="Century Gothic" w:hAnsi="Century Gothic"/>
              <w:b/>
              <w:color w:val="0070C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sz w:val="26"/>
              <w:szCs w:val="26"/>
              <w:u w:val="single"/>
            </w:rPr>
            <w:t xml:space="preserve"> &amp; </w:t>
          </w:r>
          <w:r w:rsidRPr="00E74050">
            <w:rPr>
              <w:rFonts w:ascii="Century Gothic" w:hAnsi="Century Gothic"/>
              <w:b/>
              <w:color w:val="0070C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val="clear" w:color="auto" w:fill="0070C0"/>
          <w:vAlign w:val="center"/>
        </w:tcPr>
        <w:p w14:paraId="2DC22EDA" w14:textId="7ADC6D98" w:rsidR="004E64C9" w:rsidRPr="002C46B4" w:rsidRDefault="004E64C9" w:rsidP="00207BDC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FF" w:themeColor="background1"/>
              <w:sz w:val="16"/>
              <w:szCs w:val="16"/>
            </w:rPr>
          </w:pPr>
        </w:p>
        <w:p w14:paraId="1E124D1A" w14:textId="77777777" w:rsidR="004E64C9" w:rsidRPr="002C46B4" w:rsidRDefault="004E64C9" w:rsidP="00207BDC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FF" w:themeColor="background1"/>
              <w:sz w:val="18"/>
              <w:szCs w:val="18"/>
            </w:rPr>
          </w:pPr>
        </w:p>
        <w:p w14:paraId="55CBA569" w14:textId="571DF44F" w:rsidR="004E64C9" w:rsidRPr="002C46B4" w:rsidRDefault="004E64C9" w:rsidP="004E64C9">
          <w:pPr>
            <w:pStyle w:val="NormalWeb"/>
            <w:spacing w:before="0" w:beforeAutospacing="0" w:after="0" w:afterAutospacing="0"/>
            <w:jc w:val="right"/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</w:pP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Twiga Towers, 7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  <w:vertAlign w:val="superscript"/>
            </w:rPr>
            <w:t>th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 xml:space="preserve"> Floor</w:t>
          </w:r>
          <w:r w:rsidR="00B014E7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 xml:space="preserve"> 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 xml:space="preserve">| </w:t>
          </w:r>
        </w:p>
        <w:p w14:paraId="6B93D511" w14:textId="6141A73B" w:rsidR="004E64C9" w:rsidRPr="002C46B4" w:rsidRDefault="004E64C9" w:rsidP="004E64C9">
          <w:pPr>
            <w:pStyle w:val="NormalWeb"/>
            <w:spacing w:before="0" w:beforeAutospacing="0" w:after="0" w:afterAutospacing="0"/>
            <w:jc w:val="right"/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</w:pPr>
          <w:r w:rsidRPr="002C46B4">
            <w:rPr>
              <w:rFonts w:ascii="Century Gothic" w:hAnsi="Century Gothic"/>
              <w:b/>
              <w:bCs/>
              <w:color w:val="FFFF00"/>
              <w:sz w:val="18"/>
              <w:szCs w:val="18"/>
            </w:rPr>
            <w:t>+254 722 354 177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|</w:t>
          </w:r>
          <w:r w:rsidRPr="002C46B4">
            <w:rPr>
              <w:rFonts w:ascii="Century Gothic" w:hAnsi="Century Gothic"/>
              <w:b/>
              <w:bCs/>
              <w:color w:val="FFFF00"/>
              <w:sz w:val="18"/>
              <w:szCs w:val="18"/>
            </w:rPr>
            <w:t>+254 722 998 105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 xml:space="preserve"> |</w:t>
          </w:r>
        </w:p>
        <w:p w14:paraId="785F1F12" w14:textId="366F8D0E" w:rsidR="004E64C9" w:rsidRPr="002C46B4" w:rsidRDefault="004E64C9" w:rsidP="004E64C9">
          <w:pPr>
            <w:pStyle w:val="NormalWeb"/>
            <w:spacing w:before="0" w:beforeAutospacing="0" w:after="0" w:afterAutospacing="0"/>
            <w:jc w:val="right"/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</w:pPr>
          <w:r w:rsidRPr="002C46B4">
            <w:rPr>
              <w:rFonts w:ascii="Century Gothic" w:hAnsi="Century Gothic"/>
              <w:bCs/>
              <w:color w:val="FFFF00"/>
              <w:sz w:val="18"/>
              <w:szCs w:val="18"/>
            </w:rPr>
            <w:t xml:space="preserve">P.O. Box 2495-00200 Nairobi, Kenya 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|</w:t>
          </w:r>
        </w:p>
        <w:p w14:paraId="028F004A" w14:textId="71F67AED" w:rsidR="004E64C9" w:rsidRPr="002C46B4" w:rsidRDefault="004E64C9" w:rsidP="004E64C9">
          <w:pPr>
            <w:pStyle w:val="NormalWeb"/>
            <w:spacing w:before="0" w:beforeAutospacing="0" w:after="0" w:afterAutospacing="0"/>
            <w:jc w:val="right"/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</w:pP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 xml:space="preserve"> </w:t>
          </w:r>
          <w:hyperlink r:id="rId2" w:history="1">
            <w:r w:rsidRPr="002C46B4">
              <w:rPr>
                <w:rStyle w:val="Hyperlink"/>
                <w:rFonts w:ascii="Century Gothic" w:hAnsi="Century Gothic"/>
                <w:bCs/>
                <w:color w:val="FFFFFF" w:themeColor="background1"/>
                <w:sz w:val="18"/>
                <w:szCs w:val="18"/>
              </w:rPr>
              <w:t>info@capabuil.com</w:t>
            </w:r>
          </w:hyperlink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|ww</w:t>
          </w:r>
          <w:r w:rsidR="00456663"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w</w:t>
          </w:r>
          <w:r w:rsidRPr="002C46B4">
            <w:rPr>
              <w:rFonts w:ascii="Century Gothic" w:hAnsi="Century Gothic"/>
              <w:bCs/>
              <w:color w:val="FFFFFF" w:themeColor="background1"/>
              <w:sz w:val="18"/>
              <w:szCs w:val="18"/>
            </w:rPr>
            <w:t>.capabuil.com</w:t>
          </w:r>
        </w:p>
        <w:p w14:paraId="6A6D5B89" w14:textId="6E564464" w:rsidR="004E64C9" w:rsidRPr="002C46B4" w:rsidRDefault="004E64C9" w:rsidP="00207BDC">
          <w:pPr>
            <w:pStyle w:val="NormalWeb"/>
            <w:spacing w:before="0" w:beforeAutospacing="0" w:after="0" w:afterAutospacing="0"/>
            <w:jc w:val="center"/>
            <w:rPr>
              <w:rFonts w:ascii="Century Gothic" w:hAnsi="Century Gothic"/>
              <w:b/>
              <w:color w:val="FFFFFF" w:themeColor="background1"/>
              <w:sz w:val="20"/>
              <w:szCs w:val="20"/>
            </w:rPr>
          </w:pPr>
        </w:p>
      </w:tc>
    </w:tr>
    <w:bookmarkEnd w:id="3"/>
  </w:tbl>
  <w:p w14:paraId="3898BBE9" w14:textId="0CF8A9E5" w:rsidR="009619E5" w:rsidRDefault="009619E5" w:rsidP="003E171B">
    <w:pPr>
      <w:pStyle w:val="Header"/>
      <w:tabs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BB4"/>
    <w:multiLevelType w:val="hybridMultilevel"/>
    <w:tmpl w:val="783298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09133C6"/>
    <w:multiLevelType w:val="hybridMultilevel"/>
    <w:tmpl w:val="D4A0B37E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2D62217"/>
    <w:multiLevelType w:val="multilevel"/>
    <w:tmpl w:val="2518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275706">
    <w:abstractNumId w:val="0"/>
  </w:num>
  <w:num w:numId="2" w16cid:durableId="1742173313">
    <w:abstractNumId w:val="1"/>
  </w:num>
  <w:num w:numId="3" w16cid:durableId="1955474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8F9"/>
    <w:rsid w:val="00002DE9"/>
    <w:rsid w:val="000064D2"/>
    <w:rsid w:val="00011308"/>
    <w:rsid w:val="000158D4"/>
    <w:rsid w:val="00016C42"/>
    <w:rsid w:val="0001767E"/>
    <w:rsid w:val="000216E2"/>
    <w:rsid w:val="000263E9"/>
    <w:rsid w:val="00037B87"/>
    <w:rsid w:val="00041AAC"/>
    <w:rsid w:val="00041DC0"/>
    <w:rsid w:val="00042D6E"/>
    <w:rsid w:val="00050BA7"/>
    <w:rsid w:val="00051B69"/>
    <w:rsid w:val="00052AB8"/>
    <w:rsid w:val="000546BC"/>
    <w:rsid w:val="00064405"/>
    <w:rsid w:val="00067C3E"/>
    <w:rsid w:val="00077533"/>
    <w:rsid w:val="00094816"/>
    <w:rsid w:val="00095C57"/>
    <w:rsid w:val="00096458"/>
    <w:rsid w:val="0009773E"/>
    <w:rsid w:val="000B16FE"/>
    <w:rsid w:val="000C1A0D"/>
    <w:rsid w:val="000C65D5"/>
    <w:rsid w:val="000D1F43"/>
    <w:rsid w:val="000D2555"/>
    <w:rsid w:val="000E1A28"/>
    <w:rsid w:val="000E6775"/>
    <w:rsid w:val="000F2F7D"/>
    <w:rsid w:val="0010319D"/>
    <w:rsid w:val="00110757"/>
    <w:rsid w:val="00116C79"/>
    <w:rsid w:val="001341FB"/>
    <w:rsid w:val="001502E7"/>
    <w:rsid w:val="00154293"/>
    <w:rsid w:val="001606C1"/>
    <w:rsid w:val="00162F8E"/>
    <w:rsid w:val="00172AE7"/>
    <w:rsid w:val="0017662C"/>
    <w:rsid w:val="00182035"/>
    <w:rsid w:val="00183ED7"/>
    <w:rsid w:val="00185867"/>
    <w:rsid w:val="00185A64"/>
    <w:rsid w:val="00193283"/>
    <w:rsid w:val="0019362A"/>
    <w:rsid w:val="001A49CC"/>
    <w:rsid w:val="001A5724"/>
    <w:rsid w:val="001A6279"/>
    <w:rsid w:val="001A7794"/>
    <w:rsid w:val="001B0AAB"/>
    <w:rsid w:val="001B15E5"/>
    <w:rsid w:val="001B2F3F"/>
    <w:rsid w:val="001C4178"/>
    <w:rsid w:val="001C6DA8"/>
    <w:rsid w:val="001D110F"/>
    <w:rsid w:val="001D3830"/>
    <w:rsid w:val="001D3C6D"/>
    <w:rsid w:val="001E3488"/>
    <w:rsid w:val="001E411C"/>
    <w:rsid w:val="001E7F94"/>
    <w:rsid w:val="001F2FB4"/>
    <w:rsid w:val="001F672F"/>
    <w:rsid w:val="00207478"/>
    <w:rsid w:val="00207BDC"/>
    <w:rsid w:val="00207E8B"/>
    <w:rsid w:val="00210B32"/>
    <w:rsid w:val="00217654"/>
    <w:rsid w:val="00231306"/>
    <w:rsid w:val="0024050B"/>
    <w:rsid w:val="00242A76"/>
    <w:rsid w:val="002511BE"/>
    <w:rsid w:val="0026182D"/>
    <w:rsid w:val="00264D37"/>
    <w:rsid w:val="002735BC"/>
    <w:rsid w:val="002779D2"/>
    <w:rsid w:val="00291145"/>
    <w:rsid w:val="00295F2B"/>
    <w:rsid w:val="00296BC9"/>
    <w:rsid w:val="002B0F45"/>
    <w:rsid w:val="002B28D7"/>
    <w:rsid w:val="002B37A6"/>
    <w:rsid w:val="002C19F8"/>
    <w:rsid w:val="002C46B4"/>
    <w:rsid w:val="002D567D"/>
    <w:rsid w:val="002E1216"/>
    <w:rsid w:val="002E3BB9"/>
    <w:rsid w:val="002F122D"/>
    <w:rsid w:val="00305DC2"/>
    <w:rsid w:val="00315E0F"/>
    <w:rsid w:val="00317F44"/>
    <w:rsid w:val="00321CC8"/>
    <w:rsid w:val="00323F16"/>
    <w:rsid w:val="003477B3"/>
    <w:rsid w:val="003549CE"/>
    <w:rsid w:val="00361401"/>
    <w:rsid w:val="00361A0F"/>
    <w:rsid w:val="00365EEB"/>
    <w:rsid w:val="00367DD8"/>
    <w:rsid w:val="00372CFA"/>
    <w:rsid w:val="0039105C"/>
    <w:rsid w:val="00394174"/>
    <w:rsid w:val="00394DB5"/>
    <w:rsid w:val="00395A9F"/>
    <w:rsid w:val="003965FB"/>
    <w:rsid w:val="003976E9"/>
    <w:rsid w:val="003B25A7"/>
    <w:rsid w:val="003B37B2"/>
    <w:rsid w:val="003B6B5A"/>
    <w:rsid w:val="003C11D9"/>
    <w:rsid w:val="003C35FC"/>
    <w:rsid w:val="003C3FEB"/>
    <w:rsid w:val="003D29D6"/>
    <w:rsid w:val="003E171B"/>
    <w:rsid w:val="003E5B60"/>
    <w:rsid w:val="003F1289"/>
    <w:rsid w:val="003F6E44"/>
    <w:rsid w:val="00402105"/>
    <w:rsid w:val="004066FE"/>
    <w:rsid w:val="00417A2C"/>
    <w:rsid w:val="00423272"/>
    <w:rsid w:val="00423FE0"/>
    <w:rsid w:val="00425188"/>
    <w:rsid w:val="0043067A"/>
    <w:rsid w:val="00435799"/>
    <w:rsid w:val="0044128F"/>
    <w:rsid w:val="004445B0"/>
    <w:rsid w:val="00446E52"/>
    <w:rsid w:val="004517B1"/>
    <w:rsid w:val="00456663"/>
    <w:rsid w:val="004628B6"/>
    <w:rsid w:val="00464A5E"/>
    <w:rsid w:val="00470E6A"/>
    <w:rsid w:val="00472D1C"/>
    <w:rsid w:val="004822B7"/>
    <w:rsid w:val="004922CA"/>
    <w:rsid w:val="004934D6"/>
    <w:rsid w:val="00495283"/>
    <w:rsid w:val="00496634"/>
    <w:rsid w:val="004A06CD"/>
    <w:rsid w:val="004A3F3F"/>
    <w:rsid w:val="004B22E6"/>
    <w:rsid w:val="004B75C3"/>
    <w:rsid w:val="004C3F4B"/>
    <w:rsid w:val="004C4603"/>
    <w:rsid w:val="004C6EEC"/>
    <w:rsid w:val="004D38D1"/>
    <w:rsid w:val="004E469A"/>
    <w:rsid w:val="004E5EFD"/>
    <w:rsid w:val="004E64C9"/>
    <w:rsid w:val="004F79CF"/>
    <w:rsid w:val="00504C23"/>
    <w:rsid w:val="00505187"/>
    <w:rsid w:val="00515026"/>
    <w:rsid w:val="00515C0B"/>
    <w:rsid w:val="005275EC"/>
    <w:rsid w:val="00531120"/>
    <w:rsid w:val="00542C4E"/>
    <w:rsid w:val="005477E1"/>
    <w:rsid w:val="00563502"/>
    <w:rsid w:val="005646A4"/>
    <w:rsid w:val="00584B16"/>
    <w:rsid w:val="00584B70"/>
    <w:rsid w:val="00587797"/>
    <w:rsid w:val="00591EF2"/>
    <w:rsid w:val="005933AB"/>
    <w:rsid w:val="005937A6"/>
    <w:rsid w:val="005A22D7"/>
    <w:rsid w:val="005B63AC"/>
    <w:rsid w:val="005C3D2D"/>
    <w:rsid w:val="005C56D2"/>
    <w:rsid w:val="005C5E13"/>
    <w:rsid w:val="005D3972"/>
    <w:rsid w:val="005E03B0"/>
    <w:rsid w:val="005E3AF1"/>
    <w:rsid w:val="005E50CB"/>
    <w:rsid w:val="005F3833"/>
    <w:rsid w:val="00607774"/>
    <w:rsid w:val="00607879"/>
    <w:rsid w:val="00611F8D"/>
    <w:rsid w:val="00615574"/>
    <w:rsid w:val="00615FCA"/>
    <w:rsid w:val="006167E1"/>
    <w:rsid w:val="006219F3"/>
    <w:rsid w:val="006455AF"/>
    <w:rsid w:val="00646859"/>
    <w:rsid w:val="00651B0F"/>
    <w:rsid w:val="00654B0D"/>
    <w:rsid w:val="00660C23"/>
    <w:rsid w:val="00663D47"/>
    <w:rsid w:val="00663D65"/>
    <w:rsid w:val="00666A44"/>
    <w:rsid w:val="006671EB"/>
    <w:rsid w:val="00672FF5"/>
    <w:rsid w:val="006742E8"/>
    <w:rsid w:val="00677B48"/>
    <w:rsid w:val="006805E7"/>
    <w:rsid w:val="0068079C"/>
    <w:rsid w:val="00693F3E"/>
    <w:rsid w:val="00696B01"/>
    <w:rsid w:val="006A06EA"/>
    <w:rsid w:val="006A4C7F"/>
    <w:rsid w:val="006A4C8E"/>
    <w:rsid w:val="006A5F37"/>
    <w:rsid w:val="006B1BA2"/>
    <w:rsid w:val="006B6597"/>
    <w:rsid w:val="006B6F25"/>
    <w:rsid w:val="006C383A"/>
    <w:rsid w:val="006C4304"/>
    <w:rsid w:val="006C5A19"/>
    <w:rsid w:val="006C76AA"/>
    <w:rsid w:val="006D421C"/>
    <w:rsid w:val="006D587F"/>
    <w:rsid w:val="006E3FF8"/>
    <w:rsid w:val="006E583E"/>
    <w:rsid w:val="006F027F"/>
    <w:rsid w:val="0070052B"/>
    <w:rsid w:val="0071149F"/>
    <w:rsid w:val="007175F1"/>
    <w:rsid w:val="00723FC3"/>
    <w:rsid w:val="00724665"/>
    <w:rsid w:val="007246FA"/>
    <w:rsid w:val="007400B6"/>
    <w:rsid w:val="0074413B"/>
    <w:rsid w:val="00746B80"/>
    <w:rsid w:val="00754384"/>
    <w:rsid w:val="0076464A"/>
    <w:rsid w:val="00766518"/>
    <w:rsid w:val="00780286"/>
    <w:rsid w:val="007867B7"/>
    <w:rsid w:val="007A227B"/>
    <w:rsid w:val="007A350C"/>
    <w:rsid w:val="007A3BD9"/>
    <w:rsid w:val="007B5C5E"/>
    <w:rsid w:val="00807979"/>
    <w:rsid w:val="0081409B"/>
    <w:rsid w:val="00824563"/>
    <w:rsid w:val="00826841"/>
    <w:rsid w:val="00827F3C"/>
    <w:rsid w:val="00833117"/>
    <w:rsid w:val="00834478"/>
    <w:rsid w:val="0084049A"/>
    <w:rsid w:val="008412E0"/>
    <w:rsid w:val="0084228A"/>
    <w:rsid w:val="008438D3"/>
    <w:rsid w:val="00846577"/>
    <w:rsid w:val="00851758"/>
    <w:rsid w:val="0085199E"/>
    <w:rsid w:val="008525EE"/>
    <w:rsid w:val="00882245"/>
    <w:rsid w:val="00883165"/>
    <w:rsid w:val="00885FD2"/>
    <w:rsid w:val="00890D34"/>
    <w:rsid w:val="008928C9"/>
    <w:rsid w:val="00895F97"/>
    <w:rsid w:val="008964BA"/>
    <w:rsid w:val="00897882"/>
    <w:rsid w:val="008A7691"/>
    <w:rsid w:val="008B0480"/>
    <w:rsid w:val="008B23F3"/>
    <w:rsid w:val="008B2C7B"/>
    <w:rsid w:val="008B74C1"/>
    <w:rsid w:val="008C5E9F"/>
    <w:rsid w:val="008C6FE9"/>
    <w:rsid w:val="008D5450"/>
    <w:rsid w:val="008F0B9F"/>
    <w:rsid w:val="008F18F9"/>
    <w:rsid w:val="008F6EB1"/>
    <w:rsid w:val="0090403A"/>
    <w:rsid w:val="00920A0A"/>
    <w:rsid w:val="009222F8"/>
    <w:rsid w:val="0092332F"/>
    <w:rsid w:val="00930FB0"/>
    <w:rsid w:val="00932414"/>
    <w:rsid w:val="00937E9F"/>
    <w:rsid w:val="00940C2F"/>
    <w:rsid w:val="009529D4"/>
    <w:rsid w:val="009619E5"/>
    <w:rsid w:val="00962C9C"/>
    <w:rsid w:val="00962FAB"/>
    <w:rsid w:val="00971ABD"/>
    <w:rsid w:val="00976890"/>
    <w:rsid w:val="00986F42"/>
    <w:rsid w:val="00997BBC"/>
    <w:rsid w:val="009A3435"/>
    <w:rsid w:val="009A70B1"/>
    <w:rsid w:val="009A768F"/>
    <w:rsid w:val="009B071F"/>
    <w:rsid w:val="009B7715"/>
    <w:rsid w:val="009C0F9A"/>
    <w:rsid w:val="009C6881"/>
    <w:rsid w:val="009D0111"/>
    <w:rsid w:val="009F2E2B"/>
    <w:rsid w:val="009F48D9"/>
    <w:rsid w:val="00A11DF1"/>
    <w:rsid w:val="00A12606"/>
    <w:rsid w:val="00A14326"/>
    <w:rsid w:val="00A20639"/>
    <w:rsid w:val="00A24410"/>
    <w:rsid w:val="00A25CCC"/>
    <w:rsid w:val="00A311EE"/>
    <w:rsid w:val="00A4517A"/>
    <w:rsid w:val="00A468F3"/>
    <w:rsid w:val="00A520F4"/>
    <w:rsid w:val="00A53491"/>
    <w:rsid w:val="00A53D73"/>
    <w:rsid w:val="00A5610D"/>
    <w:rsid w:val="00A65D97"/>
    <w:rsid w:val="00A66038"/>
    <w:rsid w:val="00A7193C"/>
    <w:rsid w:val="00A80B53"/>
    <w:rsid w:val="00A84199"/>
    <w:rsid w:val="00A85017"/>
    <w:rsid w:val="00A87040"/>
    <w:rsid w:val="00A92DB2"/>
    <w:rsid w:val="00A957F4"/>
    <w:rsid w:val="00AA106D"/>
    <w:rsid w:val="00AB7DFD"/>
    <w:rsid w:val="00AC6F4D"/>
    <w:rsid w:val="00AC7BD9"/>
    <w:rsid w:val="00AD317D"/>
    <w:rsid w:val="00AD389D"/>
    <w:rsid w:val="00AE1222"/>
    <w:rsid w:val="00AE1A85"/>
    <w:rsid w:val="00AF6896"/>
    <w:rsid w:val="00AF6F51"/>
    <w:rsid w:val="00B014E7"/>
    <w:rsid w:val="00B01755"/>
    <w:rsid w:val="00B04AA2"/>
    <w:rsid w:val="00B05080"/>
    <w:rsid w:val="00B06A5C"/>
    <w:rsid w:val="00B11C45"/>
    <w:rsid w:val="00B12408"/>
    <w:rsid w:val="00B21B87"/>
    <w:rsid w:val="00B2226A"/>
    <w:rsid w:val="00B227C6"/>
    <w:rsid w:val="00B244FA"/>
    <w:rsid w:val="00B315B7"/>
    <w:rsid w:val="00B37293"/>
    <w:rsid w:val="00B404C2"/>
    <w:rsid w:val="00B41B81"/>
    <w:rsid w:val="00B441BF"/>
    <w:rsid w:val="00B44F28"/>
    <w:rsid w:val="00B465B7"/>
    <w:rsid w:val="00B548F1"/>
    <w:rsid w:val="00B57E77"/>
    <w:rsid w:val="00B7087D"/>
    <w:rsid w:val="00B90084"/>
    <w:rsid w:val="00B916F8"/>
    <w:rsid w:val="00B97C69"/>
    <w:rsid w:val="00BC0603"/>
    <w:rsid w:val="00BC1E40"/>
    <w:rsid w:val="00BC3516"/>
    <w:rsid w:val="00BC4F5A"/>
    <w:rsid w:val="00BC62A2"/>
    <w:rsid w:val="00BD081F"/>
    <w:rsid w:val="00BD72AE"/>
    <w:rsid w:val="00BE0438"/>
    <w:rsid w:val="00BE26B0"/>
    <w:rsid w:val="00BE7604"/>
    <w:rsid w:val="00BF0888"/>
    <w:rsid w:val="00BF28CB"/>
    <w:rsid w:val="00BF32D4"/>
    <w:rsid w:val="00BF4DF6"/>
    <w:rsid w:val="00BF5756"/>
    <w:rsid w:val="00C1045C"/>
    <w:rsid w:val="00C1289E"/>
    <w:rsid w:val="00C216C8"/>
    <w:rsid w:val="00C27388"/>
    <w:rsid w:val="00C32EC7"/>
    <w:rsid w:val="00C3305C"/>
    <w:rsid w:val="00C3653D"/>
    <w:rsid w:val="00C45F8F"/>
    <w:rsid w:val="00C5723B"/>
    <w:rsid w:val="00C66B57"/>
    <w:rsid w:val="00C81177"/>
    <w:rsid w:val="00C850EB"/>
    <w:rsid w:val="00C85685"/>
    <w:rsid w:val="00C85BFB"/>
    <w:rsid w:val="00C866A3"/>
    <w:rsid w:val="00C96269"/>
    <w:rsid w:val="00CD42F5"/>
    <w:rsid w:val="00CE3519"/>
    <w:rsid w:val="00CE7433"/>
    <w:rsid w:val="00CF4D14"/>
    <w:rsid w:val="00D06904"/>
    <w:rsid w:val="00D10D83"/>
    <w:rsid w:val="00D273F8"/>
    <w:rsid w:val="00D27805"/>
    <w:rsid w:val="00D35A34"/>
    <w:rsid w:val="00D360A0"/>
    <w:rsid w:val="00D46B0B"/>
    <w:rsid w:val="00D549D9"/>
    <w:rsid w:val="00D55BC4"/>
    <w:rsid w:val="00D64448"/>
    <w:rsid w:val="00D71962"/>
    <w:rsid w:val="00D93FF1"/>
    <w:rsid w:val="00D96472"/>
    <w:rsid w:val="00DA2C3F"/>
    <w:rsid w:val="00DD3247"/>
    <w:rsid w:val="00DD4D68"/>
    <w:rsid w:val="00DD79EB"/>
    <w:rsid w:val="00DE16AE"/>
    <w:rsid w:val="00DE21BE"/>
    <w:rsid w:val="00DE5F46"/>
    <w:rsid w:val="00DF25CA"/>
    <w:rsid w:val="00E01E2D"/>
    <w:rsid w:val="00E06B68"/>
    <w:rsid w:val="00E151D2"/>
    <w:rsid w:val="00E34F94"/>
    <w:rsid w:val="00E40D51"/>
    <w:rsid w:val="00E46262"/>
    <w:rsid w:val="00E60796"/>
    <w:rsid w:val="00E60C7A"/>
    <w:rsid w:val="00E66129"/>
    <w:rsid w:val="00E678B4"/>
    <w:rsid w:val="00E74050"/>
    <w:rsid w:val="00E8502A"/>
    <w:rsid w:val="00E91FF5"/>
    <w:rsid w:val="00EA0AF2"/>
    <w:rsid w:val="00EA2291"/>
    <w:rsid w:val="00EA40E4"/>
    <w:rsid w:val="00EB4DA0"/>
    <w:rsid w:val="00EC2CC2"/>
    <w:rsid w:val="00EE00FF"/>
    <w:rsid w:val="00EE0CFF"/>
    <w:rsid w:val="00EF751F"/>
    <w:rsid w:val="00F04E4A"/>
    <w:rsid w:val="00F06204"/>
    <w:rsid w:val="00F1196C"/>
    <w:rsid w:val="00F24035"/>
    <w:rsid w:val="00F263A7"/>
    <w:rsid w:val="00F27AD3"/>
    <w:rsid w:val="00F361FE"/>
    <w:rsid w:val="00F4006C"/>
    <w:rsid w:val="00F421FC"/>
    <w:rsid w:val="00F42EC9"/>
    <w:rsid w:val="00F50B46"/>
    <w:rsid w:val="00F55A71"/>
    <w:rsid w:val="00F55B45"/>
    <w:rsid w:val="00F55FFE"/>
    <w:rsid w:val="00F57605"/>
    <w:rsid w:val="00F603A4"/>
    <w:rsid w:val="00F70656"/>
    <w:rsid w:val="00F7355F"/>
    <w:rsid w:val="00F86476"/>
    <w:rsid w:val="00F93CE6"/>
    <w:rsid w:val="00FA19A1"/>
    <w:rsid w:val="00FB1B9F"/>
    <w:rsid w:val="00FB1E3C"/>
    <w:rsid w:val="00FB7DE1"/>
    <w:rsid w:val="00FC23DE"/>
    <w:rsid w:val="00FD4FAB"/>
    <w:rsid w:val="00FF0E0F"/>
    <w:rsid w:val="00FF28B7"/>
    <w:rsid w:val="00FF78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9DDDDF4"/>
  <w15:docId w15:val="{AAA02477-48E4-4F6E-B326-40D1DDF1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F9"/>
    <w:pPr>
      <w:spacing w:after="200" w:line="276" w:lineRule="auto"/>
    </w:pPr>
    <w:rPr>
      <w:rFonts w:ascii="Calibri" w:eastAsia="Times New Roman" w:hAnsi="Calibri" w:cs="Times New Roman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F1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8F9"/>
    <w:rPr>
      <w:rFonts w:ascii="Calibri" w:eastAsia="Times New Roman" w:hAnsi="Calibri" w:cs="Times New Roman"/>
      <w:lang w:bidi="en-US"/>
    </w:rPr>
  </w:style>
  <w:style w:type="paragraph" w:styleId="Footer">
    <w:name w:val="footer"/>
    <w:basedOn w:val="Normal"/>
    <w:link w:val="FooterChar"/>
    <w:uiPriority w:val="99"/>
    <w:rsid w:val="008F1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8F9"/>
    <w:rPr>
      <w:rFonts w:ascii="Calibri" w:eastAsia="Times New Roman" w:hAnsi="Calibri" w:cs="Times New Roman"/>
      <w:lang w:bidi="en-US"/>
    </w:rPr>
  </w:style>
  <w:style w:type="paragraph" w:styleId="NormalWeb">
    <w:name w:val="Normal (Web)"/>
    <w:basedOn w:val="Normal"/>
    <w:uiPriority w:val="99"/>
    <w:rsid w:val="008F18F9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customStyle="1" w:styleId="h0b6ngkn">
    <w:name w:val="h0b6ngkn"/>
    <w:rsid w:val="008F18F9"/>
  </w:style>
  <w:style w:type="table" w:styleId="LightShading-Accent1">
    <w:name w:val="Light Shading Accent 1"/>
    <w:basedOn w:val="TableNormal"/>
    <w:uiPriority w:val="60"/>
    <w:rsid w:val="008F18F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customStyle="1" w:styleId="Default">
    <w:name w:val="Default"/>
    <w:rsid w:val="008F18F9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customStyle="1" w:styleId="leadnews">
    <w:name w:val="leadnews"/>
    <w:basedOn w:val="DefaultParagraphFont"/>
    <w:rsid w:val="00505187"/>
  </w:style>
  <w:style w:type="character" w:styleId="Strong">
    <w:name w:val="Strong"/>
    <w:basedOn w:val="DefaultParagraphFont"/>
    <w:uiPriority w:val="22"/>
    <w:qFormat/>
    <w:rsid w:val="00A5610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040"/>
    <w:rPr>
      <w:rFonts w:ascii="Tahoma" w:eastAsia="Times New Roman" w:hAnsi="Tahoma" w:cs="Tahoma"/>
      <w:sz w:val="16"/>
      <w:szCs w:val="16"/>
      <w:lang w:bidi="en-US"/>
    </w:rPr>
  </w:style>
  <w:style w:type="paragraph" w:styleId="ListParagraph">
    <w:name w:val="List Paragraph"/>
    <w:basedOn w:val="Normal"/>
    <w:uiPriority w:val="34"/>
    <w:qFormat/>
    <w:rsid w:val="00A87040"/>
    <w:pPr>
      <w:ind w:left="720"/>
      <w:contextualSpacing/>
    </w:pPr>
  </w:style>
  <w:style w:type="table" w:styleId="TableGrid">
    <w:name w:val="Table Grid"/>
    <w:basedOn w:val="TableNormal"/>
    <w:uiPriority w:val="39"/>
    <w:rsid w:val="00B44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5E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5E0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95F97"/>
    <w:pPr>
      <w:spacing w:after="0" w:line="240" w:lineRule="auto"/>
    </w:pPr>
    <w:rPr>
      <w:rFonts w:ascii="Calibri" w:eastAsia="Times New Roman" w:hAnsi="Calibri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apabuil.com/retirewell/" TargetMode="External"/><Relationship Id="rId1" Type="http://schemas.openxmlformats.org/officeDocument/2006/relationships/hyperlink" Target="https://www.capabuil.com/keyedpes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capabuil.com" TargetMode="External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JOAN</dc:creator>
  <cp:lastModifiedBy>DSAIC Capabuil Team</cp:lastModifiedBy>
  <cp:revision>59</cp:revision>
  <cp:lastPrinted>2024-02-21T10:24:00Z</cp:lastPrinted>
  <dcterms:created xsi:type="dcterms:W3CDTF">2023-07-28T05:46:00Z</dcterms:created>
  <dcterms:modified xsi:type="dcterms:W3CDTF">2025-01-28T10:55:00Z</dcterms:modified>
</cp:coreProperties>
</file>