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INV250829-47982D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Lydia Lopot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ARTIFICIAL INTELLIGENCE IN FINANCIAL REPORTING:</w:t>
              <w:br/>
              <w:t>MODERN FINANCIAL REPORTING, FORECASTING, AND ANALYSIS WITH</w:t>
              <w:br/>
              <w:t>ADVANCED POWER QUERY &amp; POWER-BI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16TH-22ND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104,226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