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4th July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DAVID TEST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204: EFFECTIVE RISK MANAGEMENT FOR SENIOR MANAGERS - MASTERING THE ART OF RISK MANAGEMENT AND REPORTING IN TODAY'S DYNAMIC ENVIRONMENT 5 TH –7 TH FEBRUARY 2025 ENASHIPAI RESORT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David Amukowa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204: EFFECTIVE RISK MANAGEMENT FOR SENIOR MANAGERS - MASTERING THE ART OF RISK MANAGEMENT AND REPORTING IN TODAY'S DYNAMIC ENVIRONMENT 5 TH –7 TH FEBRUARY 2025 ENASHIPAI RESORT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4TH-5TH JULY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BAOBAB HOTEL DIANI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58,000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