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RURAL ROADS AUTHORITY (KERRA)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101: EXCEL ESSENTIALS FOR BEGINNERS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Mary Mbai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101: EXCEL ESSENTIALS FOR BEGINNERS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25TH-29TH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