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11th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14TH-16TH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13,920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