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Agile Roadmap - Sistema de Gestión de Flota y Mantenimiento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Proyecto:</w:t>
      </w:r>
      <w:r w:rsidDel="00000000" w:rsidR="00000000" w:rsidRPr="00000000">
        <w:rPr>
          <w:sz w:val="20"/>
          <w:szCs w:val="20"/>
          <w:rtl w:val="0"/>
        </w:rPr>
        <w:t xml:space="preserve"> Sistema de Gestión de Flota y Mantenimiento de Vehículos PepsiCo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Versión:</w:t>
      </w:r>
      <w:r w:rsidDel="00000000" w:rsidR="00000000" w:rsidRPr="00000000">
        <w:rPr>
          <w:sz w:val="20"/>
          <w:szCs w:val="20"/>
          <w:rtl w:val="0"/>
        </w:rPr>
        <w:t xml:space="preserve"> 1.0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Fecha:</w:t>
      </w:r>
      <w:r w:rsidDel="00000000" w:rsidR="00000000" w:rsidRPr="00000000">
        <w:rPr>
          <w:sz w:val="20"/>
          <w:szCs w:val="20"/>
          <w:rtl w:val="0"/>
        </w:rPr>
        <w:t xml:space="preserve"> 16 de octubre de 2025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Elaborado por:</w:t>
      </w:r>
      <w:r w:rsidDel="00000000" w:rsidR="00000000" w:rsidRPr="00000000">
        <w:rPr>
          <w:sz w:val="20"/>
          <w:szCs w:val="20"/>
          <w:rtl w:val="0"/>
        </w:rPr>
        <w:t xml:space="preserve"> Tomás Aguilera, Nicolás Llanos, Michelle Morales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Duración Total:</w:t>
      </w:r>
      <w:r w:rsidDel="00000000" w:rsidR="00000000" w:rsidRPr="00000000">
        <w:rPr>
          <w:sz w:val="20"/>
          <w:szCs w:val="20"/>
          <w:rtl w:val="0"/>
        </w:rPr>
        <w:t xml:space="preserve"> 10 semanas (5 sprints de 2 semanas cada uno)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Visión General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roadmap ágil establece el plan de desarrollo para implementar un sistema web de gestión integral de flota vehicular y procesos de mantenimiento. El proyecto se divide en 5 sprints de 2 semanas cada uno, siguiendo el orden de completación priorizado: calendario, ingreso, incidente, diagnóstico, órdenes de trabajo, tareas, repuestos, pausas, notificaciones, reportes y subida de documentos.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Objetivos del Proyecto: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Reducir errores y tiempos operativos en al menos 40%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Centralizar toda la información por patente de vehículo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Eliminar dependencias de WhatsApp y Excel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Implementar interfaz responsiva y intuitiva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Métricas de Éxito: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Completitud funcional: 100% de historias implementadas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Calidad: Menos de 5 bugs críticos por sprint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Rendimiento: Tiempos de respuesta &lt; 2 segundos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Satisfacción del usuario: Aprobación &gt; 80% en pruebas UAT</w:t>
      </w:r>
    </w:p>
    <w:p w:rsidR="00000000" w:rsidDel="00000000" w:rsidP="00000000" w:rsidRDefault="00000000" w:rsidRPr="00000000" w14:paraId="00000012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Timeline y Sprints</w:t>
      </w:r>
    </w:p>
    <w:p w:rsidR="00000000" w:rsidDel="00000000" w:rsidP="00000000" w:rsidRDefault="00000000" w:rsidRPr="00000000" w14:paraId="00000014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1-2: Sprint 1 - Fundación (Calendario e Ingreso)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Tema:</w:t>
      </w:r>
      <w:r w:rsidDel="00000000" w:rsidR="00000000" w:rsidRPr="00000000">
        <w:rPr>
          <w:sz w:val="20"/>
          <w:szCs w:val="20"/>
          <w:rtl w:val="0"/>
        </w:rPr>
        <w:t xml:space="preserve"> Establecer las bases del sistema con funcionalidades core de planificación y registro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Historias Incluidas: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SB-001: Programación de agendas de mantenimiento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SB-002: Registro de ingresos de vehículos</w:t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Objetivos:</w:t>
      </w:r>
    </w:p>
    <w:p w:rsidR="00000000" w:rsidDel="00000000" w:rsidP="00000000" w:rsidRDefault="00000000" w:rsidRPr="00000000" w14:paraId="0000001B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Implementar calendario visual para reservas</w:t>
      </w:r>
    </w:p>
    <w:p w:rsidR="00000000" w:rsidDel="00000000" w:rsidP="00000000" w:rsidRDefault="00000000" w:rsidRPr="00000000" w14:paraId="0000001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Desarrollar formulario de registro de ingresos</w:t>
      </w:r>
    </w:p>
    <w:p w:rsidR="00000000" w:rsidDel="00000000" w:rsidP="00000000" w:rsidRDefault="00000000" w:rsidRPr="00000000" w14:paraId="0000001D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Establecer base de datos y modelos iniciales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Hitos: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Calendario funcional con detección de conflictos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Sistema de registro de ingresos operativo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Primer despliegue en entorno de desarrollo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Riesgos:</w:t>
      </w:r>
      <w:r w:rsidDel="00000000" w:rsidR="00000000" w:rsidRPr="00000000">
        <w:rPr>
          <w:sz w:val="20"/>
          <w:szCs w:val="20"/>
          <w:rtl w:val="0"/>
        </w:rPr>
        <w:t xml:space="preserve"> Complejidad de integración de calendario, posibles retrasos en validaciones.</w:t>
      </w:r>
    </w:p>
    <w:p w:rsidR="00000000" w:rsidDel="00000000" w:rsidP="00000000" w:rsidRDefault="00000000" w:rsidRPr="00000000" w14:paraId="00000023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3-4: Sprint 2 - Detección y Diagnóstico (Incidente y Diagnóstico)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Tema:</w:t>
      </w:r>
      <w:r w:rsidDel="00000000" w:rsidR="00000000" w:rsidRPr="00000000">
        <w:rPr>
          <w:sz w:val="20"/>
          <w:szCs w:val="20"/>
          <w:rtl w:val="0"/>
        </w:rPr>
        <w:t xml:space="preserve"> Implementar capacidades de identificación y evaluación de problemas</w:t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Historias Incluidas: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SB-003: Reporte de incidentes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SB-004: Diagnóstico básico de fallas</w:t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Objetivos: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módulo de reporte de incidentes en portería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Desarrollar formulario de diagnóstico inicial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Implementar checklist de componentes del vehículo</w:t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Hitos:</w:t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Sistema de incidentes con notificaciones automáticas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Diagnóstico inicial completamente funcional</w:t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Integración con control de calidad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Riesgos:</w:t>
      </w:r>
      <w:r w:rsidDel="00000000" w:rsidR="00000000" w:rsidRPr="00000000">
        <w:rPr>
          <w:sz w:val="20"/>
          <w:szCs w:val="20"/>
          <w:rtl w:val="0"/>
        </w:rPr>
        <w:t xml:space="preserve"> Complejidad de checklist exhaustivo, dependencia de datos de incidentes.</w:t>
      </w:r>
    </w:p>
    <w:p w:rsidR="00000000" w:rsidDel="00000000" w:rsidP="00000000" w:rsidRDefault="00000000" w:rsidRPr="00000000" w14:paraId="00000031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5-6: Sprint 3 - Coordinación de Trabajo (Órdenes de Trabajo y Tareas)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Tema:</w:t>
      </w:r>
      <w:r w:rsidDel="00000000" w:rsidR="00000000" w:rsidRPr="00000000">
        <w:rPr>
          <w:sz w:val="20"/>
          <w:szCs w:val="20"/>
          <w:rtl w:val="0"/>
        </w:rPr>
        <w:t xml:space="preserve"> Establecer el flujo de trabajo y asignaciones</w:t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Historias Incluidas: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SB-005: Gestión de órdenes de trabajo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SB-006: Asignación de tareas a mecánicos</w:t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Objetivos: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Desarrollar interfaz de gestión de OT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Implementar algoritmo de asignación automática</w:t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integración con SAP</w:t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Hitos: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Órdenes de trabajo generadas automáticamente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Sistema de asignación inteligente operativo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Dashboard de monitoreo de tareas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Riesgos:</w:t>
      </w:r>
      <w:r w:rsidDel="00000000" w:rsidR="00000000" w:rsidRPr="00000000">
        <w:rPr>
          <w:sz w:val="20"/>
          <w:szCs w:val="20"/>
          <w:rtl w:val="0"/>
        </w:rPr>
        <w:t xml:space="preserve"> Integración con SAP, complejidad del algoritmo de asignación.</w:t>
      </w:r>
    </w:p>
    <w:p w:rsidR="00000000" w:rsidDel="00000000" w:rsidP="00000000" w:rsidRDefault="00000000" w:rsidRPr="00000000" w14:paraId="00000041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7-8: Sprint 4 - Soporte Operativo (Repuestos y Pausas)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Tema:</w:t>
      </w:r>
      <w:r w:rsidDel="00000000" w:rsidR="00000000" w:rsidRPr="00000000">
        <w:rPr>
          <w:sz w:val="20"/>
          <w:szCs w:val="20"/>
          <w:rtl w:val="0"/>
        </w:rPr>
        <w:t xml:space="preserve"> Optimizar operaciones diarias con gestión de recursos y tiempos</w:t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Historias Incluidas: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SB-007: Gestión de inventario de repuestos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SB-008: Gestión de pausas</w:t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Objetivos: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Desarrollar módulo de gestión de inventario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Implementar sistema de registro de pausas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alertas de stock y autorizaciones</w:t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Hitos: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Inventario de repuestos completamente funcional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Sistema de pausas con autorizaciones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Reportes de impacto de pausas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Riesgos:</w:t>
      </w:r>
      <w:r w:rsidDel="00000000" w:rsidR="00000000" w:rsidRPr="00000000">
        <w:rPr>
          <w:sz w:val="20"/>
          <w:szCs w:val="20"/>
          <w:rtl w:val="0"/>
        </w:rPr>
        <w:t xml:space="preserve"> Gestión de stock en tiempo real, validaciones de autorizaciones.</w:t>
      </w:r>
    </w:p>
    <w:p w:rsidR="00000000" w:rsidDel="00000000" w:rsidP="00000000" w:rsidRDefault="00000000" w:rsidRPr="00000000" w14:paraId="00000051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9-10: Sprint 5 - Comunicación y Análisis (Notificaciones, Reportes y Documentos)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Tema:</w:t>
      </w:r>
      <w:r w:rsidDel="00000000" w:rsidR="00000000" w:rsidRPr="00000000">
        <w:rPr>
          <w:sz w:val="20"/>
          <w:szCs w:val="20"/>
          <w:rtl w:val="0"/>
        </w:rPr>
        <w:t xml:space="preserve"> Cerrar el ciclo con comunicación efectiva y análisis de datos</w:t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Historias Incluidas: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SB-009: Sistema de notificaciones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SB-010: Generación de reportes y KPIs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SB-011: Subida y gestión de documentos</w:t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Objetivos: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Desarrollar sistema de notificaciones por correo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Implementar generador de reportes automáticos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sistema de gestión documental</w:t>
      </w:r>
    </w:p>
    <w:p w:rsidR="00000000" w:rsidDel="00000000" w:rsidP="00000000" w:rsidRDefault="00000000" w:rsidRPr="00000000" w14:paraId="0000005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Hitos: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Notificaciones automáticas operativas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Reportes diarios/semanales con exportación</w:t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Gestión completa de documentos multimedia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Pruebas UAT y preparación para producción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Riesgos:</w:t>
      </w:r>
      <w:r w:rsidDel="00000000" w:rsidR="00000000" w:rsidRPr="00000000">
        <w:rPr>
          <w:sz w:val="20"/>
          <w:szCs w:val="20"/>
          <w:rtl w:val="0"/>
        </w:rPr>
        <w:t xml:space="preserve"> Rendimiento de reportes pesados, integración de subida de archivos.</w:t>
      </w:r>
    </w:p>
    <w:p w:rsidR="00000000" w:rsidDel="00000000" w:rsidP="00000000" w:rsidRDefault="00000000" w:rsidRPr="00000000" w14:paraId="00000063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Dependencias y Suposiciones</w:t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Dependencias Externas: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Acceso a API de SAP para integración de OT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Disponibilidad de datos iniciales en Excel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Aprobación de stakeholders para UAT</w:t>
      </w:r>
    </w:p>
    <w:p w:rsidR="00000000" w:rsidDel="00000000" w:rsidP="00000000" w:rsidRDefault="00000000" w:rsidRPr="00000000" w14:paraId="0000006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Suposiciones: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Equipo de desarrollo completo disponible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Entornos de desarrollo, testing y producción configurados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Usuarios finales disponibles para pruebas</w:t>
      </w:r>
    </w:p>
    <w:p w:rsidR="00000000" w:rsidDel="00000000" w:rsidP="00000000" w:rsidRDefault="00000000" w:rsidRPr="00000000" w14:paraId="0000006D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Riesgos y Mitigación</w:t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Riesgos de Alto Impacto: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Integración SAP:</w:t>
      </w:r>
      <w:r w:rsidDel="00000000" w:rsidR="00000000" w:rsidRPr="00000000">
        <w:rPr>
          <w:sz w:val="20"/>
          <w:szCs w:val="20"/>
          <w:rtl w:val="0"/>
        </w:rPr>
        <w:t xml:space="preserve"> Mitigación - Prototipo temprano, mocks para desarrollo paralelo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Rendimiento:</w:t>
      </w:r>
      <w:r w:rsidDel="00000000" w:rsidR="00000000" w:rsidRPr="00000000">
        <w:rPr>
          <w:sz w:val="20"/>
          <w:szCs w:val="20"/>
          <w:rtl w:val="0"/>
        </w:rPr>
        <w:t xml:space="preserve"> Mitigación - Pruebas de carga continuas, optimización de consultas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Cambios de Requerimientos:</w:t>
      </w:r>
      <w:r w:rsidDel="00000000" w:rsidR="00000000" w:rsidRPr="00000000">
        <w:rPr>
          <w:sz w:val="20"/>
          <w:szCs w:val="20"/>
          <w:rtl w:val="0"/>
        </w:rPr>
        <w:t xml:space="preserve"> Mitigación - Refinamiento continuo del backlog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Disponibilidad de Usuarios:</w:t>
      </w:r>
      <w:r w:rsidDel="00000000" w:rsidR="00000000" w:rsidRPr="00000000">
        <w:rPr>
          <w:sz w:val="20"/>
          <w:szCs w:val="20"/>
          <w:rtl w:val="0"/>
        </w:rPr>
        <w:t xml:space="preserve"> Mitigación - Planificación anticipada de sesiones UAT</w:t>
      </w:r>
    </w:p>
    <w:p w:rsidR="00000000" w:rsidDel="00000000" w:rsidP="00000000" w:rsidRDefault="00000000" w:rsidRPr="00000000" w14:paraId="00000074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Métricas de Seguimiento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Velocidad del Equipo:</w:t>
      </w:r>
      <w:r w:rsidDel="00000000" w:rsidR="00000000" w:rsidRPr="00000000">
        <w:rPr>
          <w:sz w:val="20"/>
          <w:szCs w:val="20"/>
          <w:rtl w:val="0"/>
        </w:rPr>
        <w:t xml:space="preserve"> Puntos de historia completados por sprint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Calidad:</w:t>
      </w:r>
      <w:r w:rsidDel="00000000" w:rsidR="00000000" w:rsidRPr="00000000">
        <w:rPr>
          <w:sz w:val="20"/>
          <w:szCs w:val="20"/>
          <w:rtl w:val="0"/>
        </w:rPr>
        <w:t xml:space="preserve"> Bugs encontrados vs resueltos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Alcance:</w:t>
      </w:r>
      <w:r w:rsidDel="00000000" w:rsidR="00000000" w:rsidRPr="00000000">
        <w:rPr>
          <w:sz w:val="20"/>
          <w:szCs w:val="20"/>
          <w:rtl w:val="0"/>
        </w:rPr>
        <w:t xml:space="preserve"> Porcentaje de historias completadas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Satisfacción:</w:t>
      </w:r>
      <w:r w:rsidDel="00000000" w:rsidR="00000000" w:rsidRPr="00000000">
        <w:rPr>
          <w:sz w:val="20"/>
          <w:szCs w:val="20"/>
          <w:rtl w:val="0"/>
        </w:rPr>
        <w:t xml:space="preserve"> Retroalimentación de usuarios en cada sprint</w:t>
      </w:r>
    </w:p>
    <w:p w:rsidR="00000000" w:rsidDel="00000000" w:rsidP="00000000" w:rsidRDefault="00000000" w:rsidRPr="00000000" w14:paraId="00000079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Hitos Finales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Fin de Sprint 5:</w:t>
      </w:r>
      <w:r w:rsidDel="00000000" w:rsidR="00000000" w:rsidRPr="00000000">
        <w:rPr>
          <w:sz w:val="20"/>
          <w:szCs w:val="20"/>
          <w:rtl w:val="0"/>
        </w:rPr>
        <w:t xml:space="preserve"> Sistema completamente funcional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Semana 11:</w:t>
      </w:r>
      <w:r w:rsidDel="00000000" w:rsidR="00000000" w:rsidRPr="00000000">
        <w:rPr>
          <w:sz w:val="20"/>
          <w:szCs w:val="20"/>
          <w:rtl w:val="0"/>
        </w:rPr>
        <w:t xml:space="preserve"> Despliegue en producción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Semana 12:</w:t>
      </w:r>
      <w:r w:rsidDel="00000000" w:rsidR="00000000" w:rsidRPr="00000000">
        <w:rPr>
          <w:sz w:val="20"/>
          <w:szCs w:val="20"/>
          <w:rtl w:val="0"/>
        </w:rPr>
        <w:t xml:space="preserve"> Capacitación de usuarios finales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Semana 13:</w:t>
      </w:r>
      <w:r w:rsidDel="00000000" w:rsidR="00000000" w:rsidRPr="00000000">
        <w:rPr>
          <w:sz w:val="20"/>
          <w:szCs w:val="20"/>
          <w:rtl w:val="0"/>
        </w:rPr>
        <w:t xml:space="preserve"> Go-live y soporte post-implementación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roadmap es adaptable y se revisará al final de cada sprint para incorporar learnings y ajustes necesarios.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