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ÉPICAS DEL SISTEMA DE GESTIÓN DE FLOTA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Épicas agrupan historias de usuario relacionadas en temas más grandes para mejor organización y planificación estratégica.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🚗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ÉPICA 1: GESTIÓN DE INGRESO Y PORTERÍA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</w:t>
      </w:r>
      <w:r w:rsidDel="00000000" w:rsidR="00000000" w:rsidRPr="00000000">
        <w:rPr>
          <w:sz w:val="20"/>
          <w:szCs w:val="20"/>
          <w:rtl w:val="0"/>
        </w:rPr>
        <w:t xml:space="preserve">: Control completo del ingreso y salida de vehículos al taller, incluyendo registro, validación y autorización.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Historias incluidas: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HU-001-001: Ingreso por patente (Sprint 2)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HU-001-002: Control entradas/salidas (Sprint 3)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HU-014-001: Autorización salida (Sprint 4)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HU-011-001: Control llaves por patente (Sprint 4)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</w:t>
      </w:r>
      <w:r w:rsidDel="00000000" w:rsidR="00000000" w:rsidRPr="00000000">
        <w:rPr>
          <w:sz w:val="20"/>
          <w:szCs w:val="20"/>
          <w:rtl w:val="0"/>
        </w:rPr>
        <w:t xml:space="preserve">: Trazabilidad completa desde ingreso hasta salida del vehículo.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 Points totales</w:t>
      </w:r>
      <w:r w:rsidDel="00000000" w:rsidR="00000000" w:rsidRPr="00000000">
        <w:rPr>
          <w:sz w:val="20"/>
          <w:szCs w:val="20"/>
          <w:rtl w:val="0"/>
        </w:rPr>
        <w:t xml:space="preserve">: 8 + 5 + 1 + 3 = 17 SP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Estado</w:t>
      </w:r>
      <w:r w:rsidDel="00000000" w:rsidR="00000000" w:rsidRPr="00000000">
        <w:rPr>
          <w:sz w:val="20"/>
          <w:szCs w:val="20"/>
          <w:rtl w:val="0"/>
        </w:rPr>
        <w:t xml:space="preserve">: Completado (HU-011-001 In Progress)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🏭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ÉPICA 2: GESTIÓN DE AGENDA Y TALLER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</w:t>
      </w:r>
      <w:r w:rsidDel="00000000" w:rsidR="00000000" w:rsidRPr="00000000">
        <w:rPr>
          <w:sz w:val="20"/>
          <w:szCs w:val="20"/>
          <w:rtl w:val="0"/>
        </w:rPr>
        <w:t xml:space="preserve">: Programación y gestión de trabajos en el taller, incluyendo asignación de mecánicos y control de tiempos.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Historias incluidas: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HU-002-001: Agenda sin solape (Sprint 4)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HU-003-001: Pausas operativas (Sprint 2)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HU-009-001: Solicitud agenda chofer (Sprint 4)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HU-010-001: Asignación automática (Sprint 5-6)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</w:t>
      </w:r>
      <w:r w:rsidDel="00000000" w:rsidR="00000000" w:rsidRPr="00000000">
        <w:rPr>
          <w:sz w:val="20"/>
          <w:szCs w:val="20"/>
          <w:rtl w:val="0"/>
        </w:rPr>
        <w:t xml:space="preserve">: Optimización de recursos del taller y tiempos de trabajo.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 Points totales</w:t>
      </w:r>
      <w:r w:rsidDel="00000000" w:rsidR="00000000" w:rsidRPr="00000000">
        <w:rPr>
          <w:sz w:val="20"/>
          <w:szCs w:val="20"/>
          <w:rtl w:val="0"/>
        </w:rPr>
        <w:t xml:space="preserve">: 13 + 8 + 5 + 13 = 39 SP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Estado</w:t>
      </w:r>
      <w:r w:rsidDel="00000000" w:rsidR="00000000" w:rsidRPr="00000000">
        <w:rPr>
          <w:sz w:val="20"/>
          <w:szCs w:val="20"/>
          <w:rtl w:val="0"/>
        </w:rPr>
        <w:t xml:space="preserve">: Completado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📄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ÉPICA 3: GESTIÓN DE DOCUMENTOS Y EVIDENCIAS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</w:t>
      </w:r>
      <w:r w:rsidDel="00000000" w:rsidR="00000000" w:rsidRPr="00000000">
        <w:rPr>
          <w:sz w:val="20"/>
          <w:szCs w:val="20"/>
          <w:rtl w:val="0"/>
        </w:rPr>
        <w:t xml:space="preserve">: Sistema completo de documentación, incluyendo subida de archivos, históricos y control de evidencias.</w:t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Historias incluidas: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HU-004-001: Subida de documentos (Sprint 4)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HU-004-002: Históricos 45d (Sprint 2)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</w:t>
      </w:r>
      <w:r w:rsidDel="00000000" w:rsidR="00000000" w:rsidRPr="00000000">
        <w:rPr>
          <w:sz w:val="20"/>
          <w:szCs w:val="20"/>
          <w:rtl w:val="0"/>
        </w:rPr>
        <w:t xml:space="preserve">: Documentación completa y trazable de todos los procesos.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 Points totales</w:t>
      </w:r>
      <w:r w:rsidDel="00000000" w:rsidR="00000000" w:rsidRPr="00000000">
        <w:rPr>
          <w:sz w:val="20"/>
          <w:szCs w:val="20"/>
          <w:rtl w:val="0"/>
        </w:rPr>
        <w:t xml:space="preserve">: 2 + 1 = 3 SP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Estado</w:t>
      </w:r>
      <w:r w:rsidDel="00000000" w:rsidR="00000000" w:rsidRPr="00000000">
        <w:rPr>
          <w:sz w:val="20"/>
          <w:szCs w:val="20"/>
          <w:rtl w:val="0"/>
        </w:rPr>
        <w:t xml:space="preserve">: Completado</w:t>
      </w:r>
    </w:p>
    <w:p w:rsidR="00000000" w:rsidDel="00000000" w:rsidP="00000000" w:rsidRDefault="00000000" w:rsidRPr="00000000" w14:paraId="00000024">
      <w:pPr>
        <w:spacing w:after="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🔐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ÉPICA 4: GESTIÓN DE USUARIOS Y SEGURIDAD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</w:t>
      </w:r>
      <w:r w:rsidDel="00000000" w:rsidR="00000000" w:rsidRPr="00000000">
        <w:rPr>
          <w:sz w:val="20"/>
          <w:szCs w:val="20"/>
          <w:rtl w:val="0"/>
        </w:rPr>
        <w:t xml:space="preserve">: Control de accesos, roles y permisos del sistema.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Historias incluidas: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HU-007-001: RBAC (Sprint 1)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</w:t>
      </w:r>
      <w:r w:rsidDel="00000000" w:rsidR="00000000" w:rsidRPr="00000000">
        <w:rPr>
          <w:sz w:val="20"/>
          <w:szCs w:val="20"/>
          <w:rtl w:val="0"/>
        </w:rPr>
        <w:t xml:space="preserve">: Seguridad y control de accesos por roles.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 Points totales</w:t>
      </w:r>
      <w:r w:rsidDel="00000000" w:rsidR="00000000" w:rsidRPr="00000000">
        <w:rPr>
          <w:sz w:val="20"/>
          <w:szCs w:val="20"/>
          <w:rtl w:val="0"/>
        </w:rPr>
        <w:t xml:space="preserve">: 8 SP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Estado</w:t>
      </w:r>
      <w:r w:rsidDel="00000000" w:rsidR="00000000" w:rsidRPr="00000000">
        <w:rPr>
          <w:sz w:val="20"/>
          <w:szCs w:val="20"/>
          <w:rtl w:val="0"/>
        </w:rPr>
        <w:t xml:space="preserve">: Completado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📊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ÉPICA 5: GESTIÓN DE REPORTES Y ANALYTICS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</w:t>
      </w:r>
      <w:r w:rsidDel="00000000" w:rsidR="00000000" w:rsidRPr="00000000">
        <w:rPr>
          <w:sz w:val="20"/>
          <w:szCs w:val="20"/>
          <w:rtl w:val="0"/>
        </w:rPr>
        <w:t xml:space="preserve">: Generación de reportes, KPIs y análisis de datos para toma de decisiones.</w:t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Historias incluidas: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HU-006-001: Reportes Excel (Sprint 5-6)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HU-012-001: KPIs tablero (Sprint 5-6)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HU-013-001: Export BI (Sprint 5-6)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</w:t>
      </w:r>
      <w:r w:rsidDel="00000000" w:rsidR="00000000" w:rsidRPr="00000000">
        <w:rPr>
          <w:sz w:val="20"/>
          <w:szCs w:val="20"/>
          <w:rtl w:val="0"/>
        </w:rPr>
        <w:t xml:space="preserve">: Business Intelligence y métricas para gestión.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 Points totales</w:t>
      </w:r>
      <w:r w:rsidDel="00000000" w:rsidR="00000000" w:rsidRPr="00000000">
        <w:rPr>
          <w:sz w:val="20"/>
          <w:szCs w:val="20"/>
          <w:rtl w:val="0"/>
        </w:rPr>
        <w:t xml:space="preserve">: 8 + 5 + 1 = 14 SP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Estado</w:t>
      </w:r>
      <w:r w:rsidDel="00000000" w:rsidR="00000000" w:rsidRPr="00000000">
        <w:rPr>
          <w:sz w:val="20"/>
          <w:szCs w:val="20"/>
          <w:rtl w:val="0"/>
        </w:rPr>
        <w:t xml:space="preserve">: Completado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📦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ÉPICA 6: GESTIÓN DE INVENTARIO Y REPUESTOS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</w:t>
      </w:r>
      <w:r w:rsidDel="00000000" w:rsidR="00000000" w:rsidRPr="00000000">
        <w:rPr>
          <w:sz w:val="20"/>
          <w:szCs w:val="20"/>
          <w:rtl w:val="0"/>
        </w:rPr>
        <w:t xml:space="preserve">: Control de stock de repuestos y materiales.</w:t>
      </w:r>
    </w:p>
    <w:p w:rsidR="00000000" w:rsidDel="00000000" w:rsidP="00000000" w:rsidRDefault="00000000" w:rsidRPr="00000000" w14:paraId="0000003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Historias incluidas: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HU-008-001: Inventario interno (Sprint 5-6)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</w:t>
      </w:r>
      <w:r w:rsidDel="00000000" w:rsidR="00000000" w:rsidRPr="00000000">
        <w:rPr>
          <w:sz w:val="20"/>
          <w:szCs w:val="20"/>
          <w:rtl w:val="0"/>
        </w:rPr>
        <w:t xml:space="preserve">: Evitar faltantes y optimizar el stock.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 Points totales</w:t>
      </w:r>
      <w:r w:rsidDel="00000000" w:rsidR="00000000" w:rsidRPr="00000000">
        <w:rPr>
          <w:sz w:val="20"/>
          <w:szCs w:val="20"/>
          <w:rtl w:val="0"/>
        </w:rPr>
        <w:t xml:space="preserve">: 5 SP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Estado</w:t>
      </w:r>
      <w:r w:rsidDel="00000000" w:rsidR="00000000" w:rsidRPr="00000000">
        <w:rPr>
          <w:sz w:val="20"/>
          <w:szCs w:val="20"/>
          <w:rtl w:val="0"/>
        </w:rPr>
        <w:t xml:space="preserve">: Completado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📢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ÉPICA 7: GESTIÓN DE NOTIFICACIONES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</w:t>
      </w:r>
      <w:r w:rsidDel="00000000" w:rsidR="00000000" w:rsidRPr="00000000">
        <w:rPr>
          <w:sz w:val="20"/>
          <w:szCs w:val="20"/>
          <w:rtl w:val="0"/>
        </w:rPr>
        <w:t xml:space="preserve">: Sistema de comunicaciones automáticas y alertas.</w:t>
      </w:r>
    </w:p>
    <w:p w:rsidR="00000000" w:rsidDel="00000000" w:rsidP="00000000" w:rsidRDefault="00000000" w:rsidRPr="00000000" w14:paraId="000000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Historias incluidas: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HU-005-001: Notificaciones automáticas (Sprint 7-8)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</w:t>
      </w:r>
      <w:r w:rsidDel="00000000" w:rsidR="00000000" w:rsidRPr="00000000">
        <w:rPr>
          <w:sz w:val="20"/>
          <w:szCs w:val="20"/>
          <w:rtl w:val="0"/>
        </w:rPr>
        <w:t xml:space="preserve">: Comunicación eficiente con stakeholders.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 Points totales</w:t>
      </w:r>
      <w:r w:rsidDel="00000000" w:rsidR="00000000" w:rsidRPr="00000000">
        <w:rPr>
          <w:sz w:val="20"/>
          <w:szCs w:val="20"/>
          <w:rtl w:val="0"/>
        </w:rPr>
        <w:t xml:space="preserve">: 21 SP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Estado</w:t>
      </w:r>
      <w:r w:rsidDel="00000000" w:rsidR="00000000" w:rsidRPr="00000000">
        <w:rPr>
          <w:sz w:val="20"/>
          <w:szCs w:val="20"/>
          <w:rtl w:val="0"/>
        </w:rPr>
        <w:t xml:space="preserve">: In Progress (ÚNICO PENDIENTE)</w:t>
      </w:r>
    </w:p>
    <w:p w:rsidR="00000000" w:rsidDel="00000000" w:rsidP="00000000" w:rsidRDefault="00000000" w:rsidRPr="00000000" w14:paraId="0000004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RESUMEN GENERAL DE ÉPICAS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Épicas completadas</w:t>
      </w:r>
      <w:r w:rsidDel="00000000" w:rsidR="00000000" w:rsidRPr="00000000">
        <w:rPr>
          <w:sz w:val="20"/>
          <w:szCs w:val="20"/>
          <w:rtl w:val="0"/>
        </w:rPr>
        <w:t xml:space="preserve">: 6/7 (85.7%)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Épicas pendientes</w:t>
      </w:r>
      <w:r w:rsidDel="00000000" w:rsidR="00000000" w:rsidRPr="00000000">
        <w:rPr>
          <w:sz w:val="20"/>
          <w:szCs w:val="20"/>
          <w:rtl w:val="0"/>
        </w:rPr>
        <w:t xml:space="preserve">: 1/7 (14.3%)</w:t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Distribución por estado: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Completadas: Épicas 1, 2, 3, 4, 5, 6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En progreso: Épica 7 (Notificaciones)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 Points totales del proyecto</w:t>
      </w:r>
      <w:r w:rsidDel="00000000" w:rsidR="00000000" w:rsidRPr="00000000">
        <w:rPr>
          <w:sz w:val="20"/>
          <w:szCs w:val="20"/>
          <w:rtl w:val="0"/>
        </w:rPr>
        <w:t xml:space="preserve">: 17 + 39 + 3 + 8 + 14 + 5 + 21 = 107 SP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 Points completados</w:t>
      </w:r>
      <w:r w:rsidDel="00000000" w:rsidR="00000000" w:rsidRPr="00000000">
        <w:rPr>
          <w:sz w:val="20"/>
          <w:szCs w:val="20"/>
          <w:rtl w:val="0"/>
        </w:rPr>
        <w:t xml:space="preserve">: 107 - 21 = 86 SP (80.4%)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 Points pendientes</w:t>
      </w:r>
      <w:r w:rsidDel="00000000" w:rsidR="00000000" w:rsidRPr="00000000">
        <w:rPr>
          <w:sz w:val="20"/>
          <w:szCs w:val="20"/>
          <w:rtl w:val="0"/>
        </w:rPr>
        <w:t xml:space="preserve">: 21 SP (19.6%)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Próximos pasos: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Completar Épica 7 (Notificaciones)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Testing de integración entre épicas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Documentación y deployment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