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363C" w14:textId="77777777" w:rsidR="00FC3976" w:rsidRDefault="00FC3976" w:rsidP="00D60984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US"/>
        </w:rPr>
      </w:pPr>
      <w:r w:rsidRPr="00537A08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US"/>
        </w:rPr>
        <w:t>Report</w:t>
      </w:r>
    </w:p>
    <w:p w14:paraId="71AAFF75" w14:textId="77777777" w:rsidR="00537A08" w:rsidRPr="00537A08" w:rsidRDefault="00537A08" w:rsidP="00D60984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US"/>
        </w:rPr>
      </w:pPr>
    </w:p>
    <w:p w14:paraId="15639D17" w14:textId="77777777" w:rsidR="00FC3976" w:rsidRPr="00537A08" w:rsidRDefault="00FC3976" w:rsidP="00D6098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37A0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Introduction:</w:t>
      </w:r>
    </w:p>
    <w:p w14:paraId="298E2BD6" w14:textId="77777777" w:rsidR="00D1456A" w:rsidRPr="00F13E16" w:rsidRDefault="00FC3976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 database management system was created for a coffee shop business. Such entities as order, order_details, barista, server, customer, items, bill, coffee_shop, and manager were included in the system</w:t>
      </w:r>
      <w:r w:rsidR="00D1456A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E347839" w14:textId="77777777" w:rsidR="00FC3976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  Order: An order represents a customer's request for items from the coffee shop. It contains information su</w:t>
      </w:r>
      <w:r w:rsidR="00FC3976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 as the order_id</w:t>
      </w: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="00FC3976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barista_id, customer_id, server_id</w:t>
      </w:r>
      <w:r w:rsidR="00B57F6C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item_id</w:t>
      </w:r>
      <w:r w:rsidR="00FC3976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The primary key is order_id and all other attributes are foreign keys.</w:t>
      </w:r>
    </w:p>
    <w:p w14:paraId="4DF5077C" w14:textId="77777777" w:rsidR="00FC3976" w:rsidRPr="00F13E16" w:rsidRDefault="00FC3976" w:rsidP="00D60984">
      <w:pPr>
        <w:spacing w:line="240" w:lineRule="auto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44546A" w:themeColor="text2"/>
          <w:sz w:val="28"/>
          <w:szCs w:val="28"/>
          <w:u w:val="single"/>
          <w:lang w:val="en-US"/>
        </w:rPr>
        <w:t>Orders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1093"/>
        <w:gridCol w:w="1180"/>
        <w:gridCol w:w="1497"/>
        <w:gridCol w:w="1238"/>
        <w:gridCol w:w="1022"/>
        <w:gridCol w:w="1295"/>
        <w:gridCol w:w="1094"/>
        <w:gridCol w:w="1152"/>
      </w:tblGrid>
      <w:tr w:rsidR="003C33E9" w:rsidRPr="00F13E16" w14:paraId="16225227" w14:textId="77777777" w:rsidTr="003C33E9">
        <w:trPr>
          <w:trHeight w:val="355"/>
        </w:trPr>
        <w:tc>
          <w:tcPr>
            <w:tcW w:w="1030" w:type="dxa"/>
          </w:tcPr>
          <w:p w14:paraId="4C2D05A6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order_id</w:t>
            </w:r>
          </w:p>
        </w:tc>
        <w:tc>
          <w:tcPr>
            <w:tcW w:w="1135" w:type="dxa"/>
          </w:tcPr>
          <w:p w14:paraId="763E96D4" w14:textId="77777777" w:rsidR="003C33E9" w:rsidRPr="00F13E16" w:rsidRDefault="003C33E9" w:rsidP="00D60984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server_id</w:t>
            </w:r>
          </w:p>
        </w:tc>
        <w:tc>
          <w:tcPr>
            <w:tcW w:w="1428" w:type="dxa"/>
          </w:tcPr>
          <w:p w14:paraId="5A2D47F0" w14:textId="77777777" w:rsidR="003C33E9" w:rsidRPr="00F13E16" w:rsidRDefault="003C33E9" w:rsidP="00D60984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customer_id</w:t>
            </w:r>
          </w:p>
        </w:tc>
        <w:tc>
          <w:tcPr>
            <w:tcW w:w="1175" w:type="dxa"/>
          </w:tcPr>
          <w:p w14:paraId="162DA505" w14:textId="77777777" w:rsidR="003C33E9" w:rsidRPr="00F13E16" w:rsidRDefault="003C33E9" w:rsidP="00D60984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barista_id</w:t>
            </w:r>
          </w:p>
        </w:tc>
        <w:tc>
          <w:tcPr>
            <w:tcW w:w="1177" w:type="dxa"/>
          </w:tcPr>
          <w:p w14:paraId="70207AB1" w14:textId="77777777" w:rsidR="003C33E9" w:rsidRPr="00F13E16" w:rsidRDefault="003C33E9" w:rsidP="00D60984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Item_id</w:t>
            </w:r>
          </w:p>
        </w:tc>
        <w:tc>
          <w:tcPr>
            <w:tcW w:w="1282" w:type="dxa"/>
          </w:tcPr>
          <w:p w14:paraId="290FDC40" w14:textId="77777777" w:rsidR="003C33E9" w:rsidRPr="00F13E16" w:rsidRDefault="003C33E9" w:rsidP="00D609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completed</w:t>
            </w:r>
          </w:p>
        </w:tc>
        <w:tc>
          <w:tcPr>
            <w:tcW w:w="1059" w:type="dxa"/>
          </w:tcPr>
          <w:p w14:paraId="60815824" w14:textId="77777777" w:rsidR="003C33E9" w:rsidRPr="00F13E16" w:rsidRDefault="003C33E9" w:rsidP="00D609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received</w:t>
            </w:r>
          </w:p>
        </w:tc>
        <w:tc>
          <w:tcPr>
            <w:tcW w:w="1059" w:type="dxa"/>
          </w:tcPr>
          <w:p w14:paraId="5D1F5590" w14:textId="77777777" w:rsidR="003C33E9" w:rsidRPr="00F13E16" w:rsidRDefault="003C33E9" w:rsidP="00D609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total_bill</w:t>
            </w:r>
          </w:p>
        </w:tc>
      </w:tr>
      <w:tr w:rsidR="003C33E9" w:rsidRPr="00F13E16" w14:paraId="692315BC" w14:textId="77777777" w:rsidTr="003C33E9">
        <w:trPr>
          <w:trHeight w:val="302"/>
        </w:trPr>
        <w:tc>
          <w:tcPr>
            <w:tcW w:w="1030" w:type="dxa"/>
          </w:tcPr>
          <w:p w14:paraId="3DB657AB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5" w:type="dxa"/>
          </w:tcPr>
          <w:p w14:paraId="174E0920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28" w:type="dxa"/>
          </w:tcPr>
          <w:p w14:paraId="27C0C779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5" w:type="dxa"/>
          </w:tcPr>
          <w:p w14:paraId="29B1454D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77" w:type="dxa"/>
          </w:tcPr>
          <w:p w14:paraId="10BC545F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82" w:type="dxa"/>
          </w:tcPr>
          <w:p w14:paraId="23FD793C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059" w:type="dxa"/>
          </w:tcPr>
          <w:p w14:paraId="4E20B987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059" w:type="dxa"/>
          </w:tcPr>
          <w:p w14:paraId="587A5BDD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3C33E9" w:rsidRPr="00F13E16" w14:paraId="39E2CC49" w14:textId="77777777" w:rsidTr="003C33E9">
        <w:trPr>
          <w:trHeight w:val="326"/>
        </w:trPr>
        <w:tc>
          <w:tcPr>
            <w:tcW w:w="1030" w:type="dxa"/>
          </w:tcPr>
          <w:p w14:paraId="0205AF15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5" w:type="dxa"/>
          </w:tcPr>
          <w:p w14:paraId="2F1A6DAE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28" w:type="dxa"/>
          </w:tcPr>
          <w:p w14:paraId="23EE76C5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75" w:type="dxa"/>
          </w:tcPr>
          <w:p w14:paraId="0E4F23C9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77" w:type="dxa"/>
          </w:tcPr>
          <w:p w14:paraId="0D1C7CB0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82" w:type="dxa"/>
          </w:tcPr>
          <w:p w14:paraId="18E814ED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059" w:type="dxa"/>
          </w:tcPr>
          <w:p w14:paraId="1A77894A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059" w:type="dxa"/>
          </w:tcPr>
          <w:p w14:paraId="76DA9068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3C33E9" w:rsidRPr="00F13E16" w14:paraId="19CB49A9" w14:textId="77777777" w:rsidTr="003C33E9">
        <w:trPr>
          <w:trHeight w:val="282"/>
        </w:trPr>
        <w:tc>
          <w:tcPr>
            <w:tcW w:w="1030" w:type="dxa"/>
          </w:tcPr>
          <w:p w14:paraId="4CC3D294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5" w:type="dxa"/>
          </w:tcPr>
          <w:p w14:paraId="0F724B3D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28" w:type="dxa"/>
          </w:tcPr>
          <w:p w14:paraId="2EBD23F9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5" w:type="dxa"/>
          </w:tcPr>
          <w:p w14:paraId="2919E5DE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77" w:type="dxa"/>
          </w:tcPr>
          <w:p w14:paraId="61944A64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82" w:type="dxa"/>
          </w:tcPr>
          <w:p w14:paraId="10F6C8E1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059" w:type="dxa"/>
          </w:tcPr>
          <w:p w14:paraId="66851E74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059" w:type="dxa"/>
          </w:tcPr>
          <w:p w14:paraId="1BEE2342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</w:tbl>
    <w:p w14:paraId="26D59217" w14:textId="77777777" w:rsidR="00FC3976" w:rsidRPr="00F13E16" w:rsidRDefault="00FC3976" w:rsidP="00D60984">
      <w:pPr>
        <w:pStyle w:val="a4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It’s in 1NF, because all columns are in atomic form</w:t>
      </w:r>
    </w:p>
    <w:p w14:paraId="6A5250F2" w14:textId="77777777" w:rsidR="00FC3976" w:rsidRPr="00F13E16" w:rsidRDefault="00FC3976" w:rsidP="00D60984">
      <w:pPr>
        <w:pStyle w:val="a4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It’s doesn’t satisfy 2NF, because attributes completed, received and total_bill don’t depend on entire primary key. They only depend on order_id attribute. So, we divide it into to tables.</w:t>
      </w:r>
    </w:p>
    <w:p w14:paraId="72F856E3" w14:textId="77777777" w:rsidR="00FC3976" w:rsidRPr="00F13E16" w:rsidRDefault="00FC3976" w:rsidP="00D60984">
      <w:pPr>
        <w:spacing w:line="240" w:lineRule="auto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44546A" w:themeColor="text2"/>
          <w:sz w:val="28"/>
          <w:szCs w:val="28"/>
          <w:u w:val="single"/>
          <w:lang w:val="en-US"/>
        </w:rPr>
        <w:t>Orders</w:t>
      </w:r>
    </w:p>
    <w:tbl>
      <w:tblPr>
        <w:tblStyle w:val="a5"/>
        <w:tblW w:w="7151" w:type="dxa"/>
        <w:tblInd w:w="1129" w:type="dxa"/>
        <w:tblLook w:val="04A0" w:firstRow="1" w:lastRow="0" w:firstColumn="1" w:lastColumn="0" w:noHBand="0" w:noVBand="1"/>
      </w:tblPr>
      <w:tblGrid>
        <w:gridCol w:w="1165"/>
        <w:gridCol w:w="1458"/>
        <w:gridCol w:w="1601"/>
        <w:gridCol w:w="1498"/>
        <w:gridCol w:w="1429"/>
      </w:tblGrid>
      <w:tr w:rsidR="003C33E9" w:rsidRPr="00F13E16" w14:paraId="16A23C43" w14:textId="77777777" w:rsidTr="003C33E9">
        <w:trPr>
          <w:trHeight w:val="374"/>
        </w:trPr>
        <w:tc>
          <w:tcPr>
            <w:tcW w:w="1030" w:type="dxa"/>
          </w:tcPr>
          <w:p w14:paraId="3C2A2FC9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order_id</w:t>
            </w:r>
          </w:p>
        </w:tc>
        <w:tc>
          <w:tcPr>
            <w:tcW w:w="1535" w:type="dxa"/>
          </w:tcPr>
          <w:p w14:paraId="39780C75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server_id</w:t>
            </w:r>
          </w:p>
        </w:tc>
        <w:tc>
          <w:tcPr>
            <w:tcW w:w="1456" w:type="dxa"/>
          </w:tcPr>
          <w:p w14:paraId="4D82C78F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customer_id</w:t>
            </w:r>
          </w:p>
        </w:tc>
        <w:tc>
          <w:tcPr>
            <w:tcW w:w="1565" w:type="dxa"/>
          </w:tcPr>
          <w:p w14:paraId="2D2E97BC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barista_id</w:t>
            </w:r>
          </w:p>
        </w:tc>
        <w:tc>
          <w:tcPr>
            <w:tcW w:w="1565" w:type="dxa"/>
          </w:tcPr>
          <w:p w14:paraId="6F7FD884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item_id</w:t>
            </w:r>
          </w:p>
        </w:tc>
      </w:tr>
      <w:tr w:rsidR="003C33E9" w:rsidRPr="00F13E16" w14:paraId="32C30707" w14:textId="77777777" w:rsidTr="003C33E9">
        <w:trPr>
          <w:trHeight w:val="315"/>
        </w:trPr>
        <w:tc>
          <w:tcPr>
            <w:tcW w:w="1030" w:type="dxa"/>
          </w:tcPr>
          <w:p w14:paraId="68EE9700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35" w:type="dxa"/>
          </w:tcPr>
          <w:p w14:paraId="2423D1D7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56" w:type="dxa"/>
          </w:tcPr>
          <w:p w14:paraId="0D35DBBB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5" w:type="dxa"/>
          </w:tcPr>
          <w:p w14:paraId="663B585E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65" w:type="dxa"/>
          </w:tcPr>
          <w:p w14:paraId="0DB9FA46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C33E9" w:rsidRPr="00F13E16" w14:paraId="67381965" w14:textId="77777777" w:rsidTr="003C33E9">
        <w:trPr>
          <w:trHeight w:val="255"/>
        </w:trPr>
        <w:tc>
          <w:tcPr>
            <w:tcW w:w="1030" w:type="dxa"/>
          </w:tcPr>
          <w:p w14:paraId="7EF168D6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35" w:type="dxa"/>
          </w:tcPr>
          <w:p w14:paraId="0E4FDD05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56" w:type="dxa"/>
          </w:tcPr>
          <w:p w14:paraId="28DEC549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65" w:type="dxa"/>
          </w:tcPr>
          <w:p w14:paraId="05434B67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65" w:type="dxa"/>
          </w:tcPr>
          <w:p w14:paraId="01B065A5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C33E9" w:rsidRPr="00F13E16" w14:paraId="2A5C3CD5" w14:textId="77777777" w:rsidTr="003C33E9">
        <w:trPr>
          <w:trHeight w:val="292"/>
        </w:trPr>
        <w:tc>
          <w:tcPr>
            <w:tcW w:w="1030" w:type="dxa"/>
          </w:tcPr>
          <w:p w14:paraId="6E332935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35" w:type="dxa"/>
          </w:tcPr>
          <w:p w14:paraId="3BC0CE37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56" w:type="dxa"/>
          </w:tcPr>
          <w:p w14:paraId="6EB3E679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5" w:type="dxa"/>
          </w:tcPr>
          <w:p w14:paraId="069DAFA3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65" w:type="dxa"/>
          </w:tcPr>
          <w:p w14:paraId="6A67C778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2F9682FC" w14:textId="77777777" w:rsidR="00FC3976" w:rsidRPr="00F13E16" w:rsidRDefault="00FC3976" w:rsidP="00D60984">
      <w:pPr>
        <w:spacing w:line="240" w:lineRule="auto"/>
        <w:rPr>
          <w:rFonts w:ascii="Times New Roman" w:hAnsi="Times New Roman" w:cs="Times New Roman"/>
          <w:color w:val="44546A" w:themeColor="text2"/>
          <w:sz w:val="28"/>
          <w:szCs w:val="28"/>
          <w:u w:val="single"/>
          <w:lang w:val="en-US"/>
        </w:rPr>
      </w:pPr>
      <w:r w:rsidRPr="00F13E16">
        <w:rPr>
          <w:rFonts w:ascii="Times New Roman" w:hAnsi="Times New Roman" w:cs="Times New Roman"/>
          <w:color w:val="44546A" w:themeColor="text2"/>
          <w:sz w:val="28"/>
          <w:szCs w:val="28"/>
          <w:u w:val="single"/>
          <w:lang w:val="en-US"/>
        </w:rPr>
        <w:t>Order_Details</w:t>
      </w:r>
    </w:p>
    <w:tbl>
      <w:tblPr>
        <w:tblStyle w:val="a5"/>
        <w:tblW w:w="5595" w:type="dxa"/>
        <w:tblInd w:w="1129" w:type="dxa"/>
        <w:tblLook w:val="04A0" w:firstRow="1" w:lastRow="0" w:firstColumn="1" w:lastColumn="0" w:noHBand="0" w:noVBand="1"/>
      </w:tblPr>
      <w:tblGrid>
        <w:gridCol w:w="1386"/>
        <w:gridCol w:w="1383"/>
        <w:gridCol w:w="1446"/>
        <w:gridCol w:w="1380"/>
      </w:tblGrid>
      <w:tr w:rsidR="00FC3976" w:rsidRPr="00F13E16" w14:paraId="2E959D5E" w14:textId="77777777" w:rsidTr="00FC3976">
        <w:trPr>
          <w:trHeight w:val="403"/>
        </w:trPr>
        <w:tc>
          <w:tcPr>
            <w:tcW w:w="1431" w:type="dxa"/>
          </w:tcPr>
          <w:p w14:paraId="3C2BBB97" w14:textId="77777777" w:rsidR="00FC3976" w:rsidRPr="00F13E16" w:rsidRDefault="00FC3976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order_id</w:t>
            </w:r>
          </w:p>
        </w:tc>
        <w:tc>
          <w:tcPr>
            <w:tcW w:w="1250" w:type="dxa"/>
          </w:tcPr>
          <w:p w14:paraId="74C8529D" w14:textId="77777777" w:rsidR="00FC3976" w:rsidRPr="00F13E16" w:rsidRDefault="00FC3976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completed</w:t>
            </w:r>
          </w:p>
        </w:tc>
        <w:tc>
          <w:tcPr>
            <w:tcW w:w="1503" w:type="dxa"/>
          </w:tcPr>
          <w:p w14:paraId="44164B2B" w14:textId="77777777" w:rsidR="00FC3976" w:rsidRPr="00F13E16" w:rsidRDefault="00FC3976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received</w:t>
            </w:r>
          </w:p>
        </w:tc>
        <w:tc>
          <w:tcPr>
            <w:tcW w:w="1411" w:type="dxa"/>
          </w:tcPr>
          <w:p w14:paraId="264E8D76" w14:textId="77777777" w:rsidR="00FC3976" w:rsidRPr="00F13E16" w:rsidRDefault="00FC3976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total_bill</w:t>
            </w:r>
          </w:p>
        </w:tc>
      </w:tr>
      <w:tr w:rsidR="00FC3976" w:rsidRPr="00F13E16" w14:paraId="6C8A73F2" w14:textId="77777777" w:rsidTr="00FC3976">
        <w:trPr>
          <w:trHeight w:val="264"/>
        </w:trPr>
        <w:tc>
          <w:tcPr>
            <w:tcW w:w="1431" w:type="dxa"/>
          </w:tcPr>
          <w:p w14:paraId="3CC2ED26" w14:textId="77777777" w:rsidR="00FC3976" w:rsidRPr="00F13E16" w:rsidRDefault="00FC3976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0" w:type="dxa"/>
          </w:tcPr>
          <w:p w14:paraId="1D10A805" w14:textId="77777777" w:rsidR="00FC3976" w:rsidRPr="00F13E16" w:rsidRDefault="00FC3976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503" w:type="dxa"/>
          </w:tcPr>
          <w:p w14:paraId="230A79CC" w14:textId="77777777" w:rsidR="00FC3976" w:rsidRPr="00F13E16" w:rsidRDefault="00FC3976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411" w:type="dxa"/>
          </w:tcPr>
          <w:p w14:paraId="63EF4081" w14:textId="77777777" w:rsidR="00FC3976" w:rsidRPr="00F13E16" w:rsidRDefault="00FC3976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FC3976" w:rsidRPr="00F13E16" w14:paraId="411EED19" w14:textId="77777777" w:rsidTr="00FC3976">
        <w:trPr>
          <w:trHeight w:val="251"/>
        </w:trPr>
        <w:tc>
          <w:tcPr>
            <w:tcW w:w="1431" w:type="dxa"/>
          </w:tcPr>
          <w:p w14:paraId="168EF803" w14:textId="77777777" w:rsidR="00FC3976" w:rsidRPr="00F13E16" w:rsidRDefault="00FC3976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50" w:type="dxa"/>
          </w:tcPr>
          <w:p w14:paraId="05CD508D" w14:textId="77777777" w:rsidR="00FC3976" w:rsidRPr="00F13E16" w:rsidRDefault="00FC3976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503" w:type="dxa"/>
          </w:tcPr>
          <w:p w14:paraId="3097F350" w14:textId="77777777" w:rsidR="00FC3976" w:rsidRPr="00F13E16" w:rsidRDefault="00FC3976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411" w:type="dxa"/>
          </w:tcPr>
          <w:p w14:paraId="505DFF7B" w14:textId="77777777" w:rsidR="00FC3976" w:rsidRPr="00F13E16" w:rsidRDefault="00FC3976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FC3976" w:rsidRPr="00F13E16" w14:paraId="6769E518" w14:textId="77777777" w:rsidTr="00FC3976">
        <w:trPr>
          <w:trHeight w:val="246"/>
        </w:trPr>
        <w:tc>
          <w:tcPr>
            <w:tcW w:w="1431" w:type="dxa"/>
          </w:tcPr>
          <w:p w14:paraId="5A7AA2A2" w14:textId="77777777" w:rsidR="00FC3976" w:rsidRPr="00F13E16" w:rsidRDefault="00FC3976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0" w:type="dxa"/>
          </w:tcPr>
          <w:p w14:paraId="2DBE16CA" w14:textId="77777777" w:rsidR="00FC3976" w:rsidRPr="00F13E16" w:rsidRDefault="00FC3976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503" w:type="dxa"/>
          </w:tcPr>
          <w:p w14:paraId="707D1979" w14:textId="77777777" w:rsidR="00FC3976" w:rsidRPr="00F13E16" w:rsidRDefault="00FC3976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411" w:type="dxa"/>
          </w:tcPr>
          <w:p w14:paraId="0A472BD9" w14:textId="77777777" w:rsidR="00FC3976" w:rsidRPr="00F13E16" w:rsidRDefault="00FC3976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</w:tbl>
    <w:p w14:paraId="6486AB93" w14:textId="77777777" w:rsidR="00FC3976" w:rsidRPr="00F13E16" w:rsidRDefault="00FC3976" w:rsidP="00D60984">
      <w:pPr>
        <w:pStyle w:val="a4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It’s in 3NF, because there is no transitive dependency among       non-key attributes.</w:t>
      </w:r>
    </w:p>
    <w:p w14:paraId="1D7108C9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2.  Order_details: The order_details entity contains </w:t>
      </w:r>
      <w:r w:rsidR="00FC3976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detailed information about </w:t>
      </w: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items ordered by customer. It includes </w:t>
      </w:r>
      <w:r w:rsidR="00FC3976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such </w:t>
      </w: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details </w:t>
      </w:r>
      <w:r w:rsidR="00FC3976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as </w:t>
      </w:r>
      <w:r w:rsidR="006A639D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order_id, completed, received, total_bill. Primary key is order_id.</w:t>
      </w:r>
    </w:p>
    <w:p w14:paraId="146ACD75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  Barista: A barista is a person responsible for preparing and serving coffee to customers. The barista entity contains information such as the barista ID, name, and contact information.</w:t>
      </w:r>
    </w:p>
    <w:p w14:paraId="6058AB16" w14:textId="77777777" w:rsidR="006A639D" w:rsidRPr="00F13E16" w:rsidRDefault="006A639D" w:rsidP="00D60984">
      <w:pPr>
        <w:spacing w:line="240" w:lineRule="auto"/>
        <w:rPr>
          <w:rFonts w:ascii="Times New Roman" w:hAnsi="Times New Roman" w:cs="Times New Roman"/>
          <w:color w:val="323E4F" w:themeColor="text2" w:themeShade="BF"/>
          <w:sz w:val="28"/>
          <w:szCs w:val="28"/>
          <w:u w:val="single"/>
          <w:lang w:val="en-US"/>
        </w:rPr>
      </w:pPr>
      <w:r w:rsidRPr="00F13E16">
        <w:rPr>
          <w:rFonts w:ascii="Times New Roman" w:hAnsi="Times New Roman" w:cs="Times New Roman"/>
          <w:color w:val="323E4F" w:themeColor="text2" w:themeShade="BF"/>
          <w:sz w:val="28"/>
          <w:szCs w:val="28"/>
          <w:u w:val="single"/>
          <w:lang w:val="en-US"/>
        </w:rPr>
        <w:lastRenderedPageBreak/>
        <w:t>Barista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1"/>
        <w:gridCol w:w="1274"/>
        <w:gridCol w:w="2254"/>
        <w:gridCol w:w="2230"/>
      </w:tblGrid>
      <w:tr w:rsidR="006A639D" w:rsidRPr="00F13E16" w14:paraId="1D4355BA" w14:textId="77777777" w:rsidTr="006A639D">
        <w:trPr>
          <w:trHeight w:val="280"/>
        </w:trPr>
        <w:tc>
          <w:tcPr>
            <w:tcW w:w="1076" w:type="dxa"/>
          </w:tcPr>
          <w:p w14:paraId="44A863ED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barista_id</w:t>
            </w:r>
          </w:p>
        </w:tc>
        <w:tc>
          <w:tcPr>
            <w:tcW w:w="1125" w:type="dxa"/>
          </w:tcPr>
          <w:p w14:paraId="0B0E5B62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254" w:type="dxa"/>
          </w:tcPr>
          <w:p w14:paraId="40D481BD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</w:t>
            </w:r>
          </w:p>
        </w:tc>
        <w:tc>
          <w:tcPr>
            <w:tcW w:w="2230" w:type="dxa"/>
          </w:tcPr>
          <w:p w14:paraId="3381FFE9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</w:tr>
      <w:tr w:rsidR="006A639D" w:rsidRPr="00F13E16" w14:paraId="405DE1FA" w14:textId="77777777" w:rsidTr="006A639D">
        <w:trPr>
          <w:trHeight w:val="280"/>
        </w:trPr>
        <w:tc>
          <w:tcPr>
            <w:tcW w:w="1076" w:type="dxa"/>
          </w:tcPr>
          <w:p w14:paraId="3B3C905F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1125" w:type="dxa"/>
          </w:tcPr>
          <w:p w14:paraId="1D7B5126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Sherkhan</w:t>
            </w:r>
          </w:p>
        </w:tc>
        <w:tc>
          <w:tcPr>
            <w:tcW w:w="2254" w:type="dxa"/>
          </w:tcPr>
          <w:p w14:paraId="1EE4E0F8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8771 562 12 45</w:t>
            </w:r>
          </w:p>
        </w:tc>
        <w:tc>
          <w:tcPr>
            <w:tcW w:w="2230" w:type="dxa"/>
          </w:tcPr>
          <w:p w14:paraId="4D974C7B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Saina 6</w:t>
            </w:r>
          </w:p>
        </w:tc>
      </w:tr>
      <w:tr w:rsidR="006A639D" w:rsidRPr="00F13E16" w14:paraId="11E07422" w14:textId="77777777" w:rsidTr="006A639D">
        <w:trPr>
          <w:trHeight w:val="251"/>
        </w:trPr>
        <w:tc>
          <w:tcPr>
            <w:tcW w:w="1076" w:type="dxa"/>
          </w:tcPr>
          <w:p w14:paraId="6CB2FEBF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25" w:type="dxa"/>
          </w:tcPr>
          <w:p w14:paraId="29E3D7CE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Aman</w:t>
            </w:r>
          </w:p>
        </w:tc>
        <w:tc>
          <w:tcPr>
            <w:tcW w:w="2254" w:type="dxa"/>
          </w:tcPr>
          <w:p w14:paraId="24DABB66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8 705 958 12 78</w:t>
            </w:r>
          </w:p>
        </w:tc>
        <w:tc>
          <w:tcPr>
            <w:tcW w:w="2230" w:type="dxa"/>
          </w:tcPr>
          <w:p w14:paraId="76540F6B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Tole bi 56</w:t>
            </w:r>
          </w:p>
        </w:tc>
      </w:tr>
      <w:tr w:rsidR="006A639D" w:rsidRPr="00F13E16" w14:paraId="797FE9E1" w14:textId="77777777" w:rsidTr="006A639D">
        <w:trPr>
          <w:trHeight w:val="292"/>
        </w:trPr>
        <w:tc>
          <w:tcPr>
            <w:tcW w:w="1076" w:type="dxa"/>
          </w:tcPr>
          <w:p w14:paraId="6AD4045B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25" w:type="dxa"/>
          </w:tcPr>
          <w:p w14:paraId="62B80640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Ernar</w:t>
            </w:r>
          </w:p>
        </w:tc>
        <w:tc>
          <w:tcPr>
            <w:tcW w:w="2254" w:type="dxa"/>
          </w:tcPr>
          <w:p w14:paraId="48D4B45E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8747 569 32 45</w:t>
            </w:r>
          </w:p>
        </w:tc>
        <w:tc>
          <w:tcPr>
            <w:tcW w:w="2230" w:type="dxa"/>
          </w:tcPr>
          <w:p w14:paraId="2318624D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Alfarabi 87</w:t>
            </w:r>
          </w:p>
        </w:tc>
      </w:tr>
    </w:tbl>
    <w:p w14:paraId="3B3C48A3" w14:textId="77777777" w:rsidR="006A639D" w:rsidRPr="00F13E16" w:rsidRDefault="006A639D" w:rsidP="00D6098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Barista 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table in </w:t>
      </w:r>
    </w:p>
    <w:p w14:paraId="12BB5E46" w14:textId="77777777" w:rsidR="006A639D" w:rsidRPr="00F13E16" w:rsidRDefault="006A639D" w:rsidP="00D60984">
      <w:pPr>
        <w:pStyle w:val="a4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1NF because all columns are in atomic form</w:t>
      </w:r>
    </w:p>
    <w:p w14:paraId="391C5ABA" w14:textId="77777777" w:rsidR="006A639D" w:rsidRPr="00F13E16" w:rsidRDefault="006A639D" w:rsidP="00D60984">
      <w:pPr>
        <w:pStyle w:val="a4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2NF because all attributes depend on entire key</w:t>
      </w:r>
    </w:p>
    <w:p w14:paraId="0FD16D5C" w14:textId="77777777" w:rsidR="006A639D" w:rsidRPr="00F13E16" w:rsidRDefault="006A639D" w:rsidP="00D60984">
      <w:pPr>
        <w:pStyle w:val="a4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3NF because there is no transitive dependency among non-key attributes.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05D2974" w14:textId="77777777" w:rsidR="00D1456A" w:rsidRPr="00F13E16" w:rsidRDefault="00D1456A" w:rsidP="00D60984">
      <w:pPr>
        <w:pStyle w:val="a4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Server: A server is a person responsible for taking orders and serving customers. The server entity contains information such as the server ID, name, and contact information.</w:t>
      </w:r>
    </w:p>
    <w:p w14:paraId="410C2879" w14:textId="77777777" w:rsidR="006A639D" w:rsidRPr="00F13E16" w:rsidRDefault="006A639D" w:rsidP="00D60984">
      <w:pPr>
        <w:spacing w:line="240" w:lineRule="auto"/>
        <w:rPr>
          <w:rFonts w:ascii="Times New Roman" w:hAnsi="Times New Roman" w:cs="Times New Roman"/>
          <w:color w:val="323E4F" w:themeColor="text2" w:themeShade="BF"/>
          <w:sz w:val="28"/>
          <w:szCs w:val="28"/>
          <w:u w:val="single"/>
          <w:lang w:val="en-US"/>
        </w:rPr>
      </w:pPr>
      <w:r w:rsidRPr="00F13E16">
        <w:rPr>
          <w:rFonts w:ascii="Times New Roman" w:hAnsi="Times New Roman" w:cs="Times New Roman"/>
          <w:color w:val="323E4F" w:themeColor="text2" w:themeShade="BF"/>
          <w:sz w:val="28"/>
          <w:szCs w:val="28"/>
          <w:u w:val="single"/>
          <w:lang w:val="en-US"/>
        </w:rPr>
        <w:t>Server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8"/>
        <w:gridCol w:w="1336"/>
        <w:gridCol w:w="2401"/>
        <w:gridCol w:w="2375"/>
      </w:tblGrid>
      <w:tr w:rsidR="006A639D" w:rsidRPr="00F13E16" w14:paraId="71FEAB42" w14:textId="77777777" w:rsidTr="006A639D">
        <w:trPr>
          <w:trHeight w:val="291"/>
        </w:trPr>
        <w:tc>
          <w:tcPr>
            <w:tcW w:w="1146" w:type="dxa"/>
          </w:tcPr>
          <w:p w14:paraId="0A798200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server_id</w:t>
            </w:r>
          </w:p>
        </w:tc>
        <w:tc>
          <w:tcPr>
            <w:tcW w:w="1198" w:type="dxa"/>
          </w:tcPr>
          <w:p w14:paraId="727CFDE2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401" w:type="dxa"/>
          </w:tcPr>
          <w:p w14:paraId="4024B6AC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</w:t>
            </w:r>
          </w:p>
        </w:tc>
        <w:tc>
          <w:tcPr>
            <w:tcW w:w="2375" w:type="dxa"/>
          </w:tcPr>
          <w:p w14:paraId="5B80A9CB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</w:tr>
      <w:tr w:rsidR="006A639D" w:rsidRPr="00F13E16" w14:paraId="024473FA" w14:textId="77777777" w:rsidTr="006A639D">
        <w:trPr>
          <w:trHeight w:val="291"/>
        </w:trPr>
        <w:tc>
          <w:tcPr>
            <w:tcW w:w="1146" w:type="dxa"/>
          </w:tcPr>
          <w:p w14:paraId="51FCED00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1198" w:type="dxa"/>
          </w:tcPr>
          <w:p w14:paraId="6F1CF3BC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Nurdaulet</w:t>
            </w:r>
          </w:p>
        </w:tc>
        <w:tc>
          <w:tcPr>
            <w:tcW w:w="2401" w:type="dxa"/>
          </w:tcPr>
          <w:p w14:paraId="44BF723A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8 771 562 32 45</w:t>
            </w:r>
          </w:p>
        </w:tc>
        <w:tc>
          <w:tcPr>
            <w:tcW w:w="2375" w:type="dxa"/>
          </w:tcPr>
          <w:p w14:paraId="7F8DE984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Saina  6</w:t>
            </w:r>
          </w:p>
        </w:tc>
      </w:tr>
      <w:tr w:rsidR="006A639D" w:rsidRPr="00F13E16" w14:paraId="181AD6B2" w14:textId="77777777" w:rsidTr="006A639D">
        <w:trPr>
          <w:trHeight w:val="261"/>
        </w:trPr>
        <w:tc>
          <w:tcPr>
            <w:tcW w:w="1146" w:type="dxa"/>
          </w:tcPr>
          <w:p w14:paraId="1721FD96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98" w:type="dxa"/>
          </w:tcPr>
          <w:p w14:paraId="0E0A2D14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Dias</w:t>
            </w:r>
          </w:p>
        </w:tc>
        <w:tc>
          <w:tcPr>
            <w:tcW w:w="2401" w:type="dxa"/>
          </w:tcPr>
          <w:p w14:paraId="37700A9E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8 705 958 65 78</w:t>
            </w:r>
          </w:p>
        </w:tc>
        <w:tc>
          <w:tcPr>
            <w:tcW w:w="2375" w:type="dxa"/>
          </w:tcPr>
          <w:p w14:paraId="60542BA2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Tole bi 56</w:t>
            </w:r>
          </w:p>
        </w:tc>
      </w:tr>
      <w:tr w:rsidR="006A639D" w:rsidRPr="00F13E16" w14:paraId="60D5A44B" w14:textId="77777777" w:rsidTr="006A639D">
        <w:trPr>
          <w:trHeight w:val="304"/>
        </w:trPr>
        <w:tc>
          <w:tcPr>
            <w:tcW w:w="1146" w:type="dxa"/>
          </w:tcPr>
          <w:p w14:paraId="58AB3345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98" w:type="dxa"/>
          </w:tcPr>
          <w:p w14:paraId="3ADAB848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Abylai</w:t>
            </w:r>
          </w:p>
        </w:tc>
        <w:tc>
          <w:tcPr>
            <w:tcW w:w="2401" w:type="dxa"/>
          </w:tcPr>
          <w:p w14:paraId="73DC704E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8 747 569 87 45</w:t>
            </w:r>
          </w:p>
        </w:tc>
        <w:tc>
          <w:tcPr>
            <w:tcW w:w="2375" w:type="dxa"/>
          </w:tcPr>
          <w:p w14:paraId="6ACD4B7B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Alfarabi 87</w:t>
            </w:r>
          </w:p>
        </w:tc>
      </w:tr>
    </w:tbl>
    <w:p w14:paraId="7F0CBFC3" w14:textId="77777777" w:rsidR="006A639D" w:rsidRPr="00F13E16" w:rsidRDefault="006A639D" w:rsidP="00D6098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Server 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table in </w:t>
      </w:r>
    </w:p>
    <w:p w14:paraId="272598F9" w14:textId="77777777" w:rsidR="006A639D" w:rsidRPr="00F13E16" w:rsidRDefault="006A639D" w:rsidP="00D60984">
      <w:pPr>
        <w:pStyle w:val="a4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1NF because all columns are in atomic form</w:t>
      </w:r>
    </w:p>
    <w:p w14:paraId="686A491E" w14:textId="77777777" w:rsidR="006A639D" w:rsidRPr="00F13E16" w:rsidRDefault="006A639D" w:rsidP="00D60984">
      <w:pPr>
        <w:pStyle w:val="a4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2NF because all attributes depend on entire key</w:t>
      </w:r>
    </w:p>
    <w:p w14:paraId="5083FABC" w14:textId="77777777" w:rsidR="006A639D" w:rsidRPr="00F13E16" w:rsidRDefault="006A639D" w:rsidP="00D60984">
      <w:pPr>
        <w:pStyle w:val="a4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3NF because there is no transitive dependency among non-key attributes.</w:t>
      </w:r>
    </w:p>
    <w:p w14:paraId="7236DB48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5.  Customer: A customer is a person who visits the coffee shop and makes an order. The customer entity contains information such as the customer ID, name, and contact information.</w:t>
      </w:r>
    </w:p>
    <w:p w14:paraId="3D8742F5" w14:textId="77777777" w:rsidR="006A639D" w:rsidRPr="00F13E16" w:rsidRDefault="006A639D" w:rsidP="00D60984">
      <w:pPr>
        <w:spacing w:line="240" w:lineRule="auto"/>
        <w:rPr>
          <w:rFonts w:ascii="Times New Roman" w:hAnsi="Times New Roman" w:cs="Times New Roman"/>
          <w:color w:val="323E4F" w:themeColor="text2" w:themeShade="BF"/>
          <w:sz w:val="28"/>
          <w:szCs w:val="28"/>
          <w:u w:val="single"/>
          <w:lang w:val="en-US"/>
        </w:rPr>
      </w:pPr>
      <w:r w:rsidRPr="00F13E16">
        <w:rPr>
          <w:rFonts w:ascii="Times New Roman" w:hAnsi="Times New Roman" w:cs="Times New Roman"/>
          <w:color w:val="323E4F" w:themeColor="text2" w:themeShade="BF"/>
          <w:sz w:val="28"/>
          <w:szCs w:val="28"/>
          <w:u w:val="single"/>
          <w:lang w:val="en-US"/>
        </w:rPr>
        <w:t>Customers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1"/>
        <w:gridCol w:w="2553"/>
      </w:tblGrid>
      <w:tr w:rsidR="006A639D" w:rsidRPr="00F13E16" w14:paraId="64542DC5" w14:textId="77777777" w:rsidTr="00E82B3F">
        <w:tc>
          <w:tcPr>
            <w:tcW w:w="1133" w:type="dxa"/>
          </w:tcPr>
          <w:p w14:paraId="092076C4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customer_id</w:t>
            </w:r>
          </w:p>
        </w:tc>
        <w:tc>
          <w:tcPr>
            <w:tcW w:w="2553" w:type="dxa"/>
          </w:tcPr>
          <w:p w14:paraId="3D78F4CD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</w:tr>
      <w:tr w:rsidR="006A639D" w:rsidRPr="00F13E16" w14:paraId="2235140D" w14:textId="77777777" w:rsidTr="00E82B3F">
        <w:tc>
          <w:tcPr>
            <w:tcW w:w="1133" w:type="dxa"/>
          </w:tcPr>
          <w:p w14:paraId="0C6CBB7B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53" w:type="dxa"/>
          </w:tcPr>
          <w:p w14:paraId="42611A27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Asset</w:t>
            </w:r>
          </w:p>
        </w:tc>
      </w:tr>
      <w:tr w:rsidR="006A639D" w:rsidRPr="00F13E16" w14:paraId="0C7FC474" w14:textId="77777777" w:rsidTr="00E82B3F">
        <w:trPr>
          <w:trHeight w:val="64"/>
        </w:trPr>
        <w:tc>
          <w:tcPr>
            <w:tcW w:w="1133" w:type="dxa"/>
          </w:tcPr>
          <w:p w14:paraId="694EEDF1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53" w:type="dxa"/>
          </w:tcPr>
          <w:p w14:paraId="140B31BC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Ansar</w:t>
            </w:r>
          </w:p>
        </w:tc>
      </w:tr>
    </w:tbl>
    <w:p w14:paraId="1CA050BD" w14:textId="77777777" w:rsidR="006A639D" w:rsidRPr="00F13E16" w:rsidRDefault="006A639D" w:rsidP="00D6098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Customers 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table in </w:t>
      </w:r>
    </w:p>
    <w:p w14:paraId="4D4617C9" w14:textId="77777777" w:rsidR="006A639D" w:rsidRPr="00F13E16" w:rsidRDefault="006A639D" w:rsidP="00D60984">
      <w:pPr>
        <w:pStyle w:val="a4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1NF because all columns are in atomic form</w:t>
      </w:r>
    </w:p>
    <w:p w14:paraId="150B4B8B" w14:textId="77777777" w:rsidR="006A639D" w:rsidRPr="00F13E16" w:rsidRDefault="006A639D" w:rsidP="00D60984">
      <w:pPr>
        <w:pStyle w:val="a4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2NF because all attributes depend on entire key</w:t>
      </w:r>
    </w:p>
    <w:p w14:paraId="6D5DDEF2" w14:textId="77777777" w:rsidR="006A639D" w:rsidRPr="00F13E16" w:rsidRDefault="006A639D" w:rsidP="00D60984">
      <w:pPr>
        <w:pStyle w:val="a4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3NF because there is no transitive dependency among non-key attributes.</w:t>
      </w:r>
    </w:p>
    <w:p w14:paraId="453EE6BF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6.  Items: Items represent the products sold at the coffee shop, such as coffee, tea, </w:t>
      </w:r>
      <w:r w:rsidR="003C33E9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sandwiches etc</w:t>
      </w: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The items entity contains information such as the item ID, name, description, and </w:t>
      </w:r>
      <w:r w:rsidR="003C33E9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cost and quantity</w:t>
      </w: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926F88B" w14:textId="77777777" w:rsidR="006A639D" w:rsidRPr="00F13E16" w:rsidRDefault="006A639D" w:rsidP="00D60984">
      <w:pPr>
        <w:spacing w:line="240" w:lineRule="auto"/>
        <w:rPr>
          <w:rFonts w:ascii="Times New Roman" w:hAnsi="Times New Roman" w:cs="Times New Roman"/>
          <w:color w:val="323E4F" w:themeColor="text2" w:themeShade="BF"/>
          <w:sz w:val="28"/>
          <w:szCs w:val="28"/>
          <w:u w:val="single"/>
          <w:lang w:val="en-US"/>
        </w:rPr>
      </w:pPr>
      <w:r w:rsidRPr="00F13E16">
        <w:rPr>
          <w:rFonts w:ascii="Times New Roman" w:hAnsi="Times New Roman" w:cs="Times New Roman"/>
          <w:color w:val="323E4F" w:themeColor="text2" w:themeShade="BF"/>
          <w:sz w:val="28"/>
          <w:szCs w:val="28"/>
          <w:u w:val="single"/>
          <w:lang w:val="en-US"/>
        </w:rPr>
        <w:t>Items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042"/>
        <w:gridCol w:w="1654"/>
        <w:gridCol w:w="2052"/>
        <w:gridCol w:w="972"/>
        <w:gridCol w:w="1187"/>
      </w:tblGrid>
      <w:tr w:rsidR="006A639D" w:rsidRPr="00F13E16" w14:paraId="13C39E82" w14:textId="77777777" w:rsidTr="003C33E9">
        <w:trPr>
          <w:trHeight w:val="328"/>
        </w:trPr>
        <w:tc>
          <w:tcPr>
            <w:tcW w:w="1042" w:type="dxa"/>
          </w:tcPr>
          <w:p w14:paraId="0719A718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item_i</w:t>
            </w:r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lastRenderedPageBreak/>
              <w:t>d</w:t>
            </w:r>
          </w:p>
        </w:tc>
        <w:tc>
          <w:tcPr>
            <w:tcW w:w="1654" w:type="dxa"/>
          </w:tcPr>
          <w:p w14:paraId="7E2BF8D7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name</w:t>
            </w:r>
          </w:p>
        </w:tc>
        <w:tc>
          <w:tcPr>
            <w:tcW w:w="2052" w:type="dxa"/>
          </w:tcPr>
          <w:p w14:paraId="77F647FD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972" w:type="dxa"/>
          </w:tcPr>
          <w:p w14:paraId="3E34A6BA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187" w:type="dxa"/>
          </w:tcPr>
          <w:p w14:paraId="04ED041E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quantity</w:t>
            </w:r>
          </w:p>
        </w:tc>
      </w:tr>
      <w:tr w:rsidR="006A639D" w:rsidRPr="00F13E16" w14:paraId="05797768" w14:textId="77777777" w:rsidTr="003C33E9">
        <w:trPr>
          <w:trHeight w:val="328"/>
        </w:trPr>
        <w:tc>
          <w:tcPr>
            <w:tcW w:w="1042" w:type="dxa"/>
          </w:tcPr>
          <w:p w14:paraId="52A4B020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1654" w:type="dxa"/>
          </w:tcPr>
          <w:p w14:paraId="13059FBB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Americano</w:t>
            </w:r>
          </w:p>
        </w:tc>
        <w:tc>
          <w:tcPr>
            <w:tcW w:w="2052" w:type="dxa"/>
          </w:tcPr>
          <w:p w14:paraId="59CD962F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Tasty hot </w:t>
            </w:r>
          </w:p>
        </w:tc>
        <w:tc>
          <w:tcPr>
            <w:tcW w:w="972" w:type="dxa"/>
          </w:tcPr>
          <w:p w14:paraId="3F076D54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87" w:type="dxa"/>
          </w:tcPr>
          <w:p w14:paraId="1AFA0AB5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6A639D" w:rsidRPr="00F13E16" w14:paraId="40F02F7D" w14:textId="77777777" w:rsidTr="003C33E9">
        <w:trPr>
          <w:trHeight w:val="352"/>
        </w:trPr>
        <w:tc>
          <w:tcPr>
            <w:tcW w:w="1042" w:type="dxa"/>
          </w:tcPr>
          <w:p w14:paraId="1FE6865B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54" w:type="dxa"/>
          </w:tcPr>
          <w:p w14:paraId="69BD2606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Latte</w:t>
            </w:r>
          </w:p>
        </w:tc>
        <w:tc>
          <w:tcPr>
            <w:tcW w:w="2052" w:type="dxa"/>
          </w:tcPr>
          <w:p w14:paraId="1868B3A3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Creamy hot</w:t>
            </w:r>
          </w:p>
        </w:tc>
        <w:tc>
          <w:tcPr>
            <w:tcW w:w="972" w:type="dxa"/>
          </w:tcPr>
          <w:p w14:paraId="03C02692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187" w:type="dxa"/>
          </w:tcPr>
          <w:p w14:paraId="7D9464E9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</w:tr>
      <w:tr w:rsidR="006A639D" w:rsidRPr="00F13E16" w14:paraId="4A452196" w14:textId="77777777" w:rsidTr="003C33E9">
        <w:trPr>
          <w:trHeight w:val="342"/>
        </w:trPr>
        <w:tc>
          <w:tcPr>
            <w:tcW w:w="1042" w:type="dxa"/>
          </w:tcPr>
          <w:p w14:paraId="595A972A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54" w:type="dxa"/>
          </w:tcPr>
          <w:p w14:paraId="03660E6A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Morocco tea</w:t>
            </w:r>
          </w:p>
        </w:tc>
        <w:tc>
          <w:tcPr>
            <w:tcW w:w="2052" w:type="dxa"/>
          </w:tcPr>
          <w:p w14:paraId="7D43980D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uf kefteme</w:t>
            </w:r>
          </w:p>
        </w:tc>
        <w:tc>
          <w:tcPr>
            <w:tcW w:w="972" w:type="dxa"/>
          </w:tcPr>
          <w:p w14:paraId="252D169F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87" w:type="dxa"/>
          </w:tcPr>
          <w:p w14:paraId="4DC99AD1" w14:textId="77777777" w:rsidR="006A639D" w:rsidRPr="00F13E16" w:rsidRDefault="006A639D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</w:t>
            </w:r>
          </w:p>
        </w:tc>
      </w:tr>
    </w:tbl>
    <w:p w14:paraId="59265347" w14:textId="77777777" w:rsidR="006A639D" w:rsidRPr="00F13E16" w:rsidRDefault="006A639D" w:rsidP="00D6098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Items 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table in </w:t>
      </w:r>
    </w:p>
    <w:p w14:paraId="2E55B831" w14:textId="77777777" w:rsidR="006A639D" w:rsidRPr="00F13E16" w:rsidRDefault="006A639D" w:rsidP="00D60984">
      <w:pPr>
        <w:pStyle w:val="a4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1NF because all columns are in atomic form</w:t>
      </w:r>
    </w:p>
    <w:p w14:paraId="2987EAC5" w14:textId="77777777" w:rsidR="006A639D" w:rsidRPr="00F13E16" w:rsidRDefault="006A639D" w:rsidP="00D60984">
      <w:pPr>
        <w:pStyle w:val="a4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2NF because all attributes depend on entire key</w:t>
      </w:r>
    </w:p>
    <w:p w14:paraId="5E465F88" w14:textId="77777777" w:rsidR="006A639D" w:rsidRPr="00F13E16" w:rsidRDefault="006A639D" w:rsidP="00D60984">
      <w:pPr>
        <w:pStyle w:val="a4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3NF because there is no transitive dependency among non-key attributes.</w:t>
      </w:r>
    </w:p>
    <w:p w14:paraId="4CCBC7B0" w14:textId="77777777" w:rsidR="00D1456A" w:rsidRPr="00F13E16" w:rsidRDefault="003C33E9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</w:t>
      </w:r>
      <w:r w:rsidR="00D1456A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 Bill: A bill represents the total amount due for an order. The bill entity contains information such as the bill ID, the order ID, the date and </w:t>
      </w: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price </w:t>
      </w:r>
      <w:r w:rsidR="00D1456A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 the bill</w:t>
      </w: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0B87844" w14:textId="77777777" w:rsidR="003C33E9" w:rsidRPr="00F13E16" w:rsidRDefault="003C33E9" w:rsidP="00D6098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323E4F" w:themeColor="text2" w:themeShade="BF"/>
          <w:sz w:val="28"/>
          <w:szCs w:val="28"/>
          <w:u w:val="single"/>
          <w:lang w:val="en-US"/>
        </w:rPr>
        <w:t>Bill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5"/>
        <w:gridCol w:w="1165"/>
        <w:gridCol w:w="1461"/>
        <w:gridCol w:w="1476"/>
        <w:gridCol w:w="957"/>
      </w:tblGrid>
      <w:tr w:rsidR="003C33E9" w:rsidRPr="00F13E16" w14:paraId="352BF64B" w14:textId="77777777" w:rsidTr="003C33E9">
        <w:trPr>
          <w:trHeight w:val="335"/>
        </w:trPr>
        <w:tc>
          <w:tcPr>
            <w:tcW w:w="1075" w:type="dxa"/>
          </w:tcPr>
          <w:p w14:paraId="7FEA8D8F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bill_id</w:t>
            </w:r>
          </w:p>
        </w:tc>
        <w:tc>
          <w:tcPr>
            <w:tcW w:w="1075" w:type="dxa"/>
          </w:tcPr>
          <w:p w14:paraId="6445A461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order_id</w:t>
            </w:r>
          </w:p>
        </w:tc>
        <w:tc>
          <w:tcPr>
            <w:tcW w:w="1353" w:type="dxa"/>
          </w:tcPr>
          <w:p w14:paraId="5EBFF9C6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393" w:type="dxa"/>
          </w:tcPr>
          <w:p w14:paraId="05DE0749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957" w:type="dxa"/>
          </w:tcPr>
          <w:p w14:paraId="31CA33A4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</w:tr>
      <w:tr w:rsidR="003C33E9" w:rsidRPr="00F13E16" w14:paraId="5EEB4676" w14:textId="77777777" w:rsidTr="003C33E9">
        <w:trPr>
          <w:trHeight w:val="335"/>
        </w:trPr>
        <w:tc>
          <w:tcPr>
            <w:tcW w:w="1075" w:type="dxa"/>
          </w:tcPr>
          <w:p w14:paraId="72945B4F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1075" w:type="dxa"/>
          </w:tcPr>
          <w:p w14:paraId="407FCB27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3" w:type="dxa"/>
          </w:tcPr>
          <w:p w14:paraId="01A16EEA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Americano</w:t>
            </w:r>
          </w:p>
        </w:tc>
        <w:tc>
          <w:tcPr>
            <w:tcW w:w="1393" w:type="dxa"/>
          </w:tcPr>
          <w:p w14:paraId="2928AF05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17.04.2023</w:t>
            </w:r>
          </w:p>
        </w:tc>
        <w:tc>
          <w:tcPr>
            <w:tcW w:w="957" w:type="dxa"/>
          </w:tcPr>
          <w:p w14:paraId="18CF2C82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3C33E9" w:rsidRPr="00F13E16" w14:paraId="0649F52C" w14:textId="77777777" w:rsidTr="003C33E9">
        <w:trPr>
          <w:trHeight w:val="350"/>
        </w:trPr>
        <w:tc>
          <w:tcPr>
            <w:tcW w:w="1075" w:type="dxa"/>
          </w:tcPr>
          <w:p w14:paraId="02FB0D27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75" w:type="dxa"/>
          </w:tcPr>
          <w:p w14:paraId="743438BA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3" w:type="dxa"/>
          </w:tcPr>
          <w:p w14:paraId="1271342E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Latte</w:t>
            </w:r>
          </w:p>
        </w:tc>
        <w:tc>
          <w:tcPr>
            <w:tcW w:w="1393" w:type="dxa"/>
          </w:tcPr>
          <w:p w14:paraId="1BEB95D1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18.04.2023</w:t>
            </w:r>
          </w:p>
        </w:tc>
        <w:tc>
          <w:tcPr>
            <w:tcW w:w="957" w:type="dxa"/>
          </w:tcPr>
          <w:p w14:paraId="37DF22E1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</w:tbl>
    <w:p w14:paraId="5E4F4DE2" w14:textId="77777777" w:rsidR="003C33E9" w:rsidRPr="00F13E16" w:rsidRDefault="003C33E9" w:rsidP="00D6098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Bill 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table in </w:t>
      </w:r>
    </w:p>
    <w:p w14:paraId="236BBA15" w14:textId="77777777" w:rsidR="003C33E9" w:rsidRPr="00F13E16" w:rsidRDefault="003C33E9" w:rsidP="00D60984">
      <w:pPr>
        <w:pStyle w:val="a4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1NF because all columns are in atomic form</w:t>
      </w:r>
    </w:p>
    <w:p w14:paraId="76CE8F71" w14:textId="77777777" w:rsidR="003C33E9" w:rsidRPr="00F13E16" w:rsidRDefault="003C33E9" w:rsidP="00D60984">
      <w:pPr>
        <w:pStyle w:val="a4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2NF because all attributes depend on entire key</w:t>
      </w:r>
    </w:p>
    <w:p w14:paraId="6D61DDC1" w14:textId="77777777" w:rsidR="003C33E9" w:rsidRPr="00F13E16" w:rsidRDefault="003C33E9" w:rsidP="00D60984">
      <w:pPr>
        <w:pStyle w:val="a4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3NF because there is no transitive dependency among non-key attributes.</w:t>
      </w:r>
    </w:p>
    <w:p w14:paraId="5E85311E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8.  Coffee_shop: The coffee_shop entity contains information about the coffee shop, such as its name, address, and contact information.</w:t>
      </w:r>
    </w:p>
    <w:p w14:paraId="36BA3D6A" w14:textId="77777777" w:rsidR="003C33E9" w:rsidRPr="00F13E16" w:rsidRDefault="003C33E9" w:rsidP="00D60984">
      <w:pPr>
        <w:spacing w:line="240" w:lineRule="auto"/>
        <w:rPr>
          <w:rFonts w:ascii="Times New Roman" w:hAnsi="Times New Roman" w:cs="Times New Roman"/>
          <w:color w:val="323E4F" w:themeColor="text2" w:themeShade="BF"/>
          <w:sz w:val="28"/>
          <w:szCs w:val="28"/>
          <w:u w:val="single"/>
          <w:lang w:val="en-US"/>
        </w:rPr>
      </w:pPr>
      <w:r w:rsidRPr="00F13E16">
        <w:rPr>
          <w:rFonts w:ascii="Times New Roman" w:hAnsi="Times New Roman" w:cs="Times New Roman"/>
          <w:color w:val="323E4F" w:themeColor="text2" w:themeShade="BF"/>
          <w:sz w:val="28"/>
          <w:szCs w:val="28"/>
          <w:u w:val="single"/>
          <w:lang w:val="en-US"/>
        </w:rPr>
        <w:t>Coffee_shop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3"/>
        <w:gridCol w:w="1712"/>
        <w:gridCol w:w="2033"/>
        <w:gridCol w:w="2140"/>
      </w:tblGrid>
      <w:tr w:rsidR="003C33E9" w:rsidRPr="00F13E16" w14:paraId="3D18476A" w14:textId="77777777" w:rsidTr="003C33E9">
        <w:trPr>
          <w:trHeight w:val="317"/>
        </w:trPr>
        <w:tc>
          <w:tcPr>
            <w:tcW w:w="727" w:type="dxa"/>
          </w:tcPr>
          <w:p w14:paraId="21D2EC78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shop_id</w:t>
            </w:r>
          </w:p>
        </w:tc>
        <w:tc>
          <w:tcPr>
            <w:tcW w:w="1712" w:type="dxa"/>
          </w:tcPr>
          <w:p w14:paraId="33C66CB8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033" w:type="dxa"/>
          </w:tcPr>
          <w:p w14:paraId="5E45A05D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</w:t>
            </w:r>
          </w:p>
        </w:tc>
        <w:tc>
          <w:tcPr>
            <w:tcW w:w="2140" w:type="dxa"/>
          </w:tcPr>
          <w:p w14:paraId="3026019A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</w:tr>
      <w:tr w:rsidR="003C33E9" w:rsidRPr="00F13E16" w14:paraId="67690A72" w14:textId="77777777" w:rsidTr="003C33E9">
        <w:trPr>
          <w:trHeight w:val="317"/>
        </w:trPr>
        <w:tc>
          <w:tcPr>
            <w:tcW w:w="727" w:type="dxa"/>
          </w:tcPr>
          <w:p w14:paraId="67787882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1712" w:type="dxa"/>
          </w:tcPr>
          <w:p w14:paraId="13B40C9D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 Dot</w:t>
            </w:r>
          </w:p>
        </w:tc>
        <w:tc>
          <w:tcPr>
            <w:tcW w:w="2033" w:type="dxa"/>
          </w:tcPr>
          <w:p w14:paraId="7D54A066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8 771 741 85 45</w:t>
            </w:r>
          </w:p>
        </w:tc>
        <w:tc>
          <w:tcPr>
            <w:tcW w:w="2140" w:type="dxa"/>
          </w:tcPr>
          <w:p w14:paraId="329A6031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Saina 6</w:t>
            </w:r>
          </w:p>
        </w:tc>
      </w:tr>
      <w:tr w:rsidR="003C33E9" w:rsidRPr="00F13E16" w14:paraId="3DB4A2E4" w14:textId="77777777" w:rsidTr="003C33E9">
        <w:trPr>
          <w:trHeight w:val="285"/>
        </w:trPr>
        <w:tc>
          <w:tcPr>
            <w:tcW w:w="727" w:type="dxa"/>
          </w:tcPr>
          <w:p w14:paraId="43C29EAA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12" w:type="dxa"/>
          </w:tcPr>
          <w:p w14:paraId="1C4DC523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Coffee Boom</w:t>
            </w:r>
          </w:p>
        </w:tc>
        <w:tc>
          <w:tcPr>
            <w:tcW w:w="2033" w:type="dxa"/>
          </w:tcPr>
          <w:p w14:paraId="6E90A056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8 705 958 61 28</w:t>
            </w:r>
          </w:p>
        </w:tc>
        <w:tc>
          <w:tcPr>
            <w:tcW w:w="2140" w:type="dxa"/>
          </w:tcPr>
          <w:p w14:paraId="3D63EE2A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Tole bi 56</w:t>
            </w:r>
          </w:p>
        </w:tc>
      </w:tr>
      <w:tr w:rsidR="003C33E9" w:rsidRPr="00F13E16" w14:paraId="4CFF157E" w14:textId="77777777" w:rsidTr="003C33E9">
        <w:trPr>
          <w:trHeight w:val="331"/>
        </w:trPr>
        <w:tc>
          <w:tcPr>
            <w:tcW w:w="727" w:type="dxa"/>
          </w:tcPr>
          <w:p w14:paraId="55D9D24E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12" w:type="dxa"/>
          </w:tcPr>
          <w:p w14:paraId="2065CD22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Wake cup</w:t>
            </w:r>
          </w:p>
        </w:tc>
        <w:tc>
          <w:tcPr>
            <w:tcW w:w="2033" w:type="dxa"/>
          </w:tcPr>
          <w:p w14:paraId="7C7B602C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8 747 569 87 95</w:t>
            </w:r>
          </w:p>
        </w:tc>
        <w:tc>
          <w:tcPr>
            <w:tcW w:w="2140" w:type="dxa"/>
          </w:tcPr>
          <w:p w14:paraId="24257B7C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Alfarabi 87</w:t>
            </w:r>
          </w:p>
        </w:tc>
      </w:tr>
    </w:tbl>
    <w:p w14:paraId="70E86D9E" w14:textId="77777777" w:rsidR="003C33E9" w:rsidRPr="00F13E16" w:rsidRDefault="003C33E9" w:rsidP="00D6098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Coffee_shop 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table in </w:t>
      </w:r>
    </w:p>
    <w:p w14:paraId="1FC2475A" w14:textId="77777777" w:rsidR="003C33E9" w:rsidRPr="00F13E16" w:rsidRDefault="003C33E9" w:rsidP="00D60984">
      <w:pPr>
        <w:pStyle w:val="a4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1NF because all columns are in atomic form</w:t>
      </w:r>
    </w:p>
    <w:p w14:paraId="7B381265" w14:textId="77777777" w:rsidR="003C33E9" w:rsidRPr="00F13E16" w:rsidRDefault="003C33E9" w:rsidP="00D60984">
      <w:pPr>
        <w:pStyle w:val="a4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2NF because all attributes depend on entire key</w:t>
      </w:r>
    </w:p>
    <w:p w14:paraId="3126B091" w14:textId="77777777" w:rsidR="003C33E9" w:rsidRPr="00F13E16" w:rsidRDefault="003C33E9" w:rsidP="00D60984">
      <w:pPr>
        <w:pStyle w:val="a4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3NF because there is no transitive dependency among non-key attributes.</w:t>
      </w:r>
    </w:p>
    <w:p w14:paraId="34507887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9.  Manager: A manager is a person responsible for managing the coffee shop. The manager entity contains information such as the manager ID, name,</w:t>
      </w:r>
      <w:r w:rsidR="003C33E9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address,</w:t>
      </w: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contact information.</w:t>
      </w:r>
    </w:p>
    <w:p w14:paraId="0E2CA252" w14:textId="77777777" w:rsidR="003C33E9" w:rsidRPr="00F13E16" w:rsidRDefault="003C33E9" w:rsidP="00D60984">
      <w:pPr>
        <w:spacing w:line="240" w:lineRule="auto"/>
        <w:rPr>
          <w:rFonts w:ascii="Times New Roman" w:hAnsi="Times New Roman" w:cs="Times New Roman"/>
          <w:color w:val="323E4F" w:themeColor="text2" w:themeShade="BF"/>
          <w:sz w:val="28"/>
          <w:szCs w:val="28"/>
          <w:u w:val="single"/>
          <w:lang w:val="en-US"/>
        </w:rPr>
      </w:pPr>
      <w:r w:rsidRPr="00F13E16">
        <w:rPr>
          <w:rFonts w:ascii="Times New Roman" w:hAnsi="Times New Roman" w:cs="Times New Roman"/>
          <w:color w:val="323E4F" w:themeColor="text2" w:themeShade="BF"/>
          <w:sz w:val="28"/>
          <w:szCs w:val="28"/>
          <w:u w:val="single"/>
          <w:lang w:val="en-US"/>
        </w:rPr>
        <w:t>Manager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8"/>
        <w:gridCol w:w="1460"/>
        <w:gridCol w:w="2608"/>
        <w:gridCol w:w="2580"/>
      </w:tblGrid>
      <w:tr w:rsidR="003C33E9" w:rsidRPr="00F13E16" w14:paraId="4EF7206C" w14:textId="77777777" w:rsidTr="003C33E9">
        <w:trPr>
          <w:trHeight w:val="317"/>
        </w:trPr>
        <w:tc>
          <w:tcPr>
            <w:tcW w:w="1244" w:type="dxa"/>
          </w:tcPr>
          <w:p w14:paraId="615BDE02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manager_id</w:t>
            </w:r>
          </w:p>
        </w:tc>
        <w:tc>
          <w:tcPr>
            <w:tcW w:w="1302" w:type="dxa"/>
          </w:tcPr>
          <w:p w14:paraId="1C60D1BD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608" w:type="dxa"/>
          </w:tcPr>
          <w:p w14:paraId="495AFF6D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</w:t>
            </w:r>
          </w:p>
        </w:tc>
        <w:tc>
          <w:tcPr>
            <w:tcW w:w="2580" w:type="dxa"/>
          </w:tcPr>
          <w:p w14:paraId="4305C22D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</w:tr>
      <w:tr w:rsidR="003C33E9" w:rsidRPr="00F13E16" w14:paraId="203F1D8F" w14:textId="77777777" w:rsidTr="003C33E9">
        <w:trPr>
          <w:trHeight w:val="317"/>
        </w:trPr>
        <w:tc>
          <w:tcPr>
            <w:tcW w:w="1244" w:type="dxa"/>
          </w:tcPr>
          <w:p w14:paraId="79A3B489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1302" w:type="dxa"/>
          </w:tcPr>
          <w:p w14:paraId="1851DBCA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Taukekhan</w:t>
            </w:r>
          </w:p>
        </w:tc>
        <w:tc>
          <w:tcPr>
            <w:tcW w:w="2608" w:type="dxa"/>
          </w:tcPr>
          <w:p w14:paraId="17699D24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8771 484  32 45</w:t>
            </w:r>
          </w:p>
        </w:tc>
        <w:tc>
          <w:tcPr>
            <w:tcW w:w="2580" w:type="dxa"/>
          </w:tcPr>
          <w:p w14:paraId="49BE2FDD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Saina 6</w:t>
            </w:r>
          </w:p>
        </w:tc>
      </w:tr>
      <w:tr w:rsidR="003C33E9" w:rsidRPr="00F13E16" w14:paraId="45E90C9D" w14:textId="77777777" w:rsidTr="003C33E9">
        <w:trPr>
          <w:trHeight w:val="285"/>
        </w:trPr>
        <w:tc>
          <w:tcPr>
            <w:tcW w:w="1244" w:type="dxa"/>
          </w:tcPr>
          <w:p w14:paraId="305DBC7C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1302" w:type="dxa"/>
          </w:tcPr>
          <w:p w14:paraId="1714AA1B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Yerbol</w:t>
            </w:r>
          </w:p>
        </w:tc>
        <w:tc>
          <w:tcPr>
            <w:tcW w:w="2608" w:type="dxa"/>
          </w:tcPr>
          <w:p w14:paraId="0ECE851C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8 705 122 65 78</w:t>
            </w:r>
          </w:p>
        </w:tc>
        <w:tc>
          <w:tcPr>
            <w:tcW w:w="2580" w:type="dxa"/>
          </w:tcPr>
          <w:p w14:paraId="23D53899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Tole bi 56</w:t>
            </w:r>
          </w:p>
        </w:tc>
      </w:tr>
      <w:tr w:rsidR="003C33E9" w:rsidRPr="00F13E16" w14:paraId="1465C27A" w14:textId="77777777" w:rsidTr="003C33E9">
        <w:trPr>
          <w:trHeight w:val="331"/>
        </w:trPr>
        <w:tc>
          <w:tcPr>
            <w:tcW w:w="1244" w:type="dxa"/>
          </w:tcPr>
          <w:p w14:paraId="1895C45F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02" w:type="dxa"/>
          </w:tcPr>
          <w:p w14:paraId="449B221D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Bissenbay</w:t>
            </w:r>
          </w:p>
        </w:tc>
        <w:tc>
          <w:tcPr>
            <w:tcW w:w="2608" w:type="dxa"/>
          </w:tcPr>
          <w:p w14:paraId="0E7895D2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8747 214 87 45</w:t>
            </w:r>
          </w:p>
        </w:tc>
        <w:tc>
          <w:tcPr>
            <w:tcW w:w="2580" w:type="dxa"/>
          </w:tcPr>
          <w:p w14:paraId="43184040" w14:textId="77777777" w:rsidR="003C33E9" w:rsidRPr="00F13E16" w:rsidRDefault="003C33E9" w:rsidP="00D609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E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Alfarabi 87</w:t>
            </w:r>
          </w:p>
        </w:tc>
      </w:tr>
    </w:tbl>
    <w:p w14:paraId="1EE27307" w14:textId="77777777" w:rsidR="003C33E9" w:rsidRPr="00F13E16" w:rsidRDefault="003C33E9" w:rsidP="00D6098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Managers 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table in </w:t>
      </w:r>
    </w:p>
    <w:p w14:paraId="70638990" w14:textId="77777777" w:rsidR="003C33E9" w:rsidRPr="00F13E16" w:rsidRDefault="003C33E9" w:rsidP="00D60984">
      <w:pPr>
        <w:pStyle w:val="a4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1NF because all columns are in atomic form</w:t>
      </w:r>
    </w:p>
    <w:p w14:paraId="35A15818" w14:textId="77777777" w:rsidR="003C33E9" w:rsidRPr="00F13E16" w:rsidRDefault="003C33E9" w:rsidP="00D60984">
      <w:pPr>
        <w:pStyle w:val="a4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2NF because all attributes depend on entire key</w:t>
      </w:r>
    </w:p>
    <w:p w14:paraId="09BD5116" w14:textId="77777777" w:rsidR="003C33E9" w:rsidRPr="00F13E16" w:rsidRDefault="003C33E9" w:rsidP="00D60984">
      <w:pPr>
        <w:pStyle w:val="a4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3NF because there is no transitive dependency among non-key attributes.</w:t>
      </w:r>
    </w:p>
    <w:p w14:paraId="3EDC6D98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Database Design: The database design for the coffee shop DBMS includes the following tables:</w:t>
      </w:r>
    </w:p>
    <w:p w14:paraId="29652754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  Order table: This table contains the following columns:</w:t>
      </w:r>
    </w:p>
    <w:p w14:paraId="28A28374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Order ID (primary key)</w:t>
      </w:r>
    </w:p>
    <w:p w14:paraId="7D99CCFB" w14:textId="77777777" w:rsidR="00D1456A" w:rsidRPr="00F13E16" w:rsidRDefault="003C33E9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1456A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Customer ID (foreign key)</w:t>
      </w:r>
    </w:p>
    <w:p w14:paraId="1059C334" w14:textId="77777777" w:rsidR="003C33E9" w:rsidRPr="00F13E16" w:rsidRDefault="003C33E9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Server ID (foreign key)</w:t>
      </w:r>
    </w:p>
    <w:p w14:paraId="5EA26BD8" w14:textId="77777777" w:rsidR="003C33E9" w:rsidRPr="00F13E16" w:rsidRDefault="003C33E9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Barista ID (foreign key)</w:t>
      </w:r>
    </w:p>
    <w:p w14:paraId="18102206" w14:textId="77777777" w:rsidR="003C33E9" w:rsidRPr="00F13E16" w:rsidRDefault="003C33E9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Item ID (foreign key)</w:t>
      </w:r>
    </w:p>
    <w:p w14:paraId="3DF610E1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  Order_details table: This table contains the following columns:</w:t>
      </w:r>
    </w:p>
    <w:p w14:paraId="23F25345" w14:textId="77777777" w:rsidR="003C33E9" w:rsidRPr="00F13E16" w:rsidRDefault="003C33E9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Order detail ID (primary key)</w:t>
      </w:r>
    </w:p>
    <w:p w14:paraId="22713524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="00D60984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Completed</w:t>
      </w:r>
    </w:p>
    <w:p w14:paraId="6C106CF5" w14:textId="77777777" w:rsidR="00D60984" w:rsidRPr="00F13E16" w:rsidRDefault="00D60984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Receiver</w:t>
      </w:r>
    </w:p>
    <w:p w14:paraId="4D30ECC3" w14:textId="77777777" w:rsidR="00D1456A" w:rsidRPr="00F13E16" w:rsidRDefault="00D60984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Total_bill</w:t>
      </w:r>
    </w:p>
    <w:p w14:paraId="68F7D51F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  Barista table: This table contains the following columns:</w:t>
      </w:r>
    </w:p>
    <w:p w14:paraId="06B7EFC4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Barista ID (primary key)</w:t>
      </w:r>
    </w:p>
    <w:p w14:paraId="5975DC16" w14:textId="77777777" w:rsidR="00D1456A" w:rsidRPr="00F13E16" w:rsidRDefault="00D60984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N</w:t>
      </w:r>
      <w:r w:rsidR="00D1456A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ame</w:t>
      </w:r>
    </w:p>
    <w:p w14:paraId="19892670" w14:textId="77777777" w:rsidR="00D1456A" w:rsidRPr="00F13E16" w:rsidRDefault="00D60984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Phone</w:t>
      </w:r>
    </w:p>
    <w:p w14:paraId="3D94667D" w14:textId="77777777" w:rsidR="00D60984" w:rsidRPr="00F13E16" w:rsidRDefault="00D60984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Address</w:t>
      </w:r>
    </w:p>
    <w:p w14:paraId="012C8E0C" w14:textId="77777777" w:rsidR="00D60984" w:rsidRPr="00F13E16" w:rsidRDefault="00D60984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5522486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4.  Server table: This table contains the following columns:</w:t>
      </w:r>
    </w:p>
    <w:p w14:paraId="5B4FEB11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Server ID (primary key)</w:t>
      </w:r>
    </w:p>
    <w:p w14:paraId="23F9CDF9" w14:textId="77777777" w:rsidR="00D60984" w:rsidRPr="00F13E16" w:rsidRDefault="00D60984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Name</w:t>
      </w:r>
    </w:p>
    <w:p w14:paraId="415F7CB5" w14:textId="77777777" w:rsidR="00D60984" w:rsidRPr="00F13E16" w:rsidRDefault="00D60984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Phone</w:t>
      </w:r>
    </w:p>
    <w:p w14:paraId="07400EE3" w14:textId="77777777" w:rsidR="00D60984" w:rsidRPr="00F13E16" w:rsidRDefault="00D60984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Address</w:t>
      </w:r>
    </w:p>
    <w:p w14:paraId="3F87D9DB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5.  Customer table: This table contains the following columns:</w:t>
      </w:r>
    </w:p>
    <w:p w14:paraId="59BD73A9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Customer ID (primary key)</w:t>
      </w:r>
    </w:p>
    <w:p w14:paraId="540AF0B6" w14:textId="77777777" w:rsidR="00D60984" w:rsidRPr="00F13E16" w:rsidRDefault="00D60984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Name</w:t>
      </w:r>
    </w:p>
    <w:p w14:paraId="42C1598C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6.  Items table: This table contains the following columns:</w:t>
      </w:r>
    </w:p>
    <w:p w14:paraId="0E952B20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Item ID (primary key)</w:t>
      </w:r>
    </w:p>
    <w:p w14:paraId="0BA4273F" w14:textId="77777777" w:rsidR="00D1456A" w:rsidRPr="00F13E16" w:rsidRDefault="00D60984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N</w:t>
      </w:r>
      <w:r w:rsidR="00D1456A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ame</w:t>
      </w:r>
    </w:p>
    <w:p w14:paraId="33824D57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Description</w:t>
      </w:r>
    </w:p>
    <w:p w14:paraId="28DDD7F3" w14:textId="77777777" w:rsidR="00D1456A" w:rsidRPr="00F13E16" w:rsidRDefault="00D60984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1456A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Cost</w:t>
      </w:r>
    </w:p>
    <w:p w14:paraId="61B25AD8" w14:textId="77777777" w:rsidR="00D60984" w:rsidRPr="00F13E16" w:rsidRDefault="00D60984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Quantity</w:t>
      </w:r>
    </w:p>
    <w:p w14:paraId="1253FAF2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7.  Bill table: This table contains the following columns:</w:t>
      </w:r>
    </w:p>
    <w:p w14:paraId="3ACECDA9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Bill ID (primary key)</w:t>
      </w:r>
    </w:p>
    <w:p w14:paraId="2AB4ABA1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Order ID (foreign key)</w:t>
      </w:r>
    </w:p>
    <w:p w14:paraId="70291428" w14:textId="77777777" w:rsidR="00434ADD" w:rsidRPr="00F13E16" w:rsidRDefault="00434ADD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</w:t>
      </w:r>
      <w:r w:rsidR="00D1456A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ate </w:t>
      </w:r>
    </w:p>
    <w:p w14:paraId="72F7261C" w14:textId="77777777" w:rsidR="00D1456A" w:rsidRPr="00F13E16" w:rsidRDefault="00434ADD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</w:t>
      </w:r>
      <w:r w:rsidR="00D1456A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ime</w:t>
      </w:r>
    </w:p>
    <w:p w14:paraId="0E7DE973" w14:textId="77777777" w:rsidR="00D1456A" w:rsidRPr="00F13E16" w:rsidRDefault="00434ADD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Price</w:t>
      </w:r>
    </w:p>
    <w:p w14:paraId="0F719C33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8.  Coffee_shop table: This table contains the following columns:</w:t>
      </w:r>
    </w:p>
    <w:p w14:paraId="14820594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Coffee shop ID (primary key)</w:t>
      </w:r>
    </w:p>
    <w:p w14:paraId="5B1CC951" w14:textId="77777777" w:rsidR="00434ADD" w:rsidRPr="00F13E16" w:rsidRDefault="00434ADD" w:rsidP="00434AD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Name</w:t>
      </w:r>
    </w:p>
    <w:p w14:paraId="7A641E5C" w14:textId="77777777" w:rsidR="00434ADD" w:rsidRPr="00F13E16" w:rsidRDefault="00434ADD" w:rsidP="00434AD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Phone</w:t>
      </w:r>
    </w:p>
    <w:p w14:paraId="6DEDABE0" w14:textId="77777777" w:rsidR="00434ADD" w:rsidRPr="00F13E16" w:rsidRDefault="00434ADD" w:rsidP="00434AD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Address</w:t>
      </w:r>
    </w:p>
    <w:p w14:paraId="51E7A556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9.  Manager table: This table contains the following columns:</w:t>
      </w:r>
    </w:p>
    <w:p w14:paraId="3EBEC2E9" w14:textId="77777777" w:rsidR="00D1456A" w:rsidRPr="00F13E16" w:rsidRDefault="00434ADD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1456A"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Manager ID (primary key)</w:t>
      </w:r>
    </w:p>
    <w:p w14:paraId="37484959" w14:textId="77777777" w:rsidR="00434ADD" w:rsidRPr="00F13E16" w:rsidRDefault="00434ADD" w:rsidP="00434AD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Name</w:t>
      </w:r>
    </w:p>
    <w:p w14:paraId="6B32B9F7" w14:textId="77777777" w:rsidR="00434ADD" w:rsidRPr="00F13E16" w:rsidRDefault="00434ADD" w:rsidP="00434AD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Phone</w:t>
      </w:r>
    </w:p>
    <w:p w14:paraId="14152262" w14:textId="77777777" w:rsidR="00434ADD" w:rsidRPr="00F13E16" w:rsidRDefault="00434ADD" w:rsidP="00434AD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Address</w:t>
      </w:r>
    </w:p>
    <w:p w14:paraId="09D4C194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 Flow: The coffee shop DBMS operates as follows:</w:t>
      </w:r>
    </w:p>
    <w:p w14:paraId="4212F22E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  A customer places an order by providing their customer ID, item IDs, and quantities.</w:t>
      </w:r>
    </w:p>
    <w:p w14:paraId="6BE19704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  The order details are stored in the order_details table.</w:t>
      </w:r>
    </w:p>
    <w:p w14:paraId="486B5928" w14:textId="77777777" w:rsidR="00D1456A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  The order ID, customer ID, and date and time are stored in the order table.</w:t>
      </w:r>
    </w:p>
    <w:p w14:paraId="5948322A" w14:textId="77777777" w:rsidR="00904489" w:rsidRPr="00F13E16" w:rsidRDefault="00D1456A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Please refer to the database schema for a more detailed description of the system's design</w:t>
      </w:r>
    </w:p>
    <w:p w14:paraId="41B95EE8" w14:textId="77777777" w:rsidR="00434ADD" w:rsidRPr="00F13E16" w:rsidRDefault="00434ADD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F13E1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E54DF5B" wp14:editId="59097C86">
            <wp:extent cx="5940425" cy="4149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C876" w14:textId="77777777" w:rsidR="00E82B3F" w:rsidRPr="00F13E16" w:rsidRDefault="00E82B3F" w:rsidP="00E82B3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1.Customer has attributes customer_name and customer_id. Primary key of this table is customer_id. Relation between table Orders is one-to-many. One customer can make multiple orders, but one order made by only one customer. Relation between tables Customers and bill is also one-to-one.</w:t>
      </w:r>
    </w:p>
    <w:p w14:paraId="2469636F" w14:textId="77777777" w:rsidR="00E82B3F" w:rsidRPr="00F13E16" w:rsidRDefault="00E82B3F" w:rsidP="00E82B3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2.Orders has attributes order_id, server_id, barista_id, customer_id. Primary key of table Orders is order_id. Orders table has the attribute server_id, which is a foreign key referencing the id attribute in the Server table. Relation between table Orders and Server is one-to-many. Orders table has the attr</w:t>
      </w: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ibute barista_id, which is a foreign key referencing the id attribute in the Barista table. Relation between tables Orders and Barista is also one-to-many. Orders table has the attribute customer_id, which is a foreign key referencing the id attribute in the Customer table. Relation between tables Orders and Customer is one-to-many too. Orders contain Items, relation between these tables is many-to-many. Table Orders has Bill, relation between them is one-to-one. Orders has Order_details, and relation between Orders and Order_details is one-to-one. </w:t>
      </w:r>
    </w:p>
    <w:p w14:paraId="7A1869DE" w14:textId="77777777" w:rsidR="00E82B3F" w:rsidRPr="00F13E16" w:rsidRDefault="00E82B3F" w:rsidP="00E82B3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3.Order_details has attributes total_bill, completed, received and order_id, which is foreign key referencing the id attribute in the Orders. Relation between Order_details and Orders is one-to-one.</w:t>
      </w:r>
    </w:p>
    <w:p w14:paraId="15A273F8" w14:textId="77777777" w:rsidR="00E82B3F" w:rsidRPr="00F13E16" w:rsidRDefault="00E82B3F" w:rsidP="00E82B3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4.Items has attributes item_cost, quantity, item_name, item_description and item_id, which is primary key of Items table. Oredrs contain Items. Relation between tables Orders and Items is many-to-many.</w:t>
      </w:r>
    </w:p>
    <w:p w14:paraId="1447B090" w14:textId="77777777" w:rsidR="00E82B3F" w:rsidRPr="00F13E16" w:rsidRDefault="00E82B3F" w:rsidP="00E82B3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5.Bill has attributes price, description, date, bill_id, which is primary key of table bill and order_id, which is foreign key referencing the id attribute in the Order table. Bill is paid to Server. Relation between Bill and Server is one-to-many.  Bill is paid by Customer. Relation between Bill and Customer is one-to-many. </w:t>
      </w:r>
    </w:p>
    <w:p w14:paraId="1D4D3205" w14:textId="77777777" w:rsidR="00E82B3F" w:rsidRPr="00F13E16" w:rsidRDefault="00E82B3F" w:rsidP="00E82B3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6.Barista has attributes barista_name, phone_num, barista_salary, barista_address, barista_salary and barista_id, which is primary key of Barista table. Barista works at Coffee_shop. Relation between Coffee_shop and Barista is one-to-many.  Barista prepares an Orders. Relation between table Barista and Orders is one-to-many. </w:t>
      </w:r>
    </w:p>
    <w:p w14:paraId="3584BC04" w14:textId="77777777" w:rsidR="00E82B3F" w:rsidRPr="00F13E16" w:rsidRDefault="00E82B3F" w:rsidP="00E82B3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7.Coffee_shop has shop_address, phone_num, shop_name and shop_id, which is primary key of table. Coffee_shop has Barista, Server and Manager. Relations between Coffee_shop and Server, Coffee_shop and Barista and Coffee_shop and Manager are one-to-many.</w:t>
      </w:r>
    </w:p>
    <w:p w14:paraId="402DA2E5" w14:textId="77777777" w:rsidR="00E82B3F" w:rsidRPr="00F13E16" w:rsidRDefault="00E82B3F" w:rsidP="00E82B3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8.Server has attributes server_name, phone_num, server_salary, server_address, server_salary and server_id, which is primary key of Server table. Server works at Coffee_shop. Relation between Coffee_shop and Server is one-to-many.  Server takes an Orders. Relation between table Server and Orders is one-to-many.</w:t>
      </w:r>
    </w:p>
    <w:p w14:paraId="31CF02EF" w14:textId="77777777" w:rsidR="00E82B3F" w:rsidRPr="00F13E16" w:rsidRDefault="00E82B3F" w:rsidP="00E82B3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9.Manager has attributes phone_num, manager_salary, name, manager_address, manager_salary and manager_id, which is primary key of Manager table. Manager manages Coffee_shop. Relation between Coffee_shop and Manager is one-to-many.  </w:t>
      </w:r>
    </w:p>
    <w:p w14:paraId="6DB05932" w14:textId="77777777" w:rsidR="00E82B3F" w:rsidRPr="00F13E16" w:rsidRDefault="00E82B3F" w:rsidP="00E82B3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14:paraId="215AD338" w14:textId="77777777" w:rsidR="00434ADD" w:rsidRPr="00F13E16" w:rsidRDefault="00434ADD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BFB120B" wp14:editId="49F02961">
            <wp:extent cx="5086350" cy="3990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w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1" r="9086" b="12159"/>
                    <a:stretch/>
                  </pic:blipFill>
                  <pic:spPr bwMode="auto">
                    <a:xfrm>
                      <a:off x="0" y="0"/>
                      <a:ext cx="5086350" cy="39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5CF28" w14:textId="77777777" w:rsidR="001263FD" w:rsidRPr="00F13E16" w:rsidRDefault="001263FD" w:rsidP="00D6098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0C8F3C5" w14:textId="77777777" w:rsidR="001263FD" w:rsidRPr="00537A08" w:rsidRDefault="001263FD" w:rsidP="00D6098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37A0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3.Coding Part</w:t>
      </w:r>
    </w:p>
    <w:p w14:paraId="783C95EB" w14:textId="77777777" w:rsidR="001263FD" w:rsidRPr="00F13E16" w:rsidRDefault="001263FD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13E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1)</w:t>
      </w:r>
      <w:r w:rsidRPr="00F13E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Procedure which uses SQL%ROWCOUNT to determine the number of rows affected</w:t>
      </w:r>
    </w:p>
    <w:p w14:paraId="475051E8" w14:textId="77777777" w:rsidR="001263FD" w:rsidRPr="00F13E16" w:rsidRDefault="001263FD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3E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7051F8" wp14:editId="790567DD">
            <wp:extent cx="5940425" cy="1678305"/>
            <wp:effectExtent l="0" t="0" r="3175" b="0"/>
            <wp:docPr id="133631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1448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6B58" w14:textId="77777777" w:rsidR="00F13E16" w:rsidRPr="00F13E16" w:rsidRDefault="00F13E16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ACE19B" w14:textId="0137F723" w:rsidR="00F13E16" w:rsidRPr="00F13E16" w:rsidRDefault="00F13E16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3E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09BCE" wp14:editId="2736207B">
            <wp:extent cx="5924550" cy="2590800"/>
            <wp:effectExtent l="0" t="0" r="0" b="0"/>
            <wp:docPr id="2054000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00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FCBB" w14:textId="77777777" w:rsidR="001263FD" w:rsidRPr="00F13E16" w:rsidRDefault="001263FD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3868EC4" w14:textId="77777777" w:rsidR="001263FD" w:rsidRPr="00F13E16" w:rsidRDefault="001263FD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13E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2) Add user-defined exception which disallows to enter title of item (e.g. book) to be less than 5 characters</w:t>
      </w:r>
    </w:p>
    <w:p w14:paraId="1C1FC05C" w14:textId="77777777" w:rsidR="001263FD" w:rsidRPr="00F13E16" w:rsidRDefault="001263FD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09234405" w14:textId="77777777" w:rsidR="001263FD" w:rsidRPr="00F13E16" w:rsidRDefault="001263FD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13E1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6E8225" wp14:editId="2D839ED5">
            <wp:extent cx="5940425" cy="3306445"/>
            <wp:effectExtent l="0" t="0" r="3175" b="8255"/>
            <wp:docPr id="1184950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50967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82E0" w14:textId="7452F70C" w:rsidR="00F13E16" w:rsidRPr="00F13E16" w:rsidRDefault="00F13E16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13E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DC6DB6" wp14:editId="669C82E7">
            <wp:extent cx="5940425" cy="2183130"/>
            <wp:effectExtent l="0" t="0" r="0" b="0"/>
            <wp:docPr id="1254046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467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7913" w14:textId="024BCA83" w:rsidR="00FB71F2" w:rsidRPr="00F13E16" w:rsidRDefault="00FB71F2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13E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A4B9B0" wp14:editId="4ABEA93F">
            <wp:extent cx="5940425" cy="3387090"/>
            <wp:effectExtent l="0" t="0" r="0" b="0"/>
            <wp:docPr id="1053844053" name="Рисунок 1053844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09627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C184" w14:textId="77777777" w:rsidR="00F13E16" w:rsidRPr="00F13E16" w:rsidRDefault="00F13E16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774D5941" w14:textId="4DBF4336" w:rsidR="00F13E16" w:rsidRPr="00F13E16" w:rsidRDefault="00F13E16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13E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24516" wp14:editId="4E02EFCF">
            <wp:extent cx="5940425" cy="2193925"/>
            <wp:effectExtent l="0" t="0" r="0" b="0"/>
            <wp:docPr id="1344198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982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BB09" w14:textId="77777777" w:rsidR="00F13E16" w:rsidRPr="00F13E16" w:rsidRDefault="00F13E16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5EF2673F" w14:textId="2F5CD4B9" w:rsidR="00FB71F2" w:rsidRPr="00537A08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3) Procedure which uses </w:t>
      </w:r>
      <w:r w:rsidR="00537A08">
        <w:rPr>
          <w:rFonts w:ascii="Times New Roman" w:hAnsi="Times New Roman" w:cs="Times New Roman"/>
          <w:sz w:val="28"/>
          <w:szCs w:val="28"/>
          <w:lang w:val="en-US"/>
        </w:rPr>
        <w:t>GROUP BY</w:t>
      </w:r>
    </w:p>
    <w:p w14:paraId="17589FE2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6FCE88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643FCD" wp14:editId="05F0553F">
            <wp:extent cx="5940425" cy="3375660"/>
            <wp:effectExtent l="0" t="0" r="3175" b="0"/>
            <wp:docPr id="1339292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927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E770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0030715" wp14:editId="3F33AF7C">
            <wp:extent cx="5940425" cy="4864735"/>
            <wp:effectExtent l="0" t="0" r="3175" b="0"/>
            <wp:docPr id="1547241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411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77B9" w14:textId="42729549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This procedure is designed to retrieve the number of orders per customer from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tables. The output of the procedure will be a list of customer names and the number of orders they have placed.</w:t>
      </w:r>
    </w:p>
    <w:p w14:paraId="464ECB59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Why do we need this procedure?</w:t>
      </w:r>
    </w:p>
    <w:p w14:paraId="57DBF8B0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This procedure is useful for analyzing the customer order data for a coffee shop. By retrieving the number of orders for each customer, you can identify your most loyal customers and tailor your marketing and loyalty programs to their needs.</w:t>
      </w:r>
    </w:p>
    <w:p w14:paraId="2CE04C3C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Explanation: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br/>
        <w:t xml:space="preserve">First, we declare a cursor named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c_order_summary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. This cursor retrieves data from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customer, orders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, and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bill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tables. Specifically, it selects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customer_name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>, the count of orders for each customer (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total_orders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), the sum of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price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field in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bill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table (which represents the total amount spent by each customer), and the average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price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for each customer.</w:t>
      </w:r>
    </w:p>
    <w:p w14:paraId="33D95A89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Inside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block, we use a loop to iterate through each row returned by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c_order_summary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cursor.</w:t>
      </w:r>
    </w:p>
    <w:p w14:paraId="34731136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Inside the loop, we use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dbms_output.put_line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procedure to display the results for each customer. We display the customer name, total orders, total amount spent, 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and average amount spent.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||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symbol is used for concatenation, and the  line is used to separate the results for each customer.</w:t>
      </w:r>
    </w:p>
    <w:p w14:paraId="3D681D7C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DFEF74" wp14:editId="75F212F3">
            <wp:extent cx="5940425" cy="2972435"/>
            <wp:effectExtent l="0" t="0" r="3175" b="0"/>
            <wp:docPr id="1252464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646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E1DB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CDDE00" wp14:editId="0ECA8B3B">
            <wp:extent cx="5940425" cy="3249930"/>
            <wp:effectExtent l="0" t="0" r="3175" b="7620"/>
            <wp:docPr id="1536420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202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7728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This procedure is designed to retrieve the total sales for each day from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BILL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table. The output of the procedure will be a list of dates and their corresponding total sales.</w:t>
      </w:r>
    </w:p>
    <w:p w14:paraId="4C902940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Why do we need this procedure?</w:t>
      </w:r>
    </w:p>
    <w:p w14:paraId="518B4F6B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This procedure is useful for analyzing the daily sales data for a coffee shop. By retrieving the total sales for each day, you can identify which days are the busiest and adjust staffing and inventory accordingly.</w:t>
      </w:r>
    </w:p>
    <w:p w14:paraId="6872AD89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Explanation:</w:t>
      </w:r>
    </w:p>
    <w:p w14:paraId="12784FAB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Firstly, we create new procedure named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get_daily_sales_total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950001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cursor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statement declares a cursor named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daily_sales_cursor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that retrieves data from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bill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table. The cursor selects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date_b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column and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sum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of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price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column, grouped by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date_b.</w:t>
      </w:r>
    </w:p>
    <w:p w14:paraId="6B2DF8A2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dbms_output.put_line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statement is used to display the text "Daily Sales Total:" in the console.</w:t>
      </w:r>
    </w:p>
    <w:p w14:paraId="5DA8499F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The loop iterates through each row returned by the cursor, assigning the values of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date_b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total_sales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columns to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daily_sale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variable.</w:t>
      </w:r>
    </w:p>
    <w:p w14:paraId="1C1D52D3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FF1802" w14:textId="77777777" w:rsidR="00FB71F2" w:rsidRPr="00F13E16" w:rsidRDefault="00FB71F2" w:rsidP="00FB71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Why do we need cursor?</w:t>
      </w:r>
    </w:p>
    <w:p w14:paraId="7448D6C5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>The use of a cursor is essential in this procedure because it allows us to retrieve the data we need from multiple tables and perform calculations on that data. Without a cursor, we would need to retrieve all the data at once and perform the calculations in memory, which could be more resource-intensive and potentially cause performance issues. The cursor allows us to retrieve the data one row at a time and perform the necessary calculations and comparisons.</w:t>
      </w:r>
    </w:p>
    <w:p w14:paraId="28F528F1" w14:textId="77777777" w:rsidR="001263FD" w:rsidRPr="00F13E16" w:rsidRDefault="001263FD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60307712" w14:textId="77777777" w:rsidR="001263FD" w:rsidRPr="00F13E16" w:rsidRDefault="001263FD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13E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711F9B" wp14:editId="67D6490F">
            <wp:extent cx="5940425" cy="3387090"/>
            <wp:effectExtent l="0" t="0" r="3175" b="3810"/>
            <wp:docPr id="656709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09627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5D13" w14:textId="510BC034" w:rsidR="00FB71F2" w:rsidRPr="00F13E16" w:rsidRDefault="00FB71F2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13E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4)</w:t>
      </w:r>
      <w:r w:rsidRPr="00F13E16">
        <w:rPr>
          <w:rFonts w:ascii="Times New Roman" w:hAnsi="Times New Roman" w:cs="Times New Roman"/>
          <w:color w:val="FFFFFF"/>
          <w:sz w:val="28"/>
          <w:szCs w:val="28"/>
          <w:shd w:val="clear" w:color="auto" w:fill="212121"/>
          <w:lang w:val="en-US"/>
        </w:rPr>
        <w:t xml:space="preserve"> </w:t>
      </w:r>
      <w:r w:rsidRPr="00F13E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Function which counts the number of records</w:t>
      </w:r>
    </w:p>
    <w:p w14:paraId="0BD4A426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</w:rPr>
      </w:pPr>
      <w:r w:rsidRPr="00F13E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F2C8AF" wp14:editId="1B09B6EC">
            <wp:extent cx="5940425" cy="3861435"/>
            <wp:effectExtent l="0" t="0" r="3175" b="5715"/>
            <wp:docPr id="1577837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375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0903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</w:rPr>
      </w:pPr>
      <w:r w:rsidRPr="00F13E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BB2AF0" wp14:editId="4D6B23A9">
            <wp:extent cx="5940425" cy="2669540"/>
            <wp:effectExtent l="0" t="0" r="3175" b="0"/>
            <wp:docPr id="517531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315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B5AB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CE4B72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Firstly, a function named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count_completed_orders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is replaced or created, it takes an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integer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input parameter named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server_id_in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and returns an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integer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value.</w:t>
      </w:r>
    </w:p>
    <w:p w14:paraId="02312497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is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keyword starts the declaration of the function's body, which is enclosed in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begin 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end 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>keywords.</w:t>
      </w:r>
    </w:p>
    <w:p w14:paraId="325575F8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statement counts the number of completed orders for the specified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server_id_in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9B7F05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keyword combines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order_details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tables on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order_id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column.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clause filters the results to only include orders with a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server_id 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server_id_in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completed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value of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'yes'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6497B7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count(*)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function counts the number of rows that match the filtering conditions and stores the result in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total_completed_orders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variable using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into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keyword.</w:t>
      </w:r>
    </w:p>
    <w:p w14:paraId="611D2A76" w14:textId="77777777" w:rsidR="00FB71F2" w:rsidRPr="00F13E16" w:rsidRDefault="00FB71F2" w:rsidP="00FB71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Lastly,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count_completed_orders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function with a parameter value of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7000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and returns the result. The </w:t>
      </w:r>
      <w:r w:rsidRPr="00F13E16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 dual</w:t>
      </w:r>
      <w:r w:rsidRPr="00F13E16">
        <w:rPr>
          <w:rFonts w:ascii="Times New Roman" w:hAnsi="Times New Roman" w:cs="Times New Roman"/>
          <w:sz w:val="28"/>
          <w:szCs w:val="28"/>
          <w:lang w:val="en-US"/>
        </w:rPr>
        <w:t xml:space="preserve"> clause is required in Oracle SQL to execute a function call without referencing a table.</w:t>
      </w:r>
    </w:p>
    <w:p w14:paraId="61714D31" w14:textId="77777777" w:rsidR="00FB71F2" w:rsidRPr="00F13E16" w:rsidRDefault="00FB71F2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124613D8" w14:textId="77777777" w:rsidR="00FB71F2" w:rsidRPr="00F13E16" w:rsidRDefault="00FB71F2" w:rsidP="00D6098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sectPr w:rsidR="00FB71F2" w:rsidRPr="00F13E16" w:rsidSect="00E86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1B49"/>
    <w:multiLevelType w:val="multilevel"/>
    <w:tmpl w:val="F80E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E77F03"/>
    <w:multiLevelType w:val="multilevel"/>
    <w:tmpl w:val="F40C33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A38CA"/>
    <w:multiLevelType w:val="multilevel"/>
    <w:tmpl w:val="DA7075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44847"/>
    <w:multiLevelType w:val="hybridMultilevel"/>
    <w:tmpl w:val="7B5AB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25602"/>
    <w:multiLevelType w:val="multilevel"/>
    <w:tmpl w:val="9EFE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A70AF2"/>
    <w:multiLevelType w:val="multilevel"/>
    <w:tmpl w:val="43F0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882FD8"/>
    <w:multiLevelType w:val="multilevel"/>
    <w:tmpl w:val="415E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5A566C"/>
    <w:multiLevelType w:val="multilevel"/>
    <w:tmpl w:val="72DE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AC1846"/>
    <w:multiLevelType w:val="multilevel"/>
    <w:tmpl w:val="CA2C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EC2974"/>
    <w:multiLevelType w:val="multilevel"/>
    <w:tmpl w:val="DF24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1D46D3"/>
    <w:multiLevelType w:val="multilevel"/>
    <w:tmpl w:val="99E6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1C3F6C"/>
    <w:multiLevelType w:val="multilevel"/>
    <w:tmpl w:val="83D278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6A4FA0"/>
    <w:multiLevelType w:val="hybridMultilevel"/>
    <w:tmpl w:val="7B5AB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B1AED"/>
    <w:multiLevelType w:val="multilevel"/>
    <w:tmpl w:val="7A2E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4C0CAA"/>
    <w:multiLevelType w:val="hybridMultilevel"/>
    <w:tmpl w:val="7B5AB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1449E"/>
    <w:multiLevelType w:val="multilevel"/>
    <w:tmpl w:val="37BA5D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35620F"/>
    <w:multiLevelType w:val="hybridMultilevel"/>
    <w:tmpl w:val="7B5AB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A69FA"/>
    <w:multiLevelType w:val="multilevel"/>
    <w:tmpl w:val="D66A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9875A1"/>
    <w:multiLevelType w:val="multilevel"/>
    <w:tmpl w:val="DA42C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A11F2F"/>
    <w:multiLevelType w:val="multilevel"/>
    <w:tmpl w:val="0B3E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1E22F2"/>
    <w:multiLevelType w:val="hybridMultilevel"/>
    <w:tmpl w:val="7B5AB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F7675"/>
    <w:multiLevelType w:val="hybridMultilevel"/>
    <w:tmpl w:val="4F863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158CF"/>
    <w:multiLevelType w:val="multilevel"/>
    <w:tmpl w:val="AC78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6FB1BC3"/>
    <w:multiLevelType w:val="hybridMultilevel"/>
    <w:tmpl w:val="7B5AB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F2671"/>
    <w:multiLevelType w:val="multilevel"/>
    <w:tmpl w:val="FA0EA6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D907DF"/>
    <w:multiLevelType w:val="multilevel"/>
    <w:tmpl w:val="45C85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400A7E"/>
    <w:multiLevelType w:val="hybridMultilevel"/>
    <w:tmpl w:val="7B5AB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720428"/>
    <w:multiLevelType w:val="multilevel"/>
    <w:tmpl w:val="45B477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927622"/>
    <w:multiLevelType w:val="hybridMultilevel"/>
    <w:tmpl w:val="7B5AB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B512E1"/>
    <w:multiLevelType w:val="multilevel"/>
    <w:tmpl w:val="0E24E0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1026328">
    <w:abstractNumId w:val="18"/>
  </w:num>
  <w:num w:numId="2" w16cid:durableId="2053924526">
    <w:abstractNumId w:val="17"/>
  </w:num>
  <w:num w:numId="3" w16cid:durableId="403381666">
    <w:abstractNumId w:val="0"/>
  </w:num>
  <w:num w:numId="4" w16cid:durableId="1068455187">
    <w:abstractNumId w:val="1"/>
  </w:num>
  <w:num w:numId="5" w16cid:durableId="934903454">
    <w:abstractNumId w:val="22"/>
  </w:num>
  <w:num w:numId="6" w16cid:durableId="1289361655">
    <w:abstractNumId w:val="2"/>
  </w:num>
  <w:num w:numId="7" w16cid:durableId="1272082062">
    <w:abstractNumId w:val="19"/>
  </w:num>
  <w:num w:numId="8" w16cid:durableId="1889299361">
    <w:abstractNumId w:val="11"/>
  </w:num>
  <w:num w:numId="9" w16cid:durableId="1734229515">
    <w:abstractNumId w:val="10"/>
  </w:num>
  <w:num w:numId="10" w16cid:durableId="1904292362">
    <w:abstractNumId w:val="24"/>
  </w:num>
  <w:num w:numId="11" w16cid:durableId="1609072616">
    <w:abstractNumId w:val="4"/>
  </w:num>
  <w:num w:numId="12" w16cid:durableId="2010281106">
    <w:abstractNumId w:val="13"/>
  </w:num>
  <w:num w:numId="13" w16cid:durableId="1150101682">
    <w:abstractNumId w:val="8"/>
  </w:num>
  <w:num w:numId="14" w16cid:durableId="530925423">
    <w:abstractNumId w:val="27"/>
  </w:num>
  <w:num w:numId="15" w16cid:durableId="266236149">
    <w:abstractNumId w:val="9"/>
  </w:num>
  <w:num w:numId="16" w16cid:durableId="1633368067">
    <w:abstractNumId w:val="15"/>
  </w:num>
  <w:num w:numId="17" w16cid:durableId="176048029">
    <w:abstractNumId w:val="7"/>
  </w:num>
  <w:num w:numId="18" w16cid:durableId="1397556113">
    <w:abstractNumId w:val="29"/>
  </w:num>
  <w:num w:numId="19" w16cid:durableId="126052493">
    <w:abstractNumId w:val="6"/>
  </w:num>
  <w:num w:numId="20" w16cid:durableId="639270114">
    <w:abstractNumId w:val="25"/>
  </w:num>
  <w:num w:numId="21" w16cid:durableId="2094233860">
    <w:abstractNumId w:val="20"/>
  </w:num>
  <w:num w:numId="22" w16cid:durableId="1446735172">
    <w:abstractNumId w:val="23"/>
  </w:num>
  <w:num w:numId="23" w16cid:durableId="272593977">
    <w:abstractNumId w:val="14"/>
  </w:num>
  <w:num w:numId="24" w16cid:durableId="1472750437">
    <w:abstractNumId w:val="26"/>
  </w:num>
  <w:num w:numId="25" w16cid:durableId="1409037788">
    <w:abstractNumId w:val="16"/>
  </w:num>
  <w:num w:numId="26" w16cid:durableId="1378777174">
    <w:abstractNumId w:val="28"/>
  </w:num>
  <w:num w:numId="27" w16cid:durableId="295645746">
    <w:abstractNumId w:val="3"/>
  </w:num>
  <w:num w:numId="28" w16cid:durableId="1899971333">
    <w:abstractNumId w:val="12"/>
  </w:num>
  <w:num w:numId="29" w16cid:durableId="2093042882">
    <w:abstractNumId w:val="21"/>
  </w:num>
  <w:num w:numId="30" w16cid:durableId="14754873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2864"/>
    <w:rsid w:val="001263FD"/>
    <w:rsid w:val="003C33E9"/>
    <w:rsid w:val="00434ADD"/>
    <w:rsid w:val="00537A08"/>
    <w:rsid w:val="006A639D"/>
    <w:rsid w:val="006E7424"/>
    <w:rsid w:val="00835775"/>
    <w:rsid w:val="00904489"/>
    <w:rsid w:val="00AD58CE"/>
    <w:rsid w:val="00B13D1B"/>
    <w:rsid w:val="00B22172"/>
    <w:rsid w:val="00B57F6C"/>
    <w:rsid w:val="00CE2A5A"/>
    <w:rsid w:val="00D1456A"/>
    <w:rsid w:val="00D60984"/>
    <w:rsid w:val="00E82B3F"/>
    <w:rsid w:val="00E8687B"/>
    <w:rsid w:val="00F02864"/>
    <w:rsid w:val="00F13E16"/>
    <w:rsid w:val="00FB71F2"/>
    <w:rsid w:val="00FC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4443"/>
  <w15:docId w15:val="{0D86CB35-0144-4351-BFFC-C6C449ED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8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xlpa">
    <w:name w:val="_04xlpa"/>
    <w:basedOn w:val="a"/>
    <w:rsid w:val="00904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1ppyq">
    <w:name w:val="s1ppyq"/>
    <w:basedOn w:val="a0"/>
    <w:rsid w:val="00904489"/>
  </w:style>
  <w:style w:type="paragraph" w:styleId="a3">
    <w:name w:val="Normal (Web)"/>
    <w:basedOn w:val="a"/>
    <w:uiPriority w:val="99"/>
    <w:semiHidden/>
    <w:unhideWhenUsed/>
    <w:rsid w:val="00D14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C3976"/>
    <w:pPr>
      <w:ind w:left="720"/>
      <w:contextualSpacing/>
    </w:pPr>
  </w:style>
  <w:style w:type="table" w:styleId="a5">
    <w:name w:val="Table Grid"/>
    <w:basedOn w:val="a1"/>
    <w:uiPriority w:val="39"/>
    <w:rsid w:val="00FC3976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82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2B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7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05612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1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252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614E2-346E-49AB-8C56-0FAB72927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1989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Asem Sisenova</dc:creator>
  <cp:keywords/>
  <dc:description/>
  <cp:lastModifiedBy>Asem Sisenova</cp:lastModifiedBy>
  <cp:revision>11</cp:revision>
  <dcterms:created xsi:type="dcterms:W3CDTF">2023-04-25T14:53:00Z</dcterms:created>
  <dcterms:modified xsi:type="dcterms:W3CDTF">2023-04-26T07:33:00Z</dcterms:modified>
</cp:coreProperties>
</file>