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38C5" w14:textId="000C2930" w:rsidR="00697CE1" w:rsidRDefault="00856FB2">
      <w:r>
        <w:t xml:space="preserve">Review of the article </w:t>
      </w:r>
    </w:p>
    <w:p w14:paraId="6D94B47B" w14:textId="7CDCCCAA" w:rsidR="00856FB2" w:rsidRDefault="00856FB2"/>
    <w:p w14:paraId="3DA498A8" w14:textId="21B72230" w:rsidR="00856FB2" w:rsidRDefault="00856FB2">
      <w:r>
        <w:t xml:space="preserve">Does the author support their arguments well? </w:t>
      </w:r>
    </w:p>
    <w:p w14:paraId="09A7486F" w14:textId="71927841" w:rsidR="00856FB2" w:rsidRDefault="00856FB2"/>
    <w:p w14:paraId="1B1C3CB8" w14:textId="183455C1" w:rsidR="00856FB2" w:rsidRDefault="00856FB2">
      <w:r>
        <w:t xml:space="preserve">What are the articles greatest strengths and weaknesses? </w:t>
      </w:r>
    </w:p>
    <w:p w14:paraId="2ACA8829" w14:textId="36D64577" w:rsidR="00856FB2" w:rsidRDefault="00856FB2"/>
    <w:p w14:paraId="5533C563" w14:textId="77777777" w:rsidR="00856FB2" w:rsidRDefault="00856FB2"/>
    <w:sectPr w:rsidR="00856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B2"/>
    <w:rsid w:val="00105AE8"/>
    <w:rsid w:val="003D13B6"/>
    <w:rsid w:val="00856FB2"/>
    <w:rsid w:val="00A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A0AF9"/>
  <w15:chartTrackingRefBased/>
  <w15:docId w15:val="{E95EC8DB-F0B3-C04A-BD78-59D9C423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Muhammad Taha</dc:creator>
  <cp:keywords/>
  <dc:description/>
  <cp:lastModifiedBy>Qureshi, Muhammad Taha</cp:lastModifiedBy>
  <cp:revision>1</cp:revision>
  <dcterms:created xsi:type="dcterms:W3CDTF">2021-06-17T23:09:00Z</dcterms:created>
  <dcterms:modified xsi:type="dcterms:W3CDTF">2021-06-17T23:36:00Z</dcterms:modified>
</cp:coreProperties>
</file>