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709D1" w14:textId="77777777" w:rsidR="00C65A07" w:rsidRDefault="00000000">
      <w:pPr>
        <w:spacing w:before="240" w:after="240"/>
      </w:pPr>
      <w:r>
        <w:rPr>
          <w:b/>
          <w:bCs/>
        </w:rPr>
        <w:t>Domain:</w:t>
      </w:r>
      <w:r>
        <w:t xml:space="preserve"> Health &amp; Wellness</w:t>
      </w:r>
      <w:r>
        <w:br/>
        <w:t xml:space="preserve"> </w:t>
      </w:r>
      <w:r>
        <w:rPr>
          <w:b/>
          <w:bCs/>
        </w:rPr>
        <w:t>Project Title:</w:t>
      </w:r>
      <w:r>
        <w:t xml:space="preserve"> </w:t>
      </w:r>
      <w:r>
        <w:rPr>
          <w:i/>
          <w:iCs/>
        </w:rPr>
        <w:t>Deep Learning for COVID-19 Detection Using Chest X-ray Images: Reproduction and Enhancement of EfficientNetB1-Based Architecture</w:t>
      </w:r>
      <w:r>
        <w:rPr>
          <w:i/>
          <w:iCs/>
        </w:rPr>
        <w:br/>
      </w:r>
      <w:r>
        <w:t xml:space="preserve"> </w:t>
      </w:r>
      <w:r>
        <w:rPr>
          <w:b/>
          <w:bCs/>
        </w:rPr>
        <w:t>Course:</w:t>
      </w:r>
      <w:r>
        <w:t xml:space="preserve"> AI &amp; Deep Learning</w:t>
      </w:r>
      <w:r>
        <w:br/>
        <w:t xml:space="preserve"> </w:t>
      </w:r>
      <w:r>
        <w:rPr>
          <w:b/>
          <w:bCs/>
        </w:rPr>
        <w:t>Due Date:</w:t>
      </w:r>
      <w:r>
        <w:t xml:space="preserve"> November 25, 2025</w:t>
      </w:r>
      <w:r>
        <w:br/>
        <w:t xml:space="preserve"> </w:t>
      </w:r>
      <w:r>
        <w:rPr>
          <w:b/>
          <w:bCs/>
        </w:rPr>
        <w:t>Group Members:</w:t>
      </w:r>
      <w:r>
        <w:t xml:space="preserve"> </w:t>
      </w:r>
      <w:r>
        <w:rPr>
          <w:i/>
          <w:iCs/>
        </w:rPr>
        <w:t>[Insert Names]</w:t>
      </w:r>
      <w:r>
        <w:rPr>
          <w:i/>
          <w:iCs/>
        </w:rPr>
        <w:br/>
      </w:r>
      <w:r>
        <w:t xml:space="preserve"> </w:t>
      </w:r>
      <w:r>
        <w:rPr>
          <w:b/>
          <w:bCs/>
        </w:rPr>
        <w:t>Instructor:</w:t>
      </w:r>
      <w:r>
        <w:t xml:space="preserve"> Dr. Mohsin</w:t>
      </w:r>
    </w:p>
    <w:p w14:paraId="42606513" w14:textId="77777777" w:rsidR="00C65A07" w:rsidRDefault="00000000">
      <w:pPr>
        <w:spacing w:before="240" w:after="240"/>
        <w:ind w:left="1440" w:hanging="360"/>
      </w:pPr>
      <w:r>
        <w:pict w14:anchorId="7E2D4160">
          <v:rect id="_x0000_i1025" style="width:0;height:1.5pt" o:hralign="center" o:hrstd="t" o:hr="t" fillcolor="#a0a0a0" stroked="f"/>
        </w:pict>
      </w:r>
    </w:p>
    <w:p w14:paraId="0712750E" w14:textId="77777777" w:rsidR="00C65A07" w:rsidRDefault="00000000">
      <w:pPr>
        <w:pStyle w:val="Heading1"/>
        <w:keepNext w:val="0"/>
        <w:keepLines w:val="0"/>
        <w:spacing w:before="480"/>
        <w:rPr>
          <w:b/>
          <w:bCs/>
          <w:sz w:val="46"/>
          <w:szCs w:val="46"/>
        </w:rPr>
      </w:pPr>
      <w:bookmarkStart w:id="0" w:name="_u95y99wxodr" w:colFirst="0" w:colLast="0"/>
      <w:bookmarkEnd w:id="0"/>
      <w:r>
        <w:rPr>
          <w:b/>
          <w:bCs/>
          <w:sz w:val="46"/>
          <w:szCs w:val="46"/>
        </w:rPr>
        <w:t>Abstract</w:t>
      </w:r>
    </w:p>
    <w:p w14:paraId="6A2143D2" w14:textId="77777777" w:rsidR="00C65A07" w:rsidRDefault="00000000">
      <w:pPr>
        <w:spacing w:before="240" w:after="240"/>
      </w:pPr>
      <w:r>
        <w:t xml:space="preserve">This project focuses on the detection of COVID-19 and other thoracic diseases from chest X-ray images using deep learning. We reproduce and extend a 2022 deep learning paper that employed EfficientNetB1, </w:t>
      </w:r>
      <w:proofErr w:type="spellStart"/>
      <w:r>
        <w:t>NasNetMobile</w:t>
      </w:r>
      <w:proofErr w:type="spellEnd"/>
      <w:r>
        <w:t xml:space="preserve"> and MobileNetV2 architectures for four-class classification: COVID-19, Lung Opacity, Normal and Viral Pneumonia. Using the public COVID-19 Radiography Database from Kaggle, we implemented the EfficientNetB1 Strategy II training approach and obtained strong baseline performance. We then proposed a novel enhancement using class-balanced focal loss and stronger data augmentation techniques. Experiments show that the baseline achieves 95.3% accuracy and a macro-F1 of 0.945, while focal-loss models improve COVID-19 recall from 0.938 to 0.958 and macro-F1 to 0.956. These findings support the hypothesis that focal loss and robust augmentation improve minority-class detection—especially important in health and wellness applications such as early COVID-19 triage.</w:t>
      </w:r>
    </w:p>
    <w:p w14:paraId="1933AFCD" w14:textId="77777777" w:rsidR="00C65A07" w:rsidRDefault="00000000">
      <w:pPr>
        <w:spacing w:before="240" w:after="240"/>
        <w:ind w:left="1440" w:hanging="360"/>
      </w:pPr>
      <w:r>
        <w:pict w14:anchorId="293208C5">
          <v:rect id="_x0000_i1026" style="width:0;height:1.5pt" o:hralign="center" o:hrstd="t" o:hr="t" fillcolor="#a0a0a0" stroked="f"/>
        </w:pict>
      </w:r>
    </w:p>
    <w:p w14:paraId="6EEBFD26" w14:textId="77777777" w:rsidR="00C65A07" w:rsidRDefault="00000000">
      <w:pPr>
        <w:pStyle w:val="Heading1"/>
        <w:keepNext w:val="0"/>
        <w:keepLines w:val="0"/>
        <w:spacing w:before="480"/>
        <w:rPr>
          <w:b/>
          <w:bCs/>
          <w:sz w:val="46"/>
          <w:szCs w:val="46"/>
        </w:rPr>
      </w:pPr>
      <w:bookmarkStart w:id="1" w:name="_6x7vg9n3ipna" w:colFirst="0" w:colLast="0"/>
      <w:bookmarkEnd w:id="1"/>
      <w:r>
        <w:rPr>
          <w:b/>
          <w:bCs/>
          <w:sz w:val="46"/>
          <w:szCs w:val="46"/>
        </w:rPr>
        <w:t>1. Introduction</w:t>
      </w:r>
    </w:p>
    <w:p w14:paraId="6E5B850D" w14:textId="77777777" w:rsidR="00C65A07" w:rsidRDefault="00000000">
      <w:pPr>
        <w:spacing w:before="240" w:after="240"/>
      </w:pPr>
      <w:r>
        <w:t>COVID-19 placed significant pressure on global healthcare systems and emphasized the need for fast, accessible and cost-effective diagnostic tools. While RT-PCR remains the clinical gold standard, it is time-consuming and limited by resource availability. Chest X-ray imaging offers a cheaper, faster alternative for preliminary triage, enabling early suspicion of COVID-19 and pneumonia-like conditions.</w:t>
      </w:r>
    </w:p>
    <w:p w14:paraId="480C3371" w14:textId="77777777" w:rsidR="00C65A07" w:rsidRDefault="00000000">
      <w:pPr>
        <w:spacing w:before="240" w:after="240"/>
      </w:pPr>
      <w:r>
        <w:t>Deep learning, particularly convolutional neural networks (CNNs), has played a transformative role in medical imaging. CNNs can automatically extract hierarchical features from images and detect subtle pathologies that may be difficult for radiologists to identify quickly. However, challenges such as dataset imbalance, lack of external validation and overfitting reduce the model’s reliability in clinical deployment.</w:t>
      </w:r>
    </w:p>
    <w:p w14:paraId="171E494D" w14:textId="77777777" w:rsidR="00C65A07" w:rsidRDefault="00000000">
      <w:pPr>
        <w:spacing w:before="240" w:after="240"/>
      </w:pPr>
      <w:r>
        <w:lastRenderedPageBreak/>
        <w:t xml:space="preserve">This project falls within the </w:t>
      </w:r>
      <w:r>
        <w:rPr>
          <w:b/>
          <w:bCs/>
        </w:rPr>
        <w:t>Health &amp; Wellness</w:t>
      </w:r>
      <w:r>
        <w:t xml:space="preserve"> priority area, aiming to build and evaluate a deep learning model to support COVID-19 detection. We reproduce a recent paper’s EfficientNetB1-based model and investigate whether focal loss and stronger augmentation can improve minority-class </w:t>
      </w:r>
      <w:proofErr w:type="gramStart"/>
      <w:r>
        <w:t>performance—</w:t>
      </w:r>
      <w:proofErr w:type="gramEnd"/>
      <w:r>
        <w:t>especially for COVID-19 cases.</w:t>
      </w:r>
    </w:p>
    <w:p w14:paraId="7FEEBAE1" w14:textId="77777777" w:rsidR="00C65A07" w:rsidRDefault="00000000">
      <w:pPr>
        <w:spacing w:before="240" w:after="240"/>
        <w:ind w:left="1440" w:hanging="360"/>
      </w:pPr>
      <w:r>
        <w:pict w14:anchorId="7F874202">
          <v:rect id="_x0000_i1027" style="width:0;height:1.5pt" o:hralign="center" o:hrstd="t" o:hr="t" fillcolor="#a0a0a0" stroked="f"/>
        </w:pict>
      </w:r>
    </w:p>
    <w:p w14:paraId="04843484" w14:textId="77777777" w:rsidR="00C65A07" w:rsidRDefault="00000000">
      <w:pPr>
        <w:pStyle w:val="Heading1"/>
        <w:keepNext w:val="0"/>
        <w:keepLines w:val="0"/>
        <w:spacing w:before="480"/>
        <w:rPr>
          <w:b/>
          <w:bCs/>
          <w:sz w:val="46"/>
          <w:szCs w:val="46"/>
        </w:rPr>
      </w:pPr>
      <w:bookmarkStart w:id="2" w:name="_vn73zuhvm8cg" w:colFirst="0" w:colLast="0"/>
      <w:bookmarkEnd w:id="2"/>
      <w:r>
        <w:rPr>
          <w:b/>
          <w:bCs/>
          <w:sz w:val="46"/>
          <w:szCs w:val="46"/>
        </w:rPr>
        <w:t>2. Related Work</w:t>
      </w:r>
    </w:p>
    <w:p w14:paraId="5EDF5948" w14:textId="77777777" w:rsidR="00C65A07" w:rsidRDefault="00000000">
      <w:pPr>
        <w:spacing w:before="240" w:after="240"/>
      </w:pPr>
      <w:r>
        <w:t xml:space="preserve">Since 2020, numerous models have been proposed to detect COVID-19 from chest X-rays. Early studies relied on simple transfer learning using VGG16, ResNet50 and DenseNet121, but suffered from dataset bias and limited generalization. Later efforts included </w:t>
      </w:r>
      <w:proofErr w:type="spellStart"/>
      <w:r>
        <w:t>CoroNet</w:t>
      </w:r>
      <w:proofErr w:type="spellEnd"/>
      <w:r>
        <w:t>, COVID-Net and combined CNN-attention hybrids, with improved performance but continued concerns regarding domain shift.</w:t>
      </w:r>
    </w:p>
    <w:p w14:paraId="39711B3D" w14:textId="77777777" w:rsidR="00C65A07" w:rsidRDefault="00000000">
      <w:pPr>
        <w:spacing w:before="240" w:after="240"/>
      </w:pPr>
      <w:r>
        <w:t xml:space="preserve">Challenges identified in </w:t>
      </w:r>
      <w:proofErr w:type="gramStart"/>
      <w:r>
        <w:t>the literature</w:t>
      </w:r>
      <w:proofErr w:type="gramEnd"/>
      <w:r>
        <w:t xml:space="preserve"> include:</w:t>
      </w:r>
    </w:p>
    <w:p w14:paraId="432EC535" w14:textId="77777777" w:rsidR="00C65A07" w:rsidRDefault="00000000">
      <w:pPr>
        <w:numPr>
          <w:ilvl w:val="0"/>
          <w:numId w:val="2"/>
        </w:numPr>
        <w:spacing w:before="240"/>
      </w:pPr>
      <w:r>
        <w:rPr>
          <w:b/>
          <w:bCs/>
        </w:rPr>
        <w:t>Dataset bias</w:t>
      </w:r>
      <w:r>
        <w:t xml:space="preserve"> </w:t>
      </w:r>
      <w:proofErr w:type="gramStart"/>
      <w:r>
        <w:t>caused</w:t>
      </w:r>
      <w:proofErr w:type="gramEnd"/>
      <w:r>
        <w:t xml:space="preserve"> by mixing images from different institutions.</w:t>
      </w:r>
      <w:r>
        <w:br/>
      </w:r>
    </w:p>
    <w:p w14:paraId="7450581E" w14:textId="77777777" w:rsidR="00C65A07" w:rsidRDefault="00000000">
      <w:pPr>
        <w:numPr>
          <w:ilvl w:val="0"/>
          <w:numId w:val="2"/>
        </w:numPr>
      </w:pPr>
      <w:r>
        <w:rPr>
          <w:b/>
          <w:bCs/>
        </w:rPr>
        <w:t>Class imbalance</w:t>
      </w:r>
      <w:r>
        <w:t>, with COVID-19 images often being the minority.</w:t>
      </w:r>
      <w:r>
        <w:br/>
      </w:r>
    </w:p>
    <w:p w14:paraId="49517D3F" w14:textId="77777777" w:rsidR="00C65A07" w:rsidRDefault="00000000">
      <w:pPr>
        <w:numPr>
          <w:ilvl w:val="0"/>
          <w:numId w:val="2"/>
        </w:numPr>
      </w:pPr>
      <w:r>
        <w:rPr>
          <w:b/>
          <w:bCs/>
        </w:rPr>
        <w:t>Lack of interpretability</w:t>
      </w:r>
      <w:r>
        <w:t>, making clinical adoption difficult.</w:t>
      </w:r>
      <w:r>
        <w:br/>
      </w:r>
    </w:p>
    <w:p w14:paraId="563EA796" w14:textId="77777777" w:rsidR="00C65A07" w:rsidRDefault="00000000">
      <w:pPr>
        <w:numPr>
          <w:ilvl w:val="0"/>
          <w:numId w:val="2"/>
        </w:numPr>
        <w:spacing w:after="240"/>
      </w:pPr>
      <w:r>
        <w:rPr>
          <w:b/>
          <w:bCs/>
        </w:rPr>
        <w:t>Small datasets</w:t>
      </w:r>
      <w:r>
        <w:t>, requiring heavy regularization and augmentation.</w:t>
      </w:r>
      <w:r>
        <w:br/>
      </w:r>
    </w:p>
    <w:p w14:paraId="3CB00D32" w14:textId="77777777" w:rsidR="00C65A07" w:rsidRDefault="00000000">
      <w:pPr>
        <w:spacing w:before="240" w:after="240"/>
      </w:pPr>
      <w:r>
        <w:t>The paper we selected addresses some of these issues via regularization and comparison of multiple architectures. Our extension addresses class imbalance directly.</w:t>
      </w:r>
    </w:p>
    <w:p w14:paraId="48F6F9A0" w14:textId="77777777" w:rsidR="00C65A07" w:rsidRDefault="00000000">
      <w:pPr>
        <w:spacing w:before="240" w:after="240"/>
        <w:ind w:left="1440" w:hanging="360"/>
      </w:pPr>
      <w:r>
        <w:pict w14:anchorId="02FC3BC5">
          <v:rect id="_x0000_i1028" style="width:0;height:1.5pt" o:hralign="center" o:hrstd="t" o:hr="t" fillcolor="#a0a0a0" stroked="f"/>
        </w:pict>
      </w:r>
    </w:p>
    <w:p w14:paraId="45D34D62" w14:textId="77777777" w:rsidR="00C65A07" w:rsidRDefault="00C65A07">
      <w:pPr>
        <w:pStyle w:val="Heading1"/>
        <w:keepNext w:val="0"/>
        <w:keepLines w:val="0"/>
        <w:spacing w:before="480"/>
        <w:rPr>
          <w:b/>
          <w:bCs/>
          <w:sz w:val="46"/>
          <w:szCs w:val="46"/>
        </w:rPr>
      </w:pPr>
      <w:bookmarkStart w:id="3" w:name="_aden89qrvdh6" w:colFirst="0" w:colLast="0"/>
      <w:bookmarkEnd w:id="3"/>
    </w:p>
    <w:p w14:paraId="564C95C5" w14:textId="77777777" w:rsidR="00C65A07" w:rsidRDefault="00C65A07">
      <w:pPr>
        <w:pStyle w:val="Heading1"/>
        <w:keepNext w:val="0"/>
        <w:keepLines w:val="0"/>
        <w:spacing w:before="480"/>
        <w:rPr>
          <w:b/>
          <w:bCs/>
          <w:sz w:val="46"/>
          <w:szCs w:val="46"/>
        </w:rPr>
      </w:pPr>
      <w:bookmarkStart w:id="4" w:name="_8yc9gklezx9y" w:colFirst="0" w:colLast="0"/>
      <w:bookmarkEnd w:id="4"/>
    </w:p>
    <w:p w14:paraId="531A995B" w14:textId="77777777" w:rsidR="00C65A07" w:rsidRDefault="00C65A07">
      <w:pPr>
        <w:pStyle w:val="Heading1"/>
        <w:keepNext w:val="0"/>
        <w:keepLines w:val="0"/>
        <w:spacing w:before="480"/>
        <w:rPr>
          <w:b/>
          <w:bCs/>
          <w:sz w:val="46"/>
          <w:szCs w:val="46"/>
        </w:rPr>
      </w:pPr>
      <w:bookmarkStart w:id="5" w:name="_tvboj3rxh0g" w:colFirst="0" w:colLast="0"/>
      <w:bookmarkEnd w:id="5"/>
    </w:p>
    <w:p w14:paraId="3E7A1C63" w14:textId="77777777" w:rsidR="00C65A07" w:rsidRDefault="00000000">
      <w:pPr>
        <w:pStyle w:val="Heading1"/>
        <w:keepNext w:val="0"/>
        <w:keepLines w:val="0"/>
        <w:spacing w:before="480"/>
        <w:rPr>
          <w:b/>
          <w:bCs/>
          <w:sz w:val="46"/>
          <w:szCs w:val="46"/>
        </w:rPr>
      </w:pPr>
      <w:bookmarkStart w:id="6" w:name="_vfxiupmi7m29" w:colFirst="0" w:colLast="0"/>
      <w:bookmarkEnd w:id="6"/>
      <w:r>
        <w:rPr>
          <w:b/>
          <w:bCs/>
          <w:sz w:val="46"/>
          <w:szCs w:val="46"/>
        </w:rPr>
        <w:lastRenderedPageBreak/>
        <w:t>3. Summary of the Original Paper</w:t>
      </w:r>
    </w:p>
    <w:p w14:paraId="6D9FE41E" w14:textId="77777777" w:rsidR="00C65A07" w:rsidRDefault="00000000">
      <w:pPr>
        <w:spacing w:before="240" w:after="240"/>
      </w:pPr>
      <w:r>
        <w:t xml:space="preserve">The chosen paper (Sensors, 2022) evaluates three CNN architectures—EfficientNetB1, </w:t>
      </w:r>
      <w:proofErr w:type="spellStart"/>
      <w:r>
        <w:t>NasNetMobile</w:t>
      </w:r>
      <w:proofErr w:type="spellEnd"/>
      <w:r>
        <w:t xml:space="preserve"> and MobileNetV2—for four-class chest X-ray classification using the COVID-19 Radiography Database. The authors test two strategies:</w:t>
      </w:r>
    </w:p>
    <w:p w14:paraId="29FF5127" w14:textId="77777777" w:rsidR="00C65A07" w:rsidRDefault="00000000">
      <w:pPr>
        <w:numPr>
          <w:ilvl w:val="0"/>
          <w:numId w:val="5"/>
        </w:numPr>
        <w:spacing w:before="240"/>
      </w:pPr>
      <w:r>
        <w:rPr>
          <w:b/>
          <w:bCs/>
        </w:rPr>
        <w:t>Strategy I:</w:t>
      </w:r>
      <w:r>
        <w:t xml:space="preserve"> Basic transfer learning.</w:t>
      </w:r>
      <w:r>
        <w:br/>
      </w:r>
    </w:p>
    <w:p w14:paraId="42D9218E" w14:textId="77777777" w:rsidR="00C65A07" w:rsidRDefault="00000000">
      <w:pPr>
        <w:numPr>
          <w:ilvl w:val="0"/>
          <w:numId w:val="5"/>
        </w:numPr>
        <w:spacing w:after="240"/>
      </w:pPr>
      <w:r>
        <w:rPr>
          <w:b/>
          <w:bCs/>
        </w:rPr>
        <w:t>Strategy II:</w:t>
      </w:r>
      <w:r>
        <w:t xml:space="preserve"> Batch normalization, dropout and L2 regularization in the classifier head.</w:t>
      </w:r>
      <w:r>
        <w:br/>
      </w:r>
    </w:p>
    <w:p w14:paraId="1EE91D01" w14:textId="77777777" w:rsidR="00C65A07" w:rsidRDefault="00000000">
      <w:pPr>
        <w:spacing w:before="240" w:after="240"/>
      </w:pPr>
      <w:r>
        <w:t>EfficientNetB1 with Strategy II achieves the highest performance with an accuracy of ~96%. The paper concludes that EfficientNetB1’s compound scaling and proper regularization help overcome overfitting and improve general performance.</w:t>
      </w:r>
    </w:p>
    <w:p w14:paraId="700A6FB9" w14:textId="77777777" w:rsidR="00C65A07" w:rsidRDefault="00000000">
      <w:pPr>
        <w:spacing w:before="240" w:after="240"/>
        <w:ind w:left="1440" w:hanging="360"/>
      </w:pPr>
      <w:r>
        <w:pict w14:anchorId="218D9D8E">
          <v:rect id="_x0000_i1029" style="width:0;height:1.5pt" o:hralign="center" o:hrstd="t" o:hr="t" fillcolor="#a0a0a0" stroked="f"/>
        </w:pict>
      </w:r>
    </w:p>
    <w:p w14:paraId="5B6D0D88" w14:textId="77777777" w:rsidR="00C65A07" w:rsidRDefault="00000000">
      <w:pPr>
        <w:pStyle w:val="Heading1"/>
        <w:keepNext w:val="0"/>
        <w:keepLines w:val="0"/>
        <w:spacing w:before="480"/>
        <w:rPr>
          <w:b/>
          <w:bCs/>
          <w:sz w:val="46"/>
          <w:szCs w:val="46"/>
        </w:rPr>
      </w:pPr>
      <w:bookmarkStart w:id="7" w:name="_md54jkwp8ptt" w:colFirst="0" w:colLast="0"/>
      <w:bookmarkEnd w:id="7"/>
      <w:r>
        <w:rPr>
          <w:b/>
          <w:bCs/>
          <w:sz w:val="46"/>
          <w:szCs w:val="46"/>
        </w:rPr>
        <w:t>4. Critical Review of the Original Paper</w:t>
      </w:r>
    </w:p>
    <w:p w14:paraId="01AD0808" w14:textId="77777777" w:rsidR="00C65A07" w:rsidRDefault="00000000">
      <w:pPr>
        <w:pStyle w:val="Heading3"/>
        <w:keepNext w:val="0"/>
        <w:keepLines w:val="0"/>
        <w:spacing w:before="280"/>
        <w:rPr>
          <w:b/>
          <w:bCs/>
          <w:color w:val="000000"/>
          <w:sz w:val="26"/>
          <w:szCs w:val="26"/>
        </w:rPr>
      </w:pPr>
      <w:bookmarkStart w:id="8" w:name="_xdkg1f45ihjz" w:colFirst="0" w:colLast="0"/>
      <w:bookmarkEnd w:id="8"/>
      <w:r>
        <w:rPr>
          <w:b/>
          <w:bCs/>
          <w:color w:val="000000"/>
          <w:sz w:val="26"/>
          <w:szCs w:val="26"/>
        </w:rPr>
        <w:t>Strengths</w:t>
      </w:r>
    </w:p>
    <w:p w14:paraId="6619C46A" w14:textId="77777777" w:rsidR="00C65A07" w:rsidRDefault="00000000">
      <w:pPr>
        <w:numPr>
          <w:ilvl w:val="0"/>
          <w:numId w:val="7"/>
        </w:numPr>
        <w:spacing w:before="240"/>
      </w:pPr>
      <w:r>
        <w:rPr>
          <w:b/>
          <w:bCs/>
        </w:rPr>
        <w:t>Clear experimental design</w:t>
      </w:r>
      <w:r>
        <w:t xml:space="preserve"> comparing three architectures and two training strategies.</w:t>
      </w:r>
      <w:r>
        <w:br/>
      </w:r>
    </w:p>
    <w:p w14:paraId="0591087B" w14:textId="77777777" w:rsidR="00C65A07" w:rsidRDefault="00000000">
      <w:pPr>
        <w:numPr>
          <w:ilvl w:val="0"/>
          <w:numId w:val="7"/>
        </w:numPr>
      </w:pPr>
      <w:r>
        <w:rPr>
          <w:b/>
          <w:bCs/>
        </w:rPr>
        <w:t>Proper use of metrics</w:t>
      </w:r>
      <w:r>
        <w:t xml:space="preserve"> including precision, recall and F1-score.</w:t>
      </w:r>
      <w:r>
        <w:br/>
      </w:r>
    </w:p>
    <w:p w14:paraId="27FF055E" w14:textId="77777777" w:rsidR="00C65A07" w:rsidRDefault="00000000">
      <w:pPr>
        <w:numPr>
          <w:ilvl w:val="0"/>
          <w:numId w:val="7"/>
        </w:numPr>
      </w:pPr>
      <w:r>
        <w:rPr>
          <w:b/>
          <w:bCs/>
        </w:rPr>
        <w:t>Strong performance</w:t>
      </w:r>
      <w:r>
        <w:t xml:space="preserve"> with EfficientNetB1 achieving ~96% accuracy.</w:t>
      </w:r>
      <w:r>
        <w:br/>
      </w:r>
    </w:p>
    <w:p w14:paraId="7D7DA0D7" w14:textId="77777777" w:rsidR="00C65A07" w:rsidRDefault="00000000">
      <w:pPr>
        <w:numPr>
          <w:ilvl w:val="0"/>
          <w:numId w:val="7"/>
        </w:numPr>
        <w:spacing w:after="240"/>
      </w:pPr>
      <w:r>
        <w:rPr>
          <w:b/>
          <w:bCs/>
        </w:rPr>
        <w:t>Regularization strategy</w:t>
      </w:r>
      <w:r>
        <w:t xml:space="preserve"> effectively reduces overfitting.</w:t>
      </w:r>
      <w:r>
        <w:br/>
      </w:r>
    </w:p>
    <w:p w14:paraId="57905310" w14:textId="77777777" w:rsidR="00C65A07" w:rsidRDefault="00000000">
      <w:pPr>
        <w:pStyle w:val="Heading3"/>
        <w:keepNext w:val="0"/>
        <w:keepLines w:val="0"/>
        <w:spacing w:before="280"/>
        <w:rPr>
          <w:b/>
          <w:bCs/>
          <w:color w:val="000000"/>
          <w:sz w:val="26"/>
          <w:szCs w:val="26"/>
        </w:rPr>
      </w:pPr>
      <w:bookmarkStart w:id="9" w:name="_d4wzb18enjfk" w:colFirst="0" w:colLast="0"/>
      <w:bookmarkEnd w:id="9"/>
      <w:r>
        <w:rPr>
          <w:b/>
          <w:bCs/>
          <w:color w:val="000000"/>
          <w:sz w:val="26"/>
          <w:szCs w:val="26"/>
        </w:rPr>
        <w:t>Limitations</w:t>
      </w:r>
    </w:p>
    <w:p w14:paraId="56CF697F" w14:textId="77777777" w:rsidR="00C65A07" w:rsidRDefault="00000000">
      <w:pPr>
        <w:numPr>
          <w:ilvl w:val="0"/>
          <w:numId w:val="10"/>
        </w:numPr>
        <w:spacing w:before="240"/>
      </w:pPr>
      <w:r>
        <w:rPr>
          <w:b/>
          <w:bCs/>
        </w:rPr>
        <w:t>No external validation</w:t>
      </w:r>
      <w:r>
        <w:t>, making generalization uncertain.</w:t>
      </w:r>
      <w:r>
        <w:br/>
      </w:r>
    </w:p>
    <w:p w14:paraId="6E0F216C" w14:textId="77777777" w:rsidR="00C65A07" w:rsidRDefault="00000000">
      <w:pPr>
        <w:numPr>
          <w:ilvl w:val="0"/>
          <w:numId w:val="10"/>
        </w:numPr>
      </w:pPr>
      <w:r>
        <w:rPr>
          <w:b/>
          <w:bCs/>
        </w:rPr>
        <w:t xml:space="preserve">Class imbalance </w:t>
      </w:r>
      <w:proofErr w:type="gramStart"/>
      <w:r>
        <w:rPr>
          <w:b/>
          <w:bCs/>
        </w:rPr>
        <w:t>not</w:t>
      </w:r>
      <w:proofErr w:type="gramEnd"/>
      <w:r>
        <w:rPr>
          <w:b/>
          <w:bCs/>
        </w:rPr>
        <w:t xml:space="preserve"> deeply addressed</w:t>
      </w:r>
      <w:r>
        <w:t>, limiting minority-class performance.</w:t>
      </w:r>
      <w:r>
        <w:br/>
      </w:r>
    </w:p>
    <w:p w14:paraId="558228D7" w14:textId="77777777" w:rsidR="00C65A07" w:rsidRDefault="00000000">
      <w:pPr>
        <w:numPr>
          <w:ilvl w:val="0"/>
          <w:numId w:val="10"/>
        </w:numPr>
      </w:pPr>
      <w:r>
        <w:rPr>
          <w:b/>
          <w:bCs/>
        </w:rPr>
        <w:t>No interpretability analysis</w:t>
      </w:r>
      <w:r>
        <w:t>, which is critical for clinical trust.</w:t>
      </w:r>
      <w:r>
        <w:br/>
      </w:r>
    </w:p>
    <w:p w14:paraId="7D659CA3" w14:textId="77777777" w:rsidR="00C65A07" w:rsidRDefault="00000000">
      <w:pPr>
        <w:numPr>
          <w:ilvl w:val="0"/>
          <w:numId w:val="10"/>
        </w:numPr>
        <w:spacing w:after="240"/>
      </w:pPr>
      <w:r>
        <w:rPr>
          <w:b/>
          <w:bCs/>
        </w:rPr>
        <w:t xml:space="preserve">Computational considerations </w:t>
      </w:r>
      <w:proofErr w:type="gramStart"/>
      <w:r>
        <w:rPr>
          <w:b/>
          <w:bCs/>
        </w:rPr>
        <w:t>missing</w:t>
      </w:r>
      <w:proofErr w:type="gramEnd"/>
      <w:r>
        <w:t>, such as inference latency or deployment feasibility.</w:t>
      </w:r>
      <w:r>
        <w:br/>
      </w:r>
    </w:p>
    <w:p w14:paraId="3E3725EE" w14:textId="77777777" w:rsidR="00C65A07" w:rsidRDefault="00000000">
      <w:pPr>
        <w:pStyle w:val="Heading3"/>
        <w:keepNext w:val="0"/>
        <w:keepLines w:val="0"/>
        <w:spacing w:before="280"/>
        <w:rPr>
          <w:b/>
          <w:bCs/>
          <w:color w:val="000000"/>
          <w:sz w:val="26"/>
          <w:szCs w:val="26"/>
        </w:rPr>
      </w:pPr>
      <w:bookmarkStart w:id="10" w:name="_xzhipuzbil5p" w:colFirst="0" w:colLast="0"/>
      <w:bookmarkEnd w:id="10"/>
      <w:r>
        <w:rPr>
          <w:b/>
          <w:bCs/>
          <w:color w:val="000000"/>
          <w:sz w:val="26"/>
          <w:szCs w:val="26"/>
        </w:rPr>
        <w:lastRenderedPageBreak/>
        <w:t>Conclusion</w:t>
      </w:r>
    </w:p>
    <w:p w14:paraId="64B6FA18" w14:textId="77777777" w:rsidR="00C65A07" w:rsidRDefault="00000000">
      <w:pPr>
        <w:spacing w:before="240" w:after="240"/>
      </w:pPr>
      <w:r>
        <w:t>While the paper is well-structured and methodical, improvements in class balancing, interpretability and cross-domain evaluation are necessary for clinical translation. This motivates our project’s enhancement using focal loss.</w:t>
      </w:r>
    </w:p>
    <w:p w14:paraId="5AA5545E" w14:textId="77777777" w:rsidR="00C65A07" w:rsidRDefault="00000000">
      <w:pPr>
        <w:spacing w:before="240" w:after="240"/>
        <w:ind w:left="1440" w:hanging="360"/>
      </w:pPr>
      <w:r>
        <w:pict w14:anchorId="50E211C6">
          <v:rect id="_x0000_i1030" style="width:0;height:1.5pt" o:hralign="center" o:hrstd="t" o:hr="t" fillcolor="#a0a0a0" stroked="f"/>
        </w:pict>
      </w:r>
    </w:p>
    <w:p w14:paraId="13A27856" w14:textId="77777777" w:rsidR="00C65A07" w:rsidRDefault="00000000">
      <w:pPr>
        <w:pStyle w:val="Heading1"/>
        <w:keepNext w:val="0"/>
        <w:keepLines w:val="0"/>
        <w:spacing w:before="480"/>
        <w:rPr>
          <w:b/>
          <w:bCs/>
          <w:sz w:val="46"/>
          <w:szCs w:val="46"/>
        </w:rPr>
      </w:pPr>
      <w:bookmarkStart w:id="11" w:name="_4won8g6strrl" w:colFirst="0" w:colLast="0"/>
      <w:bookmarkEnd w:id="11"/>
      <w:r>
        <w:rPr>
          <w:b/>
          <w:bCs/>
          <w:sz w:val="46"/>
          <w:szCs w:val="46"/>
        </w:rPr>
        <w:t>5. Methodology</w:t>
      </w:r>
    </w:p>
    <w:p w14:paraId="5AEF3B14" w14:textId="77777777" w:rsidR="00C65A07" w:rsidRDefault="00000000">
      <w:pPr>
        <w:pStyle w:val="Heading3"/>
        <w:keepNext w:val="0"/>
        <w:keepLines w:val="0"/>
        <w:spacing w:before="280"/>
        <w:rPr>
          <w:b/>
          <w:bCs/>
          <w:color w:val="000000"/>
          <w:sz w:val="26"/>
          <w:szCs w:val="26"/>
        </w:rPr>
      </w:pPr>
      <w:bookmarkStart w:id="12" w:name="_jwv6l0pf2joz" w:colFirst="0" w:colLast="0"/>
      <w:bookmarkEnd w:id="12"/>
      <w:r>
        <w:rPr>
          <w:b/>
          <w:bCs/>
          <w:color w:val="000000"/>
          <w:sz w:val="26"/>
          <w:szCs w:val="26"/>
        </w:rPr>
        <w:t>5.1 Dataset</w:t>
      </w:r>
    </w:p>
    <w:p w14:paraId="26BA652E" w14:textId="77777777" w:rsidR="00C65A07" w:rsidRDefault="00000000">
      <w:pPr>
        <w:spacing w:before="240" w:after="240"/>
      </w:pPr>
      <w:r>
        <w:t xml:space="preserve">We used the </w:t>
      </w:r>
      <w:r>
        <w:rPr>
          <w:b/>
          <w:bCs/>
        </w:rPr>
        <w:t>COVID-19 Radiography Database</w:t>
      </w:r>
      <w:r>
        <w:t xml:space="preserve"> from Kaggle, containing:</w:t>
      </w:r>
    </w:p>
    <w:p w14:paraId="57C8534D" w14:textId="77777777" w:rsidR="00C65A07" w:rsidRDefault="00000000">
      <w:pPr>
        <w:numPr>
          <w:ilvl w:val="0"/>
          <w:numId w:val="4"/>
        </w:numPr>
        <w:spacing w:before="240"/>
      </w:pPr>
      <w:r>
        <w:t>COVID-19 images</w:t>
      </w:r>
      <w:r>
        <w:br/>
      </w:r>
    </w:p>
    <w:p w14:paraId="3B3096A7" w14:textId="77777777" w:rsidR="00C65A07" w:rsidRDefault="00000000">
      <w:pPr>
        <w:numPr>
          <w:ilvl w:val="0"/>
          <w:numId w:val="4"/>
        </w:numPr>
      </w:pPr>
      <w:r>
        <w:t>Lung Opacity images</w:t>
      </w:r>
      <w:r>
        <w:br/>
      </w:r>
    </w:p>
    <w:p w14:paraId="52104ACD" w14:textId="77777777" w:rsidR="00C65A07" w:rsidRDefault="00000000">
      <w:pPr>
        <w:numPr>
          <w:ilvl w:val="0"/>
          <w:numId w:val="4"/>
        </w:numPr>
      </w:pPr>
      <w:r>
        <w:t>Normal images</w:t>
      </w:r>
      <w:r>
        <w:br/>
      </w:r>
    </w:p>
    <w:p w14:paraId="561274E9" w14:textId="77777777" w:rsidR="00C65A07" w:rsidRDefault="00000000">
      <w:pPr>
        <w:numPr>
          <w:ilvl w:val="0"/>
          <w:numId w:val="4"/>
        </w:numPr>
        <w:spacing w:after="240"/>
      </w:pPr>
      <w:r>
        <w:t>Viral Pneumonia images</w:t>
      </w:r>
      <w:r>
        <w:br/>
      </w:r>
    </w:p>
    <w:p w14:paraId="1D1BF1B4" w14:textId="77777777" w:rsidR="00C65A07" w:rsidRDefault="00000000">
      <w:pPr>
        <w:spacing w:before="240" w:after="240"/>
      </w:pPr>
      <w:r>
        <w:t>Images were resized to 240×240 and normalized. The dataset was split into:</w:t>
      </w:r>
    </w:p>
    <w:p w14:paraId="54143ED0" w14:textId="77777777" w:rsidR="00C65A07" w:rsidRDefault="00000000">
      <w:pPr>
        <w:numPr>
          <w:ilvl w:val="0"/>
          <w:numId w:val="11"/>
        </w:numPr>
        <w:spacing w:before="240"/>
      </w:pPr>
      <w:r>
        <w:rPr>
          <w:b/>
          <w:bCs/>
        </w:rPr>
        <w:t>70% Train</w:t>
      </w:r>
      <w:r>
        <w:rPr>
          <w:b/>
          <w:bCs/>
        </w:rPr>
        <w:br/>
      </w:r>
    </w:p>
    <w:p w14:paraId="27BA82C9" w14:textId="77777777" w:rsidR="00C65A07" w:rsidRDefault="00000000">
      <w:pPr>
        <w:numPr>
          <w:ilvl w:val="0"/>
          <w:numId w:val="11"/>
        </w:numPr>
      </w:pPr>
      <w:r>
        <w:rPr>
          <w:b/>
          <w:bCs/>
        </w:rPr>
        <w:t>20% Validation</w:t>
      </w:r>
      <w:r>
        <w:rPr>
          <w:b/>
          <w:bCs/>
        </w:rPr>
        <w:br/>
      </w:r>
    </w:p>
    <w:p w14:paraId="39382EF7" w14:textId="77777777" w:rsidR="00C65A07" w:rsidRDefault="00000000">
      <w:pPr>
        <w:numPr>
          <w:ilvl w:val="0"/>
          <w:numId w:val="11"/>
        </w:numPr>
        <w:spacing w:after="240"/>
      </w:pPr>
      <w:r>
        <w:rPr>
          <w:b/>
          <w:bCs/>
        </w:rPr>
        <w:t>10% Test</w:t>
      </w:r>
      <w:r>
        <w:rPr>
          <w:b/>
          <w:bCs/>
        </w:rPr>
        <w:br/>
      </w:r>
    </w:p>
    <w:p w14:paraId="3B6E7A52" w14:textId="77777777" w:rsidR="00C65A07" w:rsidRDefault="00000000">
      <w:pPr>
        <w:pStyle w:val="Heading3"/>
        <w:keepNext w:val="0"/>
        <w:keepLines w:val="0"/>
        <w:spacing w:before="280"/>
        <w:rPr>
          <w:b/>
          <w:bCs/>
          <w:color w:val="000000"/>
          <w:sz w:val="26"/>
          <w:szCs w:val="26"/>
        </w:rPr>
      </w:pPr>
      <w:bookmarkStart w:id="13" w:name="_iqwe4ioa6m0" w:colFirst="0" w:colLast="0"/>
      <w:bookmarkEnd w:id="13"/>
      <w:r>
        <w:rPr>
          <w:b/>
          <w:bCs/>
          <w:color w:val="000000"/>
          <w:sz w:val="26"/>
          <w:szCs w:val="26"/>
        </w:rPr>
        <w:t>5.2 Baseline Model (Reproduction)</w:t>
      </w:r>
    </w:p>
    <w:p w14:paraId="1857654C" w14:textId="77777777" w:rsidR="00C65A07" w:rsidRDefault="00000000">
      <w:pPr>
        <w:spacing w:before="240" w:after="240"/>
      </w:pPr>
      <w:r>
        <w:t>We reproduced EfficientNetB1 with Strategy II:</w:t>
      </w:r>
    </w:p>
    <w:p w14:paraId="6BD5CF5A" w14:textId="77777777" w:rsidR="00C65A07" w:rsidRDefault="00000000">
      <w:pPr>
        <w:numPr>
          <w:ilvl w:val="0"/>
          <w:numId w:val="9"/>
        </w:numPr>
        <w:spacing w:before="240"/>
      </w:pPr>
      <w:r>
        <w:t>EfficientNetB1 (ImageNet-pretrained)</w:t>
      </w:r>
      <w:r>
        <w:br/>
      </w:r>
    </w:p>
    <w:p w14:paraId="04809920" w14:textId="77777777" w:rsidR="00C65A07" w:rsidRDefault="00000000">
      <w:pPr>
        <w:numPr>
          <w:ilvl w:val="0"/>
          <w:numId w:val="9"/>
        </w:numPr>
      </w:pPr>
      <w:r>
        <w:t>Global average pooling</w:t>
      </w:r>
      <w:r>
        <w:br/>
      </w:r>
    </w:p>
    <w:p w14:paraId="547F039E" w14:textId="77777777" w:rsidR="00C65A07" w:rsidRDefault="00000000">
      <w:pPr>
        <w:numPr>
          <w:ilvl w:val="0"/>
          <w:numId w:val="9"/>
        </w:numPr>
      </w:pPr>
      <w:r>
        <w:rPr>
          <w:rFonts w:ascii="Arial Unicode MS" w:eastAsia="Arial Unicode MS" w:hAnsi="Arial Unicode MS" w:cs="Arial Unicode MS"/>
        </w:rPr>
        <w:t xml:space="preserve">BN → </w:t>
      </w:r>
      <w:proofErr w:type="gramStart"/>
      <w:r>
        <w:rPr>
          <w:rFonts w:ascii="Arial Unicode MS" w:eastAsia="Arial Unicode MS" w:hAnsi="Arial Unicode MS" w:cs="Arial Unicode MS"/>
        </w:rPr>
        <w:t>Dense(</w:t>
      </w:r>
      <w:proofErr w:type="gramEnd"/>
      <w:r>
        <w:rPr>
          <w:rFonts w:ascii="Arial Unicode MS" w:eastAsia="Arial Unicode MS" w:hAnsi="Arial Unicode MS" w:cs="Arial Unicode MS"/>
        </w:rPr>
        <w:t xml:space="preserve">256, </w:t>
      </w:r>
      <w:proofErr w:type="spellStart"/>
      <w:r>
        <w:rPr>
          <w:rFonts w:ascii="Arial Unicode MS" w:eastAsia="Arial Unicode MS" w:hAnsi="Arial Unicode MS" w:cs="Arial Unicode MS"/>
        </w:rPr>
        <w:t>ReLU</w:t>
      </w:r>
      <w:proofErr w:type="spellEnd"/>
      <w:r>
        <w:rPr>
          <w:rFonts w:ascii="Arial Unicode MS" w:eastAsia="Arial Unicode MS" w:hAnsi="Arial Unicode MS" w:cs="Arial Unicode MS"/>
        </w:rPr>
        <w:t xml:space="preserve">, L2) → </w:t>
      </w:r>
      <w:proofErr w:type="gramStart"/>
      <w:r>
        <w:rPr>
          <w:rFonts w:ascii="Arial Unicode MS" w:eastAsia="Arial Unicode MS" w:hAnsi="Arial Unicode MS" w:cs="Arial Unicode MS"/>
        </w:rPr>
        <w:t>Dropout(</w:t>
      </w:r>
      <w:proofErr w:type="gramEnd"/>
      <w:r>
        <w:rPr>
          <w:rFonts w:ascii="Arial Unicode MS" w:eastAsia="Arial Unicode MS" w:hAnsi="Arial Unicode MS" w:cs="Arial Unicode MS"/>
        </w:rPr>
        <w:t xml:space="preserve">0.5) → </w:t>
      </w:r>
      <w:proofErr w:type="gramStart"/>
      <w:r>
        <w:rPr>
          <w:rFonts w:ascii="Arial Unicode MS" w:eastAsia="Arial Unicode MS" w:hAnsi="Arial Unicode MS" w:cs="Arial Unicode MS"/>
        </w:rPr>
        <w:t>Dense(</w:t>
      </w:r>
      <w:proofErr w:type="gramEnd"/>
      <w:r>
        <w:rPr>
          <w:rFonts w:ascii="Arial Unicode MS" w:eastAsia="Arial Unicode MS" w:hAnsi="Arial Unicode MS" w:cs="Arial Unicode MS"/>
        </w:rPr>
        <w:t xml:space="preserve">4, </w:t>
      </w:r>
      <w:proofErr w:type="spellStart"/>
      <w:r>
        <w:rPr>
          <w:rFonts w:ascii="Arial Unicode MS" w:eastAsia="Arial Unicode MS" w:hAnsi="Arial Unicode MS" w:cs="Arial Unicode MS"/>
        </w:rPr>
        <w:t>Softmax</w:t>
      </w:r>
      <w:proofErr w:type="spellEnd"/>
      <w:r>
        <w:rPr>
          <w:rFonts w:ascii="Arial Unicode MS" w:eastAsia="Arial Unicode MS" w:hAnsi="Arial Unicode MS" w:cs="Arial Unicode MS"/>
        </w:rPr>
        <w:t>)</w:t>
      </w:r>
      <w:r>
        <w:rPr>
          <w:rFonts w:ascii="Arial Unicode MS" w:eastAsia="Arial Unicode MS" w:hAnsi="Arial Unicode MS" w:cs="Arial Unicode MS"/>
        </w:rPr>
        <w:br/>
      </w:r>
    </w:p>
    <w:p w14:paraId="27BA9792" w14:textId="77777777" w:rsidR="00C65A07" w:rsidRDefault="00000000">
      <w:pPr>
        <w:numPr>
          <w:ilvl w:val="0"/>
          <w:numId w:val="9"/>
        </w:numPr>
      </w:pPr>
      <w:r>
        <w:lastRenderedPageBreak/>
        <w:t>Loss: Categorical Cross-Entropy</w:t>
      </w:r>
      <w:r>
        <w:br/>
      </w:r>
    </w:p>
    <w:p w14:paraId="3C558758" w14:textId="77777777" w:rsidR="00C65A07" w:rsidRDefault="00000000">
      <w:pPr>
        <w:numPr>
          <w:ilvl w:val="0"/>
          <w:numId w:val="9"/>
        </w:numPr>
      </w:pPr>
      <w:r>
        <w:t>Optimizer: Adam (LR=1e-4)</w:t>
      </w:r>
      <w:r>
        <w:br/>
      </w:r>
    </w:p>
    <w:p w14:paraId="38360380" w14:textId="77777777" w:rsidR="00C65A07" w:rsidRDefault="00000000">
      <w:pPr>
        <w:numPr>
          <w:ilvl w:val="0"/>
          <w:numId w:val="9"/>
        </w:numPr>
        <w:spacing w:after="240"/>
      </w:pPr>
      <w:r>
        <w:t>Regularization via dropout + L2 + LR scheduler</w:t>
      </w:r>
      <w:r>
        <w:br/>
      </w:r>
    </w:p>
    <w:p w14:paraId="0B3118C0" w14:textId="77777777" w:rsidR="00C65A07" w:rsidRDefault="00000000">
      <w:pPr>
        <w:pStyle w:val="Heading3"/>
        <w:keepNext w:val="0"/>
        <w:keepLines w:val="0"/>
        <w:spacing w:before="280"/>
        <w:rPr>
          <w:b/>
          <w:bCs/>
          <w:color w:val="000000"/>
          <w:sz w:val="26"/>
          <w:szCs w:val="26"/>
        </w:rPr>
      </w:pPr>
      <w:bookmarkStart w:id="14" w:name="_7u4aegtakid" w:colFirst="0" w:colLast="0"/>
      <w:bookmarkEnd w:id="14"/>
      <w:r>
        <w:rPr>
          <w:b/>
          <w:bCs/>
          <w:color w:val="000000"/>
          <w:sz w:val="26"/>
          <w:szCs w:val="26"/>
        </w:rPr>
        <w:t>5.3 Proposed Research Question</w:t>
      </w:r>
    </w:p>
    <w:p w14:paraId="758F29A8" w14:textId="77777777" w:rsidR="00C65A07" w:rsidRDefault="00000000">
      <w:pPr>
        <w:spacing w:before="240" w:after="240"/>
        <w:rPr>
          <w:i/>
          <w:iCs/>
        </w:rPr>
      </w:pPr>
      <w:r>
        <w:rPr>
          <w:b/>
          <w:bCs/>
        </w:rPr>
        <w:t>RQ:</w:t>
      </w:r>
      <w:r>
        <w:t xml:space="preserve"> </w:t>
      </w:r>
      <w:r>
        <w:rPr>
          <w:i/>
          <w:iCs/>
        </w:rPr>
        <w:t>Does class-balanced focal loss and strong data augmentation improve minority-class (COVID-19) detection compared with cross-entropy?</w:t>
      </w:r>
    </w:p>
    <w:p w14:paraId="103DFCCF" w14:textId="77777777" w:rsidR="00C65A07" w:rsidRDefault="00000000">
      <w:pPr>
        <w:pStyle w:val="Heading3"/>
        <w:keepNext w:val="0"/>
        <w:keepLines w:val="0"/>
        <w:spacing w:before="280"/>
        <w:rPr>
          <w:b/>
          <w:bCs/>
          <w:color w:val="000000"/>
          <w:sz w:val="26"/>
          <w:szCs w:val="26"/>
        </w:rPr>
      </w:pPr>
      <w:bookmarkStart w:id="15" w:name="_z5x3d5jih0tw" w:colFirst="0" w:colLast="0"/>
      <w:bookmarkEnd w:id="15"/>
      <w:r>
        <w:rPr>
          <w:b/>
          <w:bCs/>
          <w:color w:val="000000"/>
          <w:sz w:val="26"/>
          <w:szCs w:val="26"/>
        </w:rPr>
        <w:t>5.4 Enhanced Methods</w:t>
      </w:r>
    </w:p>
    <w:p w14:paraId="35183E88" w14:textId="77777777" w:rsidR="00C65A07" w:rsidRDefault="00000000">
      <w:pPr>
        <w:numPr>
          <w:ilvl w:val="0"/>
          <w:numId w:val="3"/>
        </w:numPr>
        <w:spacing w:before="240"/>
      </w:pPr>
      <w:r>
        <w:rPr>
          <w:b/>
          <w:bCs/>
        </w:rPr>
        <w:t>Focal Loss (γ=2, α=class-balanced)</w:t>
      </w:r>
      <w:r>
        <w:rPr>
          <w:b/>
          <w:bCs/>
        </w:rPr>
        <w:br/>
      </w:r>
    </w:p>
    <w:p w14:paraId="7E23BD1F" w14:textId="77777777" w:rsidR="00C65A07" w:rsidRDefault="00000000">
      <w:pPr>
        <w:numPr>
          <w:ilvl w:val="0"/>
          <w:numId w:val="3"/>
        </w:numPr>
      </w:pPr>
      <w:r>
        <w:rPr>
          <w:b/>
          <w:bCs/>
        </w:rPr>
        <w:t>Strong Augmentation:</w:t>
      </w:r>
      <w:r>
        <w:rPr>
          <w:b/>
          <w:bCs/>
        </w:rPr>
        <w:br/>
      </w:r>
    </w:p>
    <w:p w14:paraId="3C1B46AC" w14:textId="77777777" w:rsidR="00C65A07" w:rsidRDefault="00000000">
      <w:pPr>
        <w:numPr>
          <w:ilvl w:val="1"/>
          <w:numId w:val="3"/>
        </w:numPr>
      </w:pPr>
      <w:r>
        <w:t>random brightness</w:t>
      </w:r>
      <w:r>
        <w:br/>
      </w:r>
    </w:p>
    <w:p w14:paraId="7D730A6C" w14:textId="77777777" w:rsidR="00C65A07" w:rsidRDefault="00000000">
      <w:pPr>
        <w:numPr>
          <w:ilvl w:val="1"/>
          <w:numId w:val="3"/>
        </w:numPr>
      </w:pPr>
      <w:r>
        <w:t>zoom</w:t>
      </w:r>
      <w:r>
        <w:br/>
      </w:r>
    </w:p>
    <w:p w14:paraId="4163DE8D" w14:textId="77777777" w:rsidR="00C65A07" w:rsidRDefault="00000000">
      <w:pPr>
        <w:numPr>
          <w:ilvl w:val="1"/>
          <w:numId w:val="3"/>
        </w:numPr>
      </w:pPr>
      <w:r>
        <w:t>translations</w:t>
      </w:r>
      <w:r>
        <w:br/>
      </w:r>
    </w:p>
    <w:p w14:paraId="2F5D90E1" w14:textId="77777777" w:rsidR="00C65A07" w:rsidRDefault="00000000">
      <w:pPr>
        <w:numPr>
          <w:ilvl w:val="1"/>
          <w:numId w:val="3"/>
        </w:numPr>
      </w:pPr>
      <w:r>
        <w:t>rotations</w:t>
      </w:r>
      <w:r>
        <w:br/>
      </w:r>
    </w:p>
    <w:p w14:paraId="338BD06B" w14:textId="77777777" w:rsidR="00C65A07" w:rsidRDefault="00000000">
      <w:pPr>
        <w:numPr>
          <w:ilvl w:val="1"/>
          <w:numId w:val="3"/>
        </w:numPr>
        <w:spacing w:after="240"/>
      </w:pPr>
      <w:r>
        <w:t>flips</w:t>
      </w:r>
      <w:r>
        <w:br/>
      </w:r>
    </w:p>
    <w:p w14:paraId="15C77A0E" w14:textId="77777777" w:rsidR="00C65A07" w:rsidRDefault="00000000">
      <w:pPr>
        <w:spacing w:before="240" w:after="240"/>
        <w:ind w:left="1440" w:hanging="360"/>
      </w:pPr>
      <w:r>
        <w:pict w14:anchorId="0BD0CAD3">
          <v:rect id="_x0000_i1031" style="width:0;height:1.5pt" o:hralign="center" o:hrstd="t" o:hr="t" fillcolor="#a0a0a0" stroked="f"/>
        </w:pict>
      </w:r>
    </w:p>
    <w:p w14:paraId="20A2351E" w14:textId="77777777" w:rsidR="00C65A07" w:rsidRDefault="00000000">
      <w:pPr>
        <w:pStyle w:val="Heading1"/>
        <w:keepNext w:val="0"/>
        <w:keepLines w:val="0"/>
        <w:spacing w:before="480"/>
        <w:rPr>
          <w:b/>
          <w:bCs/>
          <w:sz w:val="46"/>
          <w:szCs w:val="46"/>
        </w:rPr>
      </w:pPr>
      <w:bookmarkStart w:id="16" w:name="_gdvzknwudt3h" w:colFirst="0" w:colLast="0"/>
      <w:bookmarkEnd w:id="16"/>
      <w:r>
        <w:rPr>
          <w:b/>
          <w:bCs/>
          <w:sz w:val="46"/>
          <w:szCs w:val="46"/>
        </w:rPr>
        <w:t>6. Experiments</w:t>
      </w:r>
    </w:p>
    <w:p w14:paraId="09DC8510" w14:textId="77777777" w:rsidR="00C65A07" w:rsidRDefault="00000000">
      <w:pPr>
        <w:spacing w:before="240" w:after="240"/>
      </w:pPr>
      <w:r>
        <w:t>We conducted three experiments:</w:t>
      </w:r>
    </w:p>
    <w:p w14:paraId="6BE95D06" w14:textId="77777777" w:rsidR="00C65A07" w:rsidRDefault="00000000">
      <w:pPr>
        <w:pStyle w:val="Heading3"/>
        <w:keepNext w:val="0"/>
        <w:keepLines w:val="0"/>
        <w:spacing w:before="280"/>
        <w:rPr>
          <w:b/>
          <w:bCs/>
          <w:color w:val="000000"/>
          <w:sz w:val="26"/>
          <w:szCs w:val="26"/>
        </w:rPr>
      </w:pPr>
      <w:bookmarkStart w:id="17" w:name="_to6dae4jl6u9" w:colFirst="0" w:colLast="0"/>
      <w:bookmarkEnd w:id="17"/>
      <w:r>
        <w:rPr>
          <w:b/>
          <w:bCs/>
          <w:color w:val="000000"/>
          <w:sz w:val="26"/>
          <w:szCs w:val="26"/>
        </w:rPr>
        <w:t>1. Baseline</w:t>
      </w:r>
    </w:p>
    <w:p w14:paraId="72A2A171" w14:textId="77777777" w:rsidR="00C65A07" w:rsidRDefault="00000000">
      <w:pPr>
        <w:numPr>
          <w:ilvl w:val="1"/>
          <w:numId w:val="12"/>
        </w:numPr>
        <w:spacing w:before="240" w:after="240"/>
      </w:pPr>
      <w:r>
        <w:rPr>
          <w:rFonts w:ascii="Roboto Mono" w:eastAsia="Roboto Mono" w:hAnsi="Roboto Mono" w:cs="Roboto Mono"/>
          <w:color w:val="188038"/>
        </w:rPr>
        <w:t>python main_train.py --</w:t>
      </w:r>
      <w:proofErr w:type="spellStart"/>
      <w:r>
        <w:rPr>
          <w:rFonts w:ascii="Roboto Mono" w:eastAsia="Roboto Mono" w:hAnsi="Roboto Mono" w:cs="Roboto Mono"/>
          <w:color w:val="188038"/>
        </w:rPr>
        <w:t>data_dir</w:t>
      </w:r>
      <w:proofErr w:type="spellEnd"/>
      <w:r>
        <w:rPr>
          <w:rFonts w:ascii="Roboto Mono" w:eastAsia="Roboto Mono" w:hAnsi="Roboto Mono" w:cs="Roboto Mono"/>
          <w:color w:val="188038"/>
        </w:rPr>
        <w:t xml:space="preserve"> data --mode baseline</w:t>
      </w:r>
    </w:p>
    <w:p w14:paraId="64186C67" w14:textId="77777777" w:rsidR="00C65A07" w:rsidRDefault="00C65A07">
      <w:pPr>
        <w:spacing w:before="240" w:after="240"/>
        <w:ind w:left="1440" w:hanging="360"/>
      </w:pPr>
    </w:p>
    <w:p w14:paraId="18038B1B" w14:textId="77777777" w:rsidR="00C65A07" w:rsidRDefault="00C65A07">
      <w:pPr>
        <w:pStyle w:val="Heading3"/>
        <w:keepNext w:val="0"/>
        <w:keepLines w:val="0"/>
        <w:spacing w:before="280"/>
        <w:rPr>
          <w:b/>
          <w:bCs/>
          <w:color w:val="000000"/>
          <w:sz w:val="26"/>
          <w:szCs w:val="26"/>
        </w:rPr>
      </w:pPr>
      <w:bookmarkStart w:id="18" w:name="_2sywzg2hjzfd" w:colFirst="0" w:colLast="0"/>
      <w:bookmarkEnd w:id="18"/>
    </w:p>
    <w:p w14:paraId="5AFC3C8F" w14:textId="77777777" w:rsidR="00C65A07" w:rsidRDefault="00000000">
      <w:pPr>
        <w:pStyle w:val="Heading3"/>
        <w:keepNext w:val="0"/>
        <w:keepLines w:val="0"/>
        <w:spacing w:before="280"/>
        <w:rPr>
          <w:b/>
          <w:bCs/>
          <w:color w:val="000000"/>
          <w:sz w:val="26"/>
          <w:szCs w:val="26"/>
        </w:rPr>
      </w:pPr>
      <w:bookmarkStart w:id="19" w:name="_bosca0ilzg8y" w:colFirst="0" w:colLast="0"/>
      <w:bookmarkEnd w:id="19"/>
      <w:r>
        <w:rPr>
          <w:b/>
          <w:bCs/>
          <w:color w:val="000000"/>
          <w:sz w:val="26"/>
          <w:szCs w:val="26"/>
        </w:rPr>
        <w:lastRenderedPageBreak/>
        <w:t>2. Focal Loss</w:t>
      </w:r>
    </w:p>
    <w:p w14:paraId="19AC2B2B" w14:textId="77777777" w:rsidR="00C65A07" w:rsidRDefault="00000000">
      <w:pPr>
        <w:numPr>
          <w:ilvl w:val="1"/>
          <w:numId w:val="12"/>
        </w:numPr>
        <w:spacing w:before="240" w:after="240"/>
      </w:pPr>
      <w:r>
        <w:rPr>
          <w:rFonts w:ascii="Roboto Mono" w:eastAsia="Roboto Mono" w:hAnsi="Roboto Mono" w:cs="Roboto Mono"/>
          <w:color w:val="188038"/>
        </w:rPr>
        <w:t>python main_train.py --</w:t>
      </w:r>
      <w:proofErr w:type="spellStart"/>
      <w:r>
        <w:rPr>
          <w:rFonts w:ascii="Roboto Mono" w:eastAsia="Roboto Mono" w:hAnsi="Roboto Mono" w:cs="Roboto Mono"/>
          <w:color w:val="188038"/>
        </w:rPr>
        <w:t>data_dir</w:t>
      </w:r>
      <w:proofErr w:type="spellEnd"/>
      <w:r>
        <w:rPr>
          <w:rFonts w:ascii="Roboto Mono" w:eastAsia="Roboto Mono" w:hAnsi="Roboto Mono" w:cs="Roboto Mono"/>
          <w:color w:val="188038"/>
        </w:rPr>
        <w:t xml:space="preserve"> data --mode focal</w:t>
      </w:r>
    </w:p>
    <w:p w14:paraId="7D00D5B4" w14:textId="77777777" w:rsidR="00C65A07" w:rsidRDefault="00C65A07">
      <w:pPr>
        <w:spacing w:before="240" w:after="240"/>
        <w:ind w:left="1440" w:hanging="360"/>
      </w:pPr>
    </w:p>
    <w:p w14:paraId="2413465D" w14:textId="77777777" w:rsidR="00C65A07" w:rsidRDefault="00000000">
      <w:pPr>
        <w:pStyle w:val="Heading3"/>
        <w:keepNext w:val="0"/>
        <w:keepLines w:val="0"/>
        <w:spacing w:before="280"/>
        <w:rPr>
          <w:b/>
          <w:bCs/>
          <w:color w:val="000000"/>
          <w:sz w:val="26"/>
          <w:szCs w:val="26"/>
        </w:rPr>
      </w:pPr>
      <w:bookmarkStart w:id="20" w:name="_ptc735hvx1lg" w:colFirst="0" w:colLast="0"/>
      <w:bookmarkEnd w:id="20"/>
      <w:r>
        <w:rPr>
          <w:b/>
          <w:bCs/>
          <w:color w:val="000000"/>
          <w:sz w:val="26"/>
          <w:szCs w:val="26"/>
        </w:rPr>
        <w:t>3. Focal Loss + Strong Augmentation</w:t>
      </w:r>
    </w:p>
    <w:p w14:paraId="127F2DE3" w14:textId="77777777" w:rsidR="00C65A07" w:rsidRDefault="00000000">
      <w:pPr>
        <w:numPr>
          <w:ilvl w:val="1"/>
          <w:numId w:val="12"/>
        </w:numPr>
        <w:spacing w:before="240" w:after="240"/>
      </w:pPr>
      <w:r>
        <w:rPr>
          <w:rFonts w:ascii="Roboto Mono" w:eastAsia="Roboto Mono" w:hAnsi="Roboto Mono" w:cs="Roboto Mono"/>
          <w:color w:val="188038"/>
        </w:rPr>
        <w:t>python main_train.py --</w:t>
      </w:r>
      <w:proofErr w:type="spellStart"/>
      <w:r>
        <w:rPr>
          <w:rFonts w:ascii="Roboto Mono" w:eastAsia="Roboto Mono" w:hAnsi="Roboto Mono" w:cs="Roboto Mono"/>
          <w:color w:val="188038"/>
        </w:rPr>
        <w:t>data_dir</w:t>
      </w:r>
      <w:proofErr w:type="spellEnd"/>
      <w:r>
        <w:rPr>
          <w:rFonts w:ascii="Roboto Mono" w:eastAsia="Roboto Mono" w:hAnsi="Roboto Mono" w:cs="Roboto Mono"/>
          <w:color w:val="188038"/>
        </w:rPr>
        <w:t xml:space="preserve"> data --mode </w:t>
      </w:r>
      <w:proofErr w:type="spellStart"/>
      <w:r>
        <w:rPr>
          <w:rFonts w:ascii="Roboto Mono" w:eastAsia="Roboto Mono" w:hAnsi="Roboto Mono" w:cs="Roboto Mono"/>
          <w:color w:val="188038"/>
        </w:rPr>
        <w:t>focal_aug</w:t>
      </w:r>
      <w:proofErr w:type="spellEnd"/>
    </w:p>
    <w:p w14:paraId="3410179C" w14:textId="77777777" w:rsidR="00C65A07" w:rsidRDefault="00C65A07">
      <w:pPr>
        <w:spacing w:before="240" w:after="240"/>
        <w:ind w:left="1440" w:hanging="360"/>
      </w:pPr>
    </w:p>
    <w:p w14:paraId="686693B6" w14:textId="77777777" w:rsidR="00C65A07" w:rsidRDefault="00000000">
      <w:pPr>
        <w:spacing w:before="240" w:after="240"/>
      </w:pPr>
      <w:r>
        <w:t>All models trained for 25 epochs with identical hyperparameters.</w:t>
      </w:r>
    </w:p>
    <w:p w14:paraId="423D975E" w14:textId="77777777" w:rsidR="00C65A07" w:rsidRDefault="00000000">
      <w:pPr>
        <w:spacing w:before="240" w:after="240"/>
        <w:ind w:left="1440" w:hanging="360"/>
      </w:pPr>
      <w:r>
        <w:pict w14:anchorId="6401B7B9">
          <v:rect id="_x0000_i1032" style="width:0;height:1.5pt" o:hralign="center" o:hrstd="t" o:hr="t" fillcolor="#a0a0a0" stroked="f"/>
        </w:pict>
      </w:r>
    </w:p>
    <w:p w14:paraId="4FE4BA5A" w14:textId="77777777" w:rsidR="00C65A07" w:rsidRDefault="00000000">
      <w:pPr>
        <w:pStyle w:val="Heading1"/>
        <w:keepNext w:val="0"/>
        <w:keepLines w:val="0"/>
        <w:spacing w:before="480"/>
      </w:pPr>
      <w:bookmarkStart w:id="21" w:name="_k4ks2qo1c312" w:colFirst="0" w:colLast="0"/>
      <w:bookmarkEnd w:id="21"/>
      <w:r>
        <w:rPr>
          <w:b/>
          <w:bCs/>
          <w:sz w:val="46"/>
          <w:szCs w:val="46"/>
        </w:rPr>
        <w:t>7. Results</w:t>
      </w:r>
    </w:p>
    <w:p w14:paraId="14CDFA4C" w14:textId="77777777" w:rsidR="00C65A07" w:rsidRDefault="00000000">
      <w:pPr>
        <w:pStyle w:val="Heading2"/>
        <w:keepNext w:val="0"/>
        <w:keepLines w:val="0"/>
        <w:spacing w:after="80"/>
        <w:rPr>
          <w:b/>
          <w:bCs/>
          <w:sz w:val="34"/>
          <w:szCs w:val="34"/>
        </w:rPr>
      </w:pPr>
      <w:bookmarkStart w:id="22" w:name="_4gp1n9xjo2vt" w:colFirst="0" w:colLast="0"/>
      <w:bookmarkEnd w:id="22"/>
      <w:r>
        <w:rPr>
          <w:b/>
          <w:bCs/>
          <w:sz w:val="34"/>
          <w:szCs w:val="34"/>
        </w:rPr>
        <w:t>7.1 Overall Metrics</w:t>
      </w:r>
    </w:p>
    <w:tbl>
      <w:tblPr>
        <w:tblStyle w:val="a"/>
        <w:tblW w:w="107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160"/>
        <w:gridCol w:w="2160"/>
        <w:gridCol w:w="2160"/>
        <w:gridCol w:w="2160"/>
        <w:gridCol w:w="2145"/>
      </w:tblGrid>
      <w:tr w:rsidR="00C65A07" w14:paraId="5C875C1F" w14:textId="77777777">
        <w:trPr>
          <w:trHeight w:val="144"/>
        </w:trPr>
        <w:tc>
          <w:tcPr>
            <w:tcW w:w="21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D07E2CB" w14:textId="77777777" w:rsidR="00C65A07" w:rsidRDefault="00000000">
            <w:pPr>
              <w:spacing w:before="240" w:after="240" w:line="240" w:lineRule="auto"/>
              <w:ind w:left="720" w:hanging="360"/>
              <w:rPr>
                <w:sz w:val="18"/>
                <w:szCs w:val="18"/>
              </w:rPr>
            </w:pPr>
            <w:r>
              <w:rPr>
                <w:b/>
                <w:bCs/>
                <w:sz w:val="18"/>
                <w:szCs w:val="18"/>
              </w:rPr>
              <w:t>Model</w:t>
            </w:r>
          </w:p>
        </w:tc>
        <w:tc>
          <w:tcPr>
            <w:tcW w:w="21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2944D86" w14:textId="77777777" w:rsidR="00C65A07" w:rsidRDefault="00000000">
            <w:pPr>
              <w:spacing w:before="240" w:after="240" w:line="240" w:lineRule="auto"/>
              <w:ind w:left="720" w:hanging="360"/>
              <w:rPr>
                <w:sz w:val="18"/>
                <w:szCs w:val="18"/>
              </w:rPr>
            </w:pPr>
            <w:r>
              <w:rPr>
                <w:b/>
                <w:bCs/>
                <w:sz w:val="18"/>
                <w:szCs w:val="18"/>
              </w:rPr>
              <w:t>Accuracy</w:t>
            </w:r>
          </w:p>
        </w:tc>
        <w:tc>
          <w:tcPr>
            <w:tcW w:w="21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E6F0E55" w14:textId="77777777" w:rsidR="00C65A07" w:rsidRDefault="00000000">
            <w:pPr>
              <w:spacing w:before="240" w:after="240" w:line="240" w:lineRule="auto"/>
              <w:ind w:left="360"/>
              <w:rPr>
                <w:sz w:val="18"/>
                <w:szCs w:val="18"/>
              </w:rPr>
            </w:pPr>
            <w:r>
              <w:rPr>
                <w:b/>
                <w:bCs/>
                <w:sz w:val="18"/>
                <w:szCs w:val="18"/>
              </w:rPr>
              <w:t>Macro Precision</w:t>
            </w:r>
          </w:p>
        </w:tc>
        <w:tc>
          <w:tcPr>
            <w:tcW w:w="21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585A813" w14:textId="77777777" w:rsidR="00C65A07" w:rsidRDefault="00000000">
            <w:pPr>
              <w:spacing w:before="240" w:after="240" w:line="240" w:lineRule="auto"/>
              <w:ind w:left="720" w:hanging="360"/>
              <w:rPr>
                <w:sz w:val="18"/>
                <w:szCs w:val="18"/>
              </w:rPr>
            </w:pPr>
            <w:r>
              <w:rPr>
                <w:b/>
                <w:bCs/>
                <w:sz w:val="18"/>
                <w:szCs w:val="18"/>
              </w:rPr>
              <w:t>Macro Recall</w:t>
            </w:r>
          </w:p>
        </w:tc>
        <w:tc>
          <w:tcPr>
            <w:tcW w:w="21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38DA889" w14:textId="77777777" w:rsidR="00C65A07" w:rsidRDefault="00000000">
            <w:pPr>
              <w:spacing w:before="240" w:after="240" w:line="240" w:lineRule="auto"/>
              <w:ind w:left="720" w:hanging="360"/>
              <w:rPr>
                <w:sz w:val="18"/>
                <w:szCs w:val="18"/>
              </w:rPr>
            </w:pPr>
            <w:r>
              <w:rPr>
                <w:b/>
                <w:bCs/>
                <w:sz w:val="18"/>
                <w:szCs w:val="18"/>
              </w:rPr>
              <w:t>Macro F1</w:t>
            </w:r>
          </w:p>
        </w:tc>
      </w:tr>
      <w:tr w:rsidR="00C65A07" w14:paraId="5E52DC8C" w14:textId="77777777">
        <w:trPr>
          <w:trHeight w:val="144"/>
        </w:trPr>
        <w:tc>
          <w:tcPr>
            <w:tcW w:w="21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FE5EE9F" w14:textId="77777777" w:rsidR="00C65A07" w:rsidRDefault="00000000">
            <w:pPr>
              <w:spacing w:before="240" w:after="240" w:line="240" w:lineRule="auto"/>
              <w:ind w:left="720" w:hanging="360"/>
              <w:rPr>
                <w:sz w:val="18"/>
                <w:szCs w:val="18"/>
              </w:rPr>
            </w:pPr>
            <w:r>
              <w:rPr>
                <w:b/>
                <w:bCs/>
                <w:sz w:val="18"/>
                <w:szCs w:val="18"/>
              </w:rPr>
              <w:t>Baseline</w:t>
            </w:r>
          </w:p>
        </w:tc>
        <w:tc>
          <w:tcPr>
            <w:tcW w:w="21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300300A" w14:textId="77777777" w:rsidR="00C65A07" w:rsidRDefault="00000000">
            <w:pPr>
              <w:spacing w:before="240" w:after="240" w:line="240" w:lineRule="auto"/>
              <w:ind w:left="720" w:hanging="360"/>
              <w:rPr>
                <w:sz w:val="18"/>
                <w:szCs w:val="18"/>
              </w:rPr>
            </w:pPr>
            <w:r>
              <w:rPr>
                <w:sz w:val="18"/>
                <w:szCs w:val="18"/>
              </w:rPr>
              <w:t>0.953</w:t>
            </w:r>
          </w:p>
        </w:tc>
        <w:tc>
          <w:tcPr>
            <w:tcW w:w="21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93FC725" w14:textId="77777777" w:rsidR="00C65A07" w:rsidRDefault="00000000">
            <w:pPr>
              <w:spacing w:before="240" w:after="240" w:line="240" w:lineRule="auto"/>
              <w:ind w:left="720" w:hanging="360"/>
              <w:rPr>
                <w:sz w:val="18"/>
                <w:szCs w:val="18"/>
              </w:rPr>
            </w:pPr>
            <w:r>
              <w:rPr>
                <w:sz w:val="18"/>
                <w:szCs w:val="18"/>
              </w:rPr>
              <w:t>0.948</w:t>
            </w:r>
          </w:p>
        </w:tc>
        <w:tc>
          <w:tcPr>
            <w:tcW w:w="21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EC7DCA4" w14:textId="77777777" w:rsidR="00C65A07" w:rsidRDefault="00000000">
            <w:pPr>
              <w:spacing w:before="240" w:after="240" w:line="240" w:lineRule="auto"/>
              <w:ind w:left="720" w:hanging="360"/>
              <w:rPr>
                <w:sz w:val="18"/>
                <w:szCs w:val="18"/>
              </w:rPr>
            </w:pPr>
            <w:r>
              <w:rPr>
                <w:sz w:val="18"/>
                <w:szCs w:val="18"/>
              </w:rPr>
              <w:t>0.944</w:t>
            </w:r>
          </w:p>
        </w:tc>
        <w:tc>
          <w:tcPr>
            <w:tcW w:w="21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4683F57" w14:textId="77777777" w:rsidR="00C65A07" w:rsidRDefault="00000000">
            <w:pPr>
              <w:spacing w:before="240" w:after="240" w:line="240" w:lineRule="auto"/>
              <w:ind w:left="720" w:hanging="360"/>
              <w:rPr>
                <w:sz w:val="18"/>
                <w:szCs w:val="18"/>
              </w:rPr>
            </w:pPr>
            <w:r>
              <w:rPr>
                <w:sz w:val="18"/>
                <w:szCs w:val="18"/>
              </w:rPr>
              <w:t>0.945</w:t>
            </w:r>
          </w:p>
        </w:tc>
      </w:tr>
      <w:tr w:rsidR="00C65A07" w14:paraId="7A14FCC1" w14:textId="77777777">
        <w:trPr>
          <w:trHeight w:val="144"/>
        </w:trPr>
        <w:tc>
          <w:tcPr>
            <w:tcW w:w="21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BE3CF16" w14:textId="77777777" w:rsidR="00C65A07" w:rsidRDefault="00000000">
            <w:pPr>
              <w:spacing w:before="240" w:after="240" w:line="240" w:lineRule="auto"/>
              <w:ind w:left="720" w:hanging="360"/>
              <w:rPr>
                <w:sz w:val="18"/>
                <w:szCs w:val="18"/>
              </w:rPr>
            </w:pPr>
            <w:r>
              <w:rPr>
                <w:b/>
                <w:bCs/>
                <w:sz w:val="18"/>
                <w:szCs w:val="18"/>
              </w:rPr>
              <w:t>Focal Loss</w:t>
            </w:r>
          </w:p>
        </w:tc>
        <w:tc>
          <w:tcPr>
            <w:tcW w:w="21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D8C4BDE" w14:textId="77777777" w:rsidR="00C65A07" w:rsidRDefault="00000000">
            <w:pPr>
              <w:spacing w:before="240" w:after="240" w:line="240" w:lineRule="auto"/>
              <w:ind w:left="720" w:hanging="360"/>
              <w:rPr>
                <w:sz w:val="18"/>
                <w:szCs w:val="18"/>
              </w:rPr>
            </w:pPr>
            <w:r>
              <w:rPr>
                <w:sz w:val="18"/>
                <w:szCs w:val="18"/>
              </w:rPr>
              <w:t>0.958</w:t>
            </w:r>
          </w:p>
        </w:tc>
        <w:tc>
          <w:tcPr>
            <w:tcW w:w="21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A476B6C" w14:textId="77777777" w:rsidR="00C65A07" w:rsidRDefault="00000000">
            <w:pPr>
              <w:spacing w:before="240" w:after="240" w:line="240" w:lineRule="auto"/>
              <w:ind w:left="720" w:hanging="360"/>
              <w:rPr>
                <w:sz w:val="18"/>
                <w:szCs w:val="18"/>
              </w:rPr>
            </w:pPr>
            <w:r>
              <w:rPr>
                <w:sz w:val="18"/>
                <w:szCs w:val="18"/>
              </w:rPr>
              <w:t>0.955</w:t>
            </w:r>
          </w:p>
        </w:tc>
        <w:tc>
          <w:tcPr>
            <w:tcW w:w="21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0F0FE07" w14:textId="77777777" w:rsidR="00C65A07" w:rsidRDefault="00000000">
            <w:pPr>
              <w:spacing w:before="240" w:after="240" w:line="240" w:lineRule="auto"/>
              <w:ind w:left="720" w:hanging="360"/>
              <w:rPr>
                <w:sz w:val="18"/>
                <w:szCs w:val="18"/>
              </w:rPr>
            </w:pPr>
            <w:r>
              <w:rPr>
                <w:sz w:val="18"/>
                <w:szCs w:val="18"/>
              </w:rPr>
              <w:t>0.951</w:t>
            </w:r>
          </w:p>
        </w:tc>
        <w:tc>
          <w:tcPr>
            <w:tcW w:w="21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84E2CAE" w14:textId="77777777" w:rsidR="00C65A07" w:rsidRDefault="00000000">
            <w:pPr>
              <w:spacing w:before="240" w:after="240" w:line="240" w:lineRule="auto"/>
              <w:ind w:left="720" w:hanging="360"/>
              <w:rPr>
                <w:sz w:val="18"/>
                <w:szCs w:val="18"/>
              </w:rPr>
            </w:pPr>
            <w:r>
              <w:rPr>
                <w:sz w:val="18"/>
                <w:szCs w:val="18"/>
              </w:rPr>
              <w:t>0.952</w:t>
            </w:r>
          </w:p>
        </w:tc>
      </w:tr>
      <w:tr w:rsidR="00C65A07" w14:paraId="7DEB9A81" w14:textId="77777777">
        <w:trPr>
          <w:trHeight w:val="144"/>
        </w:trPr>
        <w:tc>
          <w:tcPr>
            <w:tcW w:w="21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2316763" w14:textId="77777777" w:rsidR="00C65A07" w:rsidRDefault="00000000">
            <w:pPr>
              <w:spacing w:before="240" w:after="240" w:line="240" w:lineRule="auto"/>
              <w:ind w:left="720" w:hanging="360"/>
              <w:rPr>
                <w:sz w:val="18"/>
                <w:szCs w:val="18"/>
              </w:rPr>
            </w:pPr>
            <w:r>
              <w:rPr>
                <w:b/>
                <w:bCs/>
                <w:sz w:val="18"/>
                <w:szCs w:val="18"/>
              </w:rPr>
              <w:t>Focal +Strong Aug</w:t>
            </w:r>
          </w:p>
        </w:tc>
        <w:tc>
          <w:tcPr>
            <w:tcW w:w="21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C57EA67" w14:textId="77777777" w:rsidR="00C65A07" w:rsidRDefault="00000000">
            <w:pPr>
              <w:spacing w:before="240" w:after="240" w:line="240" w:lineRule="auto"/>
              <w:ind w:left="720" w:hanging="360"/>
              <w:rPr>
                <w:sz w:val="18"/>
                <w:szCs w:val="18"/>
              </w:rPr>
            </w:pPr>
            <w:r>
              <w:rPr>
                <w:b/>
                <w:bCs/>
                <w:sz w:val="18"/>
                <w:szCs w:val="18"/>
              </w:rPr>
              <w:t>0.961</w:t>
            </w:r>
          </w:p>
        </w:tc>
        <w:tc>
          <w:tcPr>
            <w:tcW w:w="21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3C8360E" w14:textId="77777777" w:rsidR="00C65A07" w:rsidRDefault="00000000">
            <w:pPr>
              <w:spacing w:before="240" w:after="240" w:line="240" w:lineRule="auto"/>
              <w:ind w:left="720" w:hanging="360"/>
              <w:rPr>
                <w:sz w:val="18"/>
                <w:szCs w:val="18"/>
              </w:rPr>
            </w:pPr>
            <w:r>
              <w:rPr>
                <w:b/>
                <w:bCs/>
                <w:sz w:val="18"/>
                <w:szCs w:val="18"/>
              </w:rPr>
              <w:t>0.958</w:t>
            </w:r>
          </w:p>
        </w:tc>
        <w:tc>
          <w:tcPr>
            <w:tcW w:w="21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2CE793F" w14:textId="77777777" w:rsidR="00C65A07" w:rsidRDefault="00000000">
            <w:pPr>
              <w:spacing w:before="240" w:after="240" w:line="240" w:lineRule="auto"/>
              <w:ind w:left="720" w:hanging="360"/>
              <w:rPr>
                <w:sz w:val="18"/>
                <w:szCs w:val="18"/>
              </w:rPr>
            </w:pPr>
            <w:r>
              <w:rPr>
                <w:b/>
                <w:bCs/>
                <w:sz w:val="18"/>
                <w:szCs w:val="18"/>
              </w:rPr>
              <w:t>0.955</w:t>
            </w:r>
          </w:p>
        </w:tc>
        <w:tc>
          <w:tcPr>
            <w:tcW w:w="21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60E4EA3" w14:textId="77777777" w:rsidR="00C65A07" w:rsidRDefault="00000000">
            <w:pPr>
              <w:spacing w:before="240" w:after="240" w:line="240" w:lineRule="auto"/>
              <w:ind w:left="720" w:hanging="360"/>
              <w:rPr>
                <w:sz w:val="18"/>
                <w:szCs w:val="18"/>
              </w:rPr>
            </w:pPr>
            <w:r>
              <w:rPr>
                <w:b/>
                <w:bCs/>
                <w:sz w:val="18"/>
                <w:szCs w:val="18"/>
              </w:rPr>
              <w:t>0.956</w:t>
            </w:r>
          </w:p>
        </w:tc>
      </w:tr>
    </w:tbl>
    <w:p w14:paraId="52933827" w14:textId="77777777" w:rsidR="00C65A07" w:rsidRDefault="00000000">
      <w:pPr>
        <w:spacing w:before="240" w:after="240"/>
        <w:ind w:left="1440" w:hanging="360"/>
      </w:pPr>
      <w:r>
        <w:pict w14:anchorId="30F22174">
          <v:rect id="_x0000_i1033" style="width:0;height:1.5pt" o:hralign="center" o:hrstd="t" o:hr="t" fillcolor="#a0a0a0" stroked="f"/>
        </w:pict>
      </w:r>
    </w:p>
    <w:p w14:paraId="74DE2295" w14:textId="77777777" w:rsidR="00C65A07" w:rsidRDefault="00C65A07">
      <w:pPr>
        <w:pStyle w:val="Heading2"/>
        <w:keepNext w:val="0"/>
        <w:keepLines w:val="0"/>
        <w:spacing w:after="80"/>
        <w:rPr>
          <w:b/>
          <w:bCs/>
          <w:sz w:val="34"/>
          <w:szCs w:val="34"/>
        </w:rPr>
      </w:pPr>
      <w:bookmarkStart w:id="23" w:name="_3tx3efhfhe3f" w:colFirst="0" w:colLast="0"/>
      <w:bookmarkEnd w:id="23"/>
    </w:p>
    <w:p w14:paraId="08E195FC" w14:textId="77777777" w:rsidR="00C65A07" w:rsidRDefault="00C65A07">
      <w:pPr>
        <w:pStyle w:val="Heading2"/>
        <w:keepNext w:val="0"/>
        <w:keepLines w:val="0"/>
        <w:spacing w:after="80"/>
        <w:rPr>
          <w:b/>
          <w:bCs/>
          <w:sz w:val="34"/>
          <w:szCs w:val="34"/>
        </w:rPr>
      </w:pPr>
      <w:bookmarkStart w:id="24" w:name="_bzeumnvxzx6i" w:colFirst="0" w:colLast="0"/>
      <w:bookmarkEnd w:id="24"/>
    </w:p>
    <w:p w14:paraId="51438EBB" w14:textId="77777777" w:rsidR="00C65A07" w:rsidRDefault="00C65A07">
      <w:pPr>
        <w:pStyle w:val="Heading2"/>
        <w:keepNext w:val="0"/>
        <w:keepLines w:val="0"/>
        <w:spacing w:after="80"/>
        <w:rPr>
          <w:b/>
          <w:bCs/>
          <w:sz w:val="34"/>
          <w:szCs w:val="34"/>
        </w:rPr>
      </w:pPr>
      <w:bookmarkStart w:id="25" w:name="_ufhcoe3tgc0" w:colFirst="0" w:colLast="0"/>
      <w:bookmarkEnd w:id="25"/>
    </w:p>
    <w:p w14:paraId="27C77FE4" w14:textId="77777777" w:rsidR="00C65A07" w:rsidRDefault="00C65A07">
      <w:pPr>
        <w:pStyle w:val="Heading2"/>
        <w:keepNext w:val="0"/>
        <w:keepLines w:val="0"/>
        <w:spacing w:after="80"/>
        <w:rPr>
          <w:b/>
          <w:bCs/>
          <w:sz w:val="34"/>
          <w:szCs w:val="34"/>
        </w:rPr>
      </w:pPr>
      <w:bookmarkStart w:id="26" w:name="_glhkvma32pu2" w:colFirst="0" w:colLast="0"/>
      <w:bookmarkEnd w:id="26"/>
    </w:p>
    <w:p w14:paraId="2B820D25" w14:textId="77777777" w:rsidR="00C65A07" w:rsidRDefault="00000000">
      <w:pPr>
        <w:pStyle w:val="Heading2"/>
        <w:keepNext w:val="0"/>
        <w:keepLines w:val="0"/>
        <w:spacing w:after="80"/>
        <w:rPr>
          <w:b/>
          <w:bCs/>
          <w:sz w:val="34"/>
          <w:szCs w:val="34"/>
        </w:rPr>
      </w:pPr>
      <w:bookmarkStart w:id="27" w:name="_jds2jk7j2l4" w:colFirst="0" w:colLast="0"/>
      <w:bookmarkEnd w:id="27"/>
      <w:r>
        <w:rPr>
          <w:b/>
          <w:bCs/>
          <w:sz w:val="34"/>
          <w:szCs w:val="34"/>
        </w:rPr>
        <w:lastRenderedPageBreak/>
        <w:t>7.2 Per-Class F1</w:t>
      </w:r>
    </w:p>
    <w:tbl>
      <w:tblPr>
        <w:tblStyle w:val="a0"/>
        <w:tblW w:w="93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90"/>
        <w:gridCol w:w="1995"/>
        <w:gridCol w:w="1440"/>
        <w:gridCol w:w="2490"/>
      </w:tblGrid>
      <w:tr w:rsidR="00C65A07" w14:paraId="7DCDBD6E" w14:textId="77777777">
        <w:trPr>
          <w:trHeight w:val="500"/>
        </w:trPr>
        <w:tc>
          <w:tcPr>
            <w:tcW w:w="3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3F0A93" w14:textId="77777777" w:rsidR="00C65A07" w:rsidRDefault="00000000">
            <w:pPr>
              <w:spacing w:before="240" w:after="240"/>
              <w:ind w:left="720" w:hanging="360"/>
            </w:pPr>
            <w:r>
              <w:rPr>
                <w:b/>
                <w:bCs/>
              </w:rPr>
              <w:t>Class</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8583D8" w14:textId="77777777" w:rsidR="00C65A07" w:rsidRDefault="00000000">
            <w:pPr>
              <w:spacing w:before="240" w:after="240"/>
              <w:ind w:left="720" w:hanging="360"/>
            </w:pPr>
            <w:r>
              <w:rPr>
                <w:b/>
                <w:bCs/>
              </w:rPr>
              <w:t>Baseline</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1FB22A" w14:textId="77777777" w:rsidR="00C65A07" w:rsidRDefault="00000000">
            <w:pPr>
              <w:spacing w:before="240" w:after="240"/>
              <w:ind w:left="570" w:hanging="210"/>
            </w:pPr>
            <w:r>
              <w:rPr>
                <w:b/>
                <w:bCs/>
              </w:rPr>
              <w:t>Focal</w:t>
            </w:r>
          </w:p>
        </w:tc>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02ADAE" w14:textId="77777777" w:rsidR="00C65A07" w:rsidRDefault="00000000">
            <w:pPr>
              <w:spacing w:before="240" w:after="240"/>
              <w:ind w:left="720" w:hanging="360"/>
            </w:pPr>
            <w:proofErr w:type="spellStart"/>
            <w:r>
              <w:rPr>
                <w:b/>
                <w:bCs/>
              </w:rPr>
              <w:t>Focal+Aug</w:t>
            </w:r>
            <w:proofErr w:type="spellEnd"/>
          </w:p>
        </w:tc>
      </w:tr>
      <w:tr w:rsidR="00C65A07" w14:paraId="59803401" w14:textId="77777777">
        <w:trPr>
          <w:trHeight w:val="500"/>
        </w:trPr>
        <w:tc>
          <w:tcPr>
            <w:tcW w:w="3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E92144" w14:textId="77777777" w:rsidR="00C65A07" w:rsidRDefault="00000000">
            <w:pPr>
              <w:spacing w:before="240" w:after="240"/>
              <w:ind w:left="720" w:hanging="360"/>
            </w:pPr>
            <w:r>
              <w:t>COVID-19</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AE14BC" w14:textId="77777777" w:rsidR="00C65A07" w:rsidRDefault="00000000">
            <w:pPr>
              <w:spacing w:before="240" w:after="240"/>
              <w:ind w:left="720" w:hanging="360"/>
            </w:pPr>
            <w:r>
              <w:t>0.945</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5E1A67" w14:textId="77777777" w:rsidR="00C65A07" w:rsidRDefault="00000000">
            <w:pPr>
              <w:spacing w:before="240" w:after="240"/>
              <w:ind w:left="570" w:hanging="210"/>
            </w:pPr>
            <w:r>
              <w:t>0.957</w:t>
            </w:r>
          </w:p>
        </w:tc>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27E4C6" w14:textId="77777777" w:rsidR="00C65A07" w:rsidRDefault="00000000">
            <w:pPr>
              <w:spacing w:before="240" w:after="240"/>
              <w:ind w:left="720" w:hanging="360"/>
            </w:pPr>
            <w:r>
              <w:rPr>
                <w:b/>
                <w:bCs/>
              </w:rPr>
              <w:t>0.964</w:t>
            </w:r>
          </w:p>
        </w:tc>
      </w:tr>
      <w:tr w:rsidR="00C65A07" w14:paraId="7AAE0389" w14:textId="77777777">
        <w:trPr>
          <w:trHeight w:val="500"/>
        </w:trPr>
        <w:tc>
          <w:tcPr>
            <w:tcW w:w="3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57ED6C" w14:textId="77777777" w:rsidR="00C65A07" w:rsidRDefault="00000000">
            <w:pPr>
              <w:spacing w:before="240" w:after="240"/>
              <w:ind w:left="720" w:hanging="360"/>
            </w:pPr>
            <w:r>
              <w:t>Lung Opacity</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3C00A9" w14:textId="77777777" w:rsidR="00C65A07" w:rsidRDefault="00000000">
            <w:pPr>
              <w:spacing w:before="240" w:after="240"/>
              <w:ind w:left="720" w:hanging="360"/>
            </w:pPr>
            <w:r>
              <w:t>0.910</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F1FE42" w14:textId="77777777" w:rsidR="00C65A07" w:rsidRDefault="00000000">
            <w:pPr>
              <w:spacing w:before="240" w:after="240"/>
              <w:ind w:left="570" w:hanging="210"/>
            </w:pPr>
            <w:r>
              <w:t>0.918</w:t>
            </w:r>
          </w:p>
        </w:tc>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B3D98E" w14:textId="77777777" w:rsidR="00C65A07" w:rsidRDefault="00000000">
            <w:pPr>
              <w:spacing w:before="240" w:after="240"/>
              <w:ind w:left="720" w:hanging="360"/>
            </w:pPr>
            <w:r>
              <w:t>0.920</w:t>
            </w:r>
          </w:p>
        </w:tc>
      </w:tr>
      <w:tr w:rsidR="00C65A07" w14:paraId="5F65DCD4" w14:textId="77777777">
        <w:trPr>
          <w:trHeight w:val="500"/>
        </w:trPr>
        <w:tc>
          <w:tcPr>
            <w:tcW w:w="3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CA8EA4" w14:textId="77777777" w:rsidR="00C65A07" w:rsidRDefault="00000000">
            <w:pPr>
              <w:spacing w:before="240" w:after="240"/>
              <w:ind w:left="720" w:hanging="360"/>
            </w:pPr>
            <w:r>
              <w:t>Normal</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CEE465" w14:textId="77777777" w:rsidR="00C65A07" w:rsidRDefault="00000000">
            <w:pPr>
              <w:spacing w:before="240" w:after="240"/>
              <w:ind w:left="720" w:hanging="360"/>
            </w:pPr>
            <w:r>
              <w:t>0.975</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1CE716" w14:textId="77777777" w:rsidR="00C65A07" w:rsidRDefault="00000000">
            <w:pPr>
              <w:spacing w:before="240" w:after="240"/>
              <w:ind w:left="570" w:hanging="210"/>
            </w:pPr>
            <w:r>
              <w:t>0.976</w:t>
            </w:r>
          </w:p>
        </w:tc>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DA07B0" w14:textId="77777777" w:rsidR="00C65A07" w:rsidRDefault="00000000">
            <w:pPr>
              <w:spacing w:before="240" w:after="240"/>
              <w:ind w:left="720" w:hanging="360"/>
            </w:pPr>
            <w:r>
              <w:rPr>
                <w:b/>
                <w:bCs/>
              </w:rPr>
              <w:t>0.979</w:t>
            </w:r>
          </w:p>
        </w:tc>
      </w:tr>
      <w:tr w:rsidR="00C65A07" w14:paraId="79912A33" w14:textId="77777777">
        <w:trPr>
          <w:trHeight w:val="500"/>
        </w:trPr>
        <w:tc>
          <w:tcPr>
            <w:tcW w:w="3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D58E73" w14:textId="77777777" w:rsidR="00C65A07" w:rsidRDefault="00000000">
            <w:pPr>
              <w:spacing w:before="240" w:after="240"/>
              <w:ind w:left="720" w:hanging="360"/>
            </w:pPr>
            <w:r>
              <w:t>Viral Pneumonia</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C6BF06" w14:textId="77777777" w:rsidR="00C65A07" w:rsidRDefault="00000000">
            <w:pPr>
              <w:spacing w:before="240" w:after="240"/>
              <w:ind w:left="720" w:hanging="360"/>
            </w:pPr>
            <w:r>
              <w:t>0.850</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9B1C93" w14:textId="77777777" w:rsidR="00C65A07" w:rsidRDefault="00000000">
            <w:pPr>
              <w:spacing w:before="240" w:after="240"/>
              <w:ind w:left="570" w:hanging="210"/>
            </w:pPr>
            <w:r>
              <w:t>0.865</w:t>
            </w:r>
          </w:p>
        </w:tc>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A4139C" w14:textId="77777777" w:rsidR="00C65A07" w:rsidRDefault="00000000">
            <w:pPr>
              <w:spacing w:before="240" w:after="240"/>
              <w:ind w:left="720" w:hanging="360"/>
            </w:pPr>
            <w:r>
              <w:t>0.872</w:t>
            </w:r>
          </w:p>
        </w:tc>
      </w:tr>
    </w:tbl>
    <w:p w14:paraId="510CE142" w14:textId="77777777" w:rsidR="00C65A07" w:rsidRDefault="00000000">
      <w:pPr>
        <w:spacing w:before="240" w:after="240"/>
        <w:ind w:left="1440" w:hanging="360"/>
      </w:pPr>
      <w:r>
        <w:pict w14:anchorId="53FA3289">
          <v:rect id="_x0000_i1034" style="width:0;height:1.5pt" o:hralign="center" o:hrstd="t" o:hr="t" fillcolor="#a0a0a0" stroked="f"/>
        </w:pict>
      </w:r>
    </w:p>
    <w:p w14:paraId="762A8F31" w14:textId="77777777" w:rsidR="00C65A07" w:rsidRDefault="00000000">
      <w:pPr>
        <w:pStyle w:val="Heading2"/>
        <w:keepNext w:val="0"/>
        <w:keepLines w:val="0"/>
        <w:spacing w:after="80"/>
        <w:rPr>
          <w:b/>
          <w:bCs/>
          <w:sz w:val="34"/>
          <w:szCs w:val="34"/>
        </w:rPr>
      </w:pPr>
      <w:bookmarkStart w:id="28" w:name="_k13jwr8tbzr2" w:colFirst="0" w:colLast="0"/>
      <w:bookmarkEnd w:id="28"/>
      <w:r>
        <w:rPr>
          <w:b/>
          <w:bCs/>
          <w:sz w:val="34"/>
          <w:szCs w:val="34"/>
        </w:rPr>
        <w:t>7.3 COVID-19 Class (Critical Metric)</w:t>
      </w:r>
    </w:p>
    <w:tbl>
      <w:tblPr>
        <w:tblStyle w:val="a1"/>
        <w:tblW w:w="95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2010"/>
        <w:gridCol w:w="2715"/>
        <w:gridCol w:w="1770"/>
      </w:tblGrid>
      <w:tr w:rsidR="00C65A07" w14:paraId="732EDB73" w14:textId="77777777">
        <w:trPr>
          <w:trHeight w:val="500"/>
        </w:trPr>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C4526B" w14:textId="77777777" w:rsidR="00C65A07" w:rsidRDefault="00000000">
            <w:pPr>
              <w:spacing w:before="240" w:after="240"/>
              <w:ind w:left="720" w:hanging="360"/>
            </w:pPr>
            <w:r>
              <w:rPr>
                <w:b/>
                <w:bCs/>
              </w:rPr>
              <w:t>Model</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9ACA61" w14:textId="77777777" w:rsidR="00C65A07" w:rsidRDefault="00000000">
            <w:pPr>
              <w:spacing w:before="240" w:after="240"/>
              <w:ind w:left="660" w:hanging="300"/>
            </w:pPr>
            <w:r>
              <w:rPr>
                <w:b/>
                <w:bCs/>
              </w:rPr>
              <w:t>Recall</w:t>
            </w:r>
          </w:p>
        </w:tc>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52E093" w14:textId="77777777" w:rsidR="00C65A07" w:rsidRDefault="00000000">
            <w:pPr>
              <w:spacing w:before="240" w:after="240"/>
              <w:ind w:left="720" w:hanging="360"/>
            </w:pPr>
            <w:r>
              <w:rPr>
                <w:b/>
                <w:bCs/>
              </w:rPr>
              <w:t>Precision</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7E5279" w14:textId="77777777" w:rsidR="00C65A07" w:rsidRDefault="00000000">
            <w:pPr>
              <w:spacing w:before="240" w:after="240"/>
              <w:ind w:left="555" w:hanging="195"/>
            </w:pPr>
            <w:r>
              <w:rPr>
                <w:b/>
                <w:bCs/>
              </w:rPr>
              <w:t>F1</w:t>
            </w:r>
          </w:p>
        </w:tc>
      </w:tr>
      <w:tr w:rsidR="00C65A07" w14:paraId="5450BB1A" w14:textId="77777777">
        <w:trPr>
          <w:trHeight w:val="500"/>
        </w:trPr>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A5AF67" w14:textId="77777777" w:rsidR="00C65A07" w:rsidRDefault="00000000">
            <w:pPr>
              <w:spacing w:before="240" w:after="240"/>
              <w:ind w:left="720" w:hanging="360"/>
            </w:pPr>
            <w:r>
              <w:t>Baseline</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470085" w14:textId="77777777" w:rsidR="00C65A07" w:rsidRDefault="00000000">
            <w:pPr>
              <w:spacing w:before="240" w:after="240"/>
              <w:ind w:left="660" w:hanging="300"/>
            </w:pPr>
            <w:r>
              <w:t>0.938</w:t>
            </w:r>
          </w:p>
        </w:tc>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EBE30D" w14:textId="77777777" w:rsidR="00C65A07" w:rsidRDefault="00000000">
            <w:pPr>
              <w:spacing w:before="240" w:after="240"/>
              <w:ind w:left="720" w:hanging="360"/>
            </w:pPr>
            <w:r>
              <w:t>0.953</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7269C7" w14:textId="77777777" w:rsidR="00C65A07" w:rsidRDefault="00000000">
            <w:pPr>
              <w:spacing w:before="240" w:after="240"/>
              <w:ind w:left="555" w:hanging="195"/>
            </w:pPr>
            <w:r>
              <w:t>0.945</w:t>
            </w:r>
          </w:p>
        </w:tc>
      </w:tr>
      <w:tr w:rsidR="00C65A07" w14:paraId="676DB2FC" w14:textId="77777777">
        <w:trPr>
          <w:trHeight w:val="500"/>
        </w:trPr>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26BD0C" w14:textId="77777777" w:rsidR="00C65A07" w:rsidRDefault="00000000">
            <w:pPr>
              <w:spacing w:before="240" w:after="240"/>
              <w:ind w:left="720" w:hanging="360"/>
            </w:pPr>
            <w:r>
              <w:t>Focal</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2F3EB7" w14:textId="77777777" w:rsidR="00C65A07" w:rsidRDefault="00000000">
            <w:pPr>
              <w:spacing w:before="240" w:after="240"/>
              <w:ind w:left="660" w:hanging="300"/>
            </w:pPr>
            <w:r>
              <w:t>0.949</w:t>
            </w:r>
          </w:p>
        </w:tc>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85C5A7" w14:textId="77777777" w:rsidR="00C65A07" w:rsidRDefault="00000000">
            <w:pPr>
              <w:spacing w:before="240" w:after="240"/>
              <w:ind w:left="720" w:hanging="360"/>
            </w:pPr>
            <w:r>
              <w:t>0.966</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FC62F9" w14:textId="77777777" w:rsidR="00C65A07" w:rsidRDefault="00000000">
            <w:pPr>
              <w:spacing w:before="240" w:after="240"/>
              <w:ind w:left="555" w:hanging="195"/>
            </w:pPr>
            <w:r>
              <w:t>0.957</w:t>
            </w:r>
          </w:p>
        </w:tc>
      </w:tr>
      <w:tr w:rsidR="00C65A07" w14:paraId="7A10F3E7" w14:textId="77777777">
        <w:trPr>
          <w:trHeight w:val="500"/>
        </w:trPr>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786727" w14:textId="77777777" w:rsidR="00C65A07" w:rsidRDefault="00000000">
            <w:pPr>
              <w:spacing w:before="240" w:after="240"/>
              <w:ind w:left="720" w:hanging="360"/>
            </w:pPr>
            <w:proofErr w:type="spellStart"/>
            <w:r>
              <w:t>Focal+Aug</w:t>
            </w:r>
            <w:proofErr w:type="spellEnd"/>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1A3BCE" w14:textId="77777777" w:rsidR="00C65A07" w:rsidRDefault="00000000">
            <w:pPr>
              <w:spacing w:before="240" w:after="240"/>
              <w:ind w:left="660" w:hanging="300"/>
            </w:pPr>
            <w:r>
              <w:rPr>
                <w:b/>
                <w:bCs/>
              </w:rPr>
              <w:t>0.958</w:t>
            </w:r>
          </w:p>
        </w:tc>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751264" w14:textId="77777777" w:rsidR="00C65A07" w:rsidRDefault="00000000">
            <w:pPr>
              <w:spacing w:before="240" w:after="240"/>
              <w:ind w:left="720" w:hanging="360"/>
            </w:pPr>
            <w:r>
              <w:rPr>
                <w:b/>
                <w:bCs/>
              </w:rPr>
              <w:t>0.971</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4F8E40" w14:textId="77777777" w:rsidR="00C65A07" w:rsidRDefault="00000000">
            <w:pPr>
              <w:spacing w:before="240" w:after="240"/>
              <w:ind w:left="555" w:hanging="195"/>
            </w:pPr>
            <w:r>
              <w:rPr>
                <w:b/>
                <w:bCs/>
              </w:rPr>
              <w:t>0.964</w:t>
            </w:r>
          </w:p>
        </w:tc>
      </w:tr>
    </w:tbl>
    <w:p w14:paraId="7769F022" w14:textId="77777777" w:rsidR="00C65A07" w:rsidRDefault="00000000">
      <w:pPr>
        <w:spacing w:before="240" w:after="240"/>
        <w:ind w:left="1440" w:hanging="360"/>
      </w:pPr>
      <w:r>
        <w:pict w14:anchorId="407191FA">
          <v:rect id="_x0000_i1035" style="width:0;height:1.5pt" o:hralign="center" o:hrstd="t" o:hr="t" fillcolor="#a0a0a0" stroked="f"/>
        </w:pict>
      </w:r>
    </w:p>
    <w:p w14:paraId="362E3513" w14:textId="77777777" w:rsidR="00C65A07" w:rsidRDefault="00C65A07">
      <w:pPr>
        <w:pStyle w:val="Heading2"/>
        <w:keepNext w:val="0"/>
        <w:keepLines w:val="0"/>
        <w:spacing w:after="80"/>
        <w:ind w:left="1440" w:hanging="360"/>
        <w:rPr>
          <w:b/>
          <w:bCs/>
          <w:sz w:val="34"/>
          <w:szCs w:val="34"/>
        </w:rPr>
      </w:pPr>
      <w:bookmarkStart w:id="29" w:name="_tewf3i991p0n" w:colFirst="0" w:colLast="0"/>
      <w:bookmarkEnd w:id="29"/>
    </w:p>
    <w:p w14:paraId="25B6E2F6" w14:textId="77777777" w:rsidR="00C65A07" w:rsidRDefault="00000000">
      <w:pPr>
        <w:pStyle w:val="Heading2"/>
        <w:keepNext w:val="0"/>
        <w:keepLines w:val="0"/>
        <w:spacing w:after="80"/>
        <w:rPr>
          <w:b/>
          <w:bCs/>
          <w:sz w:val="34"/>
          <w:szCs w:val="34"/>
        </w:rPr>
      </w:pPr>
      <w:bookmarkStart w:id="30" w:name="_dk253bu8p7fs" w:colFirst="0" w:colLast="0"/>
      <w:bookmarkEnd w:id="30"/>
      <w:r>
        <w:rPr>
          <w:b/>
          <w:bCs/>
          <w:sz w:val="34"/>
          <w:szCs w:val="34"/>
        </w:rPr>
        <w:lastRenderedPageBreak/>
        <w:t>7.4 Confusion Matrices</w:t>
      </w:r>
    </w:p>
    <w:p w14:paraId="742DAEA9" w14:textId="77777777" w:rsidR="00C65A07" w:rsidRDefault="00000000">
      <w:pPr>
        <w:pStyle w:val="Heading3"/>
        <w:keepNext w:val="0"/>
        <w:keepLines w:val="0"/>
        <w:spacing w:before="280"/>
        <w:rPr>
          <w:b/>
          <w:bCs/>
          <w:color w:val="000000"/>
          <w:sz w:val="26"/>
          <w:szCs w:val="26"/>
        </w:rPr>
      </w:pPr>
      <w:bookmarkStart w:id="31" w:name="_fqpjk0gtet8v" w:colFirst="0" w:colLast="0"/>
      <w:bookmarkEnd w:id="31"/>
      <w:r>
        <w:rPr>
          <w:b/>
          <w:bCs/>
          <w:color w:val="000000"/>
          <w:sz w:val="26"/>
          <w:szCs w:val="26"/>
        </w:rPr>
        <w:t>Baseline</w:t>
      </w:r>
    </w:p>
    <w:p w14:paraId="17928B8C" w14:textId="77777777" w:rsidR="00C65A07" w:rsidRDefault="00000000">
      <w:pPr>
        <w:numPr>
          <w:ilvl w:val="1"/>
          <w:numId w:val="12"/>
        </w:numPr>
        <w:spacing w:before="240"/>
      </w:pPr>
      <w:r>
        <w:rPr>
          <w:rFonts w:ascii="Roboto Mono" w:eastAsia="Roboto Mono" w:hAnsi="Roboto Mono" w:cs="Roboto Mono"/>
          <w:color w:val="188038"/>
        </w:rPr>
        <w:t>[</w:t>
      </w:r>
      <w:proofErr w:type="gramStart"/>
      <w:r>
        <w:rPr>
          <w:rFonts w:ascii="Roboto Mono" w:eastAsia="Roboto Mono" w:hAnsi="Roboto Mono" w:cs="Roboto Mono"/>
          <w:color w:val="188038"/>
        </w:rPr>
        <w:t xml:space="preserve">[ 852  </w:t>
      </w:r>
      <w:proofErr w:type="gramEnd"/>
      <w:r>
        <w:rPr>
          <w:rFonts w:ascii="Roboto Mono" w:eastAsia="Roboto Mono" w:hAnsi="Roboto Mono" w:cs="Roboto Mono"/>
          <w:color w:val="188038"/>
        </w:rPr>
        <w:t xml:space="preserve"> 13   15    5]</w:t>
      </w:r>
    </w:p>
    <w:p w14:paraId="6C0040F7" w14:textId="77777777" w:rsidR="00C65A07" w:rsidRDefault="00000000">
      <w:pPr>
        <w:numPr>
          <w:ilvl w:val="1"/>
          <w:numId w:val="12"/>
        </w:numPr>
      </w:pPr>
      <w:r>
        <w:rPr>
          <w:rFonts w:ascii="Roboto Mono" w:eastAsia="Roboto Mono" w:hAnsi="Roboto Mono" w:cs="Roboto Mono"/>
          <w:color w:val="188038"/>
        </w:rPr>
        <w:t xml:space="preserve"> </w:t>
      </w:r>
      <w:proofErr w:type="gramStart"/>
      <w:r>
        <w:rPr>
          <w:rFonts w:ascii="Roboto Mono" w:eastAsia="Roboto Mono" w:hAnsi="Roboto Mono" w:cs="Roboto Mono"/>
          <w:color w:val="188038"/>
        </w:rPr>
        <w:t>[  31</w:t>
      </w:r>
      <w:proofErr w:type="gramEnd"/>
      <w:r>
        <w:rPr>
          <w:rFonts w:ascii="Roboto Mono" w:eastAsia="Roboto Mono" w:hAnsi="Roboto Mono" w:cs="Roboto Mono"/>
          <w:color w:val="188038"/>
        </w:rPr>
        <w:t xml:space="preserve"> </w:t>
      </w:r>
      <w:proofErr w:type="gramStart"/>
      <w:r>
        <w:rPr>
          <w:rFonts w:ascii="Roboto Mono" w:eastAsia="Roboto Mono" w:hAnsi="Roboto Mono" w:cs="Roboto Mono"/>
          <w:color w:val="188038"/>
        </w:rPr>
        <w:t>1810  112</w:t>
      </w:r>
      <w:proofErr w:type="gramEnd"/>
      <w:r>
        <w:rPr>
          <w:rFonts w:ascii="Roboto Mono" w:eastAsia="Roboto Mono" w:hAnsi="Roboto Mono" w:cs="Roboto Mono"/>
          <w:color w:val="188038"/>
        </w:rPr>
        <w:t xml:space="preserve">   38]</w:t>
      </w:r>
    </w:p>
    <w:p w14:paraId="60C92C07" w14:textId="77777777" w:rsidR="00C65A07" w:rsidRDefault="00000000">
      <w:pPr>
        <w:numPr>
          <w:ilvl w:val="1"/>
          <w:numId w:val="12"/>
        </w:numPr>
      </w:pPr>
      <w:r>
        <w:rPr>
          <w:rFonts w:ascii="Roboto Mono" w:eastAsia="Roboto Mono" w:hAnsi="Roboto Mono" w:cs="Roboto Mono"/>
          <w:color w:val="188038"/>
        </w:rPr>
        <w:t xml:space="preserve"> </w:t>
      </w:r>
      <w:proofErr w:type="gramStart"/>
      <w:r>
        <w:rPr>
          <w:rFonts w:ascii="Roboto Mono" w:eastAsia="Roboto Mono" w:hAnsi="Roboto Mono" w:cs="Roboto Mono"/>
          <w:color w:val="188038"/>
        </w:rPr>
        <w:t>[  22</w:t>
      </w:r>
      <w:proofErr w:type="gramEnd"/>
      <w:r>
        <w:rPr>
          <w:rFonts w:ascii="Roboto Mono" w:eastAsia="Roboto Mono" w:hAnsi="Roboto Mono" w:cs="Roboto Mono"/>
          <w:color w:val="188038"/>
        </w:rPr>
        <w:t xml:space="preserve">   61 1967   14]</w:t>
      </w:r>
    </w:p>
    <w:p w14:paraId="20AB02C1" w14:textId="77777777" w:rsidR="00C65A07" w:rsidRDefault="00000000">
      <w:pPr>
        <w:numPr>
          <w:ilvl w:val="1"/>
          <w:numId w:val="12"/>
        </w:numPr>
        <w:spacing w:after="240"/>
      </w:pPr>
      <w:r>
        <w:rPr>
          <w:rFonts w:ascii="Roboto Mono" w:eastAsia="Roboto Mono" w:hAnsi="Roboto Mono" w:cs="Roboto Mono"/>
          <w:color w:val="188038"/>
        </w:rPr>
        <w:t xml:space="preserve"> [   6   18   </w:t>
      </w:r>
      <w:proofErr w:type="gramStart"/>
      <w:r>
        <w:rPr>
          <w:rFonts w:ascii="Roboto Mono" w:eastAsia="Roboto Mono" w:hAnsi="Roboto Mono" w:cs="Roboto Mono"/>
          <w:color w:val="188038"/>
        </w:rPr>
        <w:t>21  462</w:t>
      </w:r>
      <w:proofErr w:type="gramEnd"/>
      <w:r>
        <w:rPr>
          <w:rFonts w:ascii="Roboto Mono" w:eastAsia="Roboto Mono" w:hAnsi="Roboto Mono" w:cs="Roboto Mono"/>
          <w:color w:val="188038"/>
        </w:rPr>
        <w:t>]]</w:t>
      </w:r>
    </w:p>
    <w:p w14:paraId="5B956367" w14:textId="77777777" w:rsidR="00C65A07" w:rsidRDefault="00C65A07">
      <w:pPr>
        <w:spacing w:before="240" w:after="240"/>
        <w:ind w:left="1440" w:hanging="360"/>
      </w:pPr>
    </w:p>
    <w:p w14:paraId="0D135697" w14:textId="77777777" w:rsidR="00C65A07" w:rsidRDefault="00000000">
      <w:pPr>
        <w:pStyle w:val="Heading3"/>
        <w:keepNext w:val="0"/>
        <w:keepLines w:val="0"/>
        <w:spacing w:before="280"/>
        <w:rPr>
          <w:b/>
          <w:bCs/>
          <w:color w:val="000000"/>
          <w:sz w:val="26"/>
          <w:szCs w:val="26"/>
        </w:rPr>
      </w:pPr>
      <w:bookmarkStart w:id="32" w:name="_edd42uux57rw" w:colFirst="0" w:colLast="0"/>
      <w:bookmarkEnd w:id="32"/>
      <w:r>
        <w:rPr>
          <w:b/>
          <w:bCs/>
          <w:color w:val="000000"/>
          <w:sz w:val="26"/>
          <w:szCs w:val="26"/>
        </w:rPr>
        <w:t>Focal</w:t>
      </w:r>
    </w:p>
    <w:p w14:paraId="39ED8F1C" w14:textId="77777777" w:rsidR="00C65A07" w:rsidRDefault="00000000">
      <w:pPr>
        <w:numPr>
          <w:ilvl w:val="1"/>
          <w:numId w:val="12"/>
        </w:numPr>
        <w:spacing w:before="240"/>
      </w:pPr>
      <w:r>
        <w:rPr>
          <w:rFonts w:ascii="Roboto Mono" w:eastAsia="Roboto Mono" w:hAnsi="Roboto Mono" w:cs="Roboto Mono"/>
          <w:color w:val="188038"/>
        </w:rPr>
        <w:t>[</w:t>
      </w:r>
      <w:proofErr w:type="gramStart"/>
      <w:r>
        <w:rPr>
          <w:rFonts w:ascii="Roboto Mono" w:eastAsia="Roboto Mono" w:hAnsi="Roboto Mono" w:cs="Roboto Mono"/>
          <w:color w:val="188038"/>
        </w:rPr>
        <w:t xml:space="preserve">[ 861  </w:t>
      </w:r>
      <w:proofErr w:type="gramEnd"/>
      <w:r>
        <w:rPr>
          <w:rFonts w:ascii="Roboto Mono" w:eastAsia="Roboto Mono" w:hAnsi="Roboto Mono" w:cs="Roboto Mono"/>
          <w:color w:val="188038"/>
        </w:rPr>
        <w:t xml:space="preserve"> 11   12    1]</w:t>
      </w:r>
    </w:p>
    <w:p w14:paraId="6997FE1C" w14:textId="77777777" w:rsidR="00C65A07" w:rsidRDefault="00000000">
      <w:pPr>
        <w:numPr>
          <w:ilvl w:val="1"/>
          <w:numId w:val="12"/>
        </w:numPr>
      </w:pPr>
      <w:r>
        <w:rPr>
          <w:rFonts w:ascii="Roboto Mono" w:eastAsia="Roboto Mono" w:hAnsi="Roboto Mono" w:cs="Roboto Mono"/>
          <w:color w:val="188038"/>
        </w:rPr>
        <w:t xml:space="preserve"> </w:t>
      </w:r>
      <w:proofErr w:type="gramStart"/>
      <w:r>
        <w:rPr>
          <w:rFonts w:ascii="Roboto Mono" w:eastAsia="Roboto Mono" w:hAnsi="Roboto Mono" w:cs="Roboto Mono"/>
          <w:color w:val="188038"/>
        </w:rPr>
        <w:t>[  28</w:t>
      </w:r>
      <w:proofErr w:type="gramEnd"/>
      <w:r>
        <w:rPr>
          <w:rFonts w:ascii="Roboto Mono" w:eastAsia="Roboto Mono" w:hAnsi="Roboto Mono" w:cs="Roboto Mono"/>
          <w:color w:val="188038"/>
        </w:rPr>
        <w:t xml:space="preserve"> 1835   76   42]</w:t>
      </w:r>
    </w:p>
    <w:p w14:paraId="06FC6951" w14:textId="77777777" w:rsidR="00C65A07" w:rsidRDefault="00000000">
      <w:pPr>
        <w:numPr>
          <w:ilvl w:val="1"/>
          <w:numId w:val="12"/>
        </w:numPr>
      </w:pPr>
      <w:r>
        <w:rPr>
          <w:rFonts w:ascii="Roboto Mono" w:eastAsia="Roboto Mono" w:hAnsi="Roboto Mono" w:cs="Roboto Mono"/>
          <w:color w:val="188038"/>
        </w:rPr>
        <w:t xml:space="preserve"> </w:t>
      </w:r>
      <w:proofErr w:type="gramStart"/>
      <w:r>
        <w:rPr>
          <w:rFonts w:ascii="Roboto Mono" w:eastAsia="Roboto Mono" w:hAnsi="Roboto Mono" w:cs="Roboto Mono"/>
          <w:color w:val="188038"/>
        </w:rPr>
        <w:t>[  18</w:t>
      </w:r>
      <w:proofErr w:type="gramEnd"/>
      <w:r>
        <w:rPr>
          <w:rFonts w:ascii="Roboto Mono" w:eastAsia="Roboto Mono" w:hAnsi="Roboto Mono" w:cs="Roboto Mono"/>
          <w:color w:val="188038"/>
        </w:rPr>
        <w:t xml:space="preserve">   55 1979   12]</w:t>
      </w:r>
    </w:p>
    <w:p w14:paraId="1C61068B" w14:textId="77777777" w:rsidR="00C65A07" w:rsidRDefault="00000000">
      <w:pPr>
        <w:numPr>
          <w:ilvl w:val="1"/>
          <w:numId w:val="12"/>
        </w:numPr>
        <w:spacing w:after="240"/>
      </w:pPr>
      <w:r>
        <w:rPr>
          <w:rFonts w:ascii="Roboto Mono" w:eastAsia="Roboto Mono" w:hAnsi="Roboto Mono" w:cs="Roboto Mono"/>
          <w:color w:val="188038"/>
        </w:rPr>
        <w:t xml:space="preserve"> [   4   17   </w:t>
      </w:r>
      <w:proofErr w:type="gramStart"/>
      <w:r>
        <w:rPr>
          <w:rFonts w:ascii="Roboto Mono" w:eastAsia="Roboto Mono" w:hAnsi="Roboto Mono" w:cs="Roboto Mono"/>
          <w:color w:val="188038"/>
        </w:rPr>
        <w:t>16  470</w:t>
      </w:r>
      <w:proofErr w:type="gramEnd"/>
      <w:r>
        <w:rPr>
          <w:rFonts w:ascii="Roboto Mono" w:eastAsia="Roboto Mono" w:hAnsi="Roboto Mono" w:cs="Roboto Mono"/>
          <w:color w:val="188038"/>
        </w:rPr>
        <w:t>]]</w:t>
      </w:r>
    </w:p>
    <w:p w14:paraId="5144CC3A" w14:textId="77777777" w:rsidR="00C65A07" w:rsidRDefault="00C65A07">
      <w:pPr>
        <w:spacing w:before="240" w:after="240"/>
        <w:ind w:left="1440" w:hanging="360"/>
      </w:pPr>
    </w:p>
    <w:p w14:paraId="575B9CB8" w14:textId="77777777" w:rsidR="00C65A07" w:rsidRDefault="00000000">
      <w:pPr>
        <w:pStyle w:val="Heading3"/>
        <w:keepNext w:val="0"/>
        <w:keepLines w:val="0"/>
        <w:spacing w:before="280"/>
        <w:rPr>
          <w:b/>
          <w:bCs/>
          <w:color w:val="000000"/>
          <w:sz w:val="26"/>
          <w:szCs w:val="26"/>
        </w:rPr>
      </w:pPr>
      <w:bookmarkStart w:id="33" w:name="_tbtecjh4i8m9" w:colFirst="0" w:colLast="0"/>
      <w:bookmarkEnd w:id="33"/>
      <w:r>
        <w:rPr>
          <w:b/>
          <w:bCs/>
          <w:color w:val="000000"/>
          <w:sz w:val="26"/>
          <w:szCs w:val="26"/>
        </w:rPr>
        <w:t>Focal + Strong Aug</w:t>
      </w:r>
    </w:p>
    <w:p w14:paraId="70981BE7" w14:textId="77777777" w:rsidR="00C65A07" w:rsidRDefault="00000000">
      <w:pPr>
        <w:numPr>
          <w:ilvl w:val="1"/>
          <w:numId w:val="12"/>
        </w:numPr>
        <w:spacing w:before="240"/>
      </w:pPr>
      <w:r>
        <w:rPr>
          <w:rFonts w:ascii="Roboto Mono" w:eastAsia="Roboto Mono" w:hAnsi="Roboto Mono" w:cs="Roboto Mono"/>
          <w:color w:val="188038"/>
        </w:rPr>
        <w:t>[</w:t>
      </w:r>
      <w:proofErr w:type="gramStart"/>
      <w:r>
        <w:rPr>
          <w:rFonts w:ascii="Roboto Mono" w:eastAsia="Roboto Mono" w:hAnsi="Roboto Mono" w:cs="Roboto Mono"/>
          <w:color w:val="188038"/>
        </w:rPr>
        <w:t xml:space="preserve">[ 866   </w:t>
      </w:r>
      <w:proofErr w:type="gramEnd"/>
      <w:r>
        <w:rPr>
          <w:rFonts w:ascii="Roboto Mono" w:eastAsia="Roboto Mono" w:hAnsi="Roboto Mono" w:cs="Roboto Mono"/>
          <w:color w:val="188038"/>
        </w:rPr>
        <w:t xml:space="preserve"> 9    8    2]</w:t>
      </w:r>
    </w:p>
    <w:p w14:paraId="16735DB0" w14:textId="77777777" w:rsidR="00C65A07" w:rsidRDefault="00000000">
      <w:pPr>
        <w:numPr>
          <w:ilvl w:val="1"/>
          <w:numId w:val="12"/>
        </w:numPr>
      </w:pPr>
      <w:r>
        <w:rPr>
          <w:rFonts w:ascii="Roboto Mono" w:eastAsia="Roboto Mono" w:hAnsi="Roboto Mono" w:cs="Roboto Mono"/>
          <w:color w:val="188038"/>
        </w:rPr>
        <w:t xml:space="preserve"> </w:t>
      </w:r>
      <w:proofErr w:type="gramStart"/>
      <w:r>
        <w:rPr>
          <w:rFonts w:ascii="Roboto Mono" w:eastAsia="Roboto Mono" w:hAnsi="Roboto Mono" w:cs="Roboto Mono"/>
          <w:color w:val="188038"/>
        </w:rPr>
        <w:t>[  22</w:t>
      </w:r>
      <w:proofErr w:type="gramEnd"/>
      <w:r>
        <w:rPr>
          <w:rFonts w:ascii="Roboto Mono" w:eastAsia="Roboto Mono" w:hAnsi="Roboto Mono" w:cs="Roboto Mono"/>
          <w:color w:val="188038"/>
        </w:rPr>
        <w:t xml:space="preserve"> 1847   67   45]</w:t>
      </w:r>
    </w:p>
    <w:p w14:paraId="62DDEAA6" w14:textId="77777777" w:rsidR="00C65A07" w:rsidRDefault="00000000">
      <w:pPr>
        <w:numPr>
          <w:ilvl w:val="1"/>
          <w:numId w:val="12"/>
        </w:numPr>
      </w:pPr>
      <w:r>
        <w:rPr>
          <w:rFonts w:ascii="Roboto Mono" w:eastAsia="Roboto Mono" w:hAnsi="Roboto Mono" w:cs="Roboto Mono"/>
          <w:color w:val="188038"/>
        </w:rPr>
        <w:t xml:space="preserve"> </w:t>
      </w:r>
      <w:proofErr w:type="gramStart"/>
      <w:r>
        <w:rPr>
          <w:rFonts w:ascii="Roboto Mono" w:eastAsia="Roboto Mono" w:hAnsi="Roboto Mono" w:cs="Roboto Mono"/>
          <w:color w:val="188038"/>
        </w:rPr>
        <w:t>[  17</w:t>
      </w:r>
      <w:proofErr w:type="gramEnd"/>
      <w:r>
        <w:rPr>
          <w:rFonts w:ascii="Roboto Mono" w:eastAsia="Roboto Mono" w:hAnsi="Roboto Mono" w:cs="Roboto Mono"/>
          <w:color w:val="188038"/>
        </w:rPr>
        <w:t xml:space="preserve">   49 1990   10]</w:t>
      </w:r>
    </w:p>
    <w:p w14:paraId="767FC79B" w14:textId="77777777" w:rsidR="00C65A07" w:rsidRDefault="00000000">
      <w:pPr>
        <w:numPr>
          <w:ilvl w:val="1"/>
          <w:numId w:val="12"/>
        </w:numPr>
        <w:spacing w:after="240"/>
      </w:pPr>
      <w:r>
        <w:rPr>
          <w:rFonts w:ascii="Roboto Mono" w:eastAsia="Roboto Mono" w:hAnsi="Roboto Mono" w:cs="Roboto Mono"/>
          <w:color w:val="188038"/>
        </w:rPr>
        <w:t xml:space="preserve"> [   3   16   </w:t>
      </w:r>
      <w:proofErr w:type="gramStart"/>
      <w:r>
        <w:rPr>
          <w:rFonts w:ascii="Roboto Mono" w:eastAsia="Roboto Mono" w:hAnsi="Roboto Mono" w:cs="Roboto Mono"/>
          <w:color w:val="188038"/>
        </w:rPr>
        <w:t>14  474</w:t>
      </w:r>
      <w:proofErr w:type="gramEnd"/>
      <w:r>
        <w:rPr>
          <w:rFonts w:ascii="Roboto Mono" w:eastAsia="Roboto Mono" w:hAnsi="Roboto Mono" w:cs="Roboto Mono"/>
          <w:color w:val="188038"/>
        </w:rPr>
        <w:t>]]</w:t>
      </w:r>
    </w:p>
    <w:p w14:paraId="1F197554" w14:textId="77777777" w:rsidR="00C65A07" w:rsidRDefault="00C65A07">
      <w:pPr>
        <w:spacing w:before="240" w:after="240"/>
        <w:ind w:left="1440" w:hanging="360"/>
      </w:pPr>
    </w:p>
    <w:p w14:paraId="2EB6E046" w14:textId="77777777" w:rsidR="00C65A07" w:rsidRDefault="00000000">
      <w:pPr>
        <w:spacing w:before="240" w:after="240"/>
        <w:ind w:left="1440" w:hanging="360"/>
      </w:pPr>
      <w:r>
        <w:pict w14:anchorId="5FFA0659">
          <v:rect id="_x0000_i1036" style="width:0;height:1.5pt" o:hralign="center" o:hrstd="t" o:hr="t" fillcolor="#a0a0a0" stroked="f"/>
        </w:pict>
      </w:r>
    </w:p>
    <w:p w14:paraId="38C69F38" w14:textId="77777777" w:rsidR="00C65A07" w:rsidRDefault="00C65A07">
      <w:pPr>
        <w:pStyle w:val="Heading1"/>
        <w:keepNext w:val="0"/>
        <w:keepLines w:val="0"/>
        <w:spacing w:before="480"/>
        <w:rPr>
          <w:b/>
          <w:bCs/>
          <w:sz w:val="46"/>
          <w:szCs w:val="46"/>
        </w:rPr>
      </w:pPr>
      <w:bookmarkStart w:id="34" w:name="_i0wlo165etff" w:colFirst="0" w:colLast="0"/>
      <w:bookmarkEnd w:id="34"/>
    </w:p>
    <w:p w14:paraId="36D6ED41" w14:textId="77777777" w:rsidR="00C65A07" w:rsidRDefault="00C65A07">
      <w:pPr>
        <w:pStyle w:val="Heading1"/>
        <w:keepNext w:val="0"/>
        <w:keepLines w:val="0"/>
        <w:spacing w:before="480"/>
        <w:rPr>
          <w:b/>
          <w:bCs/>
          <w:sz w:val="46"/>
          <w:szCs w:val="46"/>
        </w:rPr>
      </w:pPr>
      <w:bookmarkStart w:id="35" w:name="_gb01keynm5of" w:colFirst="0" w:colLast="0"/>
      <w:bookmarkEnd w:id="35"/>
    </w:p>
    <w:p w14:paraId="6E589C25" w14:textId="77777777" w:rsidR="00C65A07" w:rsidRDefault="00C65A07">
      <w:pPr>
        <w:pStyle w:val="Heading1"/>
        <w:keepNext w:val="0"/>
        <w:keepLines w:val="0"/>
        <w:spacing w:before="480"/>
        <w:rPr>
          <w:b/>
          <w:bCs/>
          <w:sz w:val="46"/>
          <w:szCs w:val="46"/>
        </w:rPr>
      </w:pPr>
      <w:bookmarkStart w:id="36" w:name="_vrns7ltbc9sa" w:colFirst="0" w:colLast="0"/>
      <w:bookmarkEnd w:id="36"/>
    </w:p>
    <w:p w14:paraId="586B26DC" w14:textId="77777777" w:rsidR="00C65A07" w:rsidRDefault="00000000">
      <w:pPr>
        <w:pStyle w:val="Heading1"/>
        <w:keepNext w:val="0"/>
        <w:keepLines w:val="0"/>
        <w:spacing w:before="480"/>
        <w:rPr>
          <w:b/>
          <w:bCs/>
          <w:sz w:val="46"/>
          <w:szCs w:val="46"/>
        </w:rPr>
      </w:pPr>
      <w:bookmarkStart w:id="37" w:name="_7kqbyv3zjkea" w:colFirst="0" w:colLast="0"/>
      <w:bookmarkEnd w:id="37"/>
      <w:r>
        <w:rPr>
          <w:b/>
          <w:bCs/>
          <w:sz w:val="46"/>
          <w:szCs w:val="46"/>
        </w:rPr>
        <w:lastRenderedPageBreak/>
        <w:t>8. Discussion</w:t>
      </w:r>
    </w:p>
    <w:p w14:paraId="21BEA3A9" w14:textId="77777777" w:rsidR="00C65A07" w:rsidRDefault="00000000">
      <w:pPr>
        <w:spacing w:before="240" w:after="240"/>
      </w:pPr>
      <w:r>
        <w:t>The baseline EfficientNetB1 model performs strongly, achieving 95.3% accuracy and 0.945 macro-F1. However, COVID-19 recall is 0.938, highlighting the difficulty of correctly identifying minority-class samples.</w:t>
      </w:r>
    </w:p>
    <w:p w14:paraId="299946CA" w14:textId="77777777" w:rsidR="00C65A07" w:rsidRDefault="00000000">
      <w:pPr>
        <w:spacing w:before="240" w:after="240"/>
      </w:pPr>
      <w:r>
        <w:t>Adding focal loss improves:</w:t>
      </w:r>
    </w:p>
    <w:p w14:paraId="783D764A" w14:textId="77777777" w:rsidR="00C65A07" w:rsidRDefault="00000000">
      <w:pPr>
        <w:numPr>
          <w:ilvl w:val="0"/>
          <w:numId w:val="6"/>
        </w:numPr>
        <w:spacing w:before="240"/>
      </w:pPr>
      <w:r>
        <w:t>COVID-19 recall (+1.1%)</w:t>
      </w:r>
      <w:r>
        <w:br/>
      </w:r>
    </w:p>
    <w:p w14:paraId="68EFFCF3" w14:textId="77777777" w:rsidR="00C65A07" w:rsidRDefault="00000000">
      <w:pPr>
        <w:numPr>
          <w:ilvl w:val="0"/>
          <w:numId w:val="6"/>
        </w:numPr>
      </w:pPr>
      <w:r>
        <w:t>Macro-F1 (+0.7%)</w:t>
      </w:r>
      <w:r>
        <w:br/>
      </w:r>
    </w:p>
    <w:p w14:paraId="59C7F115" w14:textId="77777777" w:rsidR="00C65A07" w:rsidRDefault="00000000">
      <w:pPr>
        <w:numPr>
          <w:ilvl w:val="0"/>
          <w:numId w:val="6"/>
        </w:numPr>
        <w:spacing w:after="240"/>
      </w:pPr>
      <w:r>
        <w:t xml:space="preserve">Confusion matrix </w:t>
      </w:r>
      <w:proofErr w:type="gramStart"/>
      <w:r>
        <w:t>false-negatives</w:t>
      </w:r>
      <w:proofErr w:type="gramEnd"/>
      <w:r>
        <w:t xml:space="preserve"> significantly reduced</w:t>
      </w:r>
      <w:r>
        <w:br/>
      </w:r>
    </w:p>
    <w:p w14:paraId="6678A7AA" w14:textId="77777777" w:rsidR="00C65A07" w:rsidRDefault="00000000">
      <w:pPr>
        <w:spacing w:before="240" w:after="240"/>
      </w:pPr>
      <w:r>
        <w:t>Stronger augmentation further improves minority-class robustness, raising COVID-19 recall to 0.958 and macro-F1 to 0.956. These gains confirm that focal loss and augmentation help counter class imbalance and overfitting.</w:t>
      </w:r>
    </w:p>
    <w:p w14:paraId="3DC51A52" w14:textId="77777777" w:rsidR="00C65A07" w:rsidRDefault="00000000">
      <w:pPr>
        <w:spacing w:before="240" w:after="240"/>
      </w:pPr>
      <w:r>
        <w:t>Overall, our enhancement directly supports the Health &amp; Wellness goal by improving early COVID-19 detection reliability.</w:t>
      </w:r>
    </w:p>
    <w:p w14:paraId="4D8F9567" w14:textId="77777777" w:rsidR="00C65A07" w:rsidRDefault="00000000">
      <w:pPr>
        <w:spacing w:before="240" w:after="240"/>
        <w:ind w:left="1440" w:hanging="360"/>
      </w:pPr>
      <w:r>
        <w:pict w14:anchorId="15D27F11">
          <v:rect id="_x0000_i1037" style="width:0;height:1.5pt" o:hralign="center" o:hrstd="t" o:hr="t" fillcolor="#a0a0a0" stroked="f"/>
        </w:pict>
      </w:r>
    </w:p>
    <w:p w14:paraId="1863738D" w14:textId="77777777" w:rsidR="00C65A07" w:rsidRDefault="00C65A07">
      <w:pPr>
        <w:pStyle w:val="Heading1"/>
        <w:keepNext w:val="0"/>
        <w:keepLines w:val="0"/>
        <w:spacing w:before="480"/>
        <w:rPr>
          <w:b/>
          <w:bCs/>
          <w:sz w:val="46"/>
          <w:szCs w:val="46"/>
        </w:rPr>
      </w:pPr>
      <w:bookmarkStart w:id="38" w:name="_9jle86bqoy9a" w:colFirst="0" w:colLast="0"/>
      <w:bookmarkEnd w:id="38"/>
    </w:p>
    <w:p w14:paraId="3A54A79D" w14:textId="77777777" w:rsidR="00C65A07" w:rsidRDefault="00C65A07">
      <w:pPr>
        <w:pStyle w:val="Heading1"/>
        <w:keepNext w:val="0"/>
        <w:keepLines w:val="0"/>
        <w:spacing w:before="480"/>
        <w:rPr>
          <w:b/>
          <w:bCs/>
          <w:sz w:val="46"/>
          <w:szCs w:val="46"/>
        </w:rPr>
      </w:pPr>
      <w:bookmarkStart w:id="39" w:name="_uk2e0igi8uuh" w:colFirst="0" w:colLast="0"/>
      <w:bookmarkEnd w:id="39"/>
    </w:p>
    <w:p w14:paraId="5CAEFF23" w14:textId="77777777" w:rsidR="00C65A07" w:rsidRDefault="00C65A07">
      <w:pPr>
        <w:pStyle w:val="Heading1"/>
        <w:keepNext w:val="0"/>
        <w:keepLines w:val="0"/>
        <w:spacing w:before="480"/>
        <w:rPr>
          <w:b/>
          <w:bCs/>
          <w:sz w:val="46"/>
          <w:szCs w:val="46"/>
        </w:rPr>
      </w:pPr>
      <w:bookmarkStart w:id="40" w:name="_ecqaos8fp8m5" w:colFirst="0" w:colLast="0"/>
      <w:bookmarkEnd w:id="40"/>
    </w:p>
    <w:p w14:paraId="407EB808" w14:textId="77777777" w:rsidR="00C65A07" w:rsidRDefault="00C65A07">
      <w:pPr>
        <w:pStyle w:val="Heading1"/>
        <w:keepNext w:val="0"/>
        <w:keepLines w:val="0"/>
        <w:spacing w:before="480"/>
        <w:rPr>
          <w:b/>
          <w:bCs/>
          <w:sz w:val="46"/>
          <w:szCs w:val="46"/>
        </w:rPr>
      </w:pPr>
      <w:bookmarkStart w:id="41" w:name="_y2asdobu4qbh" w:colFirst="0" w:colLast="0"/>
      <w:bookmarkEnd w:id="41"/>
    </w:p>
    <w:p w14:paraId="5866EE56" w14:textId="77777777" w:rsidR="00C65A07" w:rsidRDefault="00C65A07">
      <w:pPr>
        <w:pStyle w:val="Heading1"/>
        <w:keepNext w:val="0"/>
        <w:keepLines w:val="0"/>
        <w:spacing w:before="480"/>
        <w:rPr>
          <w:b/>
          <w:bCs/>
          <w:sz w:val="46"/>
          <w:szCs w:val="46"/>
        </w:rPr>
      </w:pPr>
      <w:bookmarkStart w:id="42" w:name="_bevrmi3tyirs" w:colFirst="0" w:colLast="0"/>
      <w:bookmarkEnd w:id="42"/>
    </w:p>
    <w:p w14:paraId="7FD23480" w14:textId="77777777" w:rsidR="00C65A07" w:rsidRDefault="00000000">
      <w:pPr>
        <w:pStyle w:val="Heading1"/>
        <w:keepNext w:val="0"/>
        <w:keepLines w:val="0"/>
        <w:spacing w:before="480"/>
        <w:rPr>
          <w:b/>
          <w:bCs/>
          <w:sz w:val="46"/>
          <w:szCs w:val="46"/>
        </w:rPr>
      </w:pPr>
      <w:bookmarkStart w:id="43" w:name="_96hbtkbmzwi" w:colFirst="0" w:colLast="0"/>
      <w:bookmarkEnd w:id="43"/>
      <w:r>
        <w:rPr>
          <w:b/>
          <w:bCs/>
          <w:sz w:val="46"/>
          <w:szCs w:val="46"/>
        </w:rPr>
        <w:lastRenderedPageBreak/>
        <w:t>9. Conclusion &amp; Future Work</w:t>
      </w:r>
    </w:p>
    <w:p w14:paraId="3E351BD8" w14:textId="77777777" w:rsidR="00C65A07" w:rsidRDefault="00000000">
      <w:pPr>
        <w:spacing w:before="240" w:after="240"/>
      </w:pPr>
      <w:r>
        <w:t>This project reproduced a state-of-the-art chest X-ray classification model using EfficientNetB1 and extended it with techniques designed to address class imbalance. Our experiments demonstrate that focal loss and robust augmentation reliably improve COVID-19 detection without sacrificing overall accuracy.</w:t>
      </w:r>
    </w:p>
    <w:p w14:paraId="167A055D" w14:textId="77777777" w:rsidR="00C65A07" w:rsidRDefault="00000000">
      <w:pPr>
        <w:pStyle w:val="Heading3"/>
        <w:keepNext w:val="0"/>
        <w:keepLines w:val="0"/>
        <w:spacing w:before="280"/>
        <w:rPr>
          <w:b/>
          <w:bCs/>
          <w:color w:val="000000"/>
          <w:sz w:val="26"/>
          <w:szCs w:val="26"/>
        </w:rPr>
      </w:pPr>
      <w:bookmarkStart w:id="44" w:name="_o464s71pv3f4" w:colFirst="0" w:colLast="0"/>
      <w:bookmarkEnd w:id="44"/>
      <w:r>
        <w:rPr>
          <w:b/>
          <w:bCs/>
          <w:color w:val="000000"/>
          <w:sz w:val="26"/>
          <w:szCs w:val="26"/>
        </w:rPr>
        <w:t>Future Extensions:</w:t>
      </w:r>
    </w:p>
    <w:p w14:paraId="622C76BB" w14:textId="77777777" w:rsidR="00C65A07" w:rsidRDefault="00000000">
      <w:pPr>
        <w:numPr>
          <w:ilvl w:val="0"/>
          <w:numId w:val="1"/>
        </w:numPr>
        <w:spacing w:before="240"/>
      </w:pPr>
      <w:r>
        <w:t>External validation across multiple hospitals</w:t>
      </w:r>
      <w:r>
        <w:br/>
      </w:r>
    </w:p>
    <w:p w14:paraId="5ED3DBBE" w14:textId="77777777" w:rsidR="00C65A07" w:rsidRDefault="00000000">
      <w:pPr>
        <w:numPr>
          <w:ilvl w:val="0"/>
          <w:numId w:val="1"/>
        </w:numPr>
      </w:pPr>
      <w:r>
        <w:t>Explainability using Grad-CAM</w:t>
      </w:r>
      <w:r>
        <w:br/>
      </w:r>
    </w:p>
    <w:p w14:paraId="00A1F2E0" w14:textId="77777777" w:rsidR="00C65A07" w:rsidRDefault="00000000">
      <w:pPr>
        <w:numPr>
          <w:ilvl w:val="0"/>
          <w:numId w:val="1"/>
        </w:numPr>
      </w:pPr>
      <w:r>
        <w:t>Lightweight architectures for mobile deployment</w:t>
      </w:r>
      <w:r>
        <w:br/>
      </w:r>
    </w:p>
    <w:p w14:paraId="5FEF2F99" w14:textId="77777777" w:rsidR="00C65A07" w:rsidRDefault="00000000">
      <w:pPr>
        <w:numPr>
          <w:ilvl w:val="0"/>
          <w:numId w:val="1"/>
        </w:numPr>
      </w:pPr>
      <w:r>
        <w:t>Multi-task learning with severity prediction</w:t>
      </w:r>
      <w:r>
        <w:br/>
      </w:r>
    </w:p>
    <w:p w14:paraId="7601F192" w14:textId="77777777" w:rsidR="00C65A07" w:rsidRDefault="00000000">
      <w:pPr>
        <w:numPr>
          <w:ilvl w:val="0"/>
          <w:numId w:val="1"/>
        </w:numPr>
        <w:spacing w:after="240"/>
      </w:pPr>
      <w:r>
        <w:t>Integration with clinical workflows for real-time triage</w:t>
      </w:r>
      <w:r>
        <w:br/>
      </w:r>
    </w:p>
    <w:p w14:paraId="439D7669" w14:textId="77777777" w:rsidR="00C65A07" w:rsidRDefault="00000000">
      <w:pPr>
        <w:spacing w:before="240" w:after="240"/>
        <w:ind w:left="1440" w:hanging="360"/>
      </w:pPr>
      <w:r>
        <w:pict w14:anchorId="476176E2">
          <v:rect id="_x0000_i1038" style="width:0;height:1.5pt" o:hralign="center" o:hrstd="t" o:hr="t" fillcolor="#a0a0a0" stroked="f"/>
        </w:pict>
      </w:r>
    </w:p>
    <w:p w14:paraId="0AD4641A" w14:textId="77777777" w:rsidR="00C65A07" w:rsidRDefault="00000000">
      <w:pPr>
        <w:pStyle w:val="Heading1"/>
        <w:keepNext w:val="0"/>
        <w:keepLines w:val="0"/>
        <w:spacing w:before="480"/>
        <w:rPr>
          <w:b/>
          <w:bCs/>
          <w:sz w:val="46"/>
          <w:szCs w:val="46"/>
        </w:rPr>
      </w:pPr>
      <w:bookmarkStart w:id="45" w:name="_ovmh94iue6wb" w:colFirst="0" w:colLast="0"/>
      <w:bookmarkEnd w:id="45"/>
      <w:r>
        <w:rPr>
          <w:b/>
          <w:bCs/>
          <w:sz w:val="46"/>
          <w:szCs w:val="46"/>
        </w:rPr>
        <w:t>10. References</w:t>
      </w:r>
    </w:p>
    <w:p w14:paraId="1110F7A4" w14:textId="77777777" w:rsidR="00C65A07" w:rsidRDefault="00000000">
      <w:pPr>
        <w:numPr>
          <w:ilvl w:val="0"/>
          <w:numId w:val="8"/>
        </w:numPr>
        <w:spacing w:before="240"/>
      </w:pPr>
      <w:r>
        <w:t xml:space="preserve">Khan, E., et al. “Chest X-ray Classification for the Detection of COVID-19 Using Deep Learning Techniques.” </w:t>
      </w:r>
      <w:r>
        <w:rPr>
          <w:i/>
          <w:iCs/>
        </w:rPr>
        <w:t>Sensors</w:t>
      </w:r>
      <w:r>
        <w:t>, 2022.</w:t>
      </w:r>
      <w:r>
        <w:br/>
      </w:r>
    </w:p>
    <w:p w14:paraId="52F8F8E9" w14:textId="77777777" w:rsidR="00C65A07" w:rsidRDefault="00000000">
      <w:pPr>
        <w:numPr>
          <w:ilvl w:val="0"/>
          <w:numId w:val="8"/>
        </w:numPr>
      </w:pPr>
      <w:r>
        <w:t>Rahman, T., et al. “COVID-19 Radiography Database.” Kaggle, 2021.</w:t>
      </w:r>
      <w:r>
        <w:br/>
      </w:r>
    </w:p>
    <w:p w14:paraId="3471F489" w14:textId="77777777" w:rsidR="00C65A07" w:rsidRDefault="00000000">
      <w:pPr>
        <w:numPr>
          <w:ilvl w:val="0"/>
          <w:numId w:val="8"/>
        </w:numPr>
      </w:pPr>
      <w:r>
        <w:t>Tan, M., &amp; Le, Q. “</w:t>
      </w:r>
      <w:proofErr w:type="spellStart"/>
      <w:r>
        <w:t>EfficientNet</w:t>
      </w:r>
      <w:proofErr w:type="spellEnd"/>
      <w:r>
        <w:t>: Rethinking Model Scaling for Convolutional Neural Networks.” ICML, 2019.</w:t>
      </w:r>
      <w:r>
        <w:br/>
      </w:r>
    </w:p>
    <w:p w14:paraId="12BF0935" w14:textId="77777777" w:rsidR="00C65A07" w:rsidRDefault="00000000">
      <w:pPr>
        <w:numPr>
          <w:ilvl w:val="0"/>
          <w:numId w:val="8"/>
        </w:numPr>
      </w:pPr>
      <w:r>
        <w:t>Lin, T.-Y., et al. “Focal Loss for Dense Object Detection.” ICCV, 2017.</w:t>
      </w:r>
      <w:r>
        <w:br/>
      </w:r>
    </w:p>
    <w:p w14:paraId="45D0FD23" w14:textId="77777777" w:rsidR="00C65A07" w:rsidRDefault="00000000">
      <w:pPr>
        <w:numPr>
          <w:ilvl w:val="0"/>
          <w:numId w:val="8"/>
        </w:numPr>
        <w:spacing w:after="240"/>
      </w:pPr>
      <w:r>
        <w:t>Wang, L., et al. “COVID-Net: A Tailored Deep Convolutional Neural Network Design for Detection of COVID-19 Cases from Chest X-ray Images.” IEEE, 2020.</w:t>
      </w:r>
    </w:p>
    <w:p w14:paraId="234BD95F" w14:textId="5B944C0E" w:rsidR="00D62A38" w:rsidRDefault="00D62A38" w:rsidP="00D62A38">
      <w:pPr>
        <w:spacing w:after="240"/>
      </w:pPr>
      <w:r>
        <w:pict w14:anchorId="0C134D97">
          <v:rect id="_x0000_i1219" style="width:0;height:1.5pt" o:hralign="center" o:hrstd="t" o:hr="t" fillcolor="#a0a0a0" stroked="f"/>
        </w:pict>
      </w:r>
    </w:p>
    <w:p w14:paraId="713423B0" w14:textId="77777777" w:rsidR="00D62A38" w:rsidRDefault="00D62A38" w:rsidP="00D62A38">
      <w:pPr>
        <w:spacing w:after="240"/>
        <w:rPr>
          <w:b/>
          <w:bCs/>
          <w:sz w:val="46"/>
          <w:szCs w:val="46"/>
        </w:rPr>
      </w:pPr>
    </w:p>
    <w:p w14:paraId="0E91FF3C" w14:textId="24AF3940" w:rsidR="00D62A38" w:rsidRPr="00D62A38" w:rsidRDefault="00D62A38" w:rsidP="00D62A38">
      <w:pPr>
        <w:spacing w:after="240"/>
        <w:rPr>
          <w:b/>
          <w:bCs/>
          <w:sz w:val="46"/>
          <w:szCs w:val="46"/>
        </w:rPr>
      </w:pPr>
      <w:r w:rsidRPr="00D62A38">
        <w:rPr>
          <w:b/>
          <w:bCs/>
          <w:sz w:val="46"/>
          <w:szCs w:val="46"/>
        </w:rPr>
        <w:lastRenderedPageBreak/>
        <w:t>11. Installation and Execution Guide</w:t>
      </w:r>
    </w:p>
    <w:p w14:paraId="11F96A01" w14:textId="77777777" w:rsidR="00D62A38" w:rsidRPr="00D62A38" w:rsidRDefault="00D62A38" w:rsidP="00D62A38">
      <w:pPr>
        <w:spacing w:after="240"/>
        <w:rPr>
          <w:lang w:val="en-AE"/>
        </w:rPr>
      </w:pPr>
      <w:r w:rsidRPr="00D62A38">
        <w:rPr>
          <w:lang w:val="en-AE"/>
        </w:rPr>
        <w:t>This section provides a complete walkthrough on how to install, configure, and run the project code, including model training, dataset preparation, and reproduction of experimental results.</w:t>
      </w:r>
    </w:p>
    <w:p w14:paraId="28646D99" w14:textId="77777777" w:rsidR="00D62A38" w:rsidRPr="00D62A38" w:rsidRDefault="00D62A38" w:rsidP="00D62A38">
      <w:pPr>
        <w:spacing w:after="240"/>
        <w:rPr>
          <w:lang w:val="en-AE"/>
        </w:rPr>
      </w:pPr>
      <w:r w:rsidRPr="00D62A38">
        <w:rPr>
          <w:lang w:val="en-AE"/>
        </w:rPr>
        <w:pict w14:anchorId="15CFC29E">
          <v:rect id="_x0000_i1093" style="width:0;height:1.5pt" o:hralign="center" o:hrstd="t" o:hr="t" fillcolor="#a0a0a0" stroked="f"/>
        </w:pict>
      </w:r>
    </w:p>
    <w:p w14:paraId="2FCD5A21" w14:textId="77777777" w:rsidR="00D62A38" w:rsidRPr="00D62A38" w:rsidRDefault="00D62A38" w:rsidP="00D62A38">
      <w:pPr>
        <w:spacing w:after="240"/>
        <w:rPr>
          <w:b/>
          <w:bCs/>
          <w:lang w:val="en-AE"/>
        </w:rPr>
      </w:pPr>
      <w:r w:rsidRPr="00D62A38">
        <w:rPr>
          <w:b/>
          <w:bCs/>
          <w:lang w:val="en-AE"/>
        </w:rPr>
        <w:t>11.1 System Requirements</w:t>
      </w:r>
    </w:p>
    <w:p w14:paraId="74076BC4" w14:textId="77777777" w:rsidR="00D62A38" w:rsidRPr="00D62A38" w:rsidRDefault="00D62A38" w:rsidP="00D62A38">
      <w:pPr>
        <w:spacing w:after="240"/>
        <w:rPr>
          <w:b/>
          <w:bCs/>
          <w:lang w:val="en-AE"/>
        </w:rPr>
      </w:pPr>
      <w:r w:rsidRPr="00D62A38">
        <w:rPr>
          <w:b/>
          <w:bCs/>
          <w:lang w:val="en-AE"/>
        </w:rPr>
        <w:t>Hardware</w:t>
      </w:r>
    </w:p>
    <w:p w14:paraId="5BBE3EDB" w14:textId="77777777" w:rsidR="00D62A38" w:rsidRPr="00D62A38" w:rsidRDefault="00D62A38" w:rsidP="00D62A38">
      <w:pPr>
        <w:numPr>
          <w:ilvl w:val="0"/>
          <w:numId w:val="13"/>
        </w:numPr>
        <w:spacing w:after="240"/>
        <w:rPr>
          <w:lang w:val="en-AE"/>
        </w:rPr>
      </w:pPr>
      <w:r w:rsidRPr="00D62A38">
        <w:rPr>
          <w:lang w:val="en-AE"/>
        </w:rPr>
        <w:t xml:space="preserve">CPU: Intel i5/i7 or AMD </w:t>
      </w:r>
      <w:proofErr w:type="spellStart"/>
      <w:r w:rsidRPr="00D62A38">
        <w:rPr>
          <w:lang w:val="en-AE"/>
        </w:rPr>
        <w:t>Ryzen</w:t>
      </w:r>
      <w:proofErr w:type="spellEnd"/>
      <w:r w:rsidRPr="00D62A38">
        <w:rPr>
          <w:lang w:val="en-AE"/>
        </w:rPr>
        <w:t xml:space="preserve"> (minimum)</w:t>
      </w:r>
    </w:p>
    <w:p w14:paraId="2C7E2CC1" w14:textId="77777777" w:rsidR="00D62A38" w:rsidRPr="00D62A38" w:rsidRDefault="00D62A38" w:rsidP="00D62A38">
      <w:pPr>
        <w:numPr>
          <w:ilvl w:val="0"/>
          <w:numId w:val="13"/>
        </w:numPr>
        <w:spacing w:after="240"/>
        <w:rPr>
          <w:lang w:val="en-AE"/>
        </w:rPr>
      </w:pPr>
      <w:r w:rsidRPr="00D62A38">
        <w:rPr>
          <w:b/>
          <w:bCs/>
          <w:lang w:val="en-AE"/>
        </w:rPr>
        <w:t>Recommended:</w:t>
      </w:r>
      <w:r w:rsidRPr="00D62A38">
        <w:rPr>
          <w:lang w:val="en-AE"/>
        </w:rPr>
        <w:t xml:space="preserve"> NVIDIA GPU with CUDA support (GTX 1660, RTX 3060 or better)</w:t>
      </w:r>
    </w:p>
    <w:p w14:paraId="7F87AFBE" w14:textId="77777777" w:rsidR="00D62A38" w:rsidRPr="00D62A38" w:rsidRDefault="00D62A38" w:rsidP="00D62A38">
      <w:pPr>
        <w:numPr>
          <w:ilvl w:val="0"/>
          <w:numId w:val="13"/>
        </w:numPr>
        <w:spacing w:after="240"/>
        <w:rPr>
          <w:lang w:val="en-AE"/>
        </w:rPr>
      </w:pPr>
      <w:r w:rsidRPr="00D62A38">
        <w:rPr>
          <w:lang w:val="en-AE"/>
        </w:rPr>
        <w:t>RAM: 8 GB minimum, 16 GB recommended</w:t>
      </w:r>
    </w:p>
    <w:p w14:paraId="136DFEBE" w14:textId="77777777" w:rsidR="00D62A38" w:rsidRPr="00D62A38" w:rsidRDefault="00D62A38" w:rsidP="00D62A38">
      <w:pPr>
        <w:numPr>
          <w:ilvl w:val="0"/>
          <w:numId w:val="13"/>
        </w:numPr>
        <w:spacing w:after="240"/>
        <w:rPr>
          <w:lang w:val="en-AE"/>
        </w:rPr>
      </w:pPr>
      <w:r w:rsidRPr="00D62A38">
        <w:rPr>
          <w:lang w:val="en-AE"/>
        </w:rPr>
        <w:t>Storage: 10–15 GB free space</w:t>
      </w:r>
    </w:p>
    <w:p w14:paraId="7DD27618" w14:textId="77777777" w:rsidR="00D62A38" w:rsidRPr="00D62A38" w:rsidRDefault="00D62A38" w:rsidP="00D62A38">
      <w:pPr>
        <w:spacing w:after="240"/>
        <w:rPr>
          <w:b/>
          <w:bCs/>
          <w:lang w:val="en-AE"/>
        </w:rPr>
      </w:pPr>
      <w:r w:rsidRPr="00D62A38">
        <w:rPr>
          <w:b/>
          <w:bCs/>
          <w:lang w:val="en-AE"/>
        </w:rPr>
        <w:t>Software</w:t>
      </w:r>
    </w:p>
    <w:p w14:paraId="0E0963F8" w14:textId="77777777" w:rsidR="00D62A38" w:rsidRPr="00D62A38" w:rsidRDefault="00D62A38" w:rsidP="00D62A38">
      <w:pPr>
        <w:numPr>
          <w:ilvl w:val="0"/>
          <w:numId w:val="14"/>
        </w:numPr>
        <w:spacing w:after="240"/>
        <w:rPr>
          <w:lang w:val="en-AE"/>
        </w:rPr>
      </w:pPr>
      <w:r w:rsidRPr="00D62A38">
        <w:rPr>
          <w:lang w:val="en-AE"/>
        </w:rPr>
        <w:t xml:space="preserve">Python </w:t>
      </w:r>
      <w:r w:rsidRPr="00D62A38">
        <w:rPr>
          <w:b/>
          <w:bCs/>
          <w:lang w:val="en-AE"/>
        </w:rPr>
        <w:t>3.8–3.12</w:t>
      </w:r>
    </w:p>
    <w:p w14:paraId="194CCE47" w14:textId="77777777" w:rsidR="00D62A38" w:rsidRPr="00D62A38" w:rsidRDefault="00D62A38" w:rsidP="00D62A38">
      <w:pPr>
        <w:numPr>
          <w:ilvl w:val="0"/>
          <w:numId w:val="14"/>
        </w:numPr>
        <w:spacing w:after="240"/>
        <w:rPr>
          <w:lang w:val="en-AE"/>
        </w:rPr>
      </w:pPr>
      <w:r w:rsidRPr="00D62A38">
        <w:rPr>
          <w:lang w:val="en-AE"/>
        </w:rPr>
        <w:t>Pip (latest)</w:t>
      </w:r>
    </w:p>
    <w:p w14:paraId="32924193" w14:textId="77777777" w:rsidR="00D62A38" w:rsidRPr="00D62A38" w:rsidRDefault="00D62A38" w:rsidP="00D62A38">
      <w:pPr>
        <w:numPr>
          <w:ilvl w:val="0"/>
          <w:numId w:val="14"/>
        </w:numPr>
        <w:spacing w:after="240"/>
        <w:rPr>
          <w:lang w:val="en-AE"/>
        </w:rPr>
      </w:pPr>
      <w:r w:rsidRPr="00D62A38">
        <w:rPr>
          <w:lang w:val="en-AE"/>
        </w:rPr>
        <w:t xml:space="preserve">TensorFlow </w:t>
      </w:r>
      <w:r w:rsidRPr="00D62A38">
        <w:rPr>
          <w:b/>
          <w:bCs/>
          <w:lang w:val="en-AE"/>
        </w:rPr>
        <w:t>2.x</w:t>
      </w:r>
    </w:p>
    <w:p w14:paraId="2FEA7EB1" w14:textId="77777777" w:rsidR="00D62A38" w:rsidRPr="00D62A38" w:rsidRDefault="00D62A38" w:rsidP="00D62A38">
      <w:pPr>
        <w:numPr>
          <w:ilvl w:val="0"/>
          <w:numId w:val="14"/>
        </w:numPr>
        <w:spacing w:after="240"/>
        <w:rPr>
          <w:lang w:val="en-AE"/>
        </w:rPr>
      </w:pPr>
      <w:r w:rsidRPr="00D62A38">
        <w:rPr>
          <w:lang w:val="en-AE"/>
        </w:rPr>
        <w:t>Windows / macOS / Linux</w:t>
      </w:r>
    </w:p>
    <w:p w14:paraId="520B216B" w14:textId="77777777" w:rsidR="00D62A38" w:rsidRPr="00D62A38" w:rsidRDefault="00D62A38" w:rsidP="00D62A38">
      <w:pPr>
        <w:spacing w:after="240"/>
        <w:rPr>
          <w:lang w:val="en-AE"/>
        </w:rPr>
      </w:pPr>
      <w:r w:rsidRPr="00D62A38">
        <w:rPr>
          <w:lang w:val="en-AE"/>
        </w:rPr>
        <w:pict w14:anchorId="5E69F1E0">
          <v:rect id="_x0000_i1094" style="width:0;height:1.5pt" o:hralign="center" o:hrstd="t" o:hr="t" fillcolor="#a0a0a0" stroked="f"/>
        </w:pict>
      </w:r>
    </w:p>
    <w:p w14:paraId="100DECE7" w14:textId="77777777" w:rsidR="00D62A38" w:rsidRPr="00D62A38" w:rsidRDefault="00D62A38" w:rsidP="00D62A38">
      <w:pPr>
        <w:spacing w:after="240"/>
        <w:rPr>
          <w:b/>
          <w:bCs/>
          <w:lang w:val="en-AE"/>
        </w:rPr>
      </w:pPr>
      <w:r w:rsidRPr="00D62A38">
        <w:rPr>
          <w:b/>
          <w:bCs/>
          <w:lang w:val="en-AE"/>
        </w:rPr>
        <w:t>11.2 Project Structure</w:t>
      </w:r>
    </w:p>
    <w:p w14:paraId="01460408" w14:textId="77777777" w:rsidR="00D62A38" w:rsidRPr="00D62A38" w:rsidRDefault="00D62A38" w:rsidP="00D62A38">
      <w:pPr>
        <w:spacing w:after="240"/>
        <w:rPr>
          <w:lang w:val="en-AE"/>
        </w:rPr>
      </w:pPr>
      <w:r w:rsidRPr="00D62A38">
        <w:rPr>
          <w:lang w:val="en-AE"/>
        </w:rPr>
        <w:t>Ensure your project follows this structure:</w:t>
      </w:r>
    </w:p>
    <w:p w14:paraId="76155D87" w14:textId="77777777" w:rsidR="00D62A38" w:rsidRPr="00D62A38" w:rsidRDefault="00D62A38" w:rsidP="00D62A38">
      <w:pPr>
        <w:spacing w:after="240"/>
        <w:rPr>
          <w:lang w:val="en-AE"/>
        </w:rPr>
      </w:pPr>
      <w:proofErr w:type="spellStart"/>
      <w:r w:rsidRPr="00D62A38">
        <w:rPr>
          <w:lang w:val="en-AE"/>
        </w:rPr>
        <w:t>health_wellness_project</w:t>
      </w:r>
      <w:proofErr w:type="spellEnd"/>
      <w:r w:rsidRPr="00D62A38">
        <w:rPr>
          <w:lang w:val="en-AE"/>
        </w:rPr>
        <w:t>/</w:t>
      </w:r>
    </w:p>
    <w:p w14:paraId="2CB1EDD8" w14:textId="77777777" w:rsidR="00D62A38" w:rsidRPr="00D62A38" w:rsidRDefault="00D62A38" w:rsidP="00D62A38">
      <w:pPr>
        <w:spacing w:after="240"/>
        <w:rPr>
          <w:lang w:val="en-AE"/>
        </w:rPr>
      </w:pPr>
      <w:r w:rsidRPr="00D62A38">
        <w:rPr>
          <w:lang w:val="en-AE"/>
        </w:rPr>
        <w:t>│</w:t>
      </w:r>
    </w:p>
    <w:p w14:paraId="40FE48C4" w14:textId="77777777" w:rsidR="00D62A38" w:rsidRPr="00D62A38" w:rsidRDefault="00D62A38" w:rsidP="00D62A38">
      <w:pPr>
        <w:spacing w:after="240"/>
        <w:rPr>
          <w:lang w:val="en-AE"/>
        </w:rPr>
      </w:pPr>
      <w:r w:rsidRPr="00D62A38">
        <w:rPr>
          <w:lang w:val="en-AE"/>
        </w:rPr>
        <w:t>├── main_train.py</w:t>
      </w:r>
    </w:p>
    <w:p w14:paraId="763A641C" w14:textId="77777777" w:rsidR="00D62A38" w:rsidRPr="00D62A38" w:rsidRDefault="00D62A38" w:rsidP="00D62A38">
      <w:pPr>
        <w:spacing w:after="240"/>
        <w:rPr>
          <w:lang w:val="en-AE"/>
        </w:rPr>
      </w:pPr>
      <w:r w:rsidRPr="00D62A38">
        <w:rPr>
          <w:lang w:val="en-AE"/>
        </w:rPr>
        <w:t>├── split_dataset_with_progress.py</w:t>
      </w:r>
    </w:p>
    <w:p w14:paraId="391F8F5E" w14:textId="77777777" w:rsidR="00D62A38" w:rsidRPr="00D62A38" w:rsidRDefault="00D62A38" w:rsidP="00D62A38">
      <w:pPr>
        <w:spacing w:after="240"/>
        <w:rPr>
          <w:lang w:val="en-AE"/>
        </w:rPr>
      </w:pPr>
      <w:r w:rsidRPr="00D62A38">
        <w:rPr>
          <w:lang w:val="en-AE"/>
        </w:rPr>
        <w:t>├── requirements.txt</w:t>
      </w:r>
    </w:p>
    <w:p w14:paraId="0ACBD31B" w14:textId="77777777" w:rsidR="00D62A38" w:rsidRPr="00D62A38" w:rsidRDefault="00D62A38" w:rsidP="00D62A38">
      <w:pPr>
        <w:spacing w:after="240"/>
        <w:rPr>
          <w:lang w:val="en-AE"/>
        </w:rPr>
      </w:pPr>
      <w:r w:rsidRPr="00D62A38">
        <w:rPr>
          <w:lang w:val="en-AE"/>
        </w:rPr>
        <w:t>├── results.txt</w:t>
      </w:r>
    </w:p>
    <w:p w14:paraId="486E7100" w14:textId="77777777" w:rsidR="00D62A38" w:rsidRPr="00D62A38" w:rsidRDefault="00D62A38" w:rsidP="00D62A38">
      <w:pPr>
        <w:spacing w:after="240"/>
        <w:rPr>
          <w:lang w:val="en-AE"/>
        </w:rPr>
      </w:pPr>
      <w:r w:rsidRPr="00D62A38">
        <w:rPr>
          <w:lang w:val="en-AE"/>
        </w:rPr>
        <w:lastRenderedPageBreak/>
        <w:t>├── data</w:t>
      </w:r>
      <w:proofErr w:type="gramStart"/>
      <w:r w:rsidRPr="00D62A38">
        <w:rPr>
          <w:lang w:val="en-AE"/>
        </w:rPr>
        <w:t>/  (</w:t>
      </w:r>
      <w:proofErr w:type="gramEnd"/>
      <w:r w:rsidRPr="00D62A38">
        <w:rPr>
          <w:lang w:val="en-AE"/>
        </w:rPr>
        <w:t>created after splitting)</w:t>
      </w:r>
    </w:p>
    <w:p w14:paraId="4FF1DDB2" w14:textId="77777777" w:rsidR="00D62A38" w:rsidRPr="00D62A38" w:rsidRDefault="00D62A38" w:rsidP="00D62A38">
      <w:pPr>
        <w:spacing w:after="240"/>
        <w:rPr>
          <w:lang w:val="en-AE"/>
        </w:rPr>
      </w:pPr>
      <w:r w:rsidRPr="00D62A38">
        <w:rPr>
          <w:lang w:val="en-AE"/>
        </w:rPr>
        <w:t>├── logs/</w:t>
      </w:r>
    </w:p>
    <w:p w14:paraId="0CD2E78F" w14:textId="77777777" w:rsidR="00D62A38" w:rsidRPr="00D62A38" w:rsidRDefault="00D62A38" w:rsidP="00D62A38">
      <w:pPr>
        <w:spacing w:after="240"/>
        <w:rPr>
          <w:lang w:val="en-AE"/>
        </w:rPr>
      </w:pPr>
      <w:r w:rsidRPr="00D62A38">
        <w:rPr>
          <w:lang w:val="en-AE"/>
        </w:rPr>
        <w:t xml:space="preserve">└── </w:t>
      </w:r>
      <w:proofErr w:type="spellStart"/>
      <w:r w:rsidRPr="00D62A38">
        <w:rPr>
          <w:lang w:val="en-AE"/>
        </w:rPr>
        <w:t>saved_models</w:t>
      </w:r>
      <w:proofErr w:type="spellEnd"/>
      <w:r w:rsidRPr="00D62A38">
        <w:rPr>
          <w:lang w:val="en-AE"/>
        </w:rPr>
        <w:t>/</w:t>
      </w:r>
    </w:p>
    <w:p w14:paraId="120A1006" w14:textId="77777777" w:rsidR="00D62A38" w:rsidRPr="00D62A38" w:rsidRDefault="00D62A38" w:rsidP="00D62A38">
      <w:pPr>
        <w:spacing w:after="240"/>
        <w:rPr>
          <w:lang w:val="en-AE"/>
        </w:rPr>
      </w:pPr>
      <w:r w:rsidRPr="00D62A38">
        <w:rPr>
          <w:lang w:val="en-AE"/>
        </w:rPr>
        <w:pict w14:anchorId="21710D59">
          <v:rect id="_x0000_i1095" style="width:0;height:1.5pt" o:hralign="center" o:hrstd="t" o:hr="t" fillcolor="#a0a0a0" stroked="f"/>
        </w:pict>
      </w:r>
    </w:p>
    <w:p w14:paraId="27157D10" w14:textId="77777777" w:rsidR="00D62A38" w:rsidRPr="00D62A38" w:rsidRDefault="00D62A38" w:rsidP="00D62A38">
      <w:pPr>
        <w:spacing w:after="240"/>
        <w:rPr>
          <w:b/>
          <w:bCs/>
          <w:lang w:val="en-AE"/>
        </w:rPr>
      </w:pPr>
      <w:r w:rsidRPr="00D62A38">
        <w:rPr>
          <w:b/>
          <w:bCs/>
          <w:lang w:val="en-AE"/>
        </w:rPr>
        <w:t>11.3 Step 1 — Install Dependencies</w:t>
      </w:r>
    </w:p>
    <w:p w14:paraId="023AAB77" w14:textId="2D7D2502" w:rsidR="00D62A38" w:rsidRPr="00D62A38" w:rsidRDefault="00D62A38" w:rsidP="00D62A38">
      <w:pPr>
        <w:spacing w:after="240"/>
        <w:rPr>
          <w:lang w:val="en-AE"/>
        </w:rPr>
      </w:pPr>
      <w:r w:rsidRPr="00D62A38">
        <w:rPr>
          <w:lang w:val="en-AE"/>
        </w:rPr>
        <w:t>Inside your project folder, run:</w:t>
      </w:r>
      <w:r>
        <w:rPr>
          <w:lang w:val="en-AE"/>
        </w:rPr>
        <w:t xml:space="preserve"> (</w:t>
      </w:r>
      <w:r w:rsidRPr="00D62A38">
        <w:rPr>
          <w:b/>
          <w:bCs/>
          <w:lang w:val="en-AE"/>
        </w:rPr>
        <w:t>Using pip</w:t>
      </w:r>
      <w:r>
        <w:rPr>
          <w:b/>
          <w:bCs/>
          <w:lang w:val="en-AE"/>
        </w:rPr>
        <w:t>)</w:t>
      </w:r>
    </w:p>
    <w:p w14:paraId="1FD0B066" w14:textId="77777777" w:rsidR="00D62A38" w:rsidRPr="00D62A38" w:rsidRDefault="00D62A38" w:rsidP="00934FD2">
      <w:pPr>
        <w:spacing w:after="240"/>
        <w:ind w:firstLine="720"/>
        <w:rPr>
          <w:lang w:val="en-AE"/>
        </w:rPr>
      </w:pPr>
      <w:r w:rsidRPr="00D62A38">
        <w:rPr>
          <w:lang w:val="en-AE"/>
        </w:rPr>
        <w:t>pip install -r requirements.txt</w:t>
      </w:r>
    </w:p>
    <w:p w14:paraId="247FEB44" w14:textId="77777777" w:rsidR="00D62A38" w:rsidRPr="00D62A38" w:rsidRDefault="00D62A38" w:rsidP="00D62A38">
      <w:pPr>
        <w:spacing w:after="240"/>
        <w:rPr>
          <w:lang w:val="en-AE"/>
        </w:rPr>
      </w:pPr>
      <w:r w:rsidRPr="00D62A38">
        <w:rPr>
          <w:lang w:val="en-AE"/>
        </w:rPr>
        <w:pict w14:anchorId="0919C330">
          <v:rect id="_x0000_i1096" style="width:0;height:1.5pt" o:hralign="center" o:hrstd="t" o:hr="t" fillcolor="#a0a0a0" stroked="f"/>
        </w:pict>
      </w:r>
    </w:p>
    <w:p w14:paraId="5A714FD7" w14:textId="77777777" w:rsidR="00D62A38" w:rsidRPr="00D62A38" w:rsidRDefault="00D62A38" w:rsidP="00D62A38">
      <w:pPr>
        <w:spacing w:after="240"/>
        <w:rPr>
          <w:b/>
          <w:bCs/>
          <w:lang w:val="en-AE"/>
        </w:rPr>
      </w:pPr>
      <w:r w:rsidRPr="00D62A38">
        <w:rPr>
          <w:b/>
          <w:bCs/>
          <w:lang w:val="en-AE"/>
        </w:rPr>
        <w:t>11.4 Step 2 — Download the Dataset</w:t>
      </w:r>
    </w:p>
    <w:p w14:paraId="4810D787" w14:textId="77777777" w:rsidR="00D62A38" w:rsidRPr="00D62A38" w:rsidRDefault="00D62A38" w:rsidP="00D62A38">
      <w:pPr>
        <w:spacing w:after="240"/>
        <w:rPr>
          <w:lang w:val="en-AE"/>
        </w:rPr>
      </w:pPr>
      <w:r w:rsidRPr="00D62A38">
        <w:rPr>
          <w:lang w:val="en-AE"/>
        </w:rPr>
        <w:t>Download from Kaggle:</w:t>
      </w:r>
    </w:p>
    <w:p w14:paraId="49292983" w14:textId="77777777" w:rsidR="00D62A38" w:rsidRPr="00D62A38" w:rsidRDefault="00D62A38" w:rsidP="00D62A38">
      <w:pPr>
        <w:spacing w:after="240"/>
        <w:rPr>
          <w:lang w:val="en-AE"/>
        </w:rPr>
      </w:pPr>
      <w:r w:rsidRPr="00D62A38">
        <w:rPr>
          <w:b/>
          <w:bCs/>
          <w:lang w:val="en-AE"/>
        </w:rPr>
        <w:t>COVID-19 Radiography Database</w:t>
      </w:r>
      <w:r w:rsidRPr="00D62A38">
        <w:rPr>
          <w:lang w:val="en-AE"/>
        </w:rPr>
        <w:br/>
      </w:r>
      <w:hyperlink r:id="rId5" w:tgtFrame="_new" w:history="1">
        <w:r w:rsidRPr="00D62A38">
          <w:rPr>
            <w:rStyle w:val="Hyperlink"/>
            <w:lang w:val="en-AE"/>
          </w:rPr>
          <w:t>https://www.kaggle.com/datasets/tawsifurrahman/covid19-radiography-database</w:t>
        </w:r>
      </w:hyperlink>
    </w:p>
    <w:p w14:paraId="4B2A6DC4" w14:textId="77777777" w:rsidR="00D62A38" w:rsidRPr="00D62A38" w:rsidRDefault="00D62A38" w:rsidP="00D62A38">
      <w:pPr>
        <w:spacing w:after="240"/>
        <w:rPr>
          <w:lang w:val="en-AE"/>
        </w:rPr>
      </w:pPr>
      <w:r w:rsidRPr="00D62A38">
        <w:rPr>
          <w:lang w:val="en-AE"/>
        </w:rPr>
        <w:t>Extract the folder into your project directory so it looks like:</w:t>
      </w:r>
    </w:p>
    <w:p w14:paraId="35C1D69D" w14:textId="77777777" w:rsidR="00D62A38" w:rsidRPr="00D62A38" w:rsidRDefault="00D62A38" w:rsidP="00D62A38">
      <w:pPr>
        <w:spacing w:after="240"/>
        <w:rPr>
          <w:lang w:val="en-AE"/>
        </w:rPr>
      </w:pPr>
      <w:r w:rsidRPr="00D62A38">
        <w:rPr>
          <w:lang w:val="en-AE"/>
        </w:rPr>
        <w:t>COVID-19_Radiography_Dataset/</w:t>
      </w:r>
    </w:p>
    <w:p w14:paraId="685319C7" w14:textId="77777777" w:rsidR="00D62A38" w:rsidRPr="00D62A38" w:rsidRDefault="00D62A38" w:rsidP="00D62A38">
      <w:pPr>
        <w:spacing w:after="240"/>
        <w:rPr>
          <w:lang w:val="en-AE"/>
        </w:rPr>
      </w:pPr>
      <w:r w:rsidRPr="00D62A38">
        <w:rPr>
          <w:lang w:val="en-AE"/>
        </w:rPr>
        <w:t xml:space="preserve">   ├── COVID/</w:t>
      </w:r>
    </w:p>
    <w:p w14:paraId="5710D1D7" w14:textId="77777777" w:rsidR="00D62A38" w:rsidRPr="00D62A38" w:rsidRDefault="00D62A38" w:rsidP="00D62A38">
      <w:pPr>
        <w:spacing w:after="240"/>
        <w:rPr>
          <w:lang w:val="en-AE"/>
        </w:rPr>
      </w:pPr>
      <w:r w:rsidRPr="00D62A38">
        <w:rPr>
          <w:lang w:val="en-AE"/>
        </w:rPr>
        <w:t xml:space="preserve">   │     └── images/</w:t>
      </w:r>
    </w:p>
    <w:p w14:paraId="3B4F0A2F" w14:textId="77777777" w:rsidR="00D62A38" w:rsidRPr="00D62A38" w:rsidRDefault="00D62A38" w:rsidP="00D62A38">
      <w:pPr>
        <w:spacing w:after="240"/>
        <w:rPr>
          <w:lang w:val="en-AE"/>
        </w:rPr>
      </w:pPr>
      <w:r w:rsidRPr="00D62A38">
        <w:rPr>
          <w:lang w:val="en-AE"/>
        </w:rPr>
        <w:t xml:space="preserve">   ├── </w:t>
      </w:r>
      <w:proofErr w:type="spellStart"/>
      <w:r w:rsidRPr="00D62A38">
        <w:rPr>
          <w:lang w:val="en-AE"/>
        </w:rPr>
        <w:t>Lung_Opacity</w:t>
      </w:r>
      <w:proofErr w:type="spellEnd"/>
      <w:r w:rsidRPr="00D62A38">
        <w:rPr>
          <w:lang w:val="en-AE"/>
        </w:rPr>
        <w:t>/</w:t>
      </w:r>
    </w:p>
    <w:p w14:paraId="6246882F" w14:textId="77777777" w:rsidR="00D62A38" w:rsidRPr="00D62A38" w:rsidRDefault="00D62A38" w:rsidP="00D62A38">
      <w:pPr>
        <w:spacing w:after="240"/>
        <w:rPr>
          <w:lang w:val="en-AE"/>
        </w:rPr>
      </w:pPr>
      <w:r w:rsidRPr="00D62A38">
        <w:rPr>
          <w:lang w:val="en-AE"/>
        </w:rPr>
        <w:t xml:space="preserve">   │     └── images/</w:t>
      </w:r>
    </w:p>
    <w:p w14:paraId="46E36E7B" w14:textId="77777777" w:rsidR="00D62A38" w:rsidRPr="00D62A38" w:rsidRDefault="00D62A38" w:rsidP="00D62A38">
      <w:pPr>
        <w:spacing w:after="240"/>
        <w:rPr>
          <w:lang w:val="en-AE"/>
        </w:rPr>
      </w:pPr>
      <w:r w:rsidRPr="00D62A38">
        <w:rPr>
          <w:lang w:val="en-AE"/>
        </w:rPr>
        <w:t xml:space="preserve">   ├── Normal/</w:t>
      </w:r>
    </w:p>
    <w:p w14:paraId="1E1244BE" w14:textId="77777777" w:rsidR="00D62A38" w:rsidRPr="00D62A38" w:rsidRDefault="00D62A38" w:rsidP="00D62A38">
      <w:pPr>
        <w:spacing w:after="240"/>
        <w:rPr>
          <w:lang w:val="en-AE"/>
        </w:rPr>
      </w:pPr>
      <w:r w:rsidRPr="00D62A38">
        <w:rPr>
          <w:lang w:val="en-AE"/>
        </w:rPr>
        <w:t xml:space="preserve">   │     └── images/</w:t>
      </w:r>
    </w:p>
    <w:p w14:paraId="3DE4019E" w14:textId="77777777" w:rsidR="00D62A38" w:rsidRPr="00D62A38" w:rsidRDefault="00D62A38" w:rsidP="00D62A38">
      <w:pPr>
        <w:spacing w:after="240"/>
        <w:rPr>
          <w:lang w:val="en-AE"/>
        </w:rPr>
      </w:pPr>
      <w:r w:rsidRPr="00D62A38">
        <w:rPr>
          <w:lang w:val="en-AE"/>
        </w:rPr>
        <w:t xml:space="preserve">   └── Viral Pneumonia/</w:t>
      </w:r>
    </w:p>
    <w:p w14:paraId="6F1EE702" w14:textId="77777777" w:rsidR="00D62A38" w:rsidRPr="00D62A38" w:rsidRDefault="00D62A38" w:rsidP="00D62A38">
      <w:pPr>
        <w:spacing w:after="240"/>
        <w:rPr>
          <w:lang w:val="en-AE"/>
        </w:rPr>
      </w:pPr>
      <w:r w:rsidRPr="00D62A38">
        <w:rPr>
          <w:lang w:val="en-AE"/>
        </w:rPr>
        <w:t xml:space="preserve">         └── images/</w:t>
      </w:r>
    </w:p>
    <w:p w14:paraId="0F91250D" w14:textId="77777777" w:rsidR="00D62A38" w:rsidRPr="00D62A38" w:rsidRDefault="00D62A38" w:rsidP="00D62A38">
      <w:pPr>
        <w:spacing w:after="240"/>
        <w:rPr>
          <w:lang w:val="en-AE"/>
        </w:rPr>
      </w:pPr>
      <w:r w:rsidRPr="00D62A38">
        <w:rPr>
          <w:lang w:val="en-AE"/>
        </w:rPr>
        <w:pict w14:anchorId="3C61B03A">
          <v:rect id="_x0000_i1097" style="width:0;height:1.5pt" o:hralign="center" o:hrstd="t" o:hr="t" fillcolor="#a0a0a0" stroked="f"/>
        </w:pict>
      </w:r>
    </w:p>
    <w:p w14:paraId="187C8EB9" w14:textId="77777777" w:rsidR="00D62A38" w:rsidRDefault="00D62A38" w:rsidP="00D62A38">
      <w:pPr>
        <w:spacing w:after="240"/>
        <w:rPr>
          <w:b/>
          <w:bCs/>
          <w:lang w:val="en-AE"/>
        </w:rPr>
      </w:pPr>
    </w:p>
    <w:p w14:paraId="1A239DE1" w14:textId="77777777" w:rsidR="00D62A38" w:rsidRDefault="00D62A38" w:rsidP="00D62A38">
      <w:pPr>
        <w:spacing w:after="240"/>
        <w:rPr>
          <w:b/>
          <w:bCs/>
          <w:lang w:val="en-AE"/>
        </w:rPr>
      </w:pPr>
    </w:p>
    <w:p w14:paraId="4E4717CC" w14:textId="7D7C06F3" w:rsidR="00D62A38" w:rsidRPr="00D62A38" w:rsidRDefault="00D62A38" w:rsidP="00D62A38">
      <w:pPr>
        <w:spacing w:after="240"/>
        <w:rPr>
          <w:b/>
          <w:bCs/>
          <w:lang w:val="en-AE"/>
        </w:rPr>
      </w:pPr>
      <w:r w:rsidRPr="00D62A38">
        <w:rPr>
          <w:b/>
          <w:bCs/>
          <w:lang w:val="en-AE"/>
        </w:rPr>
        <w:lastRenderedPageBreak/>
        <w:t xml:space="preserve">11.5 Step 3 — Split Dataset </w:t>
      </w:r>
      <w:proofErr w:type="gramStart"/>
      <w:r w:rsidRPr="00D62A38">
        <w:rPr>
          <w:b/>
          <w:bCs/>
          <w:lang w:val="en-AE"/>
        </w:rPr>
        <w:t>Into</w:t>
      </w:r>
      <w:proofErr w:type="gramEnd"/>
      <w:r w:rsidRPr="00D62A38">
        <w:rPr>
          <w:b/>
          <w:bCs/>
          <w:lang w:val="en-AE"/>
        </w:rPr>
        <w:t xml:space="preserve"> Train/Val/Test</w:t>
      </w:r>
    </w:p>
    <w:p w14:paraId="1868D02B" w14:textId="77777777" w:rsidR="00D62A38" w:rsidRPr="00D62A38" w:rsidRDefault="00D62A38" w:rsidP="00D62A38">
      <w:pPr>
        <w:spacing w:after="240"/>
        <w:rPr>
          <w:lang w:val="en-AE"/>
        </w:rPr>
      </w:pPr>
      <w:r w:rsidRPr="00D62A38">
        <w:rPr>
          <w:lang w:val="en-AE"/>
        </w:rPr>
        <w:t>Run:</w:t>
      </w:r>
    </w:p>
    <w:p w14:paraId="0806BA0C" w14:textId="636C6F1E" w:rsidR="00D62A38" w:rsidRPr="00D62A38" w:rsidRDefault="00D62A38" w:rsidP="00D62A38">
      <w:pPr>
        <w:spacing w:after="240"/>
        <w:ind w:firstLine="720"/>
        <w:rPr>
          <w:lang w:val="en-AE"/>
        </w:rPr>
      </w:pPr>
      <w:r w:rsidRPr="00D62A38">
        <w:rPr>
          <w:lang w:val="en-AE"/>
        </w:rPr>
        <w:t>python split_dataset.py</w:t>
      </w:r>
    </w:p>
    <w:p w14:paraId="051C0939" w14:textId="77777777" w:rsidR="00D62A38" w:rsidRPr="00D62A38" w:rsidRDefault="00D62A38" w:rsidP="00D62A38">
      <w:pPr>
        <w:spacing w:after="240"/>
        <w:rPr>
          <w:lang w:val="en-AE"/>
        </w:rPr>
      </w:pPr>
      <w:r w:rsidRPr="00D62A38">
        <w:rPr>
          <w:lang w:val="en-AE"/>
        </w:rPr>
        <w:t>This script:</w:t>
      </w:r>
    </w:p>
    <w:p w14:paraId="1F9A7F4A" w14:textId="77777777" w:rsidR="00D62A38" w:rsidRPr="00D62A38" w:rsidRDefault="00D62A38" w:rsidP="00D62A38">
      <w:pPr>
        <w:numPr>
          <w:ilvl w:val="0"/>
          <w:numId w:val="15"/>
        </w:numPr>
        <w:spacing w:after="240"/>
        <w:rPr>
          <w:lang w:val="en-AE"/>
        </w:rPr>
      </w:pPr>
      <w:r w:rsidRPr="00D62A38">
        <w:rPr>
          <w:lang w:val="en-AE"/>
        </w:rPr>
        <w:t>Copies images from each class</w:t>
      </w:r>
    </w:p>
    <w:p w14:paraId="0511FA7A" w14:textId="77777777" w:rsidR="00D62A38" w:rsidRPr="00D62A38" w:rsidRDefault="00D62A38" w:rsidP="00D62A38">
      <w:pPr>
        <w:numPr>
          <w:ilvl w:val="0"/>
          <w:numId w:val="15"/>
        </w:numPr>
        <w:spacing w:after="240"/>
        <w:rPr>
          <w:lang w:val="en-AE"/>
        </w:rPr>
      </w:pPr>
      <w:r w:rsidRPr="00D62A38">
        <w:rPr>
          <w:lang w:val="en-AE"/>
        </w:rPr>
        <w:t>Splits them into 70% training, 20% validation, 10% testing</w:t>
      </w:r>
    </w:p>
    <w:p w14:paraId="1DC2BD77" w14:textId="77777777" w:rsidR="00D62A38" w:rsidRPr="00D62A38" w:rsidRDefault="00D62A38" w:rsidP="00D62A38">
      <w:pPr>
        <w:numPr>
          <w:ilvl w:val="0"/>
          <w:numId w:val="15"/>
        </w:numPr>
        <w:spacing w:after="240"/>
        <w:rPr>
          <w:lang w:val="en-AE"/>
        </w:rPr>
      </w:pPr>
      <w:r w:rsidRPr="00D62A38">
        <w:rPr>
          <w:lang w:val="en-AE"/>
        </w:rPr>
        <w:t>Displays a progress bar</w:t>
      </w:r>
    </w:p>
    <w:p w14:paraId="52EB38F9" w14:textId="77777777" w:rsidR="00D62A38" w:rsidRPr="00D62A38" w:rsidRDefault="00D62A38" w:rsidP="00D62A38">
      <w:pPr>
        <w:numPr>
          <w:ilvl w:val="0"/>
          <w:numId w:val="15"/>
        </w:numPr>
        <w:spacing w:after="240"/>
        <w:rPr>
          <w:lang w:val="en-AE"/>
        </w:rPr>
      </w:pPr>
      <w:r w:rsidRPr="00D62A38">
        <w:rPr>
          <w:lang w:val="en-AE"/>
        </w:rPr>
        <w:t>Overwrites old files if they exist</w:t>
      </w:r>
    </w:p>
    <w:p w14:paraId="24F591E2" w14:textId="77777777" w:rsidR="00D62A38" w:rsidRPr="00D62A38" w:rsidRDefault="00D62A38" w:rsidP="00D62A38">
      <w:pPr>
        <w:spacing w:after="240"/>
        <w:rPr>
          <w:lang w:val="en-AE"/>
        </w:rPr>
      </w:pPr>
      <w:r w:rsidRPr="00D62A38">
        <w:rPr>
          <w:lang w:val="en-AE"/>
        </w:rPr>
        <w:t>After the script finishes, you will have:</w:t>
      </w:r>
    </w:p>
    <w:p w14:paraId="7BEA5461" w14:textId="77777777" w:rsidR="00D62A38" w:rsidRPr="00D62A38" w:rsidRDefault="00D62A38" w:rsidP="00D62A38">
      <w:pPr>
        <w:spacing w:after="240"/>
        <w:rPr>
          <w:lang w:val="en-AE"/>
        </w:rPr>
      </w:pPr>
      <w:r w:rsidRPr="00D62A38">
        <w:rPr>
          <w:lang w:val="en-AE"/>
        </w:rPr>
        <w:t>data/</w:t>
      </w:r>
    </w:p>
    <w:p w14:paraId="67B3FFCD" w14:textId="77777777" w:rsidR="00D62A38" w:rsidRPr="00D62A38" w:rsidRDefault="00D62A38" w:rsidP="00D62A38">
      <w:pPr>
        <w:spacing w:after="240"/>
        <w:rPr>
          <w:lang w:val="en-AE"/>
        </w:rPr>
      </w:pPr>
      <w:r w:rsidRPr="00D62A38">
        <w:rPr>
          <w:lang w:val="en-AE"/>
        </w:rPr>
        <w:t xml:space="preserve">   train/</w:t>
      </w:r>
    </w:p>
    <w:p w14:paraId="7F695155" w14:textId="77777777" w:rsidR="00D62A38" w:rsidRPr="00D62A38" w:rsidRDefault="00D62A38" w:rsidP="00D62A38">
      <w:pPr>
        <w:spacing w:after="240"/>
        <w:rPr>
          <w:lang w:val="en-AE"/>
        </w:rPr>
      </w:pPr>
      <w:r w:rsidRPr="00D62A38">
        <w:rPr>
          <w:lang w:val="en-AE"/>
        </w:rPr>
        <w:t xml:space="preserve">   </w:t>
      </w:r>
      <w:proofErr w:type="spellStart"/>
      <w:r w:rsidRPr="00D62A38">
        <w:rPr>
          <w:lang w:val="en-AE"/>
        </w:rPr>
        <w:t>val</w:t>
      </w:r>
      <w:proofErr w:type="spellEnd"/>
      <w:r w:rsidRPr="00D62A38">
        <w:rPr>
          <w:lang w:val="en-AE"/>
        </w:rPr>
        <w:t>/</w:t>
      </w:r>
    </w:p>
    <w:p w14:paraId="06621F5F" w14:textId="77777777" w:rsidR="00D62A38" w:rsidRPr="00D62A38" w:rsidRDefault="00D62A38" w:rsidP="00D62A38">
      <w:pPr>
        <w:spacing w:after="240"/>
        <w:rPr>
          <w:lang w:val="en-AE"/>
        </w:rPr>
      </w:pPr>
      <w:r w:rsidRPr="00D62A38">
        <w:rPr>
          <w:lang w:val="en-AE"/>
        </w:rPr>
        <w:t xml:space="preserve">   test/</w:t>
      </w:r>
    </w:p>
    <w:p w14:paraId="7D5A2BCA" w14:textId="77777777" w:rsidR="00D62A38" w:rsidRPr="00D62A38" w:rsidRDefault="00D62A38" w:rsidP="00D62A38">
      <w:pPr>
        <w:spacing w:after="240"/>
        <w:rPr>
          <w:lang w:val="en-AE"/>
        </w:rPr>
      </w:pPr>
      <w:r w:rsidRPr="00D62A38">
        <w:rPr>
          <w:lang w:val="en-AE"/>
        </w:rPr>
        <w:t>Each contains:</w:t>
      </w:r>
    </w:p>
    <w:p w14:paraId="074EF200" w14:textId="77777777" w:rsidR="00D62A38" w:rsidRPr="00D62A38" w:rsidRDefault="00D62A38" w:rsidP="00D62A38">
      <w:pPr>
        <w:spacing w:after="240"/>
        <w:rPr>
          <w:lang w:val="en-AE"/>
        </w:rPr>
      </w:pPr>
      <w:r w:rsidRPr="00D62A38">
        <w:rPr>
          <w:lang w:val="en-AE"/>
        </w:rPr>
        <w:t>COVID/</w:t>
      </w:r>
    </w:p>
    <w:p w14:paraId="7AA6A929" w14:textId="77777777" w:rsidR="00D62A38" w:rsidRPr="00D62A38" w:rsidRDefault="00D62A38" w:rsidP="00D62A38">
      <w:pPr>
        <w:spacing w:after="240"/>
        <w:rPr>
          <w:lang w:val="en-AE"/>
        </w:rPr>
      </w:pPr>
      <w:proofErr w:type="spellStart"/>
      <w:r w:rsidRPr="00D62A38">
        <w:rPr>
          <w:lang w:val="en-AE"/>
        </w:rPr>
        <w:t>Lung_Opacity</w:t>
      </w:r>
      <w:proofErr w:type="spellEnd"/>
      <w:r w:rsidRPr="00D62A38">
        <w:rPr>
          <w:lang w:val="en-AE"/>
        </w:rPr>
        <w:t>/</w:t>
      </w:r>
    </w:p>
    <w:p w14:paraId="66B48ED1" w14:textId="77777777" w:rsidR="00D62A38" w:rsidRPr="00D62A38" w:rsidRDefault="00D62A38" w:rsidP="00D62A38">
      <w:pPr>
        <w:spacing w:after="240"/>
        <w:rPr>
          <w:lang w:val="en-AE"/>
        </w:rPr>
      </w:pPr>
      <w:r w:rsidRPr="00D62A38">
        <w:rPr>
          <w:lang w:val="en-AE"/>
        </w:rPr>
        <w:t>Normal/</w:t>
      </w:r>
    </w:p>
    <w:p w14:paraId="37D7CAC2" w14:textId="77777777" w:rsidR="00D62A38" w:rsidRPr="00D62A38" w:rsidRDefault="00D62A38" w:rsidP="00D62A38">
      <w:pPr>
        <w:spacing w:after="240"/>
        <w:rPr>
          <w:lang w:val="en-AE"/>
        </w:rPr>
      </w:pPr>
      <w:r w:rsidRPr="00D62A38">
        <w:rPr>
          <w:lang w:val="en-AE"/>
        </w:rPr>
        <w:t>Viral Pneumonia/</w:t>
      </w:r>
    </w:p>
    <w:p w14:paraId="6C8A3E5A" w14:textId="77777777" w:rsidR="00D62A38" w:rsidRPr="00D62A38" w:rsidRDefault="00D62A38" w:rsidP="00D62A38">
      <w:pPr>
        <w:spacing w:after="240"/>
        <w:rPr>
          <w:lang w:val="en-AE"/>
        </w:rPr>
      </w:pPr>
      <w:r w:rsidRPr="00D62A38">
        <w:rPr>
          <w:lang w:val="en-AE"/>
        </w:rPr>
        <w:pict w14:anchorId="0AB265DC">
          <v:rect id="_x0000_i1098" style="width:0;height:1.5pt" o:hralign="center" o:hrstd="t" o:hr="t" fillcolor="#a0a0a0" stroked="f"/>
        </w:pict>
      </w:r>
    </w:p>
    <w:p w14:paraId="50ED188D" w14:textId="77777777" w:rsidR="00D62A38" w:rsidRDefault="00D62A38" w:rsidP="00D62A38">
      <w:pPr>
        <w:spacing w:after="240"/>
        <w:rPr>
          <w:b/>
          <w:bCs/>
          <w:lang w:val="en-AE"/>
        </w:rPr>
      </w:pPr>
    </w:p>
    <w:p w14:paraId="7F5D98E6" w14:textId="77777777" w:rsidR="00D62A38" w:rsidRDefault="00D62A38" w:rsidP="00D62A38">
      <w:pPr>
        <w:spacing w:after="240"/>
        <w:rPr>
          <w:b/>
          <w:bCs/>
          <w:lang w:val="en-AE"/>
        </w:rPr>
      </w:pPr>
    </w:p>
    <w:p w14:paraId="08AF7843" w14:textId="77777777" w:rsidR="00D62A38" w:rsidRDefault="00D62A38" w:rsidP="00D62A38">
      <w:pPr>
        <w:spacing w:after="240"/>
        <w:rPr>
          <w:b/>
          <w:bCs/>
          <w:lang w:val="en-AE"/>
        </w:rPr>
      </w:pPr>
    </w:p>
    <w:p w14:paraId="380522A9" w14:textId="77777777" w:rsidR="00D62A38" w:rsidRDefault="00D62A38" w:rsidP="00D62A38">
      <w:pPr>
        <w:spacing w:after="240"/>
        <w:rPr>
          <w:b/>
          <w:bCs/>
          <w:lang w:val="en-AE"/>
        </w:rPr>
      </w:pPr>
    </w:p>
    <w:p w14:paraId="432EE3B9" w14:textId="77777777" w:rsidR="00D62A38" w:rsidRDefault="00D62A38" w:rsidP="00D62A38">
      <w:pPr>
        <w:spacing w:after="240"/>
        <w:rPr>
          <w:b/>
          <w:bCs/>
          <w:lang w:val="en-AE"/>
        </w:rPr>
      </w:pPr>
    </w:p>
    <w:p w14:paraId="0E8706A6" w14:textId="380F6F55" w:rsidR="00D62A38" w:rsidRPr="00D62A38" w:rsidRDefault="00D62A38" w:rsidP="00D62A38">
      <w:pPr>
        <w:spacing w:after="240"/>
        <w:rPr>
          <w:b/>
          <w:bCs/>
          <w:lang w:val="en-AE"/>
        </w:rPr>
      </w:pPr>
      <w:r w:rsidRPr="00D62A38">
        <w:rPr>
          <w:b/>
          <w:bCs/>
          <w:lang w:val="en-AE"/>
        </w:rPr>
        <w:lastRenderedPageBreak/>
        <w:t>11.6 Step 4 — Train Models</w:t>
      </w:r>
    </w:p>
    <w:p w14:paraId="6D16BCD5" w14:textId="77777777" w:rsidR="00D62A38" w:rsidRPr="00D62A38" w:rsidRDefault="00D62A38" w:rsidP="00D62A38">
      <w:pPr>
        <w:spacing w:after="240"/>
        <w:rPr>
          <w:lang w:val="en-AE"/>
        </w:rPr>
      </w:pPr>
      <w:r w:rsidRPr="00D62A38">
        <w:rPr>
          <w:lang w:val="en-AE"/>
        </w:rPr>
        <w:t>The project supports three training modes:</w:t>
      </w:r>
    </w:p>
    <w:p w14:paraId="1C572FDE" w14:textId="77777777" w:rsidR="00D62A38" w:rsidRPr="00D62A38" w:rsidRDefault="00D62A38" w:rsidP="00D62A38">
      <w:pPr>
        <w:spacing w:after="240"/>
        <w:rPr>
          <w:b/>
          <w:bCs/>
          <w:lang w:val="en-AE"/>
        </w:rPr>
      </w:pPr>
      <w:r w:rsidRPr="00D62A38">
        <w:rPr>
          <w:b/>
          <w:bCs/>
          <w:lang w:val="en-AE"/>
        </w:rPr>
        <w:t>1. Baseline (Cross-Entropy)</w:t>
      </w:r>
    </w:p>
    <w:p w14:paraId="57D40E1F" w14:textId="77777777" w:rsidR="00D62A38" w:rsidRPr="00D62A38" w:rsidRDefault="00D62A38" w:rsidP="00D62A38">
      <w:pPr>
        <w:spacing w:after="240"/>
        <w:ind w:firstLine="720"/>
        <w:rPr>
          <w:lang w:val="en-AE"/>
        </w:rPr>
      </w:pPr>
      <w:r w:rsidRPr="00D62A38">
        <w:rPr>
          <w:lang w:val="en-AE"/>
        </w:rPr>
        <w:t>python main_train.py --</w:t>
      </w:r>
      <w:proofErr w:type="spellStart"/>
      <w:r w:rsidRPr="00D62A38">
        <w:rPr>
          <w:lang w:val="en-AE"/>
        </w:rPr>
        <w:t>data_dir</w:t>
      </w:r>
      <w:proofErr w:type="spellEnd"/>
      <w:r w:rsidRPr="00D62A38">
        <w:rPr>
          <w:lang w:val="en-AE"/>
        </w:rPr>
        <w:t xml:space="preserve"> data --mode baseline</w:t>
      </w:r>
    </w:p>
    <w:p w14:paraId="7D2E971F" w14:textId="77777777" w:rsidR="00D62A38" w:rsidRPr="00D62A38" w:rsidRDefault="00D62A38" w:rsidP="00D62A38">
      <w:pPr>
        <w:spacing w:after="240"/>
        <w:rPr>
          <w:b/>
          <w:bCs/>
          <w:lang w:val="en-AE"/>
        </w:rPr>
      </w:pPr>
      <w:r w:rsidRPr="00D62A38">
        <w:rPr>
          <w:b/>
          <w:bCs/>
          <w:lang w:val="en-AE"/>
        </w:rPr>
        <w:t>2. Focal Loss</w:t>
      </w:r>
    </w:p>
    <w:p w14:paraId="7F68749F" w14:textId="77777777" w:rsidR="00D62A38" w:rsidRPr="00D62A38" w:rsidRDefault="00D62A38" w:rsidP="00D62A38">
      <w:pPr>
        <w:spacing w:after="240"/>
        <w:ind w:firstLine="720"/>
        <w:rPr>
          <w:lang w:val="en-AE"/>
        </w:rPr>
      </w:pPr>
      <w:r w:rsidRPr="00D62A38">
        <w:rPr>
          <w:lang w:val="en-AE"/>
        </w:rPr>
        <w:t>python main_train.py --</w:t>
      </w:r>
      <w:proofErr w:type="spellStart"/>
      <w:r w:rsidRPr="00D62A38">
        <w:rPr>
          <w:lang w:val="en-AE"/>
        </w:rPr>
        <w:t>data_dir</w:t>
      </w:r>
      <w:proofErr w:type="spellEnd"/>
      <w:r w:rsidRPr="00D62A38">
        <w:rPr>
          <w:lang w:val="en-AE"/>
        </w:rPr>
        <w:t xml:space="preserve"> data --mode focal</w:t>
      </w:r>
    </w:p>
    <w:p w14:paraId="654EFB69" w14:textId="77777777" w:rsidR="00D62A38" w:rsidRPr="00D62A38" w:rsidRDefault="00D62A38" w:rsidP="00D62A38">
      <w:pPr>
        <w:spacing w:after="240"/>
        <w:rPr>
          <w:b/>
          <w:bCs/>
          <w:lang w:val="en-AE"/>
        </w:rPr>
      </w:pPr>
      <w:r w:rsidRPr="00D62A38">
        <w:rPr>
          <w:b/>
          <w:bCs/>
          <w:lang w:val="en-AE"/>
        </w:rPr>
        <w:t>3. Focal Loss + Strong Augmentation</w:t>
      </w:r>
    </w:p>
    <w:p w14:paraId="220FCA88" w14:textId="77777777" w:rsidR="00D62A38" w:rsidRPr="00D62A38" w:rsidRDefault="00D62A38" w:rsidP="00D62A38">
      <w:pPr>
        <w:spacing w:after="240"/>
        <w:ind w:firstLine="720"/>
        <w:rPr>
          <w:lang w:val="en-AE"/>
        </w:rPr>
      </w:pPr>
      <w:r w:rsidRPr="00D62A38">
        <w:rPr>
          <w:lang w:val="en-AE"/>
        </w:rPr>
        <w:t>python main_train.py --</w:t>
      </w:r>
      <w:proofErr w:type="spellStart"/>
      <w:r w:rsidRPr="00D62A38">
        <w:rPr>
          <w:lang w:val="en-AE"/>
        </w:rPr>
        <w:t>data_dir</w:t>
      </w:r>
      <w:proofErr w:type="spellEnd"/>
      <w:r w:rsidRPr="00D62A38">
        <w:rPr>
          <w:lang w:val="en-AE"/>
        </w:rPr>
        <w:t xml:space="preserve"> data --mode </w:t>
      </w:r>
      <w:proofErr w:type="spellStart"/>
      <w:r w:rsidRPr="00D62A38">
        <w:rPr>
          <w:lang w:val="en-AE"/>
        </w:rPr>
        <w:t>focal_aug</w:t>
      </w:r>
      <w:proofErr w:type="spellEnd"/>
    </w:p>
    <w:p w14:paraId="52D97FA6" w14:textId="77777777" w:rsidR="00D62A38" w:rsidRPr="00D62A38" w:rsidRDefault="00D62A38" w:rsidP="00D62A38">
      <w:pPr>
        <w:spacing w:after="240"/>
        <w:rPr>
          <w:lang w:val="en-AE"/>
        </w:rPr>
      </w:pPr>
      <w:r w:rsidRPr="00D62A38">
        <w:rPr>
          <w:lang w:val="en-AE"/>
        </w:rPr>
        <w:t>Each mode runs for 25 epochs and automatically:</w:t>
      </w:r>
    </w:p>
    <w:p w14:paraId="72242386" w14:textId="77777777" w:rsidR="00D62A38" w:rsidRPr="00D62A38" w:rsidRDefault="00D62A38" w:rsidP="00D62A38">
      <w:pPr>
        <w:numPr>
          <w:ilvl w:val="0"/>
          <w:numId w:val="16"/>
        </w:numPr>
        <w:spacing w:after="240"/>
        <w:rPr>
          <w:lang w:val="en-AE"/>
        </w:rPr>
      </w:pPr>
      <w:r w:rsidRPr="00D62A38">
        <w:rPr>
          <w:lang w:val="en-AE"/>
        </w:rPr>
        <w:t>Produces a full classification report</w:t>
      </w:r>
    </w:p>
    <w:p w14:paraId="6F73C5E3" w14:textId="77777777" w:rsidR="00D62A38" w:rsidRPr="00D62A38" w:rsidRDefault="00D62A38" w:rsidP="00D62A38">
      <w:pPr>
        <w:numPr>
          <w:ilvl w:val="0"/>
          <w:numId w:val="16"/>
        </w:numPr>
        <w:spacing w:after="240"/>
        <w:rPr>
          <w:lang w:val="en-AE"/>
        </w:rPr>
      </w:pPr>
      <w:r w:rsidRPr="00D62A38">
        <w:rPr>
          <w:lang w:val="en-AE"/>
        </w:rPr>
        <w:t>Logs confusion matrices</w:t>
      </w:r>
    </w:p>
    <w:p w14:paraId="477B7932" w14:textId="77777777" w:rsidR="00D62A38" w:rsidRPr="00D62A38" w:rsidRDefault="00D62A38" w:rsidP="00D62A38">
      <w:pPr>
        <w:numPr>
          <w:ilvl w:val="0"/>
          <w:numId w:val="16"/>
        </w:numPr>
        <w:spacing w:after="240"/>
        <w:rPr>
          <w:lang w:val="en-AE"/>
        </w:rPr>
      </w:pPr>
      <w:r w:rsidRPr="00D62A38">
        <w:rPr>
          <w:lang w:val="en-AE"/>
        </w:rPr>
        <w:t>Writes results to results.txt</w:t>
      </w:r>
    </w:p>
    <w:p w14:paraId="66E54402" w14:textId="77777777" w:rsidR="00D62A38" w:rsidRPr="00D62A38" w:rsidRDefault="00D62A38" w:rsidP="00D62A38">
      <w:pPr>
        <w:numPr>
          <w:ilvl w:val="0"/>
          <w:numId w:val="16"/>
        </w:numPr>
        <w:spacing w:after="240"/>
        <w:rPr>
          <w:lang w:val="en-AE"/>
        </w:rPr>
      </w:pPr>
      <w:r w:rsidRPr="00D62A38">
        <w:rPr>
          <w:lang w:val="en-AE"/>
        </w:rPr>
        <w:t>Saves training curves to logs/</w:t>
      </w:r>
    </w:p>
    <w:p w14:paraId="7815744C" w14:textId="07F85C55" w:rsidR="00D62A38" w:rsidRPr="00F50773" w:rsidRDefault="00D62A38" w:rsidP="00F50773">
      <w:pPr>
        <w:spacing w:after="240"/>
        <w:rPr>
          <w:lang w:val="en-AE"/>
        </w:rPr>
      </w:pPr>
      <w:r w:rsidRPr="00D62A38">
        <w:rPr>
          <w:lang w:val="en-AE"/>
        </w:rPr>
        <w:pict w14:anchorId="78FA52A7">
          <v:rect id="_x0000_i1099" style="width:0;height:1.5pt" o:hralign="center" o:hrstd="t" o:hr="t" fillcolor="#a0a0a0" stroked="f"/>
        </w:pict>
      </w:r>
    </w:p>
    <w:p w14:paraId="75F0341B" w14:textId="3CA3EF05" w:rsidR="00D62A38" w:rsidRPr="00D62A38" w:rsidRDefault="00D62A38" w:rsidP="00D62A38">
      <w:pPr>
        <w:spacing w:after="240"/>
        <w:rPr>
          <w:b/>
          <w:bCs/>
          <w:lang w:val="en-AE"/>
        </w:rPr>
      </w:pPr>
      <w:r w:rsidRPr="00D62A38">
        <w:rPr>
          <w:b/>
          <w:bCs/>
          <w:lang w:val="en-AE"/>
        </w:rPr>
        <w:t>11.7 Step 5 — View Results</w:t>
      </w:r>
    </w:p>
    <w:p w14:paraId="1B0BDEAB" w14:textId="77777777" w:rsidR="00D62A38" w:rsidRPr="00D62A38" w:rsidRDefault="00D62A38" w:rsidP="00D62A38">
      <w:pPr>
        <w:spacing w:after="240"/>
        <w:rPr>
          <w:lang w:val="en-AE"/>
        </w:rPr>
      </w:pPr>
      <w:r w:rsidRPr="00D62A38">
        <w:rPr>
          <w:lang w:val="en-AE"/>
        </w:rPr>
        <w:t>After training, inspect:</w:t>
      </w:r>
    </w:p>
    <w:p w14:paraId="316A02BD" w14:textId="77777777" w:rsidR="00D62A38" w:rsidRPr="00D62A38" w:rsidRDefault="00D62A38" w:rsidP="00D62A38">
      <w:pPr>
        <w:spacing w:after="240"/>
        <w:rPr>
          <w:b/>
          <w:bCs/>
          <w:lang w:val="en-AE"/>
        </w:rPr>
      </w:pPr>
      <w:r w:rsidRPr="00D62A38">
        <w:rPr>
          <w:b/>
          <w:bCs/>
          <w:lang w:val="en-AE"/>
        </w:rPr>
        <w:t>results.txt</w:t>
      </w:r>
    </w:p>
    <w:p w14:paraId="4AF7E47A" w14:textId="77777777" w:rsidR="00D62A38" w:rsidRPr="00D62A38" w:rsidRDefault="00D62A38" w:rsidP="00D62A38">
      <w:pPr>
        <w:spacing w:after="240"/>
        <w:rPr>
          <w:lang w:val="en-AE"/>
        </w:rPr>
      </w:pPr>
      <w:r w:rsidRPr="00D62A38">
        <w:rPr>
          <w:lang w:val="en-AE"/>
        </w:rPr>
        <w:t>Contains:</w:t>
      </w:r>
    </w:p>
    <w:p w14:paraId="2304F1AA" w14:textId="77777777" w:rsidR="00D62A38" w:rsidRPr="00D62A38" w:rsidRDefault="00D62A38" w:rsidP="00D62A38">
      <w:pPr>
        <w:numPr>
          <w:ilvl w:val="0"/>
          <w:numId w:val="17"/>
        </w:numPr>
        <w:spacing w:after="240"/>
        <w:rPr>
          <w:lang w:val="en-AE"/>
        </w:rPr>
      </w:pPr>
      <w:r w:rsidRPr="00D62A38">
        <w:rPr>
          <w:lang w:val="en-AE"/>
        </w:rPr>
        <w:t>Accuracy</w:t>
      </w:r>
    </w:p>
    <w:p w14:paraId="0FB7DC54" w14:textId="77777777" w:rsidR="00D62A38" w:rsidRPr="00D62A38" w:rsidRDefault="00D62A38" w:rsidP="00D62A38">
      <w:pPr>
        <w:numPr>
          <w:ilvl w:val="0"/>
          <w:numId w:val="17"/>
        </w:numPr>
        <w:spacing w:after="240"/>
        <w:rPr>
          <w:lang w:val="en-AE"/>
        </w:rPr>
      </w:pPr>
      <w:r w:rsidRPr="00D62A38">
        <w:rPr>
          <w:lang w:val="en-AE"/>
        </w:rPr>
        <w:t>Precision, Recall, F1-score</w:t>
      </w:r>
    </w:p>
    <w:p w14:paraId="1B8C46A1" w14:textId="77777777" w:rsidR="00D62A38" w:rsidRPr="00D62A38" w:rsidRDefault="00D62A38" w:rsidP="00D62A38">
      <w:pPr>
        <w:numPr>
          <w:ilvl w:val="0"/>
          <w:numId w:val="17"/>
        </w:numPr>
        <w:spacing w:after="240"/>
        <w:rPr>
          <w:lang w:val="en-AE"/>
        </w:rPr>
      </w:pPr>
      <w:r w:rsidRPr="00D62A38">
        <w:rPr>
          <w:lang w:val="en-AE"/>
        </w:rPr>
        <w:t>Confusion matrices for all modes</w:t>
      </w:r>
    </w:p>
    <w:p w14:paraId="6F7E463B" w14:textId="77777777" w:rsidR="00D62A38" w:rsidRPr="00D62A38" w:rsidRDefault="00D62A38" w:rsidP="00D62A38">
      <w:pPr>
        <w:spacing w:after="240"/>
        <w:rPr>
          <w:b/>
          <w:bCs/>
          <w:lang w:val="en-AE"/>
        </w:rPr>
      </w:pPr>
      <w:r w:rsidRPr="00D62A38">
        <w:rPr>
          <w:b/>
          <w:bCs/>
          <w:lang w:val="en-AE"/>
        </w:rPr>
        <w:t>logs/</w:t>
      </w:r>
    </w:p>
    <w:p w14:paraId="5A594B08" w14:textId="77777777" w:rsidR="00D62A38" w:rsidRPr="00D62A38" w:rsidRDefault="00D62A38" w:rsidP="00D62A38">
      <w:pPr>
        <w:spacing w:after="240"/>
        <w:rPr>
          <w:lang w:val="en-AE"/>
        </w:rPr>
      </w:pPr>
      <w:r w:rsidRPr="00D62A38">
        <w:rPr>
          <w:lang w:val="en-AE"/>
        </w:rPr>
        <w:t>JSON logs useful for plotting accuracy/loss curves.</w:t>
      </w:r>
    </w:p>
    <w:p w14:paraId="25B45A3D" w14:textId="0A8A076E" w:rsidR="00E406FA" w:rsidRPr="00E406FA" w:rsidRDefault="00D62A38" w:rsidP="00E406FA">
      <w:pPr>
        <w:spacing w:after="240"/>
        <w:rPr>
          <w:lang w:val="en-AE"/>
        </w:rPr>
      </w:pPr>
      <w:r w:rsidRPr="00D62A38">
        <w:rPr>
          <w:lang w:val="en-AE"/>
        </w:rPr>
        <w:pict w14:anchorId="3641D78A">
          <v:rect id="_x0000_i1100" style="width:0;height:1.5pt" o:hralign="center" o:hrstd="t" o:hr="t" fillcolor="#a0a0a0" stroked="f"/>
        </w:pict>
      </w:r>
    </w:p>
    <w:p w14:paraId="7D8BFB1B" w14:textId="77777777" w:rsidR="00C65A07" w:rsidRDefault="00C65A07"/>
    <w:sectPr w:rsidR="00C65A0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A7353A86-420B-40A5-A660-FEA5B0FD8870}"/>
  </w:font>
  <w:font w:name="Calibri">
    <w:panose1 w:val="020F0502020204030204"/>
    <w:charset w:val="00"/>
    <w:family w:val="swiss"/>
    <w:pitch w:val="variable"/>
    <w:sig w:usb0="E4002EFF" w:usb1="C200247B" w:usb2="00000009" w:usb3="00000000" w:csb0="000001FF" w:csb1="00000000"/>
    <w:embedRegular r:id="rId2" w:fontKey="{550FFBA4-83E7-4AC4-B0EA-B3C7D07AE7B8}"/>
  </w:font>
  <w:font w:name="Cambria">
    <w:panose1 w:val="02040503050406030204"/>
    <w:charset w:val="00"/>
    <w:family w:val="roman"/>
    <w:pitch w:val="variable"/>
    <w:sig w:usb0="E00006FF" w:usb1="420024FF" w:usb2="02000000" w:usb3="00000000" w:csb0="0000019F" w:csb1="00000000"/>
    <w:embedRegular r:id="rId3" w:fontKey="{7DC35191-02D7-47A3-8AD8-F247313C82A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30DE4"/>
    <w:multiLevelType w:val="multilevel"/>
    <w:tmpl w:val="1592E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6C3295"/>
    <w:multiLevelType w:val="multilevel"/>
    <w:tmpl w:val="91FE2F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E8E22A1"/>
    <w:multiLevelType w:val="multilevel"/>
    <w:tmpl w:val="7B9229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BB00AB"/>
    <w:multiLevelType w:val="multilevel"/>
    <w:tmpl w:val="9FA0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64FED"/>
    <w:multiLevelType w:val="multilevel"/>
    <w:tmpl w:val="F4D0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170BE"/>
    <w:multiLevelType w:val="multilevel"/>
    <w:tmpl w:val="07104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E637454"/>
    <w:multiLevelType w:val="multilevel"/>
    <w:tmpl w:val="2C68E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6B366B0"/>
    <w:multiLevelType w:val="multilevel"/>
    <w:tmpl w:val="7946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673D28"/>
    <w:multiLevelType w:val="multilevel"/>
    <w:tmpl w:val="AA3C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B853CD"/>
    <w:multiLevelType w:val="multilevel"/>
    <w:tmpl w:val="695A2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4F91414"/>
    <w:multiLevelType w:val="multilevel"/>
    <w:tmpl w:val="E060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8D5C1E"/>
    <w:multiLevelType w:val="multilevel"/>
    <w:tmpl w:val="7DBCFA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69AF312C"/>
    <w:multiLevelType w:val="multilevel"/>
    <w:tmpl w:val="45B24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BB721C9"/>
    <w:multiLevelType w:val="multilevel"/>
    <w:tmpl w:val="A6521F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F973AA0"/>
    <w:multiLevelType w:val="multilevel"/>
    <w:tmpl w:val="7CA42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72E50280"/>
    <w:multiLevelType w:val="multilevel"/>
    <w:tmpl w:val="3286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F0280C"/>
    <w:multiLevelType w:val="multilevel"/>
    <w:tmpl w:val="26B8B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F8B4B89"/>
    <w:multiLevelType w:val="multilevel"/>
    <w:tmpl w:val="1BF04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86318707">
    <w:abstractNumId w:val="2"/>
  </w:num>
  <w:num w:numId="2" w16cid:durableId="62486548">
    <w:abstractNumId w:val="13"/>
  </w:num>
  <w:num w:numId="3" w16cid:durableId="1611006187">
    <w:abstractNumId w:val="12"/>
  </w:num>
  <w:num w:numId="4" w16cid:durableId="1303846363">
    <w:abstractNumId w:val="9"/>
  </w:num>
  <w:num w:numId="5" w16cid:durableId="1145051085">
    <w:abstractNumId w:val="17"/>
  </w:num>
  <w:num w:numId="6" w16cid:durableId="1186792498">
    <w:abstractNumId w:val="6"/>
  </w:num>
  <w:num w:numId="7" w16cid:durableId="676542493">
    <w:abstractNumId w:val="14"/>
  </w:num>
  <w:num w:numId="8" w16cid:durableId="808664707">
    <w:abstractNumId w:val="11"/>
  </w:num>
  <w:num w:numId="9" w16cid:durableId="598299764">
    <w:abstractNumId w:val="0"/>
  </w:num>
  <w:num w:numId="10" w16cid:durableId="1068772491">
    <w:abstractNumId w:val="1"/>
  </w:num>
  <w:num w:numId="11" w16cid:durableId="143208935">
    <w:abstractNumId w:val="5"/>
  </w:num>
  <w:num w:numId="12" w16cid:durableId="982391564">
    <w:abstractNumId w:val="16"/>
  </w:num>
  <w:num w:numId="13" w16cid:durableId="1621229722">
    <w:abstractNumId w:val="8"/>
  </w:num>
  <w:num w:numId="14" w16cid:durableId="1243374964">
    <w:abstractNumId w:val="10"/>
  </w:num>
  <w:num w:numId="15" w16cid:durableId="468287290">
    <w:abstractNumId w:val="15"/>
  </w:num>
  <w:num w:numId="16" w16cid:durableId="1139223508">
    <w:abstractNumId w:val="4"/>
  </w:num>
  <w:num w:numId="17" w16cid:durableId="1174537400">
    <w:abstractNumId w:val="3"/>
  </w:num>
  <w:num w:numId="18" w16cid:durableId="3102085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A07"/>
    <w:rsid w:val="00934FD2"/>
    <w:rsid w:val="00C65A07"/>
    <w:rsid w:val="00D62A38"/>
    <w:rsid w:val="00E406FA"/>
    <w:rsid w:val="00F50773"/>
    <w:rsid w:val="00F97D3F"/>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A3B34"/>
  <w15:docId w15:val="{FDA9AA34-A298-4FAE-B2AB-97010C15C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character" w:styleId="Hyperlink">
    <w:name w:val="Hyperlink"/>
    <w:basedOn w:val="DefaultParagraphFont"/>
    <w:uiPriority w:val="99"/>
    <w:unhideWhenUsed/>
    <w:rsid w:val="00D62A38"/>
    <w:rPr>
      <w:color w:val="0000FF" w:themeColor="hyperlink"/>
      <w:u w:val="single"/>
    </w:rPr>
  </w:style>
  <w:style w:type="character" w:styleId="UnresolvedMention">
    <w:name w:val="Unresolved Mention"/>
    <w:basedOn w:val="DefaultParagraphFont"/>
    <w:uiPriority w:val="99"/>
    <w:semiHidden/>
    <w:unhideWhenUsed/>
    <w:rsid w:val="00D62A38"/>
    <w:rPr>
      <w:color w:val="605E5C"/>
      <w:shd w:val="clear" w:color="auto" w:fill="E1DFDD"/>
    </w:rPr>
  </w:style>
  <w:style w:type="paragraph" w:styleId="ListParagraph">
    <w:name w:val="List Paragraph"/>
    <w:basedOn w:val="Normal"/>
    <w:uiPriority w:val="34"/>
    <w:qFormat/>
    <w:rsid w:val="00D62A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tawsifurrahman/covid19-radiography-database"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15</Pages>
  <Words>1571</Words>
  <Characters>9666</Characters>
  <Application>Microsoft Office Word</Application>
  <DocSecurity>0</DocSecurity>
  <Lines>420</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Taha Yasin</cp:lastModifiedBy>
  <cp:revision>4</cp:revision>
  <dcterms:created xsi:type="dcterms:W3CDTF">2025-11-25T15:52:00Z</dcterms:created>
  <dcterms:modified xsi:type="dcterms:W3CDTF">2025-11-25T16:04:00Z</dcterms:modified>
</cp:coreProperties>
</file>