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ACEE0B">
      <w:pPr>
        <w:rPr>
          <w:b/>
          <w:bCs/>
          <w:sz w:val="56"/>
          <w:szCs w:val="56"/>
        </w:rPr>
      </w:pPr>
      <w:r>
        <w:rPr>
          <w:lang w:eastAsia="fr-FR"/>
        </w:rPr>
        <w:drawing>
          <wp:anchor distT="0" distB="0" distL="114300" distR="114300" simplePos="0" relativeHeight="251659264" behindDoc="1" locked="0" layoutInCell="1" allowOverlap="1">
            <wp:simplePos x="0" y="0"/>
            <wp:positionH relativeFrom="margin">
              <wp:align>right</wp:align>
            </wp:positionH>
            <wp:positionV relativeFrom="paragraph">
              <wp:posOffset>370205</wp:posOffset>
            </wp:positionV>
            <wp:extent cx="2983865" cy="2259965"/>
            <wp:effectExtent l="0" t="0" r="6985" b="6985"/>
            <wp:wrapTight wrapText="bothSides">
              <wp:wrapPolygon>
                <wp:start x="0" y="0"/>
                <wp:lineTo x="0" y="21485"/>
                <wp:lineTo x="21513" y="21485"/>
                <wp:lineTo x="21513" y="0"/>
                <wp:lineTo x="0" y="0"/>
              </wp:wrapPolygon>
            </wp:wrapTight>
            <wp:docPr id="1" name="Image 1" descr="ResMed Product Support | Find support for Air SD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ResMed Product Support | Find support for Air SD Ca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983865" cy="2259965"/>
                    </a:xfrm>
                    <a:prstGeom prst="rect">
                      <a:avLst/>
                    </a:prstGeom>
                    <a:noFill/>
                    <a:ln>
                      <a:noFill/>
                    </a:ln>
                  </pic:spPr>
                </pic:pic>
              </a:graphicData>
            </a:graphic>
          </wp:anchor>
        </w:drawing>
      </w:r>
      <w:r>
        <w:rPr>
          <w:b/>
          <w:bCs/>
          <w:sz w:val="56"/>
          <w:szCs w:val="56"/>
        </w:rPr>
        <w:t>CARD SD RESMED</w:t>
      </w:r>
    </w:p>
    <w:p w14:paraId="3C989C7B">
      <w:pPr>
        <w:rPr>
          <w:b/>
          <w:bCs/>
          <w:sz w:val="56"/>
          <w:szCs w:val="56"/>
        </w:rPr>
      </w:pPr>
    </w:p>
    <w:p w14:paraId="79E2AA26">
      <w:pPr>
        <w:spacing w:before="100" w:beforeAutospacing="1" w:after="100" w:afterAutospacing="1" w:line="240" w:lineRule="auto"/>
        <w:rPr>
          <w:rFonts w:ascii="Times New Roman" w:hAnsi="Times New Roman" w:eastAsia="Times New Roman" w:cs="Times New Roman"/>
          <w:sz w:val="24"/>
          <w:szCs w:val="24"/>
          <w:lang w:eastAsia="fr-FR"/>
        </w:rPr>
      </w:pPr>
      <w:r>
        <w:rPr>
          <w:sz w:val="24"/>
        </w:rPr>
        <mc:AlternateContent>
          <mc:Choice Requires="wps">
            <w:drawing>
              <wp:anchor distT="0" distB="0" distL="114300" distR="114300" simplePos="0" relativeHeight="251660288" behindDoc="1" locked="0" layoutInCell="1" allowOverlap="1">
                <wp:simplePos x="0" y="0"/>
                <wp:positionH relativeFrom="column">
                  <wp:posOffset>1057275</wp:posOffset>
                </wp:positionH>
                <wp:positionV relativeFrom="paragraph">
                  <wp:posOffset>1101725</wp:posOffset>
                </wp:positionV>
                <wp:extent cx="1828800" cy="182880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8B5F18">
                            <w:pPr>
                              <w:spacing w:before="100" w:beforeAutospacing="1" w:after="100" w:afterAutospacing="1" w:line="240" w:lineRule="auto"/>
                              <w:jc w:val="right"/>
                              <w:rPr>
                                <w:rFonts w:hint="default" w:ascii="Times New Roman" w:hAnsi="Times New Roman" w:eastAsia="Times New Roman" w:cs="Times New Roman"/>
                                <w:sz w:val="22"/>
                                <w:szCs w:val="22"/>
                                <w:rtl/>
                                <w:lang w:val="fr-FR" w:eastAsia="fr-FR"/>
                              </w:rPr>
                            </w:pPr>
                            <w:r>
                              <w:rPr>
                                <w:rFonts w:hint="default" w:ascii="Times New Roman" w:hAnsi="Times New Roman" w:eastAsia="Times New Roman" w:cs="Times New Roman"/>
                                <w:sz w:val="22"/>
                                <w:szCs w:val="22"/>
                                <w:rtl w:val="0"/>
                                <w:lang w:val="fr-FR" w:eastAsia="fr-FR"/>
                              </w:rPr>
                              <w:t>RESMED</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83.25pt;margin-top:86.75pt;height:144pt;width:144pt;mso-wrap-style:none;z-index:-251656192;mso-width-relative:page;mso-height-relative:page;" filled="f" stroked="f" coordsize="21600,21600" o:gfxdata="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IEL8H3XAAAACwEAAA8AAAAAAAAAAQAgAAAAIgAAAGRycy9kb3ducmV2LnhtbFBLAQIUABQA&#10;AAAIAIdO4kASAHDtKgIAAGkEAAAOAAAAAAAAAAEAIAAAACYBAABkcnMvZTJvRG9jLnhtbFBLBQYA&#10;AAAABgAGAFkBAADCBQAAAAA=&#10;">
                <v:fill on="f" focussize="0,0"/>
                <v:stroke on="f" weight="0.5pt"/>
                <v:imagedata o:title=""/>
                <o:lock v:ext="edit" aspectratio="f"/>
                <v:textbox style="mso-fit-shape-to-text:t;">
                  <w:txbxContent>
                    <w:p w14:paraId="4A8B5F18">
                      <w:pPr>
                        <w:spacing w:before="100" w:beforeAutospacing="1" w:after="100" w:afterAutospacing="1" w:line="240" w:lineRule="auto"/>
                        <w:jc w:val="right"/>
                        <w:rPr>
                          <w:rFonts w:hint="default" w:ascii="Times New Roman" w:hAnsi="Times New Roman" w:eastAsia="Times New Roman" w:cs="Times New Roman"/>
                          <w:sz w:val="22"/>
                          <w:szCs w:val="22"/>
                          <w:rtl/>
                          <w:lang w:val="fr-FR" w:eastAsia="fr-FR"/>
                        </w:rPr>
                      </w:pPr>
                      <w:r>
                        <w:rPr>
                          <w:rFonts w:hint="default" w:ascii="Times New Roman" w:hAnsi="Times New Roman" w:eastAsia="Times New Roman" w:cs="Times New Roman"/>
                          <w:sz w:val="22"/>
                          <w:szCs w:val="22"/>
                          <w:rtl w:val="0"/>
                          <w:lang w:val="fr-FR" w:eastAsia="fr-FR"/>
                        </w:rPr>
                        <w:t>RESMED</w:t>
                      </w:r>
                    </w:p>
                  </w:txbxContent>
                </v:textbox>
              </v:shape>
            </w:pict>
          </mc:Fallback>
        </mc:AlternateContent>
      </w:r>
      <w:r>
        <w:rPr>
          <w:rFonts w:ascii="Times New Roman" w:hAnsi="Times New Roman" w:eastAsia="Times New Roman" w:cs="Times New Roman"/>
          <w:b/>
          <w:bCs/>
          <w:sz w:val="24"/>
          <w:szCs w:val="24"/>
          <w:lang w:eastAsia="fr-FR"/>
        </w:rPr>
        <w:t>Description :</w:t>
      </w:r>
      <w:r>
        <w:rPr>
          <w:rFonts w:ascii="Times New Roman" w:hAnsi="Times New Roman" w:eastAsia="Times New Roman" w:cs="Times New Roman"/>
          <w:sz w:val="24"/>
          <w:szCs w:val="24"/>
          <w:lang w:eastAsia="fr-FR"/>
        </w:rPr>
        <w:br w:type="textWrapping"/>
      </w:r>
      <w:r>
        <w:rPr>
          <w:rFonts w:ascii="Times New Roman" w:hAnsi="Times New Roman" w:eastAsia="Times New Roman" w:cs="Times New Roman"/>
          <w:sz w:val="24"/>
          <w:szCs w:val="24"/>
          <w:lang w:eastAsia="fr-FR"/>
        </w:rPr>
        <w:t>La carte SD pour les appareils ResMed est un accessoire indispensable permettant le stockage et le transfert des données de traitement, facilitant ainsi le suivi des performances et de l'efficacité de la thérapie.</w:t>
      </w:r>
    </w:p>
    <w:p w14:paraId="4C2696F2">
      <w:pPr>
        <w:spacing w:before="100" w:beforeAutospacing="1" w:after="100" w:afterAutospacing="1" w:line="240" w:lineRule="auto"/>
        <w:jc w:val="right"/>
        <w:rPr>
          <w:rFonts w:ascii="Times New Roman" w:hAnsi="Times New Roman" w:eastAsia="Times New Roman" w:cs="Times New Roman"/>
          <w:sz w:val="24"/>
          <w:szCs w:val="24"/>
          <w:lang w:eastAsia="fr-FR"/>
        </w:rPr>
      </w:pPr>
      <w:r>
        <w:rPr>
          <w:rFonts w:hint="cs" w:ascii="Times New Roman" w:hAnsi="Times New Roman" w:eastAsia="Times New Roman" w:cs="Times New Roman"/>
          <w:sz w:val="24"/>
          <w:szCs w:val="24"/>
          <w:rtl/>
          <w:lang w:val="en-US" w:eastAsia="fr-FR" w:bidi="ar-SA"/>
        </w:rPr>
        <w:t xml:space="preserve">   </w:t>
      </w:r>
      <w:r>
        <w:rPr>
          <w:rFonts w:ascii="Times New Roman" w:hAnsi="Times New Roman" w:eastAsia="Times New Roman" w:cs="Times New Roman"/>
          <w:sz w:val="24"/>
          <w:szCs w:val="24"/>
          <w:rtl/>
          <w:lang w:eastAsia="fr-FR"/>
        </w:rPr>
        <w:t>تُعد بطاقة الذاكرة الخاصة بالأجهزة</w:t>
      </w:r>
      <w:r>
        <w:rPr>
          <w:rFonts w:hint="cs" w:ascii="Times New Roman" w:hAnsi="Times New Roman" w:eastAsia="Times New Roman" w:cs="Times New Roman"/>
          <w:sz w:val="24"/>
          <w:szCs w:val="24"/>
          <w:rtl/>
          <w:lang w:val="en-US" w:eastAsia="fr-FR" w:bidi="ar-SA"/>
        </w:rPr>
        <w:t xml:space="preserve">                </w:t>
      </w:r>
      <w:r>
        <w:rPr>
          <w:rFonts w:ascii="Times New Roman" w:hAnsi="Times New Roman" w:eastAsia="Times New Roman" w:cs="Times New Roman"/>
          <w:sz w:val="24"/>
          <w:szCs w:val="24"/>
          <w:rtl/>
          <w:lang w:eastAsia="fr-FR"/>
        </w:rPr>
        <w:t xml:space="preserve"> ملحقاً أساسياً لتخزين بيانات العلاج ونقلها، مما يسهل مراقبة أداء العلاج وفعاليته</w:t>
      </w:r>
      <w:r>
        <w:rPr>
          <w:rFonts w:ascii="Times New Roman" w:hAnsi="Times New Roman" w:eastAsia="Times New Roman" w:cs="Times New Roman"/>
          <w:sz w:val="24"/>
          <w:szCs w:val="24"/>
          <w:lang w:eastAsia="fr-FR"/>
        </w:rPr>
        <w:t>.</w:t>
      </w:r>
    </w:p>
    <w:p w14:paraId="78375FFE">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Caractéristiques Techniques :</w:t>
      </w:r>
    </w:p>
    <w:p w14:paraId="33D9ABD1">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Marque :</w:t>
      </w:r>
      <w:r>
        <w:rPr>
          <w:rFonts w:ascii="Times New Roman" w:hAnsi="Times New Roman" w:eastAsia="Times New Roman" w:cs="Times New Roman"/>
          <w:sz w:val="24"/>
          <w:szCs w:val="24"/>
          <w:lang w:eastAsia="fr-FR"/>
        </w:rPr>
        <w:t xml:space="preserve"> ResMed</w:t>
      </w:r>
      <w:bookmarkStart w:id="0" w:name="_GoBack"/>
      <w:bookmarkEnd w:id="0"/>
    </w:p>
    <w:p w14:paraId="1B45B91F">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Type :</w:t>
      </w:r>
      <w:r>
        <w:rPr>
          <w:rFonts w:ascii="Times New Roman" w:hAnsi="Times New Roman" w:eastAsia="Times New Roman" w:cs="Times New Roman"/>
          <w:sz w:val="24"/>
          <w:szCs w:val="24"/>
          <w:lang w:eastAsia="fr-FR"/>
        </w:rPr>
        <w:t xml:space="preserve"> Carte SD (Secure Digital)</w:t>
      </w:r>
    </w:p>
    <w:p w14:paraId="35B69E78">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Capacité :</w:t>
      </w:r>
      <w:r>
        <w:rPr>
          <w:rFonts w:ascii="Times New Roman" w:hAnsi="Times New Roman" w:eastAsia="Times New Roman" w:cs="Times New Roman"/>
          <w:sz w:val="24"/>
          <w:szCs w:val="24"/>
          <w:lang w:eastAsia="fr-FR"/>
        </w:rPr>
        <w:t xml:space="preserve"> Généralement de 2 Go à 32 Go, selon le modèle</w:t>
      </w:r>
    </w:p>
    <w:p w14:paraId="6AA0BB54">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Compatibilité :</w:t>
      </w:r>
      <w:r>
        <w:rPr>
          <w:rFonts w:ascii="Times New Roman" w:hAnsi="Times New Roman" w:eastAsia="Times New Roman" w:cs="Times New Roman"/>
          <w:sz w:val="24"/>
          <w:szCs w:val="24"/>
          <w:lang w:eastAsia="fr-FR"/>
        </w:rPr>
        <w:t xml:space="preserve"> Conçue pour s'intégrer avec les appareils de ventilation de la gamme ResMed (ex. AirSense, S9, etc.)</w:t>
      </w:r>
    </w:p>
    <w:p w14:paraId="61994BB3">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Fonctionnalité :</w:t>
      </w:r>
      <w:r>
        <w:rPr>
          <w:rFonts w:ascii="Times New Roman" w:hAnsi="Times New Roman" w:eastAsia="Times New Roman" w:cs="Times New Roman"/>
          <w:sz w:val="24"/>
          <w:szCs w:val="24"/>
          <w:lang w:eastAsia="fr-FR"/>
        </w:rPr>
        <w:t xml:space="preserve"> Stockage des données de traitement (temps d'utilisation, pression, événements respiratoires, etc.)</w:t>
      </w:r>
    </w:p>
    <w:p w14:paraId="386C773A">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Transfert de données :</w:t>
      </w:r>
      <w:r>
        <w:rPr>
          <w:rFonts w:ascii="Times New Roman" w:hAnsi="Times New Roman" w:eastAsia="Times New Roman" w:cs="Times New Roman"/>
          <w:sz w:val="24"/>
          <w:szCs w:val="24"/>
          <w:lang w:eastAsia="fr-FR"/>
        </w:rPr>
        <w:t xml:space="preserve"> Permet le transfert vers un logiciel de gestion des données de santé pour analyse</w:t>
      </w:r>
    </w:p>
    <w:p w14:paraId="5F1CEB30">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Avantages :</w:t>
      </w:r>
    </w:p>
    <w:p w14:paraId="54ED07C7">
      <w:pPr>
        <w:numPr>
          <w:ilvl w:val="0"/>
          <w:numId w:val="2"/>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Facilite le suivi de la thérapie par le professionnel de santé.</w:t>
      </w:r>
    </w:p>
    <w:p w14:paraId="5D0C4B66">
      <w:pPr>
        <w:numPr>
          <w:ilvl w:val="0"/>
          <w:numId w:val="2"/>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Permet un accès rapide aux données de performance du patient.</w:t>
      </w:r>
    </w:p>
    <w:p w14:paraId="74D20224">
      <w:pPr>
        <w:numPr>
          <w:ilvl w:val="0"/>
          <w:numId w:val="2"/>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Aide à optimiser le traitement en fonction des besoins individuels</w:t>
      </w:r>
    </w:p>
    <w:p w14:paraId="2CFC6D98">
      <w:pPr>
        <w:rPr>
          <w:b/>
          <w:bCs/>
          <w:sz w:val="56"/>
          <w:szCs w:val="56"/>
        </w:rPr>
      </w:pP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798481A"/>
    <w:multiLevelType w:val="multilevel"/>
    <w:tmpl w:val="779848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7C577881"/>
    <w:multiLevelType w:val="multilevel"/>
    <w:tmpl w:val="7C5778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0F7"/>
    <w:rsid w:val="000870F7"/>
    <w:rsid w:val="003F1D6C"/>
    <w:rsid w:val="00C01726"/>
    <w:rsid w:val="00F77049"/>
    <w:rsid w:val="59B3711F"/>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character" w:default="1" w:styleId="2">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3">
    <w:name w:val="Strong"/>
    <w:basedOn w:val="2"/>
    <w:qFormat/>
    <w:uiPriority w:val="22"/>
    <w:rPr>
      <w:b/>
      <w:bCs/>
    </w:r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fr-F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160</Words>
  <Characters>882</Characters>
  <Lines>7</Lines>
  <Paragraphs>2</Paragraphs>
  <TotalTime>7</TotalTime>
  <ScaleCrop>false</ScaleCrop>
  <LinksUpToDate>false</LinksUpToDate>
  <CharactersWithSpaces>1040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2024-10-29T15:08:00Z</dcterms:created>
  <dc:creator>Lenovo</dc:creator>
  <cp:lastModifiedBy>Ahmed Gazzeh</cp:lastModifiedBy>
  <dcterms:modified xsi:type="dcterms:W3CDTF">2024-10-31T09:19:49Z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1036-12.2.0.18607</vt:lpwstr>
  </property>
  <property fmtid="{D5CDD505-2E9C-101B-9397-08002B2CF9AE}" pid="3" name="ICV">
    <vt:lpwstr>F67FA2A6A4F144B590CB942CAB96313D_12</vt:lpwstr>
  </property>
</Properties>
</file>