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2EF2" w:rsidRDefault="003A2EF2">
      <w:pPr>
        <w:rPr>
          <w:b/>
          <w:bCs/>
          <w:sz w:val="52"/>
          <w:szCs w:val="52"/>
        </w:rPr>
      </w:pPr>
      <w:r>
        <w:rPr>
          <w:b/>
          <w:bCs/>
          <w:sz w:val="52"/>
          <w:szCs w:val="52"/>
        </w:rPr>
        <w:t xml:space="preserve">   </w:t>
      </w:r>
      <w:r w:rsidRPr="003A2EF2">
        <w:rPr>
          <w:b/>
          <w:bCs/>
          <w:sz w:val="52"/>
          <w:szCs w:val="52"/>
        </w:rPr>
        <w:t xml:space="preserve">VNI RESMED </w:t>
      </w:r>
    </w:p>
    <w:p w:rsidR="00B50CAB" w:rsidRDefault="003A2EF2">
      <w:pPr>
        <w:rPr>
          <w:b/>
          <w:bCs/>
          <w:sz w:val="52"/>
          <w:szCs w:val="52"/>
        </w:rPr>
      </w:pPr>
      <w:r>
        <w:rPr>
          <w:b/>
          <w:bCs/>
          <w:sz w:val="52"/>
          <w:szCs w:val="52"/>
        </w:rPr>
        <w:t xml:space="preserve">     </w:t>
      </w:r>
      <w:r w:rsidRPr="003A2EF2">
        <w:rPr>
          <w:b/>
          <w:bCs/>
          <w:sz w:val="52"/>
          <w:szCs w:val="52"/>
        </w:rPr>
        <w:t>LUMIS 150</w:t>
      </w:r>
    </w:p>
    <w:p w:rsidR="003A2EF2" w:rsidRDefault="002E72F3" w:rsidP="003A2EF2">
      <w:pPr>
        <w:spacing w:before="100" w:beforeAutospacing="1" w:after="100" w:afterAutospacing="1" w:line="240" w:lineRule="auto"/>
        <w:rPr>
          <w:rFonts w:ascii="Times New Roman" w:eastAsia="Times New Roman" w:hAnsi="Times New Roman" w:cs="Times New Roman"/>
          <w:b/>
          <w:bCs/>
          <w:sz w:val="24"/>
          <w:szCs w:val="24"/>
          <w:lang w:eastAsia="fr-FR"/>
        </w:rPr>
      </w:pPr>
      <w:bookmarkStart w:id="0" w:name="_GoBack"/>
      <w:r>
        <w:rPr>
          <w:noProof/>
          <w:lang w:eastAsia="fr-FR"/>
        </w:rPr>
        <w:drawing>
          <wp:anchor distT="0" distB="0" distL="114300" distR="114300" simplePos="0" relativeHeight="251658240" behindDoc="1" locked="0" layoutInCell="1" allowOverlap="1" wp14:anchorId="61374E57" wp14:editId="21C54A28">
            <wp:simplePos x="0" y="0"/>
            <wp:positionH relativeFrom="page">
              <wp:align>right</wp:align>
            </wp:positionH>
            <wp:positionV relativeFrom="paragraph">
              <wp:posOffset>81616</wp:posOffset>
            </wp:positionV>
            <wp:extent cx="3307080" cy="2035810"/>
            <wp:effectExtent l="0" t="0" r="0" b="2540"/>
            <wp:wrapSquare wrapText="bothSides"/>
            <wp:docPr id="1" name="Image 1" descr="Appareils de ventilation mécanique | ResMed Fr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reils de ventilation mécanique | ResMed Fran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07080" cy="2035810"/>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0"/>
    </w:p>
    <w:p w:rsidR="003A2EF2" w:rsidRDefault="003A2EF2" w:rsidP="003A2EF2">
      <w:pPr>
        <w:spacing w:before="100" w:beforeAutospacing="1" w:after="100" w:afterAutospacing="1" w:line="240" w:lineRule="auto"/>
        <w:rPr>
          <w:rFonts w:ascii="Times New Roman" w:eastAsia="Times New Roman" w:hAnsi="Times New Roman" w:cs="Times New Roman"/>
          <w:sz w:val="24"/>
          <w:szCs w:val="24"/>
          <w:lang w:eastAsia="fr-FR"/>
        </w:rPr>
      </w:pPr>
      <w:r w:rsidRPr="003A2EF2">
        <w:rPr>
          <w:rFonts w:ascii="Times New Roman" w:eastAsia="Times New Roman" w:hAnsi="Times New Roman" w:cs="Times New Roman"/>
          <w:b/>
          <w:bCs/>
          <w:sz w:val="24"/>
          <w:szCs w:val="24"/>
          <w:lang w:eastAsia="fr-FR"/>
        </w:rPr>
        <w:t>Description :</w:t>
      </w:r>
      <w:r w:rsidRPr="003A2EF2">
        <w:rPr>
          <w:rFonts w:ascii="Times New Roman" w:eastAsia="Times New Roman" w:hAnsi="Times New Roman" w:cs="Times New Roman"/>
          <w:sz w:val="24"/>
          <w:szCs w:val="24"/>
          <w:lang w:eastAsia="fr-FR"/>
        </w:rPr>
        <w:br/>
        <w:t xml:space="preserve">Le </w:t>
      </w:r>
      <w:proofErr w:type="spellStart"/>
      <w:r w:rsidRPr="003A2EF2">
        <w:rPr>
          <w:rFonts w:ascii="Times New Roman" w:eastAsia="Times New Roman" w:hAnsi="Times New Roman" w:cs="Times New Roman"/>
          <w:sz w:val="24"/>
          <w:szCs w:val="24"/>
          <w:lang w:eastAsia="fr-FR"/>
        </w:rPr>
        <w:t>ResMed</w:t>
      </w:r>
      <w:proofErr w:type="spellEnd"/>
      <w:r w:rsidRPr="003A2EF2">
        <w:rPr>
          <w:rFonts w:ascii="Times New Roman" w:eastAsia="Times New Roman" w:hAnsi="Times New Roman" w:cs="Times New Roman"/>
          <w:sz w:val="24"/>
          <w:szCs w:val="24"/>
          <w:lang w:eastAsia="fr-FR"/>
        </w:rPr>
        <w:t xml:space="preserve"> LEMIS 150 est un dispositif de ventilation non invasive (VNI) conçu pour traiter les patients souffrant de troubles respiratoires, notamment l'insuffisance respiratoire chronique. Il offre des solutions adaptées pour un soutien respiratoire efficace et confortable.</w:t>
      </w:r>
    </w:p>
    <w:p w:rsidR="002E72F3" w:rsidRDefault="002E72F3" w:rsidP="003A2EF2">
      <w:pPr>
        <w:spacing w:before="100" w:beforeAutospacing="1" w:after="100" w:afterAutospacing="1" w:line="240" w:lineRule="auto"/>
        <w:rPr>
          <w:rFonts w:ascii="Times New Roman" w:eastAsia="Times New Roman" w:hAnsi="Times New Roman" w:cs="Times New Roman"/>
          <w:sz w:val="24"/>
          <w:szCs w:val="24"/>
          <w:lang w:eastAsia="fr-FR"/>
        </w:rPr>
      </w:pPr>
      <w:r w:rsidRPr="002E72F3">
        <w:rPr>
          <w:rFonts w:ascii="Times New Roman" w:eastAsia="Times New Roman" w:hAnsi="Times New Roman" w:cs="Times New Roman"/>
          <w:sz w:val="24"/>
          <w:szCs w:val="24"/>
          <w:rtl/>
          <w:lang w:eastAsia="fr-FR"/>
        </w:rPr>
        <w:t>هو جهاز تهوية غير جراحي مصمم لعلاج المرضى الذين يعانون من اضطرابات في الجهاز التنفسي، وخاصةً الفشل التنفسي المزمن. وهو يوفر حلولاً مصممة خصيصاً لدعم تنفسي فعال ومريح</w:t>
      </w:r>
      <w:r w:rsidRPr="002E72F3">
        <w:rPr>
          <w:rFonts w:ascii="Times New Roman" w:eastAsia="Times New Roman" w:hAnsi="Times New Roman" w:cs="Times New Roman"/>
          <w:sz w:val="24"/>
          <w:szCs w:val="24"/>
          <w:lang w:eastAsia="fr-FR"/>
        </w:rPr>
        <w:t>.</w:t>
      </w:r>
    </w:p>
    <w:p w:rsidR="003A2EF2" w:rsidRPr="003A2EF2" w:rsidRDefault="003A2EF2" w:rsidP="003A2EF2">
      <w:pPr>
        <w:spacing w:before="100" w:beforeAutospacing="1" w:after="100" w:afterAutospacing="1" w:line="240" w:lineRule="auto"/>
        <w:rPr>
          <w:rFonts w:ascii="Times New Roman" w:eastAsia="Times New Roman" w:hAnsi="Times New Roman" w:cs="Times New Roman"/>
          <w:sz w:val="24"/>
          <w:szCs w:val="24"/>
          <w:lang w:eastAsia="fr-FR"/>
        </w:rPr>
      </w:pPr>
    </w:p>
    <w:p w:rsidR="003A2EF2" w:rsidRPr="003A2EF2" w:rsidRDefault="003A2EF2" w:rsidP="003A2EF2">
      <w:pPr>
        <w:spacing w:before="100" w:beforeAutospacing="1" w:after="100" w:afterAutospacing="1" w:line="240" w:lineRule="auto"/>
        <w:rPr>
          <w:rFonts w:ascii="Times New Roman" w:eastAsia="Times New Roman" w:hAnsi="Times New Roman" w:cs="Times New Roman"/>
          <w:sz w:val="24"/>
          <w:szCs w:val="24"/>
          <w:lang w:eastAsia="fr-FR"/>
        </w:rPr>
      </w:pPr>
      <w:r w:rsidRPr="003A2EF2">
        <w:rPr>
          <w:rFonts w:ascii="Times New Roman" w:eastAsia="Times New Roman" w:hAnsi="Times New Roman" w:cs="Times New Roman"/>
          <w:b/>
          <w:bCs/>
          <w:sz w:val="24"/>
          <w:szCs w:val="24"/>
          <w:lang w:eastAsia="fr-FR"/>
        </w:rPr>
        <w:t>Caractéristiques Techniques :</w:t>
      </w:r>
    </w:p>
    <w:p w:rsidR="003A2EF2" w:rsidRPr="003A2EF2" w:rsidRDefault="003A2EF2" w:rsidP="003A2EF2">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3A2EF2">
        <w:rPr>
          <w:rFonts w:ascii="Times New Roman" w:eastAsia="Times New Roman" w:hAnsi="Times New Roman" w:cs="Times New Roman"/>
          <w:b/>
          <w:bCs/>
          <w:sz w:val="24"/>
          <w:szCs w:val="24"/>
          <w:lang w:eastAsia="fr-FR"/>
        </w:rPr>
        <w:t>Marque :</w:t>
      </w:r>
      <w:r w:rsidRPr="003A2EF2">
        <w:rPr>
          <w:rFonts w:ascii="Times New Roman" w:eastAsia="Times New Roman" w:hAnsi="Times New Roman" w:cs="Times New Roman"/>
          <w:sz w:val="24"/>
          <w:szCs w:val="24"/>
          <w:lang w:eastAsia="fr-FR"/>
        </w:rPr>
        <w:t xml:space="preserve"> </w:t>
      </w:r>
      <w:proofErr w:type="spellStart"/>
      <w:r w:rsidRPr="003A2EF2">
        <w:rPr>
          <w:rFonts w:ascii="Times New Roman" w:eastAsia="Times New Roman" w:hAnsi="Times New Roman" w:cs="Times New Roman"/>
          <w:sz w:val="24"/>
          <w:szCs w:val="24"/>
          <w:lang w:eastAsia="fr-FR"/>
        </w:rPr>
        <w:t>ResMed</w:t>
      </w:r>
      <w:proofErr w:type="spellEnd"/>
    </w:p>
    <w:p w:rsidR="003A2EF2" w:rsidRPr="003A2EF2" w:rsidRDefault="003A2EF2" w:rsidP="003A2EF2">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3A2EF2">
        <w:rPr>
          <w:rFonts w:ascii="Times New Roman" w:eastAsia="Times New Roman" w:hAnsi="Times New Roman" w:cs="Times New Roman"/>
          <w:b/>
          <w:bCs/>
          <w:sz w:val="24"/>
          <w:szCs w:val="24"/>
          <w:lang w:eastAsia="fr-FR"/>
        </w:rPr>
        <w:t>Modèle :</w:t>
      </w:r>
      <w:r w:rsidRPr="003A2EF2">
        <w:rPr>
          <w:rFonts w:ascii="Times New Roman" w:eastAsia="Times New Roman" w:hAnsi="Times New Roman" w:cs="Times New Roman"/>
          <w:sz w:val="24"/>
          <w:szCs w:val="24"/>
          <w:lang w:eastAsia="fr-FR"/>
        </w:rPr>
        <w:t xml:space="preserve"> LEMIS 150</w:t>
      </w:r>
    </w:p>
    <w:p w:rsidR="003A2EF2" w:rsidRPr="003A2EF2" w:rsidRDefault="003A2EF2" w:rsidP="003A2EF2">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3A2EF2">
        <w:rPr>
          <w:rFonts w:ascii="Times New Roman" w:eastAsia="Times New Roman" w:hAnsi="Times New Roman" w:cs="Times New Roman"/>
          <w:b/>
          <w:bCs/>
          <w:sz w:val="24"/>
          <w:szCs w:val="24"/>
          <w:lang w:eastAsia="fr-FR"/>
        </w:rPr>
        <w:t>Type :</w:t>
      </w:r>
      <w:r w:rsidRPr="003A2EF2">
        <w:rPr>
          <w:rFonts w:ascii="Times New Roman" w:eastAsia="Times New Roman" w:hAnsi="Times New Roman" w:cs="Times New Roman"/>
          <w:sz w:val="24"/>
          <w:szCs w:val="24"/>
          <w:lang w:eastAsia="fr-FR"/>
        </w:rPr>
        <w:t xml:space="preserve"> Dispositif de ventilation non invasive (VNI)</w:t>
      </w:r>
    </w:p>
    <w:p w:rsidR="003A2EF2" w:rsidRPr="003A2EF2" w:rsidRDefault="003A2EF2" w:rsidP="003A2EF2">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3A2EF2">
        <w:rPr>
          <w:rFonts w:ascii="Times New Roman" w:eastAsia="Times New Roman" w:hAnsi="Times New Roman" w:cs="Times New Roman"/>
          <w:b/>
          <w:bCs/>
          <w:sz w:val="24"/>
          <w:szCs w:val="24"/>
          <w:lang w:eastAsia="fr-FR"/>
        </w:rPr>
        <w:t>Modes de ventilation :</w:t>
      </w:r>
      <w:r w:rsidRPr="003A2EF2">
        <w:rPr>
          <w:rFonts w:ascii="Times New Roman" w:eastAsia="Times New Roman" w:hAnsi="Times New Roman" w:cs="Times New Roman"/>
          <w:sz w:val="24"/>
          <w:szCs w:val="24"/>
          <w:lang w:eastAsia="fr-FR"/>
        </w:rPr>
        <w:t xml:space="preserve"> Support ventilatoire, pression positive</w:t>
      </w:r>
    </w:p>
    <w:p w:rsidR="003A2EF2" w:rsidRPr="003A2EF2" w:rsidRDefault="003A2EF2" w:rsidP="003A2EF2">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3A2EF2">
        <w:rPr>
          <w:rFonts w:ascii="Times New Roman" w:eastAsia="Times New Roman" w:hAnsi="Times New Roman" w:cs="Times New Roman"/>
          <w:b/>
          <w:bCs/>
          <w:sz w:val="24"/>
          <w:szCs w:val="24"/>
          <w:lang w:eastAsia="fr-FR"/>
        </w:rPr>
        <w:t>Plage de pression :</w:t>
      </w:r>
      <w:r w:rsidRPr="003A2EF2">
        <w:rPr>
          <w:rFonts w:ascii="Times New Roman" w:eastAsia="Times New Roman" w:hAnsi="Times New Roman" w:cs="Times New Roman"/>
          <w:sz w:val="24"/>
          <w:szCs w:val="24"/>
          <w:lang w:eastAsia="fr-FR"/>
        </w:rPr>
        <w:t xml:space="preserve"> Ajustable, généralement de 4 à 20 cm H2O</w:t>
      </w:r>
    </w:p>
    <w:p w:rsidR="003A2EF2" w:rsidRPr="003A2EF2" w:rsidRDefault="003A2EF2" w:rsidP="003A2EF2">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3A2EF2">
        <w:rPr>
          <w:rFonts w:ascii="Times New Roman" w:eastAsia="Times New Roman" w:hAnsi="Times New Roman" w:cs="Times New Roman"/>
          <w:b/>
          <w:bCs/>
          <w:sz w:val="24"/>
          <w:szCs w:val="24"/>
          <w:lang w:eastAsia="fr-FR"/>
        </w:rPr>
        <w:t>Interface :</w:t>
      </w:r>
      <w:r w:rsidRPr="003A2EF2">
        <w:rPr>
          <w:rFonts w:ascii="Times New Roman" w:eastAsia="Times New Roman" w:hAnsi="Times New Roman" w:cs="Times New Roman"/>
          <w:sz w:val="24"/>
          <w:szCs w:val="24"/>
          <w:lang w:eastAsia="fr-FR"/>
        </w:rPr>
        <w:t xml:space="preserve"> Écran LCD avec affichage clair</w:t>
      </w:r>
    </w:p>
    <w:p w:rsidR="003A2EF2" w:rsidRPr="003A2EF2" w:rsidRDefault="003A2EF2" w:rsidP="003A2EF2">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3A2EF2">
        <w:rPr>
          <w:rFonts w:ascii="Times New Roman" w:eastAsia="Times New Roman" w:hAnsi="Times New Roman" w:cs="Times New Roman"/>
          <w:b/>
          <w:bCs/>
          <w:sz w:val="24"/>
          <w:szCs w:val="24"/>
          <w:lang w:eastAsia="fr-FR"/>
        </w:rPr>
        <w:t>Connectivité :</w:t>
      </w:r>
      <w:r w:rsidRPr="003A2EF2">
        <w:rPr>
          <w:rFonts w:ascii="Times New Roman" w:eastAsia="Times New Roman" w:hAnsi="Times New Roman" w:cs="Times New Roman"/>
          <w:sz w:val="24"/>
          <w:szCs w:val="24"/>
          <w:lang w:eastAsia="fr-FR"/>
        </w:rPr>
        <w:t xml:space="preserve"> Options de connectivité pour le suivi des données (ex. carte SD, USB)</w:t>
      </w:r>
    </w:p>
    <w:p w:rsidR="003A2EF2" w:rsidRPr="003A2EF2" w:rsidRDefault="003A2EF2" w:rsidP="003A2EF2">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3A2EF2">
        <w:rPr>
          <w:rFonts w:ascii="Times New Roman" w:eastAsia="Times New Roman" w:hAnsi="Times New Roman" w:cs="Times New Roman"/>
          <w:b/>
          <w:bCs/>
          <w:sz w:val="24"/>
          <w:szCs w:val="24"/>
          <w:lang w:eastAsia="fr-FR"/>
        </w:rPr>
        <w:t>Dimensions :</w:t>
      </w:r>
      <w:r w:rsidRPr="003A2EF2">
        <w:rPr>
          <w:rFonts w:ascii="Times New Roman" w:eastAsia="Times New Roman" w:hAnsi="Times New Roman" w:cs="Times New Roman"/>
          <w:sz w:val="24"/>
          <w:szCs w:val="24"/>
          <w:lang w:eastAsia="fr-FR"/>
        </w:rPr>
        <w:t xml:space="preserve"> Compact pour une utilisation à domicile</w:t>
      </w:r>
    </w:p>
    <w:p w:rsidR="003A2EF2" w:rsidRPr="003A2EF2" w:rsidRDefault="003A2EF2" w:rsidP="003A2EF2">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3A2EF2">
        <w:rPr>
          <w:rFonts w:ascii="Times New Roman" w:eastAsia="Times New Roman" w:hAnsi="Times New Roman" w:cs="Times New Roman"/>
          <w:b/>
          <w:bCs/>
          <w:sz w:val="24"/>
          <w:szCs w:val="24"/>
          <w:lang w:eastAsia="fr-FR"/>
        </w:rPr>
        <w:t>Poids :</w:t>
      </w:r>
      <w:r w:rsidRPr="003A2EF2">
        <w:rPr>
          <w:rFonts w:ascii="Times New Roman" w:eastAsia="Times New Roman" w:hAnsi="Times New Roman" w:cs="Times New Roman"/>
          <w:sz w:val="24"/>
          <w:szCs w:val="24"/>
          <w:lang w:eastAsia="fr-FR"/>
        </w:rPr>
        <w:t xml:space="preserve"> Léger, facilitant le transport</w:t>
      </w:r>
    </w:p>
    <w:p w:rsidR="003A2EF2" w:rsidRPr="003A2EF2" w:rsidRDefault="003A2EF2" w:rsidP="003A2EF2">
      <w:pPr>
        <w:spacing w:before="100" w:beforeAutospacing="1" w:after="100" w:afterAutospacing="1" w:line="240" w:lineRule="auto"/>
        <w:rPr>
          <w:rFonts w:ascii="Times New Roman" w:eastAsia="Times New Roman" w:hAnsi="Times New Roman" w:cs="Times New Roman"/>
          <w:sz w:val="24"/>
          <w:szCs w:val="24"/>
          <w:lang w:eastAsia="fr-FR"/>
        </w:rPr>
      </w:pPr>
      <w:r w:rsidRPr="003A2EF2">
        <w:rPr>
          <w:rFonts w:ascii="Times New Roman" w:eastAsia="Times New Roman" w:hAnsi="Times New Roman" w:cs="Times New Roman"/>
          <w:b/>
          <w:bCs/>
          <w:sz w:val="24"/>
          <w:szCs w:val="24"/>
          <w:lang w:eastAsia="fr-FR"/>
        </w:rPr>
        <w:t>Avantages :</w:t>
      </w:r>
    </w:p>
    <w:p w:rsidR="003A2EF2" w:rsidRPr="003A2EF2" w:rsidRDefault="003A2EF2" w:rsidP="003A2EF2">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3A2EF2">
        <w:rPr>
          <w:rFonts w:ascii="Times New Roman" w:eastAsia="Times New Roman" w:hAnsi="Times New Roman" w:cs="Times New Roman"/>
          <w:sz w:val="24"/>
          <w:szCs w:val="24"/>
          <w:lang w:eastAsia="fr-FR"/>
        </w:rPr>
        <w:t>Améliore le confort des patients grâce à des réglages personnalisables.</w:t>
      </w:r>
    </w:p>
    <w:p w:rsidR="003A2EF2" w:rsidRPr="003A2EF2" w:rsidRDefault="003A2EF2" w:rsidP="003A2EF2">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3A2EF2">
        <w:rPr>
          <w:rFonts w:ascii="Times New Roman" w:eastAsia="Times New Roman" w:hAnsi="Times New Roman" w:cs="Times New Roman"/>
          <w:sz w:val="24"/>
          <w:szCs w:val="24"/>
          <w:lang w:eastAsia="fr-FR"/>
        </w:rPr>
        <w:t>Fonctionnement silencieux, idéal pour une utilisation nocturne.</w:t>
      </w:r>
    </w:p>
    <w:p w:rsidR="003A2EF2" w:rsidRPr="003A2EF2" w:rsidRDefault="003A2EF2" w:rsidP="003A2EF2">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3A2EF2">
        <w:rPr>
          <w:rFonts w:ascii="Times New Roman" w:eastAsia="Times New Roman" w:hAnsi="Times New Roman" w:cs="Times New Roman"/>
          <w:sz w:val="24"/>
          <w:szCs w:val="24"/>
          <w:lang w:eastAsia="fr-FR"/>
        </w:rPr>
        <w:t>Suivi des données pour un ajustement optimisé du traitement par les professionnels de santé.</w:t>
      </w:r>
    </w:p>
    <w:p w:rsidR="003A2EF2" w:rsidRPr="003A2EF2" w:rsidRDefault="003A2EF2">
      <w:pPr>
        <w:rPr>
          <w:b/>
          <w:bCs/>
          <w:sz w:val="52"/>
          <w:szCs w:val="52"/>
        </w:rPr>
      </w:pPr>
    </w:p>
    <w:sectPr w:rsidR="003A2EF2" w:rsidRPr="003A2EF2" w:rsidSect="003A2EF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E352B2"/>
    <w:multiLevelType w:val="multilevel"/>
    <w:tmpl w:val="95BCF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DF45BEE"/>
    <w:multiLevelType w:val="multilevel"/>
    <w:tmpl w:val="FECCA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63EB"/>
    <w:rsid w:val="002E72F3"/>
    <w:rsid w:val="003A2EF2"/>
    <w:rsid w:val="008C63EB"/>
    <w:rsid w:val="00B50CAB"/>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A5C48"/>
  <w15:chartTrackingRefBased/>
  <w15:docId w15:val="{A4CBA41B-8CA5-4FA2-80B0-4275B0F356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3A2EF2"/>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3A2EF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9412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183</Words>
  <Characters>1010</Characters>
  <Application>Microsoft Office Word</Application>
  <DocSecurity>0</DocSecurity>
  <Lines>8</Lines>
  <Paragraphs>2</Paragraphs>
  <ScaleCrop>false</ScaleCrop>
  <Company/>
  <LinksUpToDate>false</LinksUpToDate>
  <CharactersWithSpaces>1191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3</cp:revision>
  <dcterms:created xsi:type="dcterms:W3CDTF">2024-10-29T15:42:00Z</dcterms:created>
  <dcterms:modified xsi:type="dcterms:W3CDTF">2024-10-30T17:13:00Z</dcterms:modified>
</cp:coreProperties>
</file>