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098DF" w14:textId="4CF11C10" w:rsidR="0069221E" w:rsidRPr="0069221E" w:rsidRDefault="0069221E" w:rsidP="0069221E">
      <w:pPr>
        <w:jc w:val="center"/>
        <w:rPr>
          <w:rFonts w:ascii="Times" w:hAnsi="Times"/>
          <w:sz w:val="28"/>
          <w:szCs w:val="28"/>
          <w:u w:val="single"/>
        </w:rPr>
      </w:pPr>
      <w:r w:rsidRPr="0069221E">
        <w:rPr>
          <w:rFonts w:ascii="Times" w:hAnsi="Times"/>
          <w:sz w:val="28"/>
          <w:szCs w:val="28"/>
          <w:u w:val="single"/>
        </w:rPr>
        <w:t>Logistic Regression Report – PIMA Indian Diabetes Dataset</w:t>
      </w:r>
    </w:p>
    <w:p w14:paraId="58CE6E46" w14:textId="237D7D65" w:rsidR="0069221E" w:rsidRDefault="0069221E" w:rsidP="0069221E">
      <w:pPr>
        <w:jc w:val="center"/>
        <w:rPr>
          <w:rFonts w:ascii="Times" w:hAnsi="Times"/>
          <w:u w:val="single"/>
        </w:rPr>
      </w:pPr>
      <w:r>
        <w:rPr>
          <w:rFonts w:ascii="Times" w:hAnsi="Times"/>
          <w:u w:val="single"/>
        </w:rPr>
        <w:t>Team 9</w:t>
      </w:r>
    </w:p>
    <w:p w14:paraId="667CB569" w14:textId="77777777" w:rsidR="0069221E" w:rsidRDefault="0069221E">
      <w:pPr>
        <w:rPr>
          <w:rFonts w:ascii="Times" w:hAnsi="Times"/>
          <w:u w:val="single"/>
        </w:rPr>
      </w:pPr>
    </w:p>
    <w:p w14:paraId="367A0E60" w14:textId="42057595" w:rsidR="00D814DB" w:rsidRPr="000D7891" w:rsidRDefault="000D7891">
      <w:pPr>
        <w:rPr>
          <w:rFonts w:ascii="Times" w:hAnsi="Times"/>
          <w:u w:val="single"/>
        </w:rPr>
      </w:pPr>
      <w:r w:rsidRPr="000D7891">
        <w:rPr>
          <w:rFonts w:ascii="Times" w:hAnsi="Times"/>
          <w:u w:val="single"/>
        </w:rPr>
        <w:t>Introduction and Dataset EDA:</w:t>
      </w:r>
    </w:p>
    <w:p w14:paraId="690E6B7B" w14:textId="693E4125" w:rsidR="000D7891" w:rsidRPr="00523DCB" w:rsidRDefault="000D7891">
      <w:pPr>
        <w:rPr>
          <w:sz w:val="10"/>
          <w:szCs w:val="10"/>
        </w:rPr>
      </w:pPr>
    </w:p>
    <w:p w14:paraId="5F0E4DCE" w14:textId="79EF7B58" w:rsidR="001F1E5F" w:rsidRDefault="00186674" w:rsidP="0015301D">
      <w:pPr>
        <w:jc w:val="both"/>
        <w:rPr>
          <w:rFonts w:ascii="Times" w:hAnsi="Times" w:cs="Times New Roman"/>
          <w:color w:val="333333"/>
          <w:sz w:val="22"/>
          <w:szCs w:val="22"/>
          <w:shd w:val="clear" w:color="auto" w:fill="FFFFFF"/>
        </w:rPr>
      </w:pPr>
      <w:r w:rsidRPr="00C80E24">
        <w:rPr>
          <w:rFonts w:ascii="Times" w:hAnsi="Times"/>
          <w:color w:val="333333"/>
          <w:sz w:val="22"/>
          <w:szCs w:val="22"/>
          <w:shd w:val="clear" w:color="auto" w:fill="FFFFFF"/>
        </w:rPr>
        <w:t xml:space="preserve">Diabetes mellitus is a metabolic disorder where the blood sugar levels are higher than normal for prolonged periods of time. Diabetes is caused either due to the insufficient production of insulin in the body or due to improper response of the body’s cells to Insulin. </w:t>
      </w:r>
      <w:r w:rsidR="0069221E">
        <w:rPr>
          <w:rFonts w:ascii="Times" w:hAnsi="Times"/>
          <w:color w:val="333333"/>
          <w:sz w:val="22"/>
          <w:szCs w:val="22"/>
          <w:shd w:val="clear" w:color="auto" w:fill="FFFFFF"/>
        </w:rPr>
        <w:t xml:space="preserve">Studies have estimated that the ratio of incidence of diabetes </w:t>
      </w:r>
      <w:r w:rsidR="001F1E5F">
        <w:rPr>
          <w:rFonts w:ascii="Times" w:hAnsi="Times"/>
          <w:color w:val="333333"/>
          <w:sz w:val="22"/>
          <w:szCs w:val="22"/>
          <w:shd w:val="clear" w:color="auto" w:fill="FFFFFF"/>
        </w:rPr>
        <w:t xml:space="preserve">in the US alone </w:t>
      </w:r>
      <w:r w:rsidR="0069221E">
        <w:rPr>
          <w:rFonts w:ascii="Times" w:hAnsi="Times"/>
          <w:color w:val="333333"/>
          <w:sz w:val="22"/>
          <w:szCs w:val="22"/>
          <w:shd w:val="clear" w:color="auto" w:fill="FFFFFF"/>
        </w:rPr>
        <w:t>is as high as one in three for men, and two in five amongst women</w:t>
      </w:r>
      <w:r w:rsidR="0069221E">
        <w:rPr>
          <w:rFonts w:ascii="Times" w:hAnsi="Times" w:cs="Times New Roman"/>
          <w:color w:val="333333"/>
          <w:sz w:val="22"/>
          <w:szCs w:val="22"/>
          <w:shd w:val="clear" w:color="auto" w:fill="FFFFFF"/>
        </w:rPr>
        <w:t xml:space="preserve">. </w:t>
      </w:r>
      <w:r w:rsidR="001F1E5F">
        <w:rPr>
          <w:rFonts w:ascii="Times" w:hAnsi="Times" w:cs="Times New Roman"/>
          <w:color w:val="333333"/>
          <w:sz w:val="22"/>
          <w:szCs w:val="22"/>
          <w:shd w:val="clear" w:color="auto" w:fill="FFFFFF"/>
        </w:rPr>
        <w:t>With such alarming number</w:t>
      </w:r>
      <w:r w:rsidR="009C36CE">
        <w:rPr>
          <w:rFonts w:ascii="Times" w:hAnsi="Times" w:cs="Times New Roman"/>
          <w:color w:val="333333"/>
          <w:sz w:val="22"/>
          <w:szCs w:val="22"/>
          <w:shd w:val="clear" w:color="auto" w:fill="FFFFFF"/>
        </w:rPr>
        <w:t>s</w:t>
      </w:r>
      <w:r w:rsidR="001F1E5F">
        <w:rPr>
          <w:rFonts w:ascii="Times" w:hAnsi="Times" w:cs="Times New Roman"/>
          <w:color w:val="333333"/>
          <w:sz w:val="22"/>
          <w:szCs w:val="22"/>
          <w:shd w:val="clear" w:color="auto" w:fill="FFFFFF"/>
        </w:rPr>
        <w:t xml:space="preserve">, </w:t>
      </w:r>
      <w:r w:rsidRPr="00C80E24">
        <w:rPr>
          <w:rFonts w:ascii="Times" w:hAnsi="Times" w:cs="Times New Roman"/>
          <w:color w:val="333333"/>
          <w:sz w:val="22"/>
          <w:szCs w:val="22"/>
          <w:shd w:val="clear" w:color="auto" w:fill="FFFFFF"/>
        </w:rPr>
        <w:t>it</w:t>
      </w:r>
      <w:r w:rsidR="001F1E5F">
        <w:rPr>
          <w:rFonts w:ascii="Times" w:hAnsi="Times" w:cs="Times New Roman"/>
          <w:color w:val="333333"/>
          <w:sz w:val="22"/>
          <w:szCs w:val="22"/>
          <w:shd w:val="clear" w:color="auto" w:fill="FFFFFF"/>
        </w:rPr>
        <w:t xml:space="preserve"> </w:t>
      </w:r>
      <w:r w:rsidR="000E4BFB">
        <w:rPr>
          <w:rFonts w:ascii="Times" w:hAnsi="Times" w:cs="Times New Roman"/>
          <w:color w:val="333333"/>
          <w:sz w:val="22"/>
          <w:szCs w:val="22"/>
          <w:shd w:val="clear" w:color="auto" w:fill="FFFFFF"/>
        </w:rPr>
        <w:t>has become</w:t>
      </w:r>
      <w:r w:rsidRPr="00C80E24">
        <w:rPr>
          <w:rFonts w:ascii="Times" w:hAnsi="Times" w:cs="Times New Roman"/>
          <w:color w:val="333333"/>
          <w:sz w:val="22"/>
          <w:szCs w:val="22"/>
          <w:shd w:val="clear" w:color="auto" w:fill="FFFFFF"/>
        </w:rPr>
        <w:t xml:space="preserve"> a pressing issue in the health care industry to rightly identify the factors that contribute to the occurrence of Diabetes in people. </w:t>
      </w:r>
    </w:p>
    <w:p w14:paraId="0DDBDFD8" w14:textId="77777777" w:rsidR="009C36CE" w:rsidRPr="00523DCB" w:rsidRDefault="009C36CE" w:rsidP="0015301D">
      <w:pPr>
        <w:jc w:val="both"/>
        <w:rPr>
          <w:rFonts w:ascii="Times" w:hAnsi="Times" w:cs="Times New Roman"/>
          <w:color w:val="333333"/>
          <w:sz w:val="16"/>
          <w:szCs w:val="16"/>
          <w:shd w:val="clear" w:color="auto" w:fill="FFFFFF"/>
        </w:rPr>
      </w:pPr>
    </w:p>
    <w:p w14:paraId="17F68C6E" w14:textId="7938D8E7" w:rsidR="00C80E24" w:rsidRDefault="009C36CE" w:rsidP="0015301D">
      <w:pPr>
        <w:jc w:val="both"/>
        <w:rPr>
          <w:rFonts w:ascii="Times" w:eastAsia="Times New Roman" w:hAnsi="Times" w:cs="Times New Roman"/>
          <w:color w:val="333333"/>
          <w:sz w:val="22"/>
          <w:szCs w:val="22"/>
          <w:shd w:val="clear" w:color="auto" w:fill="FFFFFF"/>
        </w:rPr>
      </w:pPr>
      <w:r>
        <w:rPr>
          <w:rFonts w:ascii="Times" w:hAnsi="Times" w:cs="Times New Roman"/>
          <w:color w:val="333333"/>
          <w:sz w:val="22"/>
          <w:szCs w:val="22"/>
          <w:shd w:val="clear" w:color="auto" w:fill="FFFFFF"/>
        </w:rPr>
        <w:t>To study this phenomenon closely, we chose to t</w:t>
      </w:r>
      <w:r w:rsidR="00A35B0B" w:rsidRPr="00C80E24">
        <w:rPr>
          <w:rFonts w:ascii="Times" w:hAnsi="Times" w:cs="Times New Roman"/>
          <w:color w:val="333333"/>
          <w:sz w:val="22"/>
          <w:szCs w:val="22"/>
          <w:shd w:val="clear" w:color="auto" w:fill="FFFFFF"/>
        </w:rPr>
        <w:t>his dataset</w:t>
      </w:r>
      <w:r>
        <w:rPr>
          <w:rFonts w:ascii="Times" w:hAnsi="Times" w:cs="Times New Roman"/>
          <w:color w:val="333333"/>
          <w:sz w:val="22"/>
          <w:szCs w:val="22"/>
          <w:shd w:val="clear" w:color="auto" w:fill="FFFFFF"/>
        </w:rPr>
        <w:t xml:space="preserve"> of the PIMA Indians which</w:t>
      </w:r>
      <w:r w:rsidR="00A35B0B" w:rsidRPr="00C80E24">
        <w:rPr>
          <w:rFonts w:ascii="Times" w:hAnsi="Times" w:cs="Times New Roman"/>
          <w:color w:val="333333"/>
          <w:sz w:val="22"/>
          <w:szCs w:val="22"/>
          <w:shd w:val="clear" w:color="auto" w:fill="FFFFFF"/>
        </w:rPr>
        <w:t xml:space="preserve"> consists of diagnostic measurements of 768 female patients, all of whom are at least 21 years old</w:t>
      </w:r>
      <w:r w:rsidR="004E7277">
        <w:rPr>
          <w:rFonts w:ascii="Times" w:hAnsi="Times" w:cs="Times New Roman"/>
          <w:color w:val="333333"/>
          <w:sz w:val="22"/>
          <w:szCs w:val="22"/>
          <w:shd w:val="clear" w:color="auto" w:fill="FFFFFF"/>
        </w:rPr>
        <w:t>,</w:t>
      </w:r>
      <w:r w:rsidR="00C80E24" w:rsidRPr="00C80E24">
        <w:rPr>
          <w:rFonts w:ascii="Times" w:hAnsi="Times" w:cs="Times New Roman"/>
          <w:color w:val="333333"/>
          <w:sz w:val="22"/>
          <w:szCs w:val="22"/>
          <w:shd w:val="clear" w:color="auto" w:fill="FFFFFF"/>
        </w:rPr>
        <w:t xml:space="preserve"> and 268 of which were diagnosed with Diabetes. </w:t>
      </w:r>
      <w:r w:rsidR="00C80E24" w:rsidRPr="00A35B0B">
        <w:rPr>
          <w:rFonts w:ascii="Times" w:eastAsia="Times New Roman" w:hAnsi="Times" w:cs="Times New Roman"/>
          <w:color w:val="333333"/>
          <w:sz w:val="22"/>
          <w:szCs w:val="22"/>
          <w:shd w:val="clear" w:color="auto" w:fill="FFFFFF"/>
        </w:rPr>
        <w:t>The response variable</w:t>
      </w:r>
      <w:r w:rsidR="00936911">
        <w:rPr>
          <w:rFonts w:ascii="Times" w:eastAsia="Times New Roman" w:hAnsi="Times" w:cs="Times New Roman"/>
          <w:color w:val="333333"/>
          <w:sz w:val="22"/>
          <w:szCs w:val="22"/>
          <w:shd w:val="clear" w:color="auto" w:fill="FFFFFF"/>
        </w:rPr>
        <w:t>, Outcome,</w:t>
      </w:r>
      <w:r w:rsidR="00C80E24" w:rsidRPr="00A35B0B">
        <w:rPr>
          <w:rFonts w:ascii="Times" w:eastAsia="Times New Roman" w:hAnsi="Times" w:cs="Times New Roman"/>
          <w:color w:val="333333"/>
          <w:sz w:val="22"/>
          <w:szCs w:val="22"/>
          <w:shd w:val="clear" w:color="auto" w:fill="FFFFFF"/>
        </w:rPr>
        <w:t xml:space="preserve"> </w:t>
      </w:r>
      <w:r w:rsidR="00936911">
        <w:rPr>
          <w:rFonts w:ascii="Times" w:eastAsia="Times New Roman" w:hAnsi="Times" w:cs="Times New Roman"/>
          <w:color w:val="333333"/>
          <w:sz w:val="22"/>
          <w:szCs w:val="22"/>
          <w:shd w:val="clear" w:color="auto" w:fill="FFFFFF"/>
        </w:rPr>
        <w:t>which needs to be predicted</w:t>
      </w:r>
      <w:r w:rsidR="00C80E24" w:rsidRPr="00A35B0B">
        <w:rPr>
          <w:rFonts w:ascii="Times" w:eastAsia="Times New Roman" w:hAnsi="Times" w:cs="Times New Roman"/>
          <w:color w:val="333333"/>
          <w:sz w:val="22"/>
          <w:szCs w:val="22"/>
          <w:shd w:val="clear" w:color="auto" w:fill="FFFFFF"/>
        </w:rPr>
        <w:t xml:space="preserve"> is a binary classifier</w:t>
      </w:r>
      <w:r w:rsidR="004E7277">
        <w:rPr>
          <w:rFonts w:ascii="Times" w:eastAsia="Times New Roman" w:hAnsi="Times" w:cs="Times New Roman"/>
          <w:color w:val="333333"/>
          <w:sz w:val="22"/>
          <w:szCs w:val="22"/>
          <w:shd w:val="clear" w:color="auto" w:fill="FFFFFF"/>
        </w:rPr>
        <w:t xml:space="preserve"> </w:t>
      </w:r>
      <w:r w:rsidR="00C80E24" w:rsidRPr="00A35B0B">
        <w:rPr>
          <w:rFonts w:ascii="Times" w:eastAsia="Times New Roman" w:hAnsi="Times" w:cs="Times New Roman"/>
          <w:color w:val="333333"/>
          <w:sz w:val="22"/>
          <w:szCs w:val="22"/>
          <w:shd w:val="clear" w:color="auto" w:fill="FFFFFF"/>
        </w:rPr>
        <w:t>that indicates if the person was diagnosed with Diabetes or not</w:t>
      </w:r>
      <w:r w:rsidR="004E7277">
        <w:rPr>
          <w:rFonts w:ascii="Times" w:eastAsia="Times New Roman" w:hAnsi="Times" w:cs="Times New Roman"/>
          <w:color w:val="333333"/>
          <w:sz w:val="22"/>
          <w:szCs w:val="22"/>
          <w:shd w:val="clear" w:color="auto" w:fill="FFFFFF"/>
        </w:rPr>
        <w:t xml:space="preserve"> </w:t>
      </w:r>
      <w:r w:rsidR="004E7277" w:rsidRPr="004E7277">
        <w:rPr>
          <w:rFonts w:ascii="Times" w:hAnsi="Times"/>
          <w:sz w:val="22"/>
          <w:szCs w:val="22"/>
        </w:rPr>
        <w:t>(1 for yes, 0 for no)</w:t>
      </w:r>
      <w:r w:rsidR="00C80E24" w:rsidRPr="00A35B0B">
        <w:rPr>
          <w:rFonts w:ascii="Times" w:eastAsia="Times New Roman" w:hAnsi="Times" w:cs="Times New Roman"/>
          <w:color w:val="333333"/>
          <w:sz w:val="22"/>
          <w:szCs w:val="22"/>
          <w:shd w:val="clear" w:color="auto" w:fill="FFFFFF"/>
        </w:rPr>
        <w:t>.</w:t>
      </w:r>
      <w:r w:rsidR="00C80E24" w:rsidRPr="00C80E24">
        <w:rPr>
          <w:rFonts w:ascii="Times" w:eastAsia="Times New Roman" w:hAnsi="Times" w:cs="Times New Roman"/>
          <w:color w:val="333333"/>
          <w:sz w:val="22"/>
          <w:szCs w:val="22"/>
          <w:shd w:val="clear" w:color="auto" w:fill="FFFFFF"/>
        </w:rPr>
        <w:t xml:space="preserve"> Other </w:t>
      </w:r>
      <w:r w:rsidR="00C80E24" w:rsidRPr="00A35B0B">
        <w:rPr>
          <w:rFonts w:ascii="Times" w:eastAsia="Times New Roman" w:hAnsi="Times" w:cs="Times New Roman"/>
          <w:color w:val="333333"/>
          <w:sz w:val="22"/>
          <w:szCs w:val="22"/>
          <w:shd w:val="clear" w:color="auto" w:fill="FFFFFF"/>
        </w:rPr>
        <w:t>Information available includes 8 variables, such as, Age, Number of Pregnancies, Glucose, Insulin,</w:t>
      </w:r>
      <w:r w:rsidR="007E4FAE">
        <w:rPr>
          <w:rFonts w:ascii="Times" w:eastAsia="Times New Roman" w:hAnsi="Times" w:cs="Times New Roman"/>
          <w:color w:val="333333"/>
          <w:sz w:val="22"/>
          <w:szCs w:val="22"/>
          <w:shd w:val="clear" w:color="auto" w:fill="FFFFFF"/>
        </w:rPr>
        <w:t xml:space="preserve"> Blood Pressure, Skin Thickness and BMI</w:t>
      </w:r>
      <w:r w:rsidR="00C80E24" w:rsidRPr="00A35B0B">
        <w:rPr>
          <w:rFonts w:ascii="Times" w:eastAsia="Times New Roman" w:hAnsi="Times" w:cs="Times New Roman"/>
          <w:color w:val="333333"/>
          <w:sz w:val="22"/>
          <w:szCs w:val="22"/>
          <w:shd w:val="clear" w:color="auto" w:fill="FFFFFF"/>
        </w:rPr>
        <w:t>. More detailed description about the variables is listed in the table below.</w:t>
      </w:r>
    </w:p>
    <w:p w14:paraId="3A7AB026" w14:textId="79D1DF69" w:rsidR="00561C28" w:rsidRPr="00523DCB" w:rsidRDefault="00561C28" w:rsidP="00F81F42">
      <w:pPr>
        <w:rPr>
          <w:rFonts w:ascii="Times" w:eastAsia="Times New Roman" w:hAnsi="Times" w:cs="Times New Roman"/>
          <w:color w:val="333333"/>
          <w:sz w:val="16"/>
          <w:szCs w:val="16"/>
          <w:shd w:val="clear" w:color="auto" w:fill="FFFFFF"/>
        </w:rPr>
      </w:pPr>
    </w:p>
    <w:p w14:paraId="57BD7686" w14:textId="57D5ABC1" w:rsidR="000E4BFB" w:rsidRPr="00EE36C8" w:rsidRDefault="00F81F42" w:rsidP="0015301D">
      <w:pPr>
        <w:jc w:val="both"/>
        <w:rPr>
          <w:rFonts w:ascii="Times" w:eastAsia="Times New Roman" w:hAnsi="Times" w:cs="Times New Roman"/>
          <w:color w:val="333333"/>
          <w:sz w:val="22"/>
          <w:szCs w:val="22"/>
          <w:shd w:val="clear" w:color="auto" w:fill="FFFFFF"/>
        </w:rPr>
      </w:pPr>
      <w:r w:rsidRPr="00F81F42">
        <w:rPr>
          <w:rFonts w:ascii="Times" w:eastAsia="Times New Roman" w:hAnsi="Times" w:cs="Times New Roman"/>
          <w:color w:val="333333"/>
          <w:sz w:val="22"/>
          <w:szCs w:val="22"/>
          <w:shd w:val="clear" w:color="auto" w:fill="FFFFFF"/>
        </w:rPr>
        <w:t xml:space="preserve">At first glance, the dataset appeared to be clean. On deeper analysis, the dataset revealed many abnormal values for biological measures. Variables such as Skin Thickness and Glucose had 227 and 374 zero-values respectively. The missing values in the dataset constituted to about 30% of the observations. </w:t>
      </w:r>
      <w:r w:rsidR="00936911">
        <w:rPr>
          <w:rFonts w:ascii="Times" w:eastAsia="Times New Roman" w:hAnsi="Times" w:cs="Times New Roman"/>
          <w:color w:val="333333"/>
          <w:sz w:val="22"/>
          <w:szCs w:val="22"/>
          <w:shd w:val="clear" w:color="auto" w:fill="FFFFFF"/>
        </w:rPr>
        <w:t>Since all of the variables are integers, w</w:t>
      </w:r>
      <w:r>
        <w:rPr>
          <w:rFonts w:ascii="Times" w:eastAsia="Times New Roman" w:hAnsi="Times" w:cs="Times New Roman"/>
          <w:color w:val="333333"/>
          <w:sz w:val="22"/>
          <w:szCs w:val="22"/>
          <w:shd w:val="clear" w:color="auto" w:fill="FFFFFF"/>
        </w:rPr>
        <w:t>e proceeded to impute the missing values for each of these variables with the respective me</w:t>
      </w:r>
      <w:r w:rsidR="00936911">
        <w:rPr>
          <w:rFonts w:ascii="Times" w:eastAsia="Times New Roman" w:hAnsi="Times" w:cs="Times New Roman"/>
          <w:color w:val="333333"/>
          <w:sz w:val="22"/>
          <w:szCs w:val="22"/>
          <w:shd w:val="clear" w:color="auto" w:fill="FFFFFF"/>
        </w:rPr>
        <w:t>an values</w:t>
      </w:r>
      <w:r>
        <w:rPr>
          <w:rFonts w:ascii="Times" w:eastAsia="Times New Roman" w:hAnsi="Times" w:cs="Times New Roman"/>
          <w:color w:val="333333"/>
          <w:sz w:val="22"/>
          <w:szCs w:val="22"/>
          <w:shd w:val="clear" w:color="auto" w:fill="FFFFFF"/>
        </w:rPr>
        <w:t>.</w:t>
      </w:r>
      <w:r w:rsidR="009F04E8">
        <w:rPr>
          <w:rFonts w:ascii="Times" w:eastAsia="Times New Roman" w:hAnsi="Times" w:cs="Times New Roman"/>
          <w:color w:val="333333"/>
          <w:sz w:val="22"/>
          <w:szCs w:val="22"/>
          <w:shd w:val="clear" w:color="auto" w:fill="FFFFFF"/>
        </w:rPr>
        <w:t xml:space="preserve"> </w:t>
      </w:r>
    </w:p>
    <w:p w14:paraId="7A23B3C8" w14:textId="0E446B2F" w:rsidR="00E07B34" w:rsidRDefault="00EE36C8" w:rsidP="0015301D">
      <w:pPr>
        <w:jc w:val="both"/>
        <w:rPr>
          <w:rFonts w:ascii="Times" w:eastAsia="Times New Roman" w:hAnsi="Times" w:cs="Times New Roman"/>
          <w:color w:val="333333"/>
          <w:sz w:val="22"/>
          <w:szCs w:val="22"/>
          <w:shd w:val="clear" w:color="auto" w:fill="FFFFFF"/>
        </w:rPr>
      </w:pPr>
      <w:r>
        <w:rPr>
          <w:rFonts w:ascii="Times" w:eastAsia="Times New Roman" w:hAnsi="Times" w:cs="Times New Roman"/>
          <w:noProof/>
          <w:color w:val="333333"/>
          <w:sz w:val="22"/>
          <w:szCs w:val="22"/>
          <w:shd w:val="clear" w:color="auto" w:fill="FFFFFF"/>
        </w:rPr>
        <w:drawing>
          <wp:anchor distT="0" distB="0" distL="114300" distR="114300" simplePos="0" relativeHeight="251658240" behindDoc="0" locked="0" layoutInCell="1" allowOverlap="1" wp14:anchorId="19E8B8A6" wp14:editId="56C7D760">
            <wp:simplePos x="0" y="0"/>
            <wp:positionH relativeFrom="margin">
              <wp:posOffset>-24765</wp:posOffset>
            </wp:positionH>
            <wp:positionV relativeFrom="margin">
              <wp:posOffset>3853253</wp:posOffset>
            </wp:positionV>
            <wp:extent cx="4351020" cy="1126490"/>
            <wp:effectExtent l="0" t="0" r="5080" b="381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7 at 2.39.1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51020" cy="1126490"/>
                    </a:xfrm>
                    <a:prstGeom prst="rect">
                      <a:avLst/>
                    </a:prstGeom>
                  </pic:spPr>
                </pic:pic>
              </a:graphicData>
            </a:graphic>
            <wp14:sizeRelH relativeFrom="margin">
              <wp14:pctWidth>0</wp14:pctWidth>
            </wp14:sizeRelH>
            <wp14:sizeRelV relativeFrom="margin">
              <wp14:pctHeight>0</wp14:pctHeight>
            </wp14:sizeRelV>
          </wp:anchor>
        </w:drawing>
      </w:r>
      <w:r>
        <w:rPr>
          <w:rFonts w:ascii="Times" w:eastAsia="Times New Roman" w:hAnsi="Times" w:cs="Times New Roman"/>
          <w:noProof/>
          <w:color w:val="333333"/>
          <w:sz w:val="22"/>
          <w:szCs w:val="22"/>
          <w:shd w:val="clear" w:color="auto" w:fill="FFFFFF"/>
        </w:rPr>
        <w:drawing>
          <wp:anchor distT="0" distB="0" distL="114300" distR="114300" simplePos="0" relativeHeight="251659264" behindDoc="0" locked="0" layoutInCell="1" allowOverlap="1" wp14:anchorId="370EC977" wp14:editId="199985F7">
            <wp:simplePos x="0" y="0"/>
            <wp:positionH relativeFrom="margin">
              <wp:posOffset>-541655</wp:posOffset>
            </wp:positionH>
            <wp:positionV relativeFrom="margin">
              <wp:posOffset>5058967</wp:posOffset>
            </wp:positionV>
            <wp:extent cx="2216150" cy="1762760"/>
            <wp:effectExtent l="0" t="0" r="6350" b="254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7 at 3.04.2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150" cy="1762760"/>
                    </a:xfrm>
                    <a:prstGeom prst="rect">
                      <a:avLst/>
                    </a:prstGeom>
                  </pic:spPr>
                </pic:pic>
              </a:graphicData>
            </a:graphic>
            <wp14:sizeRelH relativeFrom="margin">
              <wp14:pctWidth>0</wp14:pctWidth>
            </wp14:sizeRelH>
            <wp14:sizeRelV relativeFrom="margin">
              <wp14:pctHeight>0</wp14:pctHeight>
            </wp14:sizeRelV>
          </wp:anchor>
        </w:drawing>
      </w:r>
      <w:r w:rsidR="00E07B34">
        <w:rPr>
          <w:rFonts w:ascii="Times" w:eastAsia="Times New Roman" w:hAnsi="Times" w:cs="Times New Roman"/>
          <w:color w:val="333333"/>
          <w:sz w:val="22"/>
          <w:szCs w:val="22"/>
          <w:shd w:val="clear" w:color="auto" w:fill="FFFFFF"/>
        </w:rPr>
        <w:t xml:space="preserve">After having cleaned the dataset of all </w:t>
      </w:r>
      <w:r w:rsidR="00CB6256">
        <w:rPr>
          <w:rFonts w:ascii="Times" w:eastAsia="Times New Roman" w:hAnsi="Times" w:cs="Times New Roman"/>
          <w:color w:val="333333"/>
          <w:sz w:val="22"/>
          <w:szCs w:val="22"/>
          <w:shd w:val="clear" w:color="auto" w:fill="FFFFFF"/>
        </w:rPr>
        <w:t xml:space="preserve">the </w:t>
      </w:r>
      <w:r w:rsidR="00E07B34">
        <w:rPr>
          <w:rFonts w:ascii="Times" w:eastAsia="Times New Roman" w:hAnsi="Times" w:cs="Times New Roman"/>
          <w:color w:val="333333"/>
          <w:sz w:val="22"/>
          <w:szCs w:val="22"/>
          <w:shd w:val="clear" w:color="auto" w:fill="FFFFFF"/>
        </w:rPr>
        <w:t xml:space="preserve">null values, </w:t>
      </w:r>
      <w:r w:rsidR="00CB6256">
        <w:rPr>
          <w:rFonts w:ascii="Times" w:eastAsia="Times New Roman" w:hAnsi="Times" w:cs="Times New Roman"/>
          <w:color w:val="333333"/>
          <w:sz w:val="22"/>
          <w:szCs w:val="22"/>
          <w:shd w:val="clear" w:color="auto" w:fill="FFFFFF"/>
        </w:rPr>
        <w:t>we</w:t>
      </w:r>
      <w:r w:rsidR="000E4BFB">
        <w:rPr>
          <w:rFonts w:ascii="Times" w:eastAsia="Times New Roman" w:hAnsi="Times" w:cs="Times New Roman"/>
          <w:color w:val="333333"/>
          <w:sz w:val="22"/>
          <w:szCs w:val="22"/>
          <w:shd w:val="clear" w:color="auto" w:fill="FFFFFF"/>
        </w:rPr>
        <w:t xml:space="preserve"> conducted a basic analysis to understand</w:t>
      </w:r>
      <w:r>
        <w:rPr>
          <w:rFonts w:ascii="Times" w:eastAsia="Times New Roman" w:hAnsi="Times" w:cs="Times New Roman"/>
          <w:color w:val="333333"/>
          <w:sz w:val="22"/>
          <w:szCs w:val="22"/>
          <w:shd w:val="clear" w:color="auto" w:fill="FFFFFF"/>
        </w:rPr>
        <w:t xml:space="preserve"> </w:t>
      </w:r>
      <w:r w:rsidR="000E4BFB">
        <w:rPr>
          <w:rFonts w:ascii="Times" w:eastAsia="Times New Roman" w:hAnsi="Times" w:cs="Times New Roman"/>
          <w:color w:val="333333"/>
          <w:sz w:val="22"/>
          <w:szCs w:val="22"/>
          <w:shd w:val="clear" w:color="auto" w:fill="FFFFFF"/>
        </w:rPr>
        <w:t>the</w:t>
      </w:r>
      <w:r w:rsidR="001C28A3">
        <w:rPr>
          <w:rFonts w:ascii="Times" w:eastAsia="Times New Roman" w:hAnsi="Times" w:cs="Times New Roman"/>
          <w:color w:val="333333"/>
          <w:sz w:val="22"/>
          <w:szCs w:val="22"/>
          <w:shd w:val="clear" w:color="auto" w:fill="FFFFFF"/>
        </w:rPr>
        <w:t xml:space="preserve"> data</w:t>
      </w:r>
      <w:r w:rsidR="000E4BFB">
        <w:rPr>
          <w:rFonts w:ascii="Times" w:eastAsia="Times New Roman" w:hAnsi="Times" w:cs="Times New Roman"/>
          <w:color w:val="333333"/>
          <w:sz w:val="22"/>
          <w:szCs w:val="22"/>
          <w:shd w:val="clear" w:color="auto" w:fill="FFFFFF"/>
        </w:rPr>
        <w:t xml:space="preserve"> distribution</w:t>
      </w:r>
      <w:r w:rsidR="00E07B34">
        <w:rPr>
          <w:rFonts w:ascii="Times" w:eastAsia="Times New Roman" w:hAnsi="Times" w:cs="Times New Roman"/>
          <w:color w:val="333333"/>
          <w:sz w:val="22"/>
          <w:szCs w:val="22"/>
          <w:shd w:val="clear" w:color="auto" w:fill="FFFFFF"/>
        </w:rPr>
        <w:t>. The table on the left gives us</w:t>
      </w:r>
      <w:r w:rsidR="001C28A3">
        <w:rPr>
          <w:rFonts w:ascii="Times" w:eastAsia="Times New Roman" w:hAnsi="Times" w:cs="Times New Roman"/>
          <w:color w:val="333333"/>
          <w:sz w:val="22"/>
          <w:szCs w:val="22"/>
          <w:shd w:val="clear" w:color="auto" w:fill="FFFFFF"/>
        </w:rPr>
        <w:t xml:space="preserve"> </w:t>
      </w:r>
      <w:r w:rsidR="00E07B34">
        <w:rPr>
          <w:rFonts w:ascii="Times" w:eastAsia="Times New Roman" w:hAnsi="Times" w:cs="Times New Roman"/>
          <w:color w:val="333333"/>
          <w:sz w:val="22"/>
          <w:szCs w:val="22"/>
          <w:shd w:val="clear" w:color="auto" w:fill="FFFFFF"/>
        </w:rPr>
        <w:t>a</w:t>
      </w:r>
      <w:r w:rsidR="001C28A3">
        <w:rPr>
          <w:rFonts w:ascii="Times" w:eastAsia="Times New Roman" w:hAnsi="Times" w:cs="Times New Roman"/>
          <w:color w:val="333333"/>
          <w:sz w:val="22"/>
          <w:szCs w:val="22"/>
          <w:shd w:val="clear" w:color="auto" w:fill="FFFFFF"/>
        </w:rPr>
        <w:t xml:space="preserve"> </w:t>
      </w:r>
      <w:r w:rsidR="001C28A3">
        <w:rPr>
          <w:rFonts w:ascii="Times" w:eastAsia="Times New Roman" w:hAnsi="Times" w:cs="Times New Roman"/>
          <w:color w:val="333333"/>
          <w:sz w:val="22"/>
          <w:szCs w:val="22"/>
          <w:shd w:val="clear" w:color="auto" w:fill="FFFFFF"/>
        </w:rPr>
        <w:t>brief</w:t>
      </w:r>
      <w:r w:rsidR="00E07B34">
        <w:rPr>
          <w:rFonts w:ascii="Times" w:eastAsia="Times New Roman" w:hAnsi="Times" w:cs="Times New Roman"/>
          <w:color w:val="333333"/>
          <w:sz w:val="22"/>
          <w:szCs w:val="22"/>
          <w:shd w:val="clear" w:color="auto" w:fill="FFFFFF"/>
        </w:rPr>
        <w:t xml:space="preserve"> </w:t>
      </w:r>
      <w:r w:rsidR="001C28A3">
        <w:rPr>
          <w:rFonts w:ascii="Times" w:eastAsia="Times New Roman" w:hAnsi="Times" w:cs="Times New Roman"/>
          <w:color w:val="333333"/>
          <w:sz w:val="22"/>
          <w:szCs w:val="22"/>
          <w:shd w:val="clear" w:color="auto" w:fill="FFFFFF"/>
        </w:rPr>
        <w:t>insight into the data</w:t>
      </w:r>
      <w:r w:rsidR="00E07B34">
        <w:rPr>
          <w:rFonts w:ascii="Times" w:eastAsia="Times New Roman" w:hAnsi="Times" w:cs="Times New Roman"/>
          <w:color w:val="333333"/>
          <w:sz w:val="22"/>
          <w:szCs w:val="22"/>
          <w:shd w:val="clear" w:color="auto" w:fill="FFFFFF"/>
        </w:rPr>
        <w:t>. Along with this, the heatmap gives us the correlation between the different variable</w:t>
      </w:r>
      <w:r w:rsidR="001C28A3">
        <w:rPr>
          <w:rFonts w:ascii="Times" w:eastAsia="Times New Roman" w:hAnsi="Times" w:cs="Times New Roman"/>
          <w:color w:val="333333"/>
          <w:sz w:val="22"/>
          <w:szCs w:val="22"/>
          <w:shd w:val="clear" w:color="auto" w:fill="FFFFFF"/>
        </w:rPr>
        <w:t>s</w:t>
      </w:r>
      <w:r w:rsidR="00E07B34">
        <w:rPr>
          <w:rFonts w:ascii="Times" w:eastAsia="Times New Roman" w:hAnsi="Times" w:cs="Times New Roman"/>
          <w:color w:val="333333"/>
          <w:sz w:val="22"/>
          <w:szCs w:val="22"/>
          <w:shd w:val="clear" w:color="auto" w:fill="FFFFFF"/>
        </w:rPr>
        <w:t xml:space="preserve"> and the outcome column. Looking at the last column on the right, we can notice that the variables ‘Glucose’, ‘Insulin’ and ‘BMI’ have a strong correlation with the response variable. Researching about diabetes, we understand that Glucose and Insulin are the two vital factors that play an important role in keeping </w:t>
      </w:r>
      <w:r w:rsidR="0015301D">
        <w:rPr>
          <w:rFonts w:ascii="Times" w:eastAsia="Times New Roman" w:hAnsi="Times" w:cs="Times New Roman"/>
          <w:color w:val="333333"/>
          <w:sz w:val="22"/>
          <w:szCs w:val="22"/>
          <w:shd w:val="clear" w:color="auto" w:fill="FFFFFF"/>
        </w:rPr>
        <w:t>the sugar levels in your body</w:t>
      </w:r>
      <w:r w:rsidR="001C28A3">
        <w:rPr>
          <w:rFonts w:ascii="Times" w:eastAsia="Times New Roman" w:hAnsi="Times" w:cs="Times New Roman"/>
          <w:color w:val="333333"/>
          <w:sz w:val="22"/>
          <w:szCs w:val="22"/>
          <w:shd w:val="clear" w:color="auto" w:fill="FFFFFF"/>
        </w:rPr>
        <w:t xml:space="preserve"> under control</w:t>
      </w:r>
      <w:r w:rsidR="0015301D">
        <w:rPr>
          <w:rFonts w:ascii="Times" w:eastAsia="Times New Roman" w:hAnsi="Times" w:cs="Times New Roman"/>
          <w:color w:val="333333"/>
          <w:sz w:val="22"/>
          <w:szCs w:val="22"/>
          <w:shd w:val="clear" w:color="auto" w:fill="FFFFFF"/>
        </w:rPr>
        <w:t>, hence the high correlation</w:t>
      </w:r>
      <w:r w:rsidR="001C28A3">
        <w:rPr>
          <w:rFonts w:ascii="Times" w:eastAsia="Times New Roman" w:hAnsi="Times" w:cs="Times New Roman"/>
          <w:color w:val="333333"/>
          <w:sz w:val="22"/>
          <w:szCs w:val="22"/>
          <w:shd w:val="clear" w:color="auto" w:fill="FFFFFF"/>
        </w:rPr>
        <w:t>s</w:t>
      </w:r>
      <w:r w:rsidR="0015301D">
        <w:rPr>
          <w:rFonts w:ascii="Times" w:eastAsia="Times New Roman" w:hAnsi="Times" w:cs="Times New Roman"/>
          <w:color w:val="333333"/>
          <w:sz w:val="22"/>
          <w:szCs w:val="22"/>
          <w:shd w:val="clear" w:color="auto" w:fill="FFFFFF"/>
        </w:rPr>
        <w:t xml:space="preserve"> only validate this fact. As for BMI, you can see that the mean value recorded amongst the 768 instances is 32.4 (</w:t>
      </w:r>
      <w:r w:rsidR="0015301D" w:rsidRPr="0015301D">
        <w:rPr>
          <w:rFonts w:ascii="Times" w:eastAsia="Times New Roman" w:hAnsi="Times" w:cs="Times New Roman"/>
          <w:color w:val="222222"/>
          <w:sz w:val="22"/>
          <w:szCs w:val="22"/>
          <w:shd w:val="clear" w:color="auto" w:fill="FFFFFF"/>
        </w:rPr>
        <w:t>18.5 and 24.9 – you're in the healthy weight range</w:t>
      </w:r>
      <w:r w:rsidR="0015301D">
        <w:rPr>
          <w:rFonts w:ascii="Times" w:eastAsia="Times New Roman" w:hAnsi="Times" w:cs="Times New Roman"/>
          <w:color w:val="222222"/>
          <w:sz w:val="22"/>
          <w:szCs w:val="22"/>
          <w:shd w:val="clear" w:color="auto" w:fill="FFFFFF"/>
        </w:rPr>
        <w:t>)</w:t>
      </w:r>
      <w:r w:rsidR="0015301D">
        <w:rPr>
          <w:rFonts w:ascii="Times" w:eastAsia="Times New Roman" w:hAnsi="Times" w:cs="Times New Roman"/>
          <w:color w:val="333333"/>
          <w:sz w:val="22"/>
          <w:szCs w:val="22"/>
          <w:shd w:val="clear" w:color="auto" w:fill="FFFFFF"/>
        </w:rPr>
        <w:t>, which clearly lies on the higher end of the spectrum indicating that majority of the population from the dataset can be considered obese.</w:t>
      </w:r>
    </w:p>
    <w:p w14:paraId="777149DB" w14:textId="43498AE3" w:rsidR="0015301D" w:rsidRPr="00EE36C8" w:rsidRDefault="0015301D" w:rsidP="00F81F42">
      <w:pPr>
        <w:rPr>
          <w:rFonts w:ascii="Times New Roman" w:eastAsia="Times New Roman" w:hAnsi="Times New Roman" w:cs="Times New Roman"/>
          <w:sz w:val="16"/>
          <w:szCs w:val="16"/>
        </w:rPr>
      </w:pPr>
    </w:p>
    <w:p w14:paraId="7761EF98" w14:textId="54F5FA78" w:rsidR="00523DCB" w:rsidRDefault="00523DCB" w:rsidP="00F81F42">
      <w:pPr>
        <w:rPr>
          <w:rFonts w:ascii="Times" w:hAnsi="Times"/>
          <w:u w:val="single"/>
        </w:rPr>
      </w:pPr>
      <w:r w:rsidRPr="00523DCB">
        <w:rPr>
          <w:rFonts w:ascii="Times" w:hAnsi="Times"/>
          <w:u w:val="single"/>
        </w:rPr>
        <w:t>Logistic Regression and Interpretations:</w:t>
      </w:r>
    </w:p>
    <w:p w14:paraId="7B96A88E" w14:textId="77777777" w:rsidR="00523DCB" w:rsidRPr="00523DCB" w:rsidRDefault="00523DCB" w:rsidP="00F81F42">
      <w:pPr>
        <w:rPr>
          <w:rFonts w:ascii="Times" w:hAnsi="Times"/>
          <w:sz w:val="10"/>
          <w:szCs w:val="10"/>
          <w:u w:val="single"/>
        </w:rPr>
      </w:pPr>
    </w:p>
    <w:p w14:paraId="28BF10CD" w14:textId="77777777" w:rsidR="007178A2" w:rsidRDefault="002220AE" w:rsidP="00E14930">
      <w:pPr>
        <w:jc w:val="both"/>
        <w:rPr>
          <w:rFonts w:ascii="Times" w:eastAsia="Times New Roman" w:hAnsi="Times" w:cs="Times New Roman"/>
          <w:color w:val="333333"/>
          <w:sz w:val="22"/>
          <w:szCs w:val="22"/>
          <w:shd w:val="clear" w:color="auto" w:fill="FFFFFF"/>
        </w:rPr>
      </w:pPr>
      <w:r>
        <w:rPr>
          <w:rFonts w:ascii="Times" w:eastAsia="Times New Roman" w:hAnsi="Times" w:cs="Times New Roman"/>
          <w:color w:val="333333"/>
          <w:sz w:val="22"/>
          <w:szCs w:val="22"/>
          <w:shd w:val="clear" w:color="auto" w:fill="FFFFFF"/>
        </w:rPr>
        <w:t xml:space="preserve">Having concluded </w:t>
      </w:r>
      <w:r w:rsidR="001C28A3">
        <w:rPr>
          <w:rFonts w:ascii="Times" w:eastAsia="Times New Roman" w:hAnsi="Times" w:cs="Times New Roman"/>
          <w:color w:val="333333"/>
          <w:sz w:val="22"/>
          <w:szCs w:val="22"/>
          <w:shd w:val="clear" w:color="auto" w:fill="FFFFFF"/>
        </w:rPr>
        <w:t>with</w:t>
      </w:r>
      <w:r>
        <w:rPr>
          <w:rFonts w:ascii="Times" w:eastAsia="Times New Roman" w:hAnsi="Times" w:cs="Times New Roman"/>
          <w:color w:val="333333"/>
          <w:sz w:val="22"/>
          <w:szCs w:val="22"/>
          <w:shd w:val="clear" w:color="auto" w:fill="FFFFFF"/>
        </w:rPr>
        <w:t xml:space="preserve"> data engineering and visualization, we then moved on to perform several logistic regressions runs with our dataset. </w:t>
      </w:r>
      <w:r w:rsidR="00C614C3">
        <w:rPr>
          <w:rFonts w:ascii="Times" w:eastAsia="Times New Roman" w:hAnsi="Times" w:cs="Times New Roman"/>
          <w:color w:val="333333"/>
          <w:sz w:val="22"/>
          <w:szCs w:val="22"/>
          <w:shd w:val="clear" w:color="auto" w:fill="FFFFFF"/>
        </w:rPr>
        <w:t xml:space="preserve">We had setup our model to run at 95% confidence interval. </w:t>
      </w:r>
      <w:r>
        <w:rPr>
          <w:rFonts w:ascii="Times" w:eastAsia="Times New Roman" w:hAnsi="Times" w:cs="Times New Roman"/>
          <w:color w:val="333333"/>
          <w:sz w:val="22"/>
          <w:szCs w:val="22"/>
          <w:shd w:val="clear" w:color="auto" w:fill="FFFFFF"/>
        </w:rPr>
        <w:t>In</w:t>
      </w:r>
      <w:r w:rsidR="00C614C3">
        <w:rPr>
          <w:rFonts w:ascii="Times" w:eastAsia="Times New Roman" w:hAnsi="Times" w:cs="Times New Roman"/>
          <w:color w:val="333333"/>
          <w:sz w:val="22"/>
          <w:szCs w:val="22"/>
          <w:shd w:val="clear" w:color="auto" w:fill="FFFFFF"/>
        </w:rPr>
        <w:t xml:space="preserve"> our first </w:t>
      </w:r>
      <w:r w:rsidR="00736D76">
        <w:rPr>
          <w:rFonts w:ascii="Times" w:eastAsia="Times New Roman" w:hAnsi="Times" w:cs="Times New Roman"/>
          <w:color w:val="333333"/>
          <w:sz w:val="22"/>
          <w:szCs w:val="22"/>
          <w:shd w:val="clear" w:color="auto" w:fill="FFFFFF"/>
        </w:rPr>
        <w:t xml:space="preserve">run, we notice that the p-values for variables ‘Blood Pressure’ and ‘Age’ were 0.6634 and 0.1711 respectively. Since these values were higher than our significant value of 0.05, it meant they were candidates for exclusion from the dataset. After removing these variables, we rerun the model to find results </w:t>
      </w:r>
      <w:r w:rsidR="0050401C">
        <w:rPr>
          <w:rFonts w:ascii="Times" w:eastAsia="Times New Roman" w:hAnsi="Times" w:cs="Times New Roman"/>
          <w:color w:val="333333"/>
          <w:sz w:val="22"/>
          <w:szCs w:val="22"/>
          <w:shd w:val="clear" w:color="auto" w:fill="FFFFFF"/>
        </w:rPr>
        <w:t>with</w:t>
      </w:r>
      <w:r w:rsidR="00736D76">
        <w:rPr>
          <w:rFonts w:ascii="Times" w:eastAsia="Times New Roman" w:hAnsi="Times" w:cs="Times New Roman"/>
          <w:color w:val="333333"/>
          <w:sz w:val="22"/>
          <w:szCs w:val="22"/>
          <w:shd w:val="clear" w:color="auto" w:fill="FFFFFF"/>
        </w:rPr>
        <w:t xml:space="preserve"> improved accuracy and all of the variables having significant values. The variable</w:t>
      </w:r>
      <w:r w:rsidR="007178A2">
        <w:rPr>
          <w:rFonts w:ascii="Times" w:eastAsia="Times New Roman" w:hAnsi="Times" w:cs="Times New Roman"/>
          <w:color w:val="333333"/>
          <w:sz w:val="22"/>
          <w:szCs w:val="22"/>
          <w:shd w:val="clear" w:color="auto" w:fill="FFFFFF"/>
        </w:rPr>
        <w:t>s</w:t>
      </w:r>
      <w:r w:rsidR="00736D76">
        <w:rPr>
          <w:rFonts w:ascii="Times" w:eastAsia="Times New Roman" w:hAnsi="Times" w:cs="Times New Roman"/>
          <w:color w:val="333333"/>
          <w:sz w:val="22"/>
          <w:szCs w:val="22"/>
          <w:shd w:val="clear" w:color="auto" w:fill="FFFFFF"/>
        </w:rPr>
        <w:t xml:space="preserve"> that this renewed</w:t>
      </w:r>
      <w:r w:rsidR="007178A2">
        <w:rPr>
          <w:rFonts w:ascii="Times" w:eastAsia="Times New Roman" w:hAnsi="Times" w:cs="Times New Roman"/>
          <w:color w:val="333333"/>
          <w:sz w:val="22"/>
          <w:szCs w:val="22"/>
          <w:shd w:val="clear" w:color="auto" w:fill="FFFFFF"/>
        </w:rPr>
        <w:t xml:space="preserve"> </w:t>
      </w:r>
    </w:p>
    <w:p w14:paraId="69AF5F4F" w14:textId="5D8EE387" w:rsidR="007178A2" w:rsidRDefault="00303209" w:rsidP="00E14930">
      <w:pPr>
        <w:jc w:val="both"/>
        <w:rPr>
          <w:rFonts w:ascii="Times" w:eastAsia="Times New Roman" w:hAnsi="Times" w:cs="Times New Roman"/>
          <w:color w:val="333333"/>
          <w:sz w:val="22"/>
          <w:szCs w:val="22"/>
          <w:shd w:val="clear" w:color="auto" w:fill="FFFFFF"/>
        </w:rPr>
      </w:pPr>
      <w:r>
        <w:rPr>
          <w:rFonts w:ascii="Times New Roman" w:eastAsia="Times New Roman" w:hAnsi="Times New Roman" w:cs="Times New Roman"/>
          <w:noProof/>
        </w:rPr>
        <w:lastRenderedPageBreak/>
        <w:drawing>
          <wp:anchor distT="0" distB="0" distL="114300" distR="114300" simplePos="0" relativeHeight="251661312" behindDoc="0" locked="0" layoutInCell="1" allowOverlap="1" wp14:anchorId="4D558389" wp14:editId="0EAD8344">
            <wp:simplePos x="0" y="0"/>
            <wp:positionH relativeFrom="margin">
              <wp:posOffset>0</wp:posOffset>
            </wp:positionH>
            <wp:positionV relativeFrom="margin">
              <wp:posOffset>1371502</wp:posOffset>
            </wp:positionV>
            <wp:extent cx="2813050" cy="505460"/>
            <wp:effectExtent l="0" t="0" r="6350" b="254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1 Class.PNG"/>
                    <pic:cNvPicPr/>
                  </pic:nvPicPr>
                  <pic:blipFill rotWithShape="1">
                    <a:blip r:embed="rId7" cstate="print">
                      <a:extLst>
                        <a:ext uri="{28A0092B-C50C-407E-A947-70E740481C1C}">
                          <a14:useLocalDpi xmlns:a14="http://schemas.microsoft.com/office/drawing/2010/main" val="0"/>
                        </a:ext>
                      </a:extLst>
                    </a:blip>
                    <a:srcRect b="60399"/>
                    <a:stretch/>
                  </pic:blipFill>
                  <pic:spPr bwMode="auto">
                    <a:xfrm>
                      <a:off x="0" y="0"/>
                      <a:ext cx="2813050" cy="50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rPr>
        <w:drawing>
          <wp:anchor distT="0" distB="0" distL="114300" distR="114300" simplePos="0" relativeHeight="251664384" behindDoc="0" locked="0" layoutInCell="1" allowOverlap="1" wp14:anchorId="4C1293CE" wp14:editId="01755FB5">
            <wp:simplePos x="0" y="0"/>
            <wp:positionH relativeFrom="margin">
              <wp:posOffset>0</wp:posOffset>
            </wp:positionH>
            <wp:positionV relativeFrom="margin">
              <wp:posOffset>-289023</wp:posOffset>
            </wp:positionV>
            <wp:extent cx="5943600" cy="1554480"/>
            <wp:effectExtent l="0" t="0" r="0" b="0"/>
            <wp:wrapSquare wrapText="bothSides"/>
            <wp:docPr id="6" name="Picture 6"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_PIM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54480"/>
                    </a:xfrm>
                    <a:prstGeom prst="rect">
                      <a:avLst/>
                    </a:prstGeom>
                  </pic:spPr>
                </pic:pic>
              </a:graphicData>
            </a:graphic>
          </wp:anchor>
        </w:drawing>
      </w:r>
    </w:p>
    <w:p w14:paraId="5534B749" w14:textId="1835B8F6" w:rsidR="00CB6256" w:rsidRPr="00E14930" w:rsidRDefault="007178A2" w:rsidP="00E14930">
      <w:pPr>
        <w:jc w:val="both"/>
        <w:rPr>
          <w:sz w:val="23"/>
          <w:szCs w:val="23"/>
        </w:rPr>
      </w:pPr>
      <w:r>
        <w:rPr>
          <w:rFonts w:ascii="Times New Roman" w:eastAsia="Times New Roman" w:hAnsi="Times New Roman" w:cs="Times New Roman"/>
          <w:noProof/>
        </w:rPr>
        <w:drawing>
          <wp:anchor distT="0" distB="0" distL="114300" distR="114300" simplePos="0" relativeHeight="251663360" behindDoc="0" locked="0" layoutInCell="1" allowOverlap="1" wp14:anchorId="577317F6" wp14:editId="35DD4D8F">
            <wp:simplePos x="0" y="0"/>
            <wp:positionH relativeFrom="margin">
              <wp:posOffset>0</wp:posOffset>
            </wp:positionH>
            <wp:positionV relativeFrom="margin">
              <wp:posOffset>1863627</wp:posOffset>
            </wp:positionV>
            <wp:extent cx="2813050" cy="579755"/>
            <wp:effectExtent l="0" t="0" r="6350" b="444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1 Class.PNG"/>
                    <pic:cNvPicPr/>
                  </pic:nvPicPr>
                  <pic:blipFill rotWithShape="1">
                    <a:blip r:embed="rId7" cstate="print">
                      <a:extLst>
                        <a:ext uri="{28A0092B-C50C-407E-A947-70E740481C1C}">
                          <a14:useLocalDpi xmlns:a14="http://schemas.microsoft.com/office/drawing/2010/main" val="0"/>
                        </a:ext>
                      </a:extLst>
                    </a:blip>
                    <a:srcRect t="54535"/>
                    <a:stretch/>
                  </pic:blipFill>
                  <pic:spPr bwMode="auto">
                    <a:xfrm>
                      <a:off x="0" y="0"/>
                      <a:ext cx="2813050" cy="579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6D76">
        <w:rPr>
          <w:rFonts w:ascii="Times" w:eastAsia="Times New Roman" w:hAnsi="Times" w:cs="Times New Roman"/>
          <w:color w:val="333333"/>
          <w:sz w:val="22"/>
          <w:szCs w:val="22"/>
          <w:shd w:val="clear" w:color="auto" w:fill="FFFFFF"/>
        </w:rPr>
        <w:t xml:space="preserve">model included </w:t>
      </w:r>
      <w:r>
        <w:rPr>
          <w:rFonts w:ascii="Times" w:eastAsia="Times New Roman" w:hAnsi="Times" w:cs="Times New Roman"/>
          <w:color w:val="333333"/>
          <w:sz w:val="22"/>
          <w:szCs w:val="22"/>
          <w:shd w:val="clear" w:color="auto" w:fill="FFFFFF"/>
        </w:rPr>
        <w:t>a</w:t>
      </w:r>
      <w:r w:rsidR="00736D76">
        <w:rPr>
          <w:rFonts w:ascii="Times" w:eastAsia="Times New Roman" w:hAnsi="Times" w:cs="Times New Roman"/>
          <w:color w:val="333333"/>
          <w:sz w:val="22"/>
          <w:szCs w:val="22"/>
          <w:shd w:val="clear" w:color="auto" w:fill="FFFFFF"/>
        </w:rPr>
        <w:t>re: ‘Pregnancies’, ‘Glucose’, ‘Skin Thickness’, ‘Insulin’, ‘BMI’ and ‘DiabetesPedigreeFunction’. The results are shown in the table above</w:t>
      </w:r>
      <w:r>
        <w:rPr>
          <w:rFonts w:ascii="Times" w:eastAsia="Times New Roman" w:hAnsi="Times" w:cs="Times New Roman"/>
          <w:color w:val="333333"/>
          <w:sz w:val="22"/>
          <w:szCs w:val="22"/>
          <w:shd w:val="clear" w:color="auto" w:fill="FFFFFF"/>
        </w:rPr>
        <w:t>.</w:t>
      </w:r>
      <w:r w:rsidR="00763EC3">
        <w:rPr>
          <w:rFonts w:ascii="Times" w:eastAsia="Times New Roman" w:hAnsi="Times" w:cs="Times New Roman"/>
          <w:color w:val="333333"/>
          <w:sz w:val="22"/>
          <w:szCs w:val="22"/>
          <w:shd w:val="clear" w:color="auto" w:fill="FFFFFF"/>
        </w:rPr>
        <w:t xml:space="preserve"> </w:t>
      </w:r>
      <w:r w:rsidR="000E746F">
        <w:rPr>
          <w:rFonts w:ascii="Times" w:hAnsi="Times"/>
          <w:sz w:val="22"/>
          <w:szCs w:val="22"/>
        </w:rPr>
        <w:t xml:space="preserve">From these results we can see that all of the variables are statistically significant in predicting whether a particular </w:t>
      </w:r>
      <w:r w:rsidR="00CB6256">
        <w:rPr>
          <w:rFonts w:ascii="Times" w:hAnsi="Times"/>
          <w:sz w:val="22"/>
          <w:szCs w:val="22"/>
        </w:rPr>
        <w:t>individual</w:t>
      </w:r>
      <w:r w:rsidR="000E746F">
        <w:rPr>
          <w:rFonts w:ascii="Times" w:hAnsi="Times"/>
          <w:sz w:val="22"/>
          <w:szCs w:val="22"/>
        </w:rPr>
        <w:t xml:space="preserve"> will be diabetic or not. Looking at the coefficients, </w:t>
      </w:r>
      <w:r>
        <w:rPr>
          <w:rFonts w:ascii="Times" w:hAnsi="Times"/>
          <w:sz w:val="22"/>
          <w:szCs w:val="22"/>
        </w:rPr>
        <w:t>we notice</w:t>
      </w:r>
      <w:r w:rsidR="000E746F">
        <w:rPr>
          <w:rFonts w:ascii="Times" w:hAnsi="Times"/>
          <w:sz w:val="22"/>
          <w:szCs w:val="22"/>
        </w:rPr>
        <w:t xml:space="preserve"> </w:t>
      </w:r>
      <w:r w:rsidR="002847A7">
        <w:rPr>
          <w:rFonts w:ascii="Times" w:hAnsi="Times"/>
          <w:sz w:val="22"/>
          <w:szCs w:val="22"/>
        </w:rPr>
        <w:t>that variables ‘Pregnancies’</w:t>
      </w:r>
      <w:r w:rsidR="00991E94">
        <w:rPr>
          <w:rFonts w:ascii="Times" w:hAnsi="Times"/>
          <w:sz w:val="22"/>
          <w:szCs w:val="22"/>
        </w:rPr>
        <w:t xml:space="preserve">, ‘DiabetesPedgreeFunction’ and </w:t>
      </w:r>
      <w:r w:rsidR="002847A7">
        <w:rPr>
          <w:rFonts w:ascii="Times" w:hAnsi="Times"/>
          <w:sz w:val="22"/>
          <w:szCs w:val="22"/>
        </w:rPr>
        <w:t xml:space="preserve">‘BMI’ have </w:t>
      </w:r>
      <w:r w:rsidR="00991E94">
        <w:rPr>
          <w:rFonts w:ascii="Times" w:hAnsi="Times"/>
          <w:sz w:val="22"/>
          <w:szCs w:val="22"/>
        </w:rPr>
        <w:t xml:space="preserve">comparatively </w:t>
      </w:r>
      <w:r w:rsidR="002847A7">
        <w:rPr>
          <w:rFonts w:ascii="Times" w:hAnsi="Times"/>
          <w:sz w:val="22"/>
          <w:szCs w:val="22"/>
        </w:rPr>
        <w:t xml:space="preserve">higher contributions towards a person being diabetic. </w:t>
      </w:r>
      <w:r w:rsidR="00E14930" w:rsidRPr="00E14930">
        <w:rPr>
          <w:rFonts w:ascii="Times" w:hAnsi="Times"/>
          <w:sz w:val="22"/>
          <w:szCs w:val="22"/>
        </w:rPr>
        <w:t>As one unit increase in the</w:t>
      </w:r>
      <w:r w:rsidR="00E14930">
        <w:rPr>
          <w:rFonts w:ascii="Times" w:hAnsi="Times"/>
          <w:sz w:val="22"/>
          <w:szCs w:val="22"/>
        </w:rPr>
        <w:t>se</w:t>
      </w:r>
      <w:r w:rsidR="00E14930" w:rsidRPr="00E14930">
        <w:rPr>
          <w:rFonts w:ascii="Times" w:hAnsi="Times"/>
          <w:sz w:val="22"/>
          <w:szCs w:val="22"/>
        </w:rPr>
        <w:t xml:space="preserve"> variable</w:t>
      </w:r>
      <w:r w:rsidR="00E14930">
        <w:rPr>
          <w:rFonts w:ascii="Times" w:hAnsi="Times"/>
          <w:sz w:val="22"/>
          <w:szCs w:val="22"/>
        </w:rPr>
        <w:t>s</w:t>
      </w:r>
      <w:r w:rsidR="00E14930" w:rsidRPr="00E14930">
        <w:rPr>
          <w:rFonts w:ascii="Times" w:hAnsi="Times"/>
          <w:sz w:val="22"/>
          <w:szCs w:val="22"/>
        </w:rPr>
        <w:t>, the odds ratio increases by the</w:t>
      </w:r>
      <w:r w:rsidR="00E14930">
        <w:rPr>
          <w:rFonts w:ascii="Times" w:hAnsi="Times"/>
          <w:sz w:val="22"/>
          <w:szCs w:val="22"/>
        </w:rPr>
        <w:t xml:space="preserve"> particular</w:t>
      </w:r>
      <w:r w:rsidR="00E14930" w:rsidRPr="00E14930">
        <w:rPr>
          <w:rFonts w:ascii="Times" w:hAnsi="Times"/>
          <w:sz w:val="22"/>
          <w:szCs w:val="22"/>
        </w:rPr>
        <w:t xml:space="preserve"> coefficient</w:t>
      </w:r>
      <w:r w:rsidR="00E14930">
        <w:rPr>
          <w:rFonts w:ascii="Times" w:hAnsi="Times"/>
          <w:sz w:val="22"/>
          <w:szCs w:val="22"/>
        </w:rPr>
        <w:t xml:space="preserve"> and </w:t>
      </w:r>
      <w:r w:rsidR="00E14930" w:rsidRPr="00E14930">
        <w:rPr>
          <w:rFonts w:ascii="Times" w:hAnsi="Times"/>
          <w:sz w:val="22"/>
          <w:szCs w:val="22"/>
        </w:rPr>
        <w:t xml:space="preserve">would highly impact the response </w:t>
      </w:r>
      <w:r w:rsidR="00E14930">
        <w:rPr>
          <w:rFonts w:ascii="Times" w:hAnsi="Times"/>
          <w:sz w:val="22"/>
          <w:szCs w:val="22"/>
        </w:rPr>
        <w:t>variable</w:t>
      </w:r>
      <w:r w:rsidR="00E14930" w:rsidRPr="00E14930">
        <w:rPr>
          <w:rFonts w:ascii="Times" w:hAnsi="Times"/>
          <w:sz w:val="22"/>
          <w:szCs w:val="22"/>
        </w:rPr>
        <w:t>. The</w:t>
      </w:r>
      <w:r w:rsidR="00E14930">
        <w:rPr>
          <w:rFonts w:ascii="Times" w:hAnsi="Times"/>
          <w:sz w:val="22"/>
          <w:szCs w:val="22"/>
        </w:rPr>
        <w:t xml:space="preserve"> </w:t>
      </w:r>
      <w:r w:rsidR="00E14930" w:rsidRPr="00E14930">
        <w:rPr>
          <w:rFonts w:ascii="Times" w:hAnsi="Times"/>
          <w:sz w:val="22"/>
          <w:szCs w:val="22"/>
        </w:rPr>
        <w:t>factor “</w:t>
      </w:r>
      <w:r w:rsidR="00E14930">
        <w:rPr>
          <w:rFonts w:ascii="Times" w:hAnsi="Times"/>
          <w:sz w:val="22"/>
          <w:szCs w:val="22"/>
        </w:rPr>
        <w:t>Blood Pressure</w:t>
      </w:r>
      <w:r w:rsidR="00E14930" w:rsidRPr="00E14930">
        <w:rPr>
          <w:rFonts w:ascii="Times" w:hAnsi="Times"/>
          <w:sz w:val="22"/>
          <w:szCs w:val="22"/>
        </w:rPr>
        <w:t xml:space="preserve">” has </w:t>
      </w:r>
      <w:r w:rsidR="00E14930">
        <w:rPr>
          <w:rFonts w:ascii="Times" w:hAnsi="Times"/>
          <w:sz w:val="22"/>
          <w:szCs w:val="22"/>
        </w:rPr>
        <w:t xml:space="preserve">the least </w:t>
      </w:r>
      <w:r w:rsidR="00E14930" w:rsidRPr="00E14930">
        <w:rPr>
          <w:rFonts w:ascii="Times" w:hAnsi="Times"/>
          <w:sz w:val="22"/>
          <w:szCs w:val="22"/>
        </w:rPr>
        <w:t>impact on the response.</w:t>
      </w:r>
      <w:r w:rsidR="00E14930" w:rsidRPr="00E14930">
        <w:rPr>
          <w:sz w:val="22"/>
          <w:szCs w:val="22"/>
        </w:rPr>
        <w:t xml:space="preserve"> </w:t>
      </w:r>
      <w:r w:rsidR="002847A7">
        <w:rPr>
          <w:rFonts w:ascii="Times" w:hAnsi="Times"/>
          <w:sz w:val="22"/>
          <w:szCs w:val="22"/>
        </w:rPr>
        <w:t>For in</w:t>
      </w:r>
      <w:r w:rsidR="008C1032">
        <w:rPr>
          <w:rFonts w:ascii="Times" w:hAnsi="Times"/>
          <w:sz w:val="22"/>
          <w:szCs w:val="22"/>
        </w:rPr>
        <w:t>ference</w:t>
      </w:r>
      <w:r w:rsidR="002847A7">
        <w:rPr>
          <w:rFonts w:ascii="Times" w:hAnsi="Times"/>
          <w:sz w:val="22"/>
          <w:szCs w:val="22"/>
        </w:rPr>
        <w:t xml:space="preserve">, Women with higher number of pregnancies are more susceptible to being diabetic that not. Similarly, with BMI, in </w:t>
      </w:r>
      <w:r>
        <w:rPr>
          <w:rFonts w:ascii="Times" w:hAnsi="Times"/>
          <w:sz w:val="22"/>
          <w:szCs w:val="22"/>
        </w:rPr>
        <w:t>agreement</w:t>
      </w:r>
      <w:r w:rsidR="002847A7">
        <w:rPr>
          <w:rFonts w:ascii="Times" w:hAnsi="Times"/>
          <w:sz w:val="22"/>
          <w:szCs w:val="22"/>
        </w:rPr>
        <w:t xml:space="preserve"> with the data visualization </w:t>
      </w:r>
      <w:r>
        <w:rPr>
          <w:rFonts w:ascii="Times" w:hAnsi="Times"/>
          <w:sz w:val="22"/>
          <w:szCs w:val="22"/>
        </w:rPr>
        <w:t>report</w:t>
      </w:r>
      <w:r w:rsidR="002847A7">
        <w:rPr>
          <w:rFonts w:ascii="Times" w:hAnsi="Times"/>
          <w:sz w:val="22"/>
          <w:szCs w:val="22"/>
        </w:rPr>
        <w:t>, the higher coefficient only indicates that individuals who are more obe</w:t>
      </w:r>
      <w:bookmarkStart w:id="0" w:name="_GoBack"/>
      <w:bookmarkEnd w:id="0"/>
      <w:r w:rsidR="002847A7">
        <w:rPr>
          <w:rFonts w:ascii="Times" w:hAnsi="Times"/>
          <w:sz w:val="22"/>
          <w:szCs w:val="22"/>
        </w:rPr>
        <w:t>se have higher chances of being diabetic tha</w:t>
      </w:r>
      <w:r>
        <w:rPr>
          <w:rFonts w:ascii="Times" w:hAnsi="Times"/>
          <w:sz w:val="22"/>
          <w:szCs w:val="22"/>
        </w:rPr>
        <w:t>n</w:t>
      </w:r>
      <w:r w:rsidR="002847A7">
        <w:rPr>
          <w:rFonts w:ascii="Times" w:hAnsi="Times"/>
          <w:sz w:val="22"/>
          <w:szCs w:val="22"/>
        </w:rPr>
        <w:t xml:space="preserve"> those who have lower BMI index. I guess it’s no surprise that if one is unfit and is less active, they are subjected </w:t>
      </w:r>
      <w:r w:rsidR="00CB6256">
        <w:rPr>
          <w:rFonts w:ascii="Times" w:hAnsi="Times"/>
          <w:sz w:val="22"/>
          <w:szCs w:val="22"/>
        </w:rPr>
        <w:t>to</w:t>
      </w:r>
      <w:r w:rsidR="002847A7">
        <w:rPr>
          <w:rFonts w:ascii="Times" w:hAnsi="Times"/>
          <w:sz w:val="22"/>
          <w:szCs w:val="22"/>
        </w:rPr>
        <w:t xml:space="preserve"> more sickness overall than in just this particular case. </w:t>
      </w:r>
    </w:p>
    <w:p w14:paraId="51320EB6" w14:textId="086B41E0" w:rsidR="00E91060" w:rsidRPr="00523DCB" w:rsidRDefault="00E91060" w:rsidP="00186674">
      <w:pPr>
        <w:rPr>
          <w:rFonts w:ascii="Times" w:hAnsi="Times"/>
          <w:sz w:val="16"/>
          <w:szCs w:val="16"/>
        </w:rPr>
      </w:pPr>
    </w:p>
    <w:p w14:paraId="15CAD51E" w14:textId="024F3ABB" w:rsidR="00E91060" w:rsidRDefault="00E91060" w:rsidP="00CB6256">
      <w:pPr>
        <w:jc w:val="both"/>
        <w:rPr>
          <w:rFonts w:ascii="Times" w:hAnsi="Times"/>
          <w:sz w:val="22"/>
          <w:szCs w:val="22"/>
        </w:rPr>
      </w:pPr>
      <w:r>
        <w:rPr>
          <w:rFonts w:ascii="Times" w:hAnsi="Times"/>
          <w:sz w:val="22"/>
          <w:szCs w:val="22"/>
        </w:rPr>
        <w:t xml:space="preserve">From the above classification matrix, we can observe that </w:t>
      </w:r>
      <w:r w:rsidR="00284ACD">
        <w:rPr>
          <w:rFonts w:ascii="Times" w:hAnsi="Times"/>
          <w:sz w:val="22"/>
          <w:szCs w:val="22"/>
        </w:rPr>
        <w:t>our</w:t>
      </w:r>
      <w:r>
        <w:rPr>
          <w:rFonts w:ascii="Times" w:hAnsi="Times"/>
          <w:sz w:val="22"/>
          <w:szCs w:val="22"/>
        </w:rPr>
        <w:t xml:space="preserve"> </w:t>
      </w:r>
      <w:r w:rsidR="00284ACD">
        <w:rPr>
          <w:rFonts w:ascii="Times" w:hAnsi="Times"/>
          <w:sz w:val="22"/>
          <w:szCs w:val="22"/>
        </w:rPr>
        <w:t>model’s</w:t>
      </w:r>
      <w:r>
        <w:rPr>
          <w:rFonts w:ascii="Times" w:hAnsi="Times"/>
          <w:sz w:val="22"/>
          <w:szCs w:val="22"/>
        </w:rPr>
        <w:t xml:space="preserve"> prediction accuracy is 60.07% amongst those who are diagnosed to be diabetic and 87.60% amongst those who are non-diabetic giving our model an overall accuracy of 77.99%.</w:t>
      </w:r>
      <w:r w:rsidR="00C21093">
        <w:rPr>
          <w:rFonts w:ascii="Times" w:hAnsi="Times"/>
          <w:sz w:val="22"/>
          <w:szCs w:val="22"/>
        </w:rPr>
        <w:t xml:space="preserve"> A type I error was made on </w:t>
      </w:r>
      <w:r w:rsidR="006D29A7">
        <w:rPr>
          <w:rFonts w:ascii="Times" w:hAnsi="Times"/>
          <w:sz w:val="22"/>
          <w:szCs w:val="22"/>
        </w:rPr>
        <w:t xml:space="preserve">62 individual women who were wrongly classified to be diabetic whereas a type II error was made on 107 women who were not diabetic but were predicted to positive. In total 599 correct prediction were made. </w:t>
      </w:r>
    </w:p>
    <w:p w14:paraId="348CCCAF" w14:textId="18952A9F" w:rsidR="001D2F51" w:rsidRPr="001D2F51" w:rsidRDefault="001D2F51" w:rsidP="00CB6256">
      <w:pPr>
        <w:jc w:val="both"/>
        <w:rPr>
          <w:rFonts w:ascii="Times" w:hAnsi="Times"/>
          <w:sz w:val="16"/>
          <w:szCs w:val="16"/>
        </w:rPr>
      </w:pPr>
    </w:p>
    <w:p w14:paraId="2D90E676" w14:textId="10E0AFBE" w:rsidR="001D2F51" w:rsidRDefault="001D2F51" w:rsidP="00CB6256">
      <w:pPr>
        <w:jc w:val="both"/>
        <w:rPr>
          <w:rFonts w:ascii="Times" w:hAnsi="Times"/>
          <w:sz w:val="22"/>
          <w:szCs w:val="22"/>
        </w:rPr>
      </w:pPr>
      <w:r>
        <w:rPr>
          <w:rFonts w:ascii="Times" w:hAnsi="Times"/>
          <w:sz w:val="22"/>
          <w:szCs w:val="22"/>
        </w:rPr>
        <w:t xml:space="preserve">The </w:t>
      </w:r>
      <w:r w:rsidR="00C330E2">
        <w:rPr>
          <w:rFonts w:ascii="Times" w:hAnsi="Times"/>
          <w:sz w:val="22"/>
          <w:szCs w:val="22"/>
        </w:rPr>
        <w:t xml:space="preserve">final </w:t>
      </w:r>
      <w:r>
        <w:rPr>
          <w:rFonts w:ascii="Times" w:hAnsi="Times"/>
          <w:sz w:val="22"/>
          <w:szCs w:val="22"/>
        </w:rPr>
        <w:t xml:space="preserve">logistic regression of the model </w:t>
      </w:r>
      <w:r w:rsidR="00CA311A">
        <w:rPr>
          <w:rFonts w:ascii="Times" w:hAnsi="Times"/>
          <w:sz w:val="22"/>
          <w:szCs w:val="22"/>
        </w:rPr>
        <w:t xml:space="preserve">(after deleting insignificant values) </w:t>
      </w:r>
      <w:r>
        <w:rPr>
          <w:rFonts w:ascii="Times" w:hAnsi="Times"/>
          <w:sz w:val="22"/>
          <w:szCs w:val="22"/>
        </w:rPr>
        <w:t>is as follows:</w:t>
      </w:r>
    </w:p>
    <w:p w14:paraId="3BBBABF4" w14:textId="77777777" w:rsidR="001D2F51" w:rsidRPr="001D2F51" w:rsidRDefault="001D2F51" w:rsidP="00CB6256">
      <w:pPr>
        <w:jc w:val="both"/>
        <w:rPr>
          <w:rFonts w:ascii="Times" w:hAnsi="Times"/>
          <w:sz w:val="16"/>
          <w:szCs w:val="16"/>
        </w:rPr>
      </w:pPr>
    </w:p>
    <w:p w14:paraId="2E19832C" w14:textId="0F86EF52" w:rsidR="001D2F51" w:rsidRPr="00CA311A" w:rsidRDefault="001D2F51" w:rsidP="00CA311A">
      <w:pPr>
        <w:spacing w:line="276" w:lineRule="auto"/>
        <w:jc w:val="both"/>
        <w:rPr>
          <w:rFonts w:ascii="Times" w:hAnsi="Times"/>
          <w:i/>
          <w:iCs/>
          <w:sz w:val="22"/>
          <w:szCs w:val="22"/>
        </w:rPr>
      </w:pPr>
      <w:r w:rsidRPr="00CA311A">
        <w:rPr>
          <w:rFonts w:ascii="Times" w:hAnsi="Times"/>
          <w:i/>
          <w:iCs/>
          <w:sz w:val="22"/>
          <w:szCs w:val="22"/>
        </w:rPr>
        <w:t xml:space="preserve">Log[p/(1-p)] = -9.221 + 0.137*Pregnancies + 0.031*Glucose + 0.038*SkinThickness + 0.005*Insulin + </w:t>
      </w:r>
      <w:r w:rsidR="00CA311A">
        <w:rPr>
          <w:rFonts w:ascii="Times" w:hAnsi="Times"/>
          <w:i/>
          <w:iCs/>
          <w:sz w:val="22"/>
          <w:szCs w:val="22"/>
        </w:rPr>
        <w:tab/>
      </w:r>
      <w:r w:rsidR="00CA311A">
        <w:rPr>
          <w:rFonts w:ascii="Times" w:hAnsi="Times"/>
          <w:i/>
          <w:iCs/>
          <w:sz w:val="22"/>
          <w:szCs w:val="22"/>
        </w:rPr>
        <w:tab/>
      </w:r>
      <w:r w:rsidR="00CA311A">
        <w:rPr>
          <w:rFonts w:ascii="Times" w:hAnsi="Times"/>
          <w:i/>
          <w:iCs/>
          <w:sz w:val="22"/>
          <w:szCs w:val="22"/>
        </w:rPr>
        <w:tab/>
      </w:r>
      <w:r w:rsidRPr="00CA311A">
        <w:rPr>
          <w:rFonts w:ascii="Times" w:hAnsi="Times"/>
          <w:i/>
          <w:iCs/>
          <w:sz w:val="22"/>
          <w:szCs w:val="22"/>
        </w:rPr>
        <w:t xml:space="preserve">0.055*BMI + 0.806*DiabetesPedigreeFunction </w:t>
      </w:r>
    </w:p>
    <w:p w14:paraId="6DB3D318" w14:textId="0E9A6D84" w:rsidR="002847A7" w:rsidRPr="00523DCB" w:rsidRDefault="002847A7" w:rsidP="00186674">
      <w:pPr>
        <w:rPr>
          <w:rFonts w:ascii="Times" w:hAnsi="Times"/>
          <w:sz w:val="16"/>
          <w:szCs w:val="16"/>
        </w:rPr>
      </w:pPr>
    </w:p>
    <w:p w14:paraId="55682596" w14:textId="294677BD" w:rsidR="007E4A85" w:rsidRPr="00FB5647" w:rsidRDefault="007E4A85" w:rsidP="00186674">
      <w:pPr>
        <w:rPr>
          <w:rFonts w:ascii="Times" w:hAnsi="Times"/>
          <w:u w:val="single"/>
        </w:rPr>
      </w:pPr>
      <w:r w:rsidRPr="00FB5647">
        <w:rPr>
          <w:rFonts w:ascii="Times" w:hAnsi="Times"/>
          <w:u w:val="single"/>
        </w:rPr>
        <w:t>Conclusion:</w:t>
      </w:r>
    </w:p>
    <w:p w14:paraId="32FC28E8" w14:textId="6A7E5B20" w:rsidR="00186674" w:rsidRPr="00523DCB" w:rsidRDefault="00186674" w:rsidP="00186674">
      <w:pPr>
        <w:rPr>
          <w:rFonts w:ascii="Times" w:hAnsi="Times"/>
          <w:sz w:val="10"/>
          <w:szCs w:val="10"/>
        </w:rPr>
      </w:pPr>
    </w:p>
    <w:p w14:paraId="14562520" w14:textId="7AECF3B6" w:rsidR="000D7891" w:rsidRPr="000D7891" w:rsidRDefault="007A65E4" w:rsidP="00D85619">
      <w:pPr>
        <w:jc w:val="both"/>
        <w:rPr>
          <w:rFonts w:ascii="Times" w:hAnsi="Times"/>
          <w:sz w:val="22"/>
          <w:szCs w:val="22"/>
        </w:rPr>
      </w:pPr>
      <w:r>
        <w:rPr>
          <w:rFonts w:ascii="Times" w:hAnsi="Times"/>
          <w:sz w:val="22"/>
          <w:szCs w:val="22"/>
        </w:rPr>
        <w:t xml:space="preserve">We performed data analysis and constructed a logistic regression model to find information on the interaction between the different variable and its effects on the outcome. Based on the results of our model, it is good to see that our model predicted BMI and Pregnancies as significant variables in influencing the outcome, after all this is exactly what we have known from the medical studies. In </w:t>
      </w:r>
      <w:r w:rsidR="00013423">
        <w:rPr>
          <w:rFonts w:ascii="Times" w:hAnsi="Times"/>
          <w:sz w:val="22"/>
          <w:szCs w:val="22"/>
        </w:rPr>
        <w:t>another</w:t>
      </w:r>
      <w:r>
        <w:rPr>
          <w:rFonts w:ascii="Times" w:hAnsi="Times"/>
          <w:sz w:val="22"/>
          <w:szCs w:val="22"/>
        </w:rPr>
        <w:t xml:space="preserve"> observations, we would usually identify Glucose to be a very important determinant of diabetes in real world</w:t>
      </w:r>
      <w:r w:rsidR="008E20DB">
        <w:rPr>
          <w:rFonts w:ascii="Times" w:hAnsi="Times"/>
          <w:sz w:val="22"/>
          <w:szCs w:val="22"/>
        </w:rPr>
        <w:t xml:space="preserve"> and also since the correlation of Glucose is higher than that of BMI or Pregnancies,</w:t>
      </w:r>
      <w:r>
        <w:rPr>
          <w:rFonts w:ascii="Times" w:hAnsi="Times"/>
          <w:sz w:val="22"/>
          <w:szCs w:val="22"/>
        </w:rPr>
        <w:t xml:space="preserve"> then how come our model shows a fairly low coefficient levels for Glucose. Having said that, we need to consider that the mean age of the women in our dataset was 33. One can say that at 33 years of age a person would have pretty healthy glucose level as compared those at higher ages. </w:t>
      </w:r>
      <w:r w:rsidR="008E20DB">
        <w:rPr>
          <w:rFonts w:ascii="Times" w:hAnsi="Times"/>
          <w:sz w:val="22"/>
          <w:szCs w:val="22"/>
        </w:rPr>
        <w:t xml:space="preserve">In addition, at the model level, the correlation captured by Glucose could also have been captured by some other variable, whereas the information captured by Pregnancies could not have been captured by other variables. </w:t>
      </w:r>
      <w:r>
        <w:rPr>
          <w:rFonts w:ascii="Times" w:hAnsi="Times"/>
          <w:sz w:val="22"/>
          <w:szCs w:val="22"/>
        </w:rPr>
        <w:t>Therefore, we can say that our model has done a good job with the given dataset.</w:t>
      </w:r>
    </w:p>
    <w:sectPr w:rsidR="000D7891" w:rsidRPr="000D7891" w:rsidSect="00BE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31049"/>
    <w:multiLevelType w:val="multilevel"/>
    <w:tmpl w:val="E078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91"/>
    <w:rsid w:val="00013423"/>
    <w:rsid w:val="000D7891"/>
    <w:rsid w:val="000E4BFB"/>
    <w:rsid w:val="000E746F"/>
    <w:rsid w:val="0015301D"/>
    <w:rsid w:val="0018263A"/>
    <w:rsid w:val="00186674"/>
    <w:rsid w:val="001C28A3"/>
    <w:rsid w:val="001D2F51"/>
    <w:rsid w:val="001F1E5F"/>
    <w:rsid w:val="002220AE"/>
    <w:rsid w:val="002847A7"/>
    <w:rsid w:val="00284ACD"/>
    <w:rsid w:val="00303209"/>
    <w:rsid w:val="004264F9"/>
    <w:rsid w:val="00492973"/>
    <w:rsid w:val="004E7277"/>
    <w:rsid w:val="0050401C"/>
    <w:rsid w:val="00523DCB"/>
    <w:rsid w:val="00530FAD"/>
    <w:rsid w:val="00532D78"/>
    <w:rsid w:val="00561C28"/>
    <w:rsid w:val="0069221E"/>
    <w:rsid w:val="006D29A7"/>
    <w:rsid w:val="007178A2"/>
    <w:rsid w:val="00736D76"/>
    <w:rsid w:val="00763EC3"/>
    <w:rsid w:val="0077390C"/>
    <w:rsid w:val="0079160B"/>
    <w:rsid w:val="007A65E4"/>
    <w:rsid w:val="007E4A85"/>
    <w:rsid w:val="007E4FAE"/>
    <w:rsid w:val="008C1032"/>
    <w:rsid w:val="008E20DB"/>
    <w:rsid w:val="00936911"/>
    <w:rsid w:val="00941878"/>
    <w:rsid w:val="00991E94"/>
    <w:rsid w:val="009C36CE"/>
    <w:rsid w:val="009F04E8"/>
    <w:rsid w:val="00A35B0B"/>
    <w:rsid w:val="00AE23B8"/>
    <w:rsid w:val="00AF2662"/>
    <w:rsid w:val="00B947EE"/>
    <w:rsid w:val="00BE225E"/>
    <w:rsid w:val="00C21093"/>
    <w:rsid w:val="00C330E2"/>
    <w:rsid w:val="00C614C3"/>
    <w:rsid w:val="00C80E24"/>
    <w:rsid w:val="00CA311A"/>
    <w:rsid w:val="00CB6256"/>
    <w:rsid w:val="00D85619"/>
    <w:rsid w:val="00DA2C46"/>
    <w:rsid w:val="00E014D4"/>
    <w:rsid w:val="00E07B34"/>
    <w:rsid w:val="00E14930"/>
    <w:rsid w:val="00E91060"/>
    <w:rsid w:val="00EE36C8"/>
    <w:rsid w:val="00F81F42"/>
    <w:rsid w:val="00FB16ED"/>
    <w:rsid w:val="00FB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454E"/>
  <w15:chartTrackingRefBased/>
  <w15:docId w15:val="{B17BC296-0F7D-C24B-B701-2E0342F2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7891"/>
    <w:rPr>
      <w:b/>
      <w:bCs/>
    </w:rPr>
  </w:style>
  <w:style w:type="character" w:styleId="Hyperlink">
    <w:name w:val="Hyperlink"/>
    <w:basedOn w:val="DefaultParagraphFont"/>
    <w:uiPriority w:val="99"/>
    <w:semiHidden/>
    <w:unhideWhenUsed/>
    <w:rsid w:val="000D7891"/>
    <w:rPr>
      <w:color w:val="0000FF"/>
      <w:u w:val="single"/>
    </w:rPr>
  </w:style>
  <w:style w:type="paragraph" w:styleId="NormalWeb">
    <w:name w:val="Normal (Web)"/>
    <w:basedOn w:val="Normal"/>
    <w:uiPriority w:val="99"/>
    <w:semiHidden/>
    <w:unhideWhenUsed/>
    <w:rsid w:val="00E91060"/>
    <w:pPr>
      <w:spacing w:before="100" w:beforeAutospacing="1" w:after="100" w:afterAutospacing="1"/>
    </w:pPr>
    <w:rPr>
      <w:rFonts w:ascii="Times New Roman" w:eastAsia="Times New Roman" w:hAnsi="Times New Roman" w:cs="Times New Roman"/>
    </w:rPr>
  </w:style>
  <w:style w:type="paragraph" w:customStyle="1" w:styleId="gi">
    <w:name w:val="gi"/>
    <w:basedOn w:val="Normal"/>
    <w:rsid w:val="00AF26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2588">
      <w:bodyDiv w:val="1"/>
      <w:marLeft w:val="0"/>
      <w:marRight w:val="0"/>
      <w:marTop w:val="0"/>
      <w:marBottom w:val="0"/>
      <w:divBdr>
        <w:top w:val="none" w:sz="0" w:space="0" w:color="auto"/>
        <w:left w:val="none" w:sz="0" w:space="0" w:color="auto"/>
        <w:bottom w:val="none" w:sz="0" w:space="0" w:color="auto"/>
        <w:right w:val="none" w:sz="0" w:space="0" w:color="auto"/>
      </w:divBdr>
    </w:div>
    <w:div w:id="260182706">
      <w:bodyDiv w:val="1"/>
      <w:marLeft w:val="0"/>
      <w:marRight w:val="0"/>
      <w:marTop w:val="0"/>
      <w:marBottom w:val="0"/>
      <w:divBdr>
        <w:top w:val="none" w:sz="0" w:space="0" w:color="auto"/>
        <w:left w:val="none" w:sz="0" w:space="0" w:color="auto"/>
        <w:bottom w:val="none" w:sz="0" w:space="0" w:color="auto"/>
        <w:right w:val="none" w:sz="0" w:space="0" w:color="auto"/>
      </w:divBdr>
    </w:div>
    <w:div w:id="656567754">
      <w:bodyDiv w:val="1"/>
      <w:marLeft w:val="0"/>
      <w:marRight w:val="0"/>
      <w:marTop w:val="0"/>
      <w:marBottom w:val="0"/>
      <w:divBdr>
        <w:top w:val="none" w:sz="0" w:space="0" w:color="auto"/>
        <w:left w:val="none" w:sz="0" w:space="0" w:color="auto"/>
        <w:bottom w:val="none" w:sz="0" w:space="0" w:color="auto"/>
        <w:right w:val="none" w:sz="0" w:space="0" w:color="auto"/>
      </w:divBdr>
    </w:div>
    <w:div w:id="735980747">
      <w:bodyDiv w:val="1"/>
      <w:marLeft w:val="0"/>
      <w:marRight w:val="0"/>
      <w:marTop w:val="0"/>
      <w:marBottom w:val="0"/>
      <w:divBdr>
        <w:top w:val="none" w:sz="0" w:space="0" w:color="auto"/>
        <w:left w:val="none" w:sz="0" w:space="0" w:color="auto"/>
        <w:bottom w:val="none" w:sz="0" w:space="0" w:color="auto"/>
        <w:right w:val="none" w:sz="0" w:space="0" w:color="auto"/>
      </w:divBdr>
    </w:div>
    <w:div w:id="748162207">
      <w:bodyDiv w:val="1"/>
      <w:marLeft w:val="0"/>
      <w:marRight w:val="0"/>
      <w:marTop w:val="0"/>
      <w:marBottom w:val="0"/>
      <w:divBdr>
        <w:top w:val="none" w:sz="0" w:space="0" w:color="auto"/>
        <w:left w:val="none" w:sz="0" w:space="0" w:color="auto"/>
        <w:bottom w:val="none" w:sz="0" w:space="0" w:color="auto"/>
        <w:right w:val="none" w:sz="0" w:space="0" w:color="auto"/>
      </w:divBdr>
    </w:div>
    <w:div w:id="991326747">
      <w:bodyDiv w:val="1"/>
      <w:marLeft w:val="0"/>
      <w:marRight w:val="0"/>
      <w:marTop w:val="0"/>
      <w:marBottom w:val="0"/>
      <w:divBdr>
        <w:top w:val="none" w:sz="0" w:space="0" w:color="auto"/>
        <w:left w:val="none" w:sz="0" w:space="0" w:color="auto"/>
        <w:bottom w:val="none" w:sz="0" w:space="0" w:color="auto"/>
        <w:right w:val="none" w:sz="0" w:space="0" w:color="auto"/>
      </w:divBdr>
    </w:div>
    <w:div w:id="1003971923">
      <w:bodyDiv w:val="1"/>
      <w:marLeft w:val="0"/>
      <w:marRight w:val="0"/>
      <w:marTop w:val="0"/>
      <w:marBottom w:val="0"/>
      <w:divBdr>
        <w:top w:val="none" w:sz="0" w:space="0" w:color="auto"/>
        <w:left w:val="none" w:sz="0" w:space="0" w:color="auto"/>
        <w:bottom w:val="none" w:sz="0" w:space="0" w:color="auto"/>
        <w:right w:val="none" w:sz="0" w:space="0" w:color="auto"/>
      </w:divBdr>
    </w:div>
    <w:div w:id="1265915753">
      <w:bodyDiv w:val="1"/>
      <w:marLeft w:val="0"/>
      <w:marRight w:val="0"/>
      <w:marTop w:val="0"/>
      <w:marBottom w:val="0"/>
      <w:divBdr>
        <w:top w:val="none" w:sz="0" w:space="0" w:color="auto"/>
        <w:left w:val="none" w:sz="0" w:space="0" w:color="auto"/>
        <w:bottom w:val="none" w:sz="0" w:space="0" w:color="auto"/>
        <w:right w:val="none" w:sz="0" w:space="0" w:color="auto"/>
      </w:divBdr>
    </w:div>
    <w:div w:id="1612473447">
      <w:bodyDiv w:val="1"/>
      <w:marLeft w:val="0"/>
      <w:marRight w:val="0"/>
      <w:marTop w:val="0"/>
      <w:marBottom w:val="0"/>
      <w:divBdr>
        <w:top w:val="none" w:sz="0" w:space="0" w:color="auto"/>
        <w:left w:val="none" w:sz="0" w:space="0" w:color="auto"/>
        <w:bottom w:val="none" w:sz="0" w:space="0" w:color="auto"/>
        <w:right w:val="none" w:sz="0" w:space="0" w:color="auto"/>
      </w:divBdr>
    </w:div>
    <w:div w:id="1666087491">
      <w:bodyDiv w:val="1"/>
      <w:marLeft w:val="0"/>
      <w:marRight w:val="0"/>
      <w:marTop w:val="0"/>
      <w:marBottom w:val="0"/>
      <w:divBdr>
        <w:top w:val="none" w:sz="0" w:space="0" w:color="auto"/>
        <w:left w:val="none" w:sz="0" w:space="0" w:color="auto"/>
        <w:bottom w:val="none" w:sz="0" w:space="0" w:color="auto"/>
        <w:right w:val="none" w:sz="0" w:space="0" w:color="auto"/>
      </w:divBdr>
      <w:divsChild>
        <w:div w:id="1277298834">
          <w:marLeft w:val="0"/>
          <w:marRight w:val="0"/>
          <w:marTop w:val="0"/>
          <w:marBottom w:val="0"/>
          <w:divBdr>
            <w:top w:val="none" w:sz="0" w:space="0" w:color="auto"/>
            <w:left w:val="none" w:sz="0" w:space="0" w:color="auto"/>
            <w:bottom w:val="none" w:sz="0" w:space="0" w:color="auto"/>
            <w:right w:val="none" w:sz="0" w:space="0" w:color="auto"/>
          </w:divBdr>
          <w:divsChild>
            <w:div w:id="242570281">
              <w:marLeft w:val="0"/>
              <w:marRight w:val="0"/>
              <w:marTop w:val="0"/>
              <w:marBottom w:val="0"/>
              <w:divBdr>
                <w:top w:val="none" w:sz="0" w:space="0" w:color="auto"/>
                <w:left w:val="none" w:sz="0" w:space="0" w:color="auto"/>
                <w:bottom w:val="none" w:sz="0" w:space="0" w:color="auto"/>
                <w:right w:val="none" w:sz="0" w:space="0" w:color="auto"/>
              </w:divBdr>
              <w:divsChild>
                <w:div w:id="815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5057">
      <w:bodyDiv w:val="1"/>
      <w:marLeft w:val="0"/>
      <w:marRight w:val="0"/>
      <w:marTop w:val="0"/>
      <w:marBottom w:val="0"/>
      <w:divBdr>
        <w:top w:val="none" w:sz="0" w:space="0" w:color="auto"/>
        <w:left w:val="none" w:sz="0" w:space="0" w:color="auto"/>
        <w:bottom w:val="none" w:sz="0" w:space="0" w:color="auto"/>
        <w:right w:val="none" w:sz="0" w:space="0" w:color="auto"/>
      </w:divBdr>
    </w:div>
    <w:div w:id="2080865438">
      <w:bodyDiv w:val="1"/>
      <w:marLeft w:val="0"/>
      <w:marRight w:val="0"/>
      <w:marTop w:val="0"/>
      <w:marBottom w:val="0"/>
      <w:divBdr>
        <w:top w:val="none" w:sz="0" w:space="0" w:color="auto"/>
        <w:left w:val="none" w:sz="0" w:space="0" w:color="auto"/>
        <w:bottom w:val="none" w:sz="0" w:space="0" w:color="auto"/>
        <w:right w:val="none" w:sz="0" w:space="0" w:color="auto"/>
      </w:divBdr>
      <w:divsChild>
        <w:div w:id="1944915743">
          <w:marLeft w:val="0"/>
          <w:marRight w:val="0"/>
          <w:marTop w:val="0"/>
          <w:marBottom w:val="0"/>
          <w:divBdr>
            <w:top w:val="none" w:sz="0" w:space="0" w:color="auto"/>
            <w:left w:val="none" w:sz="0" w:space="0" w:color="auto"/>
            <w:bottom w:val="none" w:sz="0" w:space="0" w:color="auto"/>
            <w:right w:val="none" w:sz="0" w:space="0" w:color="auto"/>
          </w:divBdr>
        </w:div>
        <w:div w:id="390547027">
          <w:marLeft w:val="0"/>
          <w:marRight w:val="0"/>
          <w:marTop w:val="0"/>
          <w:marBottom w:val="0"/>
          <w:divBdr>
            <w:top w:val="none" w:sz="0" w:space="0" w:color="auto"/>
            <w:left w:val="none" w:sz="0" w:space="0" w:color="auto"/>
            <w:bottom w:val="none" w:sz="0" w:space="0" w:color="auto"/>
            <w:right w:val="none" w:sz="0" w:space="0" w:color="auto"/>
          </w:divBdr>
        </w:div>
        <w:div w:id="1924025578">
          <w:marLeft w:val="0"/>
          <w:marRight w:val="0"/>
          <w:marTop w:val="0"/>
          <w:marBottom w:val="0"/>
          <w:divBdr>
            <w:top w:val="none" w:sz="0" w:space="0" w:color="auto"/>
            <w:left w:val="none" w:sz="0" w:space="0" w:color="auto"/>
            <w:bottom w:val="none" w:sz="0" w:space="0" w:color="auto"/>
            <w:right w:val="none" w:sz="0" w:space="0" w:color="auto"/>
          </w:divBdr>
        </w:div>
        <w:div w:id="1309432642">
          <w:marLeft w:val="0"/>
          <w:marRight w:val="0"/>
          <w:marTop w:val="0"/>
          <w:marBottom w:val="0"/>
          <w:divBdr>
            <w:top w:val="none" w:sz="0" w:space="0" w:color="auto"/>
            <w:left w:val="none" w:sz="0" w:space="0" w:color="auto"/>
            <w:bottom w:val="none" w:sz="0" w:space="0" w:color="auto"/>
            <w:right w:val="none" w:sz="0" w:space="0" w:color="auto"/>
          </w:divBdr>
        </w:div>
        <w:div w:id="440758734">
          <w:marLeft w:val="0"/>
          <w:marRight w:val="0"/>
          <w:marTop w:val="0"/>
          <w:marBottom w:val="0"/>
          <w:divBdr>
            <w:top w:val="none" w:sz="0" w:space="0" w:color="auto"/>
            <w:left w:val="none" w:sz="0" w:space="0" w:color="auto"/>
            <w:bottom w:val="none" w:sz="0" w:space="0" w:color="auto"/>
            <w:right w:val="none" w:sz="0" w:space="0" w:color="auto"/>
          </w:divBdr>
        </w:div>
        <w:div w:id="4229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Shah (Student)</dc:creator>
  <cp:keywords/>
  <dc:description/>
  <cp:lastModifiedBy>Taha Shah (Student)</cp:lastModifiedBy>
  <cp:revision>36</cp:revision>
  <dcterms:created xsi:type="dcterms:W3CDTF">2019-12-07T02:43:00Z</dcterms:created>
  <dcterms:modified xsi:type="dcterms:W3CDTF">2019-12-12T04:27:00Z</dcterms:modified>
</cp:coreProperties>
</file>