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31333" w14:textId="77777777" w:rsidR="00F60C30" w:rsidRPr="00AD7438" w:rsidRDefault="00F60C30">
      <w:pPr>
        <w:spacing w:after="900"/>
        <w:rPr>
          <w:color w:val="0D0D0D" w:themeColor="text1" w:themeTint="F2"/>
        </w:rPr>
      </w:pPr>
    </w:p>
    <w:p w14:paraId="72D46297" w14:textId="77777777" w:rsidR="00F60C30" w:rsidRPr="00AD7438" w:rsidRDefault="00000000">
      <w:pPr>
        <w:spacing w:after="80"/>
        <w:jc w:val="center"/>
        <w:rPr>
          <w:color w:val="0D0D0D" w:themeColor="text1" w:themeTint="F2"/>
        </w:rPr>
      </w:pPr>
      <w:r w:rsidRPr="00AD7438">
        <w:rPr>
          <w:b/>
          <w:bCs/>
          <w:color w:val="0D0D0D" w:themeColor="text1" w:themeTint="F2"/>
        </w:rPr>
        <w:t>ÉCOLE MAROCAINE DES SCIENCES DE L'INGÉNIEUR</w:t>
      </w:r>
    </w:p>
    <w:p w14:paraId="58D73D9B" w14:textId="77777777" w:rsidR="00F60C30" w:rsidRPr="00AD7438" w:rsidRDefault="00000000">
      <w:pPr>
        <w:spacing w:after="600"/>
        <w:jc w:val="center"/>
        <w:rPr>
          <w:color w:val="0D0D0D" w:themeColor="text1" w:themeTint="F2"/>
        </w:rPr>
      </w:pPr>
      <w:r w:rsidRPr="00AD7438">
        <w:rPr>
          <w:color w:val="0D0D0D" w:themeColor="text1" w:themeTint="F2"/>
        </w:rPr>
        <w:t>EMSI</w:t>
      </w:r>
    </w:p>
    <w:p w14:paraId="54633BCC" w14:textId="77777777" w:rsidR="00F60C30" w:rsidRPr="00AD7438" w:rsidRDefault="00F60C30">
      <w:pPr>
        <w:pBdr>
          <w:bottom w:val="single" w:sz="12" w:space="1" w:color="2E5C8A"/>
        </w:pBdr>
        <w:spacing w:after="240"/>
        <w:rPr>
          <w:color w:val="0D0D0D" w:themeColor="text1" w:themeTint="F2"/>
        </w:rPr>
      </w:pPr>
    </w:p>
    <w:p w14:paraId="7DF9EECD" w14:textId="77777777" w:rsidR="00F60C30" w:rsidRPr="00AD7438" w:rsidRDefault="00F60C30">
      <w:pPr>
        <w:spacing w:after="120"/>
        <w:rPr>
          <w:color w:val="0D0D0D" w:themeColor="text1" w:themeTint="F2"/>
        </w:rPr>
      </w:pPr>
    </w:p>
    <w:p w14:paraId="784B2BAD" w14:textId="77777777" w:rsidR="00F60C30" w:rsidRPr="00AD7438" w:rsidRDefault="00000000">
      <w:pPr>
        <w:spacing w:after="120"/>
        <w:jc w:val="center"/>
        <w:rPr>
          <w:color w:val="0D0D0D" w:themeColor="text1" w:themeTint="F2"/>
        </w:rPr>
      </w:pPr>
      <w:r w:rsidRPr="00AD7438">
        <w:rPr>
          <w:b/>
          <w:bCs/>
          <w:color w:val="0D0D0D" w:themeColor="text1" w:themeTint="F2"/>
          <w:sz w:val="26"/>
          <w:szCs w:val="26"/>
        </w:rPr>
        <w:t>RAPPORT DE PROJET DE FIN DE MODULE</w:t>
      </w:r>
    </w:p>
    <w:p w14:paraId="3E5B0AD9" w14:textId="7767BDDD" w:rsidR="00083286" w:rsidRPr="00AD7438" w:rsidRDefault="00083286" w:rsidP="00083286">
      <w:pPr>
        <w:jc w:val="center"/>
        <w:rPr>
          <w:b/>
          <w:bCs/>
          <w:color w:val="0D0D0D" w:themeColor="text1" w:themeTint="F2"/>
          <w:sz w:val="36"/>
          <w:szCs w:val="36"/>
        </w:rPr>
      </w:pPr>
      <w:proofErr w:type="spellStart"/>
      <w:r w:rsidRPr="00AD7438">
        <w:rPr>
          <w:b/>
          <w:bCs/>
          <w:color w:val="0D0D0D" w:themeColor="text1" w:themeTint="F2"/>
          <w:sz w:val="36"/>
          <w:szCs w:val="36"/>
        </w:rPr>
        <w:t>l’Entraînement</w:t>
      </w:r>
      <w:proofErr w:type="spellEnd"/>
    </w:p>
    <w:p w14:paraId="45BC00F9" w14:textId="77777777" w:rsidR="00083286" w:rsidRPr="00AD7438" w:rsidRDefault="00083286" w:rsidP="00083286">
      <w:pPr>
        <w:jc w:val="center"/>
        <w:rPr>
          <w:b/>
          <w:bCs/>
          <w:color w:val="0D0D0D" w:themeColor="text1" w:themeTint="F2"/>
          <w:sz w:val="36"/>
          <w:szCs w:val="36"/>
        </w:rPr>
      </w:pPr>
      <w:r w:rsidRPr="00AD7438">
        <w:rPr>
          <w:b/>
          <w:bCs/>
          <w:color w:val="0D0D0D" w:themeColor="text1" w:themeTint="F2"/>
          <w:sz w:val="36"/>
          <w:szCs w:val="36"/>
        </w:rPr>
        <w:t xml:space="preserve">de </w:t>
      </w:r>
      <w:proofErr w:type="spellStart"/>
      <w:r w:rsidRPr="00AD7438">
        <w:rPr>
          <w:b/>
          <w:bCs/>
          <w:color w:val="0D0D0D" w:themeColor="text1" w:themeTint="F2"/>
          <w:sz w:val="36"/>
          <w:szCs w:val="36"/>
        </w:rPr>
        <w:t>Modèles</w:t>
      </w:r>
      <w:proofErr w:type="spellEnd"/>
      <w:r w:rsidRPr="00AD7438">
        <w:rPr>
          <w:b/>
          <w:bCs/>
          <w:color w:val="0D0D0D" w:themeColor="text1" w:themeTint="F2"/>
          <w:sz w:val="36"/>
          <w:szCs w:val="36"/>
        </w:rPr>
        <w:t xml:space="preserve"> de Deep Learning</w:t>
      </w:r>
    </w:p>
    <w:p w14:paraId="76D779C4" w14:textId="304DCDE0" w:rsidR="00F60C30" w:rsidRPr="00AD7438" w:rsidRDefault="00000000" w:rsidP="00083286">
      <w:pPr>
        <w:jc w:val="center"/>
        <w:rPr>
          <w:color w:val="0D0D0D" w:themeColor="text1" w:themeTint="F2"/>
        </w:rPr>
      </w:pPr>
      <w:r w:rsidRPr="00AD7438">
        <w:rPr>
          <w:b/>
          <w:bCs/>
          <w:color w:val="0D0D0D" w:themeColor="text1" w:themeTint="F2"/>
          <w:sz w:val="36"/>
          <w:szCs w:val="36"/>
        </w:rPr>
        <w:t xml:space="preserve">(MLP, CNN et Architectures </w:t>
      </w:r>
      <w:proofErr w:type="spellStart"/>
      <w:r w:rsidRPr="00AD7438">
        <w:rPr>
          <w:b/>
          <w:bCs/>
          <w:color w:val="0D0D0D" w:themeColor="text1" w:themeTint="F2"/>
          <w:sz w:val="36"/>
          <w:szCs w:val="36"/>
        </w:rPr>
        <w:t>Séquentielles</w:t>
      </w:r>
      <w:proofErr w:type="spellEnd"/>
      <w:r w:rsidRPr="00AD7438">
        <w:rPr>
          <w:b/>
          <w:bCs/>
          <w:color w:val="0D0D0D" w:themeColor="text1" w:themeTint="F2"/>
          <w:sz w:val="36"/>
          <w:szCs w:val="36"/>
        </w:rPr>
        <w:t xml:space="preserve"> Seq2Seq)</w:t>
      </w:r>
    </w:p>
    <w:p w14:paraId="43674006" w14:textId="77777777" w:rsidR="00F60C30" w:rsidRPr="00AD7438" w:rsidRDefault="00F60C30">
      <w:pPr>
        <w:pBdr>
          <w:bottom w:val="single" w:sz="12" w:space="1" w:color="2E5C8A"/>
        </w:pBdr>
        <w:spacing w:after="240"/>
        <w:rPr>
          <w:color w:val="0D0D0D" w:themeColor="text1" w:themeTint="F2"/>
        </w:rPr>
      </w:pPr>
    </w:p>
    <w:p w14:paraId="6B100EB4" w14:textId="77777777" w:rsidR="00F60C30" w:rsidRPr="00AD7438" w:rsidRDefault="00F60C30">
      <w:pPr>
        <w:spacing w:after="700"/>
        <w:rPr>
          <w:color w:val="0D0D0D" w:themeColor="text1" w:themeTint="F2"/>
        </w:rPr>
      </w:pPr>
    </w:p>
    <w:tbl>
      <w:tblPr>
        <w:tblW w:w="6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50"/>
        <w:gridCol w:w="3250"/>
      </w:tblGrid>
      <w:tr w:rsidR="00F60C30" w:rsidRPr="00AD7438" w14:paraId="78797FB3" w14:textId="77777777" w:rsidTr="00083286">
        <w:trPr>
          <w:jc w:val="center"/>
        </w:trPr>
        <w:tc>
          <w:tcPr>
            <w:tcW w:w="3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10F823" w14:textId="77777777" w:rsidR="00F60C30" w:rsidRPr="00AD7438" w:rsidRDefault="00000000" w:rsidP="00707E62">
            <w:pPr>
              <w:spacing w:after="40"/>
              <w:rPr>
                <w:color w:val="0D0D0D" w:themeColor="text1" w:themeTint="F2"/>
              </w:rPr>
            </w:pPr>
            <w:proofErr w:type="spellStart"/>
            <w:r w:rsidRPr="00AD7438">
              <w:rPr>
                <w:i/>
                <w:iCs/>
                <w:color w:val="0D0D0D" w:themeColor="text1" w:themeTint="F2"/>
                <w:sz w:val="20"/>
                <w:szCs w:val="20"/>
              </w:rPr>
              <w:t>Réalisé</w:t>
            </w:r>
            <w:proofErr w:type="spellEnd"/>
            <w:r w:rsidRPr="00AD7438">
              <w:rPr>
                <w:i/>
                <w:iCs/>
                <w:color w:val="0D0D0D" w:themeColor="text1" w:themeTint="F2"/>
                <w:sz w:val="20"/>
                <w:szCs w:val="20"/>
              </w:rPr>
              <w:t xml:space="preserve"> par</w:t>
            </w:r>
          </w:p>
          <w:p w14:paraId="400C5485" w14:textId="77777777" w:rsidR="00F60C30" w:rsidRPr="00AD7438" w:rsidRDefault="00000000" w:rsidP="00707E62">
            <w:pPr>
              <w:rPr>
                <w:color w:val="0D0D0D" w:themeColor="text1" w:themeTint="F2"/>
              </w:rPr>
            </w:pPr>
            <w:r w:rsidRPr="00AD7438">
              <w:rPr>
                <w:b/>
                <w:bCs/>
                <w:color w:val="0D0D0D" w:themeColor="text1" w:themeTint="F2"/>
                <w:sz w:val="24"/>
                <w:szCs w:val="24"/>
              </w:rPr>
              <w:t>BOUDANE Taha</w:t>
            </w:r>
          </w:p>
        </w:tc>
        <w:tc>
          <w:tcPr>
            <w:tcW w:w="325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134B2F" w14:textId="77777777" w:rsidR="00F60C30" w:rsidRPr="00AD7438" w:rsidRDefault="00000000" w:rsidP="00707E62">
            <w:pPr>
              <w:spacing w:after="40"/>
              <w:rPr>
                <w:color w:val="0D0D0D" w:themeColor="text1" w:themeTint="F2"/>
              </w:rPr>
            </w:pPr>
            <w:proofErr w:type="spellStart"/>
            <w:r w:rsidRPr="00AD7438">
              <w:rPr>
                <w:i/>
                <w:iCs/>
                <w:color w:val="0D0D0D" w:themeColor="text1" w:themeTint="F2"/>
                <w:sz w:val="20"/>
                <w:szCs w:val="20"/>
              </w:rPr>
              <w:t>Encadré</w:t>
            </w:r>
            <w:proofErr w:type="spellEnd"/>
            <w:r w:rsidRPr="00AD7438">
              <w:rPr>
                <w:i/>
                <w:iCs/>
                <w:color w:val="0D0D0D" w:themeColor="text1" w:themeTint="F2"/>
                <w:sz w:val="20"/>
                <w:szCs w:val="20"/>
              </w:rPr>
              <w:t xml:space="preserve"> par</w:t>
            </w:r>
          </w:p>
          <w:p w14:paraId="63380DE2" w14:textId="77777777" w:rsidR="00F60C30" w:rsidRPr="00AD7438" w:rsidRDefault="00000000" w:rsidP="00707E62">
            <w:pPr>
              <w:rPr>
                <w:color w:val="0D0D0D" w:themeColor="text1" w:themeTint="F2"/>
              </w:rPr>
            </w:pPr>
            <w:r w:rsidRPr="00AD7438">
              <w:rPr>
                <w:b/>
                <w:bCs/>
                <w:color w:val="0D0D0D" w:themeColor="text1" w:themeTint="F2"/>
                <w:sz w:val="24"/>
                <w:szCs w:val="24"/>
              </w:rPr>
              <w:t>Mme. HIDILA Zineb</w:t>
            </w:r>
          </w:p>
        </w:tc>
      </w:tr>
      <w:tr w:rsidR="00707E62" w:rsidRPr="00AD7438" w14:paraId="247C3D34" w14:textId="77777777" w:rsidTr="00707E62">
        <w:trPr>
          <w:jc w:val="center"/>
        </w:trPr>
        <w:tc>
          <w:tcPr>
            <w:tcW w:w="3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CF24F" w14:textId="77777777" w:rsidR="00707E62" w:rsidRPr="00707E62" w:rsidRDefault="00707E62" w:rsidP="000713D4">
            <w:pPr>
              <w:spacing w:after="40"/>
              <w:rPr>
                <w:i/>
                <w:iCs/>
                <w:color w:val="0D0D0D" w:themeColor="text1" w:themeTint="F2"/>
                <w:sz w:val="20"/>
                <w:szCs w:val="20"/>
              </w:rPr>
            </w:pPr>
            <w:proofErr w:type="spellStart"/>
            <w:r w:rsidRPr="00AD7438">
              <w:rPr>
                <w:i/>
                <w:iCs/>
                <w:color w:val="0D0D0D" w:themeColor="text1" w:themeTint="F2"/>
                <w:sz w:val="20"/>
                <w:szCs w:val="20"/>
              </w:rPr>
              <w:t>Filière</w:t>
            </w:r>
            <w:proofErr w:type="spellEnd"/>
          </w:p>
          <w:p w14:paraId="7CA89969" w14:textId="77777777" w:rsidR="00707E62" w:rsidRPr="00707E62" w:rsidRDefault="00707E62" w:rsidP="00707E62">
            <w:pPr>
              <w:spacing w:after="40"/>
              <w:rPr>
                <w:b/>
                <w:bCs/>
                <w:color w:val="0D0D0D" w:themeColor="text1" w:themeTint="F2"/>
                <w:sz w:val="20"/>
                <w:szCs w:val="20"/>
              </w:rPr>
            </w:pPr>
            <w:r w:rsidRPr="00707E62">
              <w:rPr>
                <w:b/>
                <w:bCs/>
                <w:color w:val="0D0D0D" w:themeColor="text1" w:themeTint="F2"/>
                <w:sz w:val="20"/>
                <w:szCs w:val="20"/>
              </w:rPr>
              <w:t>4IADO G1</w:t>
            </w:r>
          </w:p>
        </w:tc>
        <w:tc>
          <w:tcPr>
            <w:tcW w:w="3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253BE" w14:textId="77777777" w:rsidR="00707E62" w:rsidRPr="00707E62" w:rsidRDefault="00707E62" w:rsidP="000713D4">
            <w:pPr>
              <w:spacing w:after="40"/>
              <w:rPr>
                <w:i/>
                <w:iCs/>
                <w:color w:val="0D0D0D" w:themeColor="text1" w:themeTint="F2"/>
                <w:sz w:val="20"/>
                <w:szCs w:val="20"/>
              </w:rPr>
            </w:pPr>
            <w:r w:rsidRPr="00AD7438">
              <w:rPr>
                <w:i/>
                <w:iCs/>
                <w:color w:val="0D0D0D" w:themeColor="text1" w:themeTint="F2"/>
                <w:sz w:val="20"/>
                <w:szCs w:val="20"/>
              </w:rPr>
              <w:t xml:space="preserve">Année </w:t>
            </w:r>
            <w:proofErr w:type="spellStart"/>
            <w:r w:rsidRPr="00AD7438">
              <w:rPr>
                <w:i/>
                <w:iCs/>
                <w:color w:val="0D0D0D" w:themeColor="text1" w:themeTint="F2"/>
                <w:sz w:val="20"/>
                <w:szCs w:val="20"/>
              </w:rPr>
              <w:t>universitaire</w:t>
            </w:r>
            <w:proofErr w:type="spellEnd"/>
          </w:p>
          <w:p w14:paraId="392390F1" w14:textId="77777777" w:rsidR="00707E62" w:rsidRPr="00707E62" w:rsidRDefault="00707E62" w:rsidP="00707E62">
            <w:pPr>
              <w:spacing w:after="40"/>
              <w:rPr>
                <w:b/>
                <w:bCs/>
                <w:color w:val="0D0D0D" w:themeColor="text1" w:themeTint="F2"/>
                <w:sz w:val="20"/>
                <w:szCs w:val="20"/>
              </w:rPr>
            </w:pPr>
            <w:r w:rsidRPr="00707E62">
              <w:rPr>
                <w:b/>
                <w:bCs/>
                <w:color w:val="0D0D0D" w:themeColor="text1" w:themeTint="F2"/>
                <w:sz w:val="20"/>
                <w:szCs w:val="20"/>
              </w:rPr>
              <w:t>2025 – 2026</w:t>
            </w:r>
          </w:p>
        </w:tc>
      </w:tr>
    </w:tbl>
    <w:p w14:paraId="6824E5BE" w14:textId="77777777" w:rsidR="00F60C30" w:rsidRPr="00AD7438" w:rsidRDefault="00F60C30" w:rsidP="00707E62">
      <w:pPr>
        <w:spacing w:after="700"/>
        <w:rPr>
          <w:color w:val="0D0D0D" w:themeColor="text1" w:themeTint="F2"/>
        </w:rPr>
      </w:pPr>
    </w:p>
    <w:p w14:paraId="40FD8ED3" w14:textId="77777777" w:rsidR="00F60C30" w:rsidRPr="00AD7438" w:rsidRDefault="00F60C30">
      <w:pPr>
        <w:spacing w:after="300"/>
        <w:rPr>
          <w:color w:val="0D0D0D" w:themeColor="text1" w:themeTint="F2"/>
        </w:rPr>
      </w:pPr>
    </w:p>
    <w:p w14:paraId="5A5D0A85" w14:textId="77777777" w:rsidR="00F60C30" w:rsidRPr="00AD7438" w:rsidRDefault="00000000">
      <w:pPr>
        <w:jc w:val="center"/>
        <w:rPr>
          <w:color w:val="0D0D0D" w:themeColor="text1" w:themeTint="F2"/>
        </w:rPr>
      </w:pPr>
      <w:proofErr w:type="gramStart"/>
      <w:r w:rsidRPr="00AD7438">
        <w:rPr>
          <w:b/>
          <w:bCs/>
          <w:color w:val="0D0D0D" w:themeColor="text1" w:themeTint="F2"/>
        </w:rPr>
        <w:t>Module :</w:t>
      </w:r>
      <w:proofErr w:type="gramEnd"/>
      <w:r w:rsidRPr="00AD7438">
        <w:rPr>
          <w:b/>
          <w:bCs/>
          <w:color w:val="0D0D0D" w:themeColor="text1" w:themeTint="F2"/>
        </w:rPr>
        <w:t xml:space="preserve"> Deep Learning</w:t>
      </w:r>
    </w:p>
    <w:p w14:paraId="3E69704D" w14:textId="77777777" w:rsidR="00F60C30" w:rsidRPr="00AD7438" w:rsidRDefault="00F60C30">
      <w:pPr>
        <w:rPr>
          <w:color w:val="0D0D0D" w:themeColor="text1" w:themeTint="F2"/>
        </w:rPr>
        <w:sectPr w:rsidR="00F60C30" w:rsidRPr="00AD7438">
          <w:pgSz w:w="11906" w:h="16838"/>
          <w:pgMar w:top="1418" w:right="1418" w:bottom="1418" w:left="1418" w:header="708" w:footer="708" w:gutter="0"/>
          <w:cols w:space="720"/>
          <w:titlePg/>
          <w:docGrid w:linePitch="360"/>
        </w:sectPr>
      </w:pPr>
    </w:p>
    <w:p w14:paraId="6E060799" w14:textId="77777777" w:rsidR="00F60C30" w:rsidRPr="00AD7438" w:rsidRDefault="00000000">
      <w:pPr>
        <w:pStyle w:val="Heading1"/>
        <w:rPr>
          <w:color w:val="0D0D0D" w:themeColor="text1" w:themeTint="F2"/>
        </w:rPr>
      </w:pPr>
      <w:bookmarkStart w:id="0" w:name="_Toc232943003"/>
      <w:bookmarkStart w:id="1" w:name="_Toc232952877"/>
      <w:r w:rsidRPr="00AD7438">
        <w:rPr>
          <w:color w:val="0D0D0D" w:themeColor="text1" w:themeTint="F2"/>
        </w:rPr>
        <w:lastRenderedPageBreak/>
        <w:t>Table des matières</w:t>
      </w:r>
      <w:bookmarkEnd w:id="0"/>
      <w:bookmarkEnd w:id="1"/>
    </w:p>
    <w:sdt>
      <w:sdtPr>
        <w:id w:val="168385551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noProof/>
          <w:color w:val="1A1A1A"/>
          <w:sz w:val="22"/>
          <w:szCs w:val="22"/>
        </w:rPr>
      </w:sdtEndPr>
      <w:sdtContent>
        <w:p w14:paraId="192A344D" w14:textId="3CC9B79D" w:rsidR="00CC63F2" w:rsidRDefault="00CC63F2">
          <w:pPr>
            <w:pStyle w:val="TOCHeading"/>
          </w:pPr>
          <w:r>
            <w:t>Contents</w:t>
          </w:r>
        </w:p>
        <w:p w14:paraId="4540F294" w14:textId="73443AA7" w:rsidR="00AF02DC" w:rsidRDefault="00CC63F2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952877" w:history="1">
            <w:r w:rsidR="00AF02DC" w:rsidRPr="008A4A82">
              <w:rPr>
                <w:rStyle w:val="Hyperlink"/>
                <w:noProof/>
              </w:rPr>
              <w:t>Table des matières</w:t>
            </w:r>
            <w:r w:rsidR="00AF02DC">
              <w:rPr>
                <w:noProof/>
                <w:webHidden/>
              </w:rPr>
              <w:tab/>
            </w:r>
            <w:r w:rsidR="00AF02DC">
              <w:rPr>
                <w:noProof/>
                <w:webHidden/>
              </w:rPr>
              <w:fldChar w:fldCharType="begin"/>
            </w:r>
            <w:r w:rsidR="00AF02DC">
              <w:rPr>
                <w:noProof/>
                <w:webHidden/>
              </w:rPr>
              <w:instrText xml:space="preserve"> PAGEREF _Toc232952877 \h </w:instrText>
            </w:r>
            <w:r w:rsidR="00AF02DC">
              <w:rPr>
                <w:noProof/>
                <w:webHidden/>
              </w:rPr>
            </w:r>
            <w:r w:rsidR="00AF02DC">
              <w:rPr>
                <w:noProof/>
                <w:webHidden/>
              </w:rPr>
              <w:fldChar w:fldCharType="separate"/>
            </w:r>
            <w:r w:rsidR="00AF02DC">
              <w:rPr>
                <w:noProof/>
                <w:webHidden/>
              </w:rPr>
              <w:t>2</w:t>
            </w:r>
            <w:r w:rsidR="00AF02DC">
              <w:rPr>
                <w:noProof/>
                <w:webHidden/>
              </w:rPr>
              <w:fldChar w:fldCharType="end"/>
            </w:r>
          </w:hyperlink>
        </w:p>
        <w:p w14:paraId="67A6F3B3" w14:textId="42CA2ECF" w:rsidR="00AF02DC" w:rsidRDefault="00AF02DC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52878" w:history="1">
            <w:r w:rsidRPr="008A4A82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_Toc232952878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0155D" w14:textId="051CC32D" w:rsidR="00AF02DC" w:rsidRDefault="00AF02DC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52879" w:history="1">
            <w:r w:rsidRPr="008A4A82">
              <w:rPr>
                <w:rStyle w:val="Hyperlink"/>
                <w:noProof/>
              </w:rPr>
              <w:t>1.1 Contexte et Problématique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_Toc232952879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04383" w14:textId="12F89C86" w:rsidR="00AF02DC" w:rsidRDefault="00AF02DC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52880" w:history="1">
            <w:r w:rsidRPr="008A4A82">
              <w:rPr>
                <w:rStyle w:val="Hyperlink"/>
                <w:noProof/>
              </w:rPr>
              <w:t>1.2 Objectifs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_Toc232952880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AD14F" w14:textId="276BDB51" w:rsidR="00AF02DC" w:rsidRDefault="00AF02DC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52881" w:history="1">
            <w:r w:rsidRPr="008A4A82">
              <w:rPr>
                <w:rStyle w:val="Hyperlink"/>
                <w:noProof/>
              </w:rPr>
              <w:t>1.3 Méthodologie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_Toc232952881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C7993" w14:textId="217E853B" w:rsidR="00AF02DC" w:rsidRDefault="00AF02DC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52882" w:history="1">
            <w:r w:rsidRPr="008A4A82">
              <w:rPr>
                <w:rStyle w:val="Hyperlink"/>
                <w:noProof/>
              </w:rPr>
              <w:t>1.4 Vue d'ensemble des architectures étudiées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_Toc232952882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0C6E1" w14:textId="17F45E0E" w:rsidR="00AF02DC" w:rsidRDefault="00AF02DC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52883" w:history="1">
            <w:r w:rsidRPr="008A4A82">
              <w:rPr>
                <w:rStyle w:val="Hyperlink"/>
                <w:noProof/>
              </w:rPr>
              <w:t>2. Cadre Théorique des Architectures Étudiées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_Toc232952883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A94B4" w14:textId="7E4D361E" w:rsidR="00AF02DC" w:rsidRDefault="00AF02DC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52884" w:history="1">
            <w:r w:rsidRPr="008A4A82">
              <w:rPr>
                <w:rStyle w:val="Hyperlink"/>
                <w:noProof/>
              </w:rPr>
              <w:t>2.1 Perceptron Multicouche (MLP)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_Toc232952884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67BDF8" w14:textId="7BE9210A" w:rsidR="00AF02DC" w:rsidRDefault="00AF02DC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52885" w:history="1">
            <w:r w:rsidRPr="008A4A82">
              <w:rPr>
                <w:rStyle w:val="Hyperlink"/>
                <w:noProof/>
              </w:rPr>
              <w:t>2.2 Réseaux de Neurones Convolutifs (CNN)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_Toc232952885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EFA13E" w14:textId="1993D372" w:rsidR="00AF02DC" w:rsidRDefault="00AF02DC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52886" w:history="1">
            <w:r w:rsidRPr="008A4A82">
              <w:rPr>
                <w:rStyle w:val="Hyperlink"/>
                <w:noProof/>
              </w:rPr>
              <w:t>2.3 Modélisation Séquentielle (RNN, LSTM, GRU)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_Toc232952886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9B2AB" w14:textId="05B92D4E" w:rsidR="00AF02DC" w:rsidRDefault="00AF02DC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52887" w:history="1">
            <w:r w:rsidRPr="008A4A82">
              <w:rPr>
                <w:rStyle w:val="Hyperlink"/>
                <w:noProof/>
              </w:rPr>
              <w:t>3. Partie Expérimentale I — Classification Tabulaire (MLP)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_Toc232952887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84095" w14:textId="5A45DE80" w:rsidR="00AF02DC" w:rsidRDefault="00AF02DC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52888" w:history="1">
            <w:r w:rsidRPr="008A4A82">
              <w:rPr>
                <w:rStyle w:val="Hyperlink"/>
                <w:noProof/>
              </w:rPr>
              <w:t>3.1 Préparation et Exploration des Données (Wine Quality)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_Toc232952888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274B6" w14:textId="4F186C7E" w:rsidR="00AF02DC" w:rsidRDefault="00AF02DC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52889" w:history="1">
            <w:r w:rsidRPr="008A4A82">
              <w:rPr>
                <w:rStyle w:val="Hyperlink"/>
                <w:noProof/>
              </w:rPr>
              <w:t>3.2 Architecture MLP : Implémentation et Initialisation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_Toc232952889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44920" w14:textId="616A32CD" w:rsidR="00AF02DC" w:rsidRDefault="00AF02DC">
          <w:pPr>
            <w:pStyle w:val="TOC3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52890" w:history="1">
            <w:r w:rsidRPr="008A4A82">
              <w:rPr>
                <w:rStyle w:val="Hyperlink"/>
                <w:noProof/>
              </w:rPr>
              <w:t>3.2.1 Comparaison des stratégies d'initialisation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_Toc232952890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636C1" w14:textId="2442CAF5" w:rsidR="00AF02DC" w:rsidRDefault="00AF02DC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52891" w:history="1">
            <w:r w:rsidRPr="008A4A82">
              <w:rPr>
                <w:rStyle w:val="Hyperlink"/>
                <w:noProof/>
              </w:rPr>
              <w:t>3.3 Analyse Critique et Synthèse — Partie 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_Toc232952891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F53B1" w14:textId="5474A1E6" w:rsidR="00AF02DC" w:rsidRDefault="00AF02DC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52892" w:history="1">
            <w:r w:rsidRPr="008A4A82">
              <w:rPr>
                <w:rStyle w:val="Hyperlink"/>
                <w:noProof/>
              </w:rPr>
              <w:t>4. Partie Expérimentale II — Vision par Ordinateur (CNN)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_Toc232952892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A9560" w14:textId="0D3FEDA8" w:rsidR="00AF02DC" w:rsidRDefault="00AF02DC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52893" w:history="1">
            <w:r w:rsidRPr="008A4A82">
              <w:rPr>
                <w:rStyle w:val="Hyperlink"/>
                <w:noProof/>
              </w:rPr>
              <w:t>4.1 Préparation des Données et Opérations Spatiales (Fashion-MNIST)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_Toc232952893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1692F" w14:textId="041BB897" w:rsidR="00AF02DC" w:rsidRDefault="00AF02DC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52894" w:history="1">
            <w:r w:rsidRPr="008A4A82">
              <w:rPr>
                <w:rStyle w:val="Hyperlink"/>
                <w:noProof/>
              </w:rPr>
              <w:t>4.2 Architecture LeNet et Étude d'Ablation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_Toc232952894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CD35E" w14:textId="2F7839BD" w:rsidR="00AF02DC" w:rsidRDefault="00AF02DC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52895" w:history="1">
            <w:r w:rsidRPr="008A4A82">
              <w:rPr>
                <w:rStyle w:val="Hyperlink"/>
                <w:noProof/>
              </w:rPr>
              <w:t>4.3 Interprétabilité : Cartes de Caractéristiques (Feature Maps)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_Toc232952895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585D4" w14:textId="24393B9F" w:rsidR="00AF02DC" w:rsidRDefault="00AF02DC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52896" w:history="1">
            <w:r w:rsidRPr="008A4A82">
              <w:rPr>
                <w:rStyle w:val="Hyperlink"/>
                <w:noProof/>
              </w:rPr>
              <w:t>4.4 Analyse Critique et Synthèse — Partie 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_Toc232952896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BF732" w14:textId="1DE86589" w:rsidR="00AF02DC" w:rsidRDefault="00AF02DC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52897" w:history="1">
            <w:r w:rsidRPr="008A4A82">
              <w:rPr>
                <w:rStyle w:val="Hyperlink"/>
                <w:noProof/>
              </w:rPr>
              <w:t>5. Partie Expérimentale III — Modélisation Séquentielle (Seq2Seq GRU)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_Toc232952897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729A1" w14:textId="5100DB62" w:rsidR="00AF02DC" w:rsidRDefault="00AF02DC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52898" w:history="1">
            <w:r w:rsidRPr="008A4A82">
              <w:rPr>
                <w:rStyle w:val="Hyperlink"/>
                <w:noProof/>
              </w:rPr>
              <w:t>5.1 Préparation des Données et Pipeline NLP (Tatoeba Fra–Eng)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_Toc232952898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4F7FB" w14:textId="298207BA" w:rsidR="00AF02DC" w:rsidRDefault="00AF02DC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52899" w:history="1">
            <w:r w:rsidRPr="008A4A82">
              <w:rPr>
                <w:rStyle w:val="Hyperlink"/>
                <w:noProof/>
              </w:rPr>
              <w:t>5.2 Architecture Seq2Seq et Stratégies d'Entraînement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_Toc232952899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A20A3" w14:textId="5075A649" w:rsidR="00AF02DC" w:rsidRDefault="00AF02DC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52900" w:history="1">
            <w:r w:rsidRPr="008A4A82">
              <w:rPr>
                <w:rStyle w:val="Hyperlink"/>
                <w:noProof/>
              </w:rPr>
              <w:t>5.3 Évaluation et Analyse des Traductions (Score BLEU)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_Toc232952900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2FFDB" w14:textId="5E464078" w:rsidR="00AF02DC" w:rsidRDefault="00AF02DC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52901" w:history="1">
            <w:r w:rsidRPr="008A4A82">
              <w:rPr>
                <w:rStyle w:val="Hyperlink"/>
                <w:noProof/>
              </w:rPr>
              <w:t>5.4 Synthèse — Partie III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_Toc232952901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E4AF3" w14:textId="2E53B299" w:rsidR="00AF02DC" w:rsidRDefault="00AF02DC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52902" w:history="1">
            <w:r w:rsidRPr="008A4A82">
              <w:rPr>
                <w:rStyle w:val="Hyperlink"/>
                <w:noProof/>
              </w:rPr>
              <w:t>6. Discussion Scientifique Globale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_Toc232952902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E36AC" w14:textId="3B68B4B4" w:rsidR="00AF02DC" w:rsidRDefault="00AF02DC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52903" w:history="1">
            <w:r w:rsidRPr="008A4A82">
              <w:rPr>
                <w:rStyle w:val="Hyperlink"/>
                <w:noProof/>
              </w:rPr>
              <w:t>7. Impact sociétal et Éthique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_Toc232952903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461FC" w14:textId="2134D5E2" w:rsidR="00AF02DC" w:rsidRDefault="00AF02DC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52904" w:history="1">
            <w:r w:rsidRPr="008A4A82">
              <w:rPr>
                <w:rStyle w:val="Hyperlink"/>
                <w:noProof/>
              </w:rPr>
              <w:t>7.1 Biais Algorithmiques et Représentativité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_Toc232952904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00A57" w14:textId="644CDE0E" w:rsidR="00AF02DC" w:rsidRDefault="00AF02DC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52905" w:history="1">
            <w:r w:rsidRPr="008A4A82">
              <w:rPr>
                <w:rStyle w:val="Hyperlink"/>
                <w:noProof/>
              </w:rPr>
              <w:t>7.2 Transparence, Explicabilité et Limites Environnementales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_Toc232952905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986F1" w14:textId="4CDE4156" w:rsidR="00AF02DC" w:rsidRDefault="00AF02DC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52906" w:history="1">
            <w:r w:rsidRPr="008A4A82">
              <w:rPr>
                <w:rStyle w:val="Hyperlink"/>
                <w:noProof/>
              </w:rPr>
              <w:t>7.3 Implications et Contexte Local (Maroc et Afrique)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_Toc232952906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AAB57F" w14:textId="36CD1418" w:rsidR="00AF02DC" w:rsidRDefault="00AF02DC">
          <w:pPr>
            <w:pStyle w:val="TOC2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52907" w:history="1">
            <w:r w:rsidRPr="008A4A82">
              <w:rPr>
                <w:rStyle w:val="Hyperlink"/>
                <w:noProof/>
              </w:rPr>
              <w:t>Conclusion Éthique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_Toc232952907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1C358" w14:textId="3832C744" w:rsidR="00AF02DC" w:rsidRDefault="00AF02DC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52908" w:history="1">
            <w:r w:rsidRPr="008A4A82">
              <w:rPr>
                <w:rStyle w:val="Hyperlink"/>
                <w:noProof/>
              </w:rPr>
              <w:t>8. Conclusion Générale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_Toc232952908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AFEAB3" w14:textId="7158A31A" w:rsidR="00AF02DC" w:rsidRDefault="00AF02DC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52909" w:history="1">
            <w:r w:rsidRPr="008A4A82">
              <w:rPr>
                <w:rStyle w:val="Hyperlink"/>
                <w:noProof/>
              </w:rPr>
              <w:t>9. Références Bibliographiques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_Toc232952909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BA5E1" w14:textId="798FD397" w:rsidR="00AF02DC" w:rsidRDefault="00AF02DC">
          <w:pPr>
            <w:pStyle w:val="TOC1"/>
            <w:tabs>
              <w:tab w:val="right" w:leader="dot" w:pos="9060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32952910" w:history="1">
            <w:r w:rsidRPr="008A4A82">
              <w:rPr>
                <w:rStyle w:val="Hyperlink"/>
                <w:noProof/>
              </w:rPr>
              <w:t>10. Annexe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_Toc232952910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3FC7E" w14:textId="086046F7" w:rsidR="00F60C30" w:rsidRPr="00AF02DC" w:rsidRDefault="00CC63F2" w:rsidP="00AF02DC">
          <w:pPr>
            <w:sectPr w:rsidR="00F60C30" w:rsidRPr="00AF02DC">
              <w:headerReference w:type="default" r:id="rId8"/>
              <w:footerReference w:type="default" r:id="rId9"/>
              <w:pgSz w:w="11906" w:h="16838"/>
              <w:pgMar w:top="1418" w:right="1418" w:bottom="1418" w:left="1418" w:header="708" w:footer="708" w:gutter="0"/>
              <w:cols w:space="720"/>
              <w:docGrid w:linePitch="360"/>
            </w:sect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64FA5998" w14:textId="77777777" w:rsidR="00F60C30" w:rsidRPr="00AD7438" w:rsidRDefault="00000000">
      <w:pPr>
        <w:pStyle w:val="Heading1"/>
        <w:rPr>
          <w:color w:val="0D0D0D" w:themeColor="text1" w:themeTint="F2"/>
        </w:rPr>
      </w:pPr>
      <w:bookmarkStart w:id="2" w:name="_Toc232943004"/>
      <w:bookmarkStart w:id="3" w:name="_Toc232952878"/>
      <w:r w:rsidRPr="00AD7438">
        <w:rPr>
          <w:color w:val="0D0D0D" w:themeColor="text1" w:themeTint="F2"/>
        </w:rPr>
        <w:lastRenderedPageBreak/>
        <w:t>1. Introduction</w:t>
      </w:r>
      <w:bookmarkEnd w:id="2"/>
      <w:bookmarkEnd w:id="3"/>
    </w:p>
    <w:p w14:paraId="734C04AA" w14:textId="77777777" w:rsidR="00F60C30" w:rsidRPr="00AD7438" w:rsidRDefault="00000000">
      <w:pPr>
        <w:pStyle w:val="Heading2"/>
        <w:rPr>
          <w:color w:val="0D0D0D" w:themeColor="text1" w:themeTint="F2"/>
        </w:rPr>
      </w:pPr>
      <w:bookmarkStart w:id="4" w:name="_Toc232943005"/>
      <w:bookmarkStart w:id="5" w:name="_Toc232952879"/>
      <w:r w:rsidRPr="00AD7438">
        <w:rPr>
          <w:color w:val="0D0D0D" w:themeColor="text1" w:themeTint="F2"/>
        </w:rPr>
        <w:t xml:space="preserve">1.1 </w:t>
      </w:r>
      <w:proofErr w:type="spellStart"/>
      <w:r w:rsidRPr="00AD7438">
        <w:rPr>
          <w:color w:val="0D0D0D" w:themeColor="text1" w:themeTint="F2"/>
        </w:rPr>
        <w:t>Contexte</w:t>
      </w:r>
      <w:proofErr w:type="spellEnd"/>
      <w:r w:rsidRPr="00AD7438">
        <w:rPr>
          <w:color w:val="0D0D0D" w:themeColor="text1" w:themeTint="F2"/>
        </w:rPr>
        <w:t xml:space="preserve"> et </w:t>
      </w:r>
      <w:proofErr w:type="spellStart"/>
      <w:r w:rsidRPr="00AD7438">
        <w:rPr>
          <w:color w:val="0D0D0D" w:themeColor="text1" w:themeTint="F2"/>
        </w:rPr>
        <w:t>Problématique</w:t>
      </w:r>
      <w:bookmarkEnd w:id="4"/>
      <w:bookmarkEnd w:id="5"/>
      <w:proofErr w:type="spellEnd"/>
    </w:p>
    <w:p w14:paraId="465BF5E7" w14:textId="77777777" w:rsidR="00F60C30" w:rsidRPr="00AD7438" w:rsidRDefault="00000000">
      <w:pPr>
        <w:spacing w:after="160" w:line="276" w:lineRule="auto"/>
        <w:jc w:val="both"/>
        <w:rPr>
          <w:color w:val="0D0D0D" w:themeColor="text1" w:themeTint="F2"/>
        </w:rPr>
      </w:pPr>
      <w:proofErr w:type="spellStart"/>
      <w:r w:rsidRPr="00AD7438">
        <w:rPr>
          <w:color w:val="0D0D0D" w:themeColor="text1" w:themeTint="F2"/>
        </w:rPr>
        <w:t>L'évolution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rapide</w:t>
      </w:r>
      <w:proofErr w:type="spellEnd"/>
      <w:r w:rsidRPr="00AD7438">
        <w:rPr>
          <w:color w:val="0D0D0D" w:themeColor="text1" w:themeTint="F2"/>
        </w:rPr>
        <w:t xml:space="preserve"> de </w:t>
      </w:r>
      <w:proofErr w:type="spellStart"/>
      <w:r w:rsidRPr="00AD7438">
        <w:rPr>
          <w:color w:val="0D0D0D" w:themeColor="text1" w:themeTint="F2"/>
        </w:rPr>
        <w:t>l'intelligence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artificielle</w:t>
      </w:r>
      <w:proofErr w:type="spellEnd"/>
      <w:r w:rsidRPr="00AD7438">
        <w:rPr>
          <w:color w:val="0D0D0D" w:themeColor="text1" w:themeTint="F2"/>
        </w:rPr>
        <w:t xml:space="preserve"> a </w:t>
      </w:r>
      <w:proofErr w:type="spellStart"/>
      <w:r w:rsidRPr="00AD7438">
        <w:rPr>
          <w:color w:val="0D0D0D" w:themeColor="text1" w:themeTint="F2"/>
        </w:rPr>
        <w:t>démontré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qu'il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n'existe</w:t>
      </w:r>
      <w:proofErr w:type="spellEnd"/>
      <w:r w:rsidRPr="00AD7438">
        <w:rPr>
          <w:color w:val="0D0D0D" w:themeColor="text1" w:themeTint="F2"/>
        </w:rPr>
        <w:t xml:space="preserve"> pas </w:t>
      </w:r>
      <w:proofErr w:type="spellStart"/>
      <w:r w:rsidRPr="00AD7438">
        <w:rPr>
          <w:color w:val="0D0D0D" w:themeColor="text1" w:themeTint="F2"/>
        </w:rPr>
        <w:t>d'architecture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universelle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en</w:t>
      </w:r>
      <w:proofErr w:type="spellEnd"/>
      <w:r w:rsidRPr="00AD7438">
        <w:rPr>
          <w:color w:val="0D0D0D" w:themeColor="text1" w:themeTint="F2"/>
        </w:rPr>
        <w:t xml:space="preserve"> Deep Learning. </w:t>
      </w:r>
      <w:proofErr w:type="spellStart"/>
      <w:r w:rsidRPr="00AD7438">
        <w:rPr>
          <w:color w:val="0D0D0D" w:themeColor="text1" w:themeTint="F2"/>
        </w:rPr>
        <w:t>L'efficacité</w:t>
      </w:r>
      <w:proofErr w:type="spellEnd"/>
      <w:r w:rsidRPr="00AD7438">
        <w:rPr>
          <w:color w:val="0D0D0D" w:themeColor="text1" w:themeTint="F2"/>
        </w:rPr>
        <w:t xml:space="preserve"> d'un </w:t>
      </w:r>
      <w:proofErr w:type="spellStart"/>
      <w:r w:rsidRPr="00AD7438">
        <w:rPr>
          <w:color w:val="0D0D0D" w:themeColor="text1" w:themeTint="F2"/>
        </w:rPr>
        <w:t>modèle</w:t>
      </w:r>
      <w:proofErr w:type="spellEnd"/>
      <w:r w:rsidRPr="00AD7438">
        <w:rPr>
          <w:color w:val="0D0D0D" w:themeColor="text1" w:themeTint="F2"/>
        </w:rPr>
        <w:t xml:space="preserve"> repose </w:t>
      </w:r>
      <w:proofErr w:type="spellStart"/>
      <w:r w:rsidRPr="00AD7438">
        <w:rPr>
          <w:color w:val="0D0D0D" w:themeColor="text1" w:themeTint="F2"/>
        </w:rPr>
        <w:t>fondamentalement</w:t>
      </w:r>
      <w:proofErr w:type="spellEnd"/>
      <w:r w:rsidRPr="00AD7438">
        <w:rPr>
          <w:color w:val="0D0D0D" w:themeColor="text1" w:themeTint="F2"/>
        </w:rPr>
        <w:t xml:space="preserve"> sur son </w:t>
      </w:r>
      <w:proofErr w:type="spellStart"/>
      <w:r w:rsidRPr="00AD7438">
        <w:rPr>
          <w:color w:val="0D0D0D" w:themeColor="text1" w:themeTint="F2"/>
        </w:rPr>
        <w:t>adéquation</w:t>
      </w:r>
      <w:proofErr w:type="spellEnd"/>
      <w:r w:rsidRPr="00AD7438">
        <w:rPr>
          <w:color w:val="0D0D0D" w:themeColor="text1" w:themeTint="F2"/>
        </w:rPr>
        <w:t xml:space="preserve"> avec la nature </w:t>
      </w:r>
      <w:proofErr w:type="spellStart"/>
      <w:r w:rsidRPr="00AD7438">
        <w:rPr>
          <w:color w:val="0D0D0D" w:themeColor="text1" w:themeTint="F2"/>
        </w:rPr>
        <w:t>intrinsèque</w:t>
      </w:r>
      <w:proofErr w:type="spellEnd"/>
      <w:r w:rsidRPr="00AD7438">
        <w:rPr>
          <w:color w:val="0D0D0D" w:themeColor="text1" w:themeTint="F2"/>
        </w:rPr>
        <w:t xml:space="preserve"> des données </w:t>
      </w:r>
      <w:proofErr w:type="spellStart"/>
      <w:r w:rsidRPr="00AD7438">
        <w:rPr>
          <w:color w:val="0D0D0D" w:themeColor="text1" w:themeTint="F2"/>
        </w:rPr>
        <w:t>qu'il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traite</w:t>
      </w:r>
      <w:proofErr w:type="spellEnd"/>
      <w:r w:rsidRPr="00AD7438">
        <w:rPr>
          <w:color w:val="0D0D0D" w:themeColor="text1" w:themeTint="F2"/>
        </w:rPr>
        <w:t xml:space="preserve">. Ce </w:t>
      </w:r>
      <w:proofErr w:type="spellStart"/>
      <w:r w:rsidRPr="00AD7438">
        <w:rPr>
          <w:color w:val="0D0D0D" w:themeColor="text1" w:themeTint="F2"/>
        </w:rPr>
        <w:t>projet</w:t>
      </w:r>
      <w:proofErr w:type="spellEnd"/>
      <w:r w:rsidRPr="00AD7438">
        <w:rPr>
          <w:color w:val="0D0D0D" w:themeColor="text1" w:themeTint="F2"/>
        </w:rPr>
        <w:t xml:space="preserve"> de fin de module </w:t>
      </w:r>
      <w:proofErr w:type="spellStart"/>
      <w:r w:rsidRPr="00AD7438">
        <w:rPr>
          <w:color w:val="0D0D0D" w:themeColor="text1" w:themeTint="F2"/>
        </w:rPr>
        <w:t>s'inscrit</w:t>
      </w:r>
      <w:proofErr w:type="spellEnd"/>
      <w:r w:rsidRPr="00AD7438">
        <w:rPr>
          <w:color w:val="0D0D0D" w:themeColor="text1" w:themeTint="F2"/>
        </w:rPr>
        <w:t xml:space="preserve"> dans </w:t>
      </w:r>
      <w:proofErr w:type="spellStart"/>
      <w:r w:rsidRPr="00AD7438">
        <w:rPr>
          <w:color w:val="0D0D0D" w:themeColor="text1" w:themeTint="F2"/>
        </w:rPr>
        <w:t>cette</w:t>
      </w:r>
      <w:proofErr w:type="spellEnd"/>
      <w:r w:rsidRPr="00AD7438">
        <w:rPr>
          <w:color w:val="0D0D0D" w:themeColor="text1" w:themeTint="F2"/>
        </w:rPr>
        <w:t xml:space="preserve"> démarche </w:t>
      </w:r>
      <w:proofErr w:type="spellStart"/>
      <w:r w:rsidRPr="00AD7438">
        <w:rPr>
          <w:color w:val="0D0D0D" w:themeColor="text1" w:themeTint="F2"/>
        </w:rPr>
        <w:t>analytique</w:t>
      </w:r>
      <w:proofErr w:type="spellEnd"/>
      <w:r w:rsidRPr="00AD7438">
        <w:rPr>
          <w:color w:val="0D0D0D" w:themeColor="text1" w:themeTint="F2"/>
        </w:rPr>
        <w:t xml:space="preserve"> et vise à </w:t>
      </w:r>
      <w:proofErr w:type="spellStart"/>
      <w:r w:rsidRPr="00AD7438">
        <w:rPr>
          <w:color w:val="0D0D0D" w:themeColor="text1" w:themeTint="F2"/>
        </w:rPr>
        <w:t>concevoir</w:t>
      </w:r>
      <w:proofErr w:type="spellEnd"/>
      <w:r w:rsidRPr="00AD7438">
        <w:rPr>
          <w:color w:val="0D0D0D" w:themeColor="text1" w:themeTint="F2"/>
        </w:rPr>
        <w:t xml:space="preserve">, </w:t>
      </w:r>
      <w:proofErr w:type="spellStart"/>
      <w:r w:rsidRPr="00AD7438">
        <w:rPr>
          <w:color w:val="0D0D0D" w:themeColor="text1" w:themeTint="F2"/>
        </w:rPr>
        <w:t>implémenter</w:t>
      </w:r>
      <w:proofErr w:type="spellEnd"/>
      <w:r w:rsidRPr="00AD7438">
        <w:rPr>
          <w:color w:val="0D0D0D" w:themeColor="text1" w:themeTint="F2"/>
        </w:rPr>
        <w:t xml:space="preserve"> et comparer </w:t>
      </w:r>
      <w:proofErr w:type="spellStart"/>
      <w:r w:rsidRPr="00AD7438">
        <w:rPr>
          <w:color w:val="0D0D0D" w:themeColor="text1" w:themeTint="F2"/>
        </w:rPr>
        <w:t>différentes</w:t>
      </w:r>
      <w:proofErr w:type="spellEnd"/>
      <w:r w:rsidRPr="00AD7438">
        <w:rPr>
          <w:color w:val="0D0D0D" w:themeColor="text1" w:themeTint="F2"/>
        </w:rPr>
        <w:t xml:space="preserve"> architectures </w:t>
      </w:r>
      <w:proofErr w:type="spellStart"/>
      <w:r w:rsidRPr="00AD7438">
        <w:rPr>
          <w:color w:val="0D0D0D" w:themeColor="text1" w:themeTint="F2"/>
        </w:rPr>
        <w:t>neuronales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adaptées</w:t>
      </w:r>
      <w:proofErr w:type="spellEnd"/>
      <w:r w:rsidRPr="00AD7438">
        <w:rPr>
          <w:color w:val="0D0D0D" w:themeColor="text1" w:themeTint="F2"/>
        </w:rPr>
        <w:t xml:space="preserve"> à trois </w:t>
      </w:r>
      <w:proofErr w:type="spellStart"/>
      <w:r w:rsidRPr="00AD7438">
        <w:rPr>
          <w:color w:val="0D0D0D" w:themeColor="text1" w:themeTint="F2"/>
        </w:rPr>
        <w:t>paradigmes</w:t>
      </w:r>
      <w:proofErr w:type="spellEnd"/>
      <w:r w:rsidRPr="00AD7438">
        <w:rPr>
          <w:color w:val="0D0D0D" w:themeColor="text1" w:themeTint="F2"/>
        </w:rPr>
        <w:t xml:space="preserve"> de données </w:t>
      </w:r>
      <w:proofErr w:type="spellStart"/>
      <w:proofErr w:type="gramStart"/>
      <w:r w:rsidRPr="00AD7438">
        <w:rPr>
          <w:color w:val="0D0D0D" w:themeColor="text1" w:themeTint="F2"/>
        </w:rPr>
        <w:t>distincts</w:t>
      </w:r>
      <w:proofErr w:type="spellEnd"/>
      <w:r w:rsidRPr="00AD7438">
        <w:rPr>
          <w:color w:val="0D0D0D" w:themeColor="text1" w:themeTint="F2"/>
        </w:rPr>
        <w:t xml:space="preserve"> :</w:t>
      </w:r>
      <w:proofErr w:type="gramEnd"/>
      <w:r w:rsidRPr="00AD7438">
        <w:rPr>
          <w:color w:val="0D0D0D" w:themeColor="text1" w:themeTint="F2"/>
        </w:rPr>
        <w:t xml:space="preserve"> les données </w:t>
      </w:r>
      <w:proofErr w:type="spellStart"/>
      <w:r w:rsidRPr="00AD7438">
        <w:rPr>
          <w:color w:val="0D0D0D" w:themeColor="text1" w:themeTint="F2"/>
        </w:rPr>
        <w:t>tabulaires</w:t>
      </w:r>
      <w:proofErr w:type="spellEnd"/>
      <w:r w:rsidRPr="00AD7438">
        <w:rPr>
          <w:color w:val="0D0D0D" w:themeColor="text1" w:themeTint="F2"/>
        </w:rPr>
        <w:t xml:space="preserve">, les images et les </w:t>
      </w:r>
      <w:proofErr w:type="spellStart"/>
      <w:r w:rsidRPr="00AD7438">
        <w:rPr>
          <w:color w:val="0D0D0D" w:themeColor="text1" w:themeTint="F2"/>
        </w:rPr>
        <w:t>séquences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temporelles</w:t>
      </w:r>
      <w:proofErr w:type="spellEnd"/>
      <w:r w:rsidRPr="00AD7438">
        <w:rPr>
          <w:color w:val="0D0D0D" w:themeColor="text1" w:themeTint="F2"/>
        </w:rPr>
        <w:t>.</w:t>
      </w:r>
    </w:p>
    <w:tbl>
      <w:tblPr>
        <w:tblW w:w="9360" w:type="dxa"/>
        <w:tblBorders>
          <w:top w:val="single" w:sz="4" w:space="0" w:color="2E5C8A"/>
          <w:left w:val="single" w:sz="4" w:space="0" w:color="2E5C8A"/>
          <w:bottom w:val="single" w:sz="4" w:space="0" w:color="2E5C8A"/>
          <w:right w:val="single" w:sz="4" w:space="0" w:color="2E5C8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60C30" w:rsidRPr="00AD7438" w14:paraId="7D82B0C9" w14:textId="77777777">
        <w:tc>
          <w:tcPr>
            <w:tcW w:w="9360" w:type="dxa"/>
            <w:shd w:val="clear" w:color="auto" w:fill="F2F6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0F57A68" w14:textId="77777777" w:rsidR="00F60C30" w:rsidRPr="00AD7438" w:rsidRDefault="00000000">
            <w:pPr>
              <w:spacing w:after="60"/>
              <w:rPr>
                <w:color w:val="0D0D0D" w:themeColor="text1" w:themeTint="F2"/>
              </w:rPr>
            </w:pPr>
            <w:proofErr w:type="spellStart"/>
            <w:r w:rsidRPr="00AD7438">
              <w:rPr>
                <w:b/>
                <w:bCs/>
                <w:color w:val="0D0D0D" w:themeColor="text1" w:themeTint="F2"/>
              </w:rPr>
              <w:t>Problématique</w:t>
            </w:r>
            <w:proofErr w:type="spellEnd"/>
            <w:r w:rsidRPr="00AD7438">
              <w:rPr>
                <w:b/>
                <w:bCs/>
                <w:color w:val="0D0D0D" w:themeColor="text1" w:themeTint="F2"/>
              </w:rPr>
              <w:t xml:space="preserve"> centrale</w:t>
            </w:r>
          </w:p>
          <w:p w14:paraId="7465B94D" w14:textId="77777777" w:rsidR="00F60C30" w:rsidRPr="00AD7438" w:rsidRDefault="00000000">
            <w:pPr>
              <w:spacing w:line="276" w:lineRule="auto"/>
              <w:jc w:val="both"/>
              <w:rPr>
                <w:color w:val="0D0D0D" w:themeColor="text1" w:themeTint="F2"/>
              </w:rPr>
            </w:pPr>
            <w:r w:rsidRPr="00AD7438">
              <w:rPr>
                <w:color w:val="0D0D0D" w:themeColor="text1" w:themeTint="F2"/>
              </w:rPr>
              <w:t xml:space="preserve">Comment les </w:t>
            </w:r>
            <w:proofErr w:type="spellStart"/>
            <w:r w:rsidRPr="00AD7438">
              <w:rPr>
                <w:color w:val="0D0D0D" w:themeColor="text1" w:themeTint="F2"/>
              </w:rPr>
              <w:t>biais</w:t>
            </w:r>
            <w:proofErr w:type="spellEnd"/>
            <w:r w:rsidRPr="00AD7438">
              <w:rPr>
                <w:color w:val="0D0D0D" w:themeColor="text1" w:themeTint="F2"/>
              </w:rPr>
              <w:t xml:space="preserve"> </w:t>
            </w:r>
            <w:proofErr w:type="spellStart"/>
            <w:r w:rsidRPr="00AD7438">
              <w:rPr>
                <w:color w:val="0D0D0D" w:themeColor="text1" w:themeTint="F2"/>
              </w:rPr>
              <w:t>inductifs</w:t>
            </w:r>
            <w:proofErr w:type="spellEnd"/>
            <w:r w:rsidRPr="00AD7438">
              <w:rPr>
                <w:color w:val="0D0D0D" w:themeColor="text1" w:themeTint="F2"/>
              </w:rPr>
              <w:t xml:space="preserve"> </w:t>
            </w:r>
            <w:proofErr w:type="spellStart"/>
            <w:r w:rsidRPr="00AD7438">
              <w:rPr>
                <w:color w:val="0D0D0D" w:themeColor="text1" w:themeTint="F2"/>
              </w:rPr>
              <w:t>spécifiques</w:t>
            </w:r>
            <w:proofErr w:type="spellEnd"/>
            <w:r w:rsidRPr="00AD7438">
              <w:rPr>
                <w:color w:val="0D0D0D" w:themeColor="text1" w:themeTint="F2"/>
              </w:rPr>
              <w:t xml:space="preserve"> à </w:t>
            </w:r>
            <w:proofErr w:type="spellStart"/>
            <w:r w:rsidRPr="00AD7438">
              <w:rPr>
                <w:color w:val="0D0D0D" w:themeColor="text1" w:themeTint="F2"/>
              </w:rPr>
              <w:t>chaque</w:t>
            </w:r>
            <w:proofErr w:type="spellEnd"/>
            <w:r w:rsidRPr="00AD7438">
              <w:rPr>
                <w:color w:val="0D0D0D" w:themeColor="text1" w:themeTint="F2"/>
              </w:rPr>
              <w:t xml:space="preserve"> architecture (MLP, CNN, RNN/GRU) </w:t>
            </w:r>
            <w:proofErr w:type="spellStart"/>
            <w:r w:rsidRPr="00AD7438">
              <w:rPr>
                <w:color w:val="0D0D0D" w:themeColor="text1" w:themeTint="F2"/>
              </w:rPr>
              <w:t>permettent-ils</w:t>
            </w:r>
            <w:proofErr w:type="spellEnd"/>
            <w:r w:rsidRPr="00AD7438">
              <w:rPr>
                <w:color w:val="0D0D0D" w:themeColor="text1" w:themeTint="F2"/>
              </w:rPr>
              <w:t xml:space="preserve"> de capturer la </w:t>
            </w:r>
            <w:proofErr w:type="spellStart"/>
            <w:r w:rsidRPr="00AD7438">
              <w:rPr>
                <w:color w:val="0D0D0D" w:themeColor="text1" w:themeTint="F2"/>
              </w:rPr>
              <w:t>géométrie</w:t>
            </w:r>
            <w:proofErr w:type="spellEnd"/>
            <w:r w:rsidRPr="00AD7438">
              <w:rPr>
                <w:color w:val="0D0D0D" w:themeColor="text1" w:themeTint="F2"/>
              </w:rPr>
              <w:t xml:space="preserve">, la </w:t>
            </w:r>
            <w:proofErr w:type="spellStart"/>
            <w:r w:rsidRPr="00AD7438">
              <w:rPr>
                <w:color w:val="0D0D0D" w:themeColor="text1" w:themeTint="F2"/>
              </w:rPr>
              <w:t>localité</w:t>
            </w:r>
            <w:proofErr w:type="spellEnd"/>
            <w:r w:rsidRPr="00AD7438">
              <w:rPr>
                <w:color w:val="0D0D0D" w:themeColor="text1" w:themeTint="F2"/>
              </w:rPr>
              <w:t xml:space="preserve"> et la </w:t>
            </w:r>
            <w:proofErr w:type="spellStart"/>
            <w:r w:rsidRPr="00AD7438">
              <w:rPr>
                <w:color w:val="0D0D0D" w:themeColor="text1" w:themeTint="F2"/>
              </w:rPr>
              <w:t>temporalité</w:t>
            </w:r>
            <w:proofErr w:type="spellEnd"/>
            <w:r w:rsidRPr="00AD7438">
              <w:rPr>
                <w:color w:val="0D0D0D" w:themeColor="text1" w:themeTint="F2"/>
              </w:rPr>
              <w:t xml:space="preserve"> des données </w:t>
            </w:r>
            <w:proofErr w:type="spellStart"/>
            <w:proofErr w:type="gramStart"/>
            <w:r w:rsidRPr="00AD7438">
              <w:rPr>
                <w:color w:val="0D0D0D" w:themeColor="text1" w:themeTint="F2"/>
              </w:rPr>
              <w:t>réelles</w:t>
            </w:r>
            <w:proofErr w:type="spellEnd"/>
            <w:r w:rsidRPr="00AD7438">
              <w:rPr>
                <w:color w:val="0D0D0D" w:themeColor="text1" w:themeTint="F2"/>
              </w:rPr>
              <w:t xml:space="preserve"> ?</w:t>
            </w:r>
            <w:proofErr w:type="gramEnd"/>
          </w:p>
        </w:tc>
      </w:tr>
    </w:tbl>
    <w:p w14:paraId="19C50BED" w14:textId="77777777" w:rsidR="00F60C30" w:rsidRPr="00AD7438" w:rsidRDefault="00F60C30">
      <w:pPr>
        <w:spacing w:after="160"/>
        <w:rPr>
          <w:color w:val="0D0D0D" w:themeColor="text1" w:themeTint="F2"/>
        </w:rPr>
      </w:pPr>
    </w:p>
    <w:p w14:paraId="37675525" w14:textId="77777777" w:rsidR="00F60C30" w:rsidRPr="00AD7438" w:rsidRDefault="00000000">
      <w:pPr>
        <w:pStyle w:val="Heading2"/>
        <w:rPr>
          <w:color w:val="0D0D0D" w:themeColor="text1" w:themeTint="F2"/>
        </w:rPr>
      </w:pPr>
      <w:bookmarkStart w:id="6" w:name="_Toc232943006"/>
      <w:bookmarkStart w:id="7" w:name="_Toc232952880"/>
      <w:r w:rsidRPr="00AD7438">
        <w:rPr>
          <w:color w:val="0D0D0D" w:themeColor="text1" w:themeTint="F2"/>
        </w:rPr>
        <w:t xml:space="preserve">1.2 </w:t>
      </w:r>
      <w:proofErr w:type="spellStart"/>
      <w:r w:rsidRPr="00AD7438">
        <w:rPr>
          <w:color w:val="0D0D0D" w:themeColor="text1" w:themeTint="F2"/>
        </w:rPr>
        <w:t>Objectifs</w:t>
      </w:r>
      <w:proofErr w:type="spellEnd"/>
      <w:r w:rsidRPr="00AD7438">
        <w:rPr>
          <w:color w:val="0D0D0D" w:themeColor="text1" w:themeTint="F2"/>
        </w:rPr>
        <w:t xml:space="preserve"> du </w:t>
      </w:r>
      <w:proofErr w:type="spellStart"/>
      <w:r w:rsidRPr="00AD7438">
        <w:rPr>
          <w:color w:val="0D0D0D" w:themeColor="text1" w:themeTint="F2"/>
        </w:rPr>
        <w:t>Projet</w:t>
      </w:r>
      <w:bookmarkEnd w:id="6"/>
      <w:bookmarkEnd w:id="7"/>
      <w:proofErr w:type="spellEnd"/>
    </w:p>
    <w:p w14:paraId="123A4250" w14:textId="77777777" w:rsidR="00F60C30" w:rsidRPr="00AD7438" w:rsidRDefault="00000000">
      <w:pPr>
        <w:spacing w:after="160" w:line="276" w:lineRule="auto"/>
        <w:jc w:val="both"/>
        <w:rPr>
          <w:color w:val="0D0D0D" w:themeColor="text1" w:themeTint="F2"/>
        </w:rPr>
      </w:pPr>
      <w:r w:rsidRPr="00AD7438">
        <w:rPr>
          <w:color w:val="0D0D0D" w:themeColor="text1" w:themeTint="F2"/>
        </w:rPr>
        <w:t xml:space="preserve">Pour </w:t>
      </w:r>
      <w:proofErr w:type="spellStart"/>
      <w:r w:rsidRPr="00AD7438">
        <w:rPr>
          <w:color w:val="0D0D0D" w:themeColor="text1" w:themeTint="F2"/>
        </w:rPr>
        <w:t>répondre</w:t>
      </w:r>
      <w:proofErr w:type="spellEnd"/>
      <w:r w:rsidRPr="00AD7438">
        <w:rPr>
          <w:color w:val="0D0D0D" w:themeColor="text1" w:themeTint="F2"/>
        </w:rPr>
        <w:t xml:space="preserve"> à </w:t>
      </w:r>
      <w:proofErr w:type="spellStart"/>
      <w:r w:rsidRPr="00AD7438">
        <w:rPr>
          <w:color w:val="0D0D0D" w:themeColor="text1" w:themeTint="F2"/>
        </w:rPr>
        <w:t>cette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problématique</w:t>
      </w:r>
      <w:proofErr w:type="spellEnd"/>
      <w:r w:rsidRPr="00AD7438">
        <w:rPr>
          <w:color w:val="0D0D0D" w:themeColor="text1" w:themeTint="F2"/>
        </w:rPr>
        <w:t xml:space="preserve">, </w:t>
      </w:r>
      <w:proofErr w:type="spellStart"/>
      <w:r w:rsidRPr="00AD7438">
        <w:rPr>
          <w:color w:val="0D0D0D" w:themeColor="text1" w:themeTint="F2"/>
        </w:rPr>
        <w:t>notre</w:t>
      </w:r>
      <w:proofErr w:type="spellEnd"/>
      <w:r w:rsidRPr="00AD7438">
        <w:rPr>
          <w:color w:val="0D0D0D" w:themeColor="text1" w:themeTint="F2"/>
        </w:rPr>
        <w:t xml:space="preserve"> étude se </w:t>
      </w:r>
      <w:proofErr w:type="spellStart"/>
      <w:r w:rsidRPr="00AD7438">
        <w:rPr>
          <w:color w:val="0D0D0D" w:themeColor="text1" w:themeTint="F2"/>
        </w:rPr>
        <w:t>décline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en</w:t>
      </w:r>
      <w:proofErr w:type="spellEnd"/>
      <w:r w:rsidRPr="00AD7438">
        <w:rPr>
          <w:color w:val="0D0D0D" w:themeColor="text1" w:themeTint="F2"/>
        </w:rPr>
        <w:t xml:space="preserve"> trois axes </w:t>
      </w:r>
      <w:proofErr w:type="spellStart"/>
      <w:proofErr w:type="gramStart"/>
      <w:r w:rsidRPr="00AD7438">
        <w:rPr>
          <w:color w:val="0D0D0D" w:themeColor="text1" w:themeTint="F2"/>
        </w:rPr>
        <w:t>expérimentaux</w:t>
      </w:r>
      <w:proofErr w:type="spellEnd"/>
      <w:r w:rsidRPr="00AD7438">
        <w:rPr>
          <w:color w:val="0D0D0D" w:themeColor="text1" w:themeTint="F2"/>
        </w:rPr>
        <w:t xml:space="preserve"> :</w:t>
      </w:r>
      <w:proofErr w:type="gramEnd"/>
    </w:p>
    <w:p w14:paraId="600EB0AE" w14:textId="618DC4D9" w:rsidR="00F60C30" w:rsidRPr="00AD7438" w:rsidRDefault="00000000">
      <w:pPr>
        <w:spacing w:after="160" w:line="276" w:lineRule="auto"/>
        <w:jc w:val="both"/>
        <w:rPr>
          <w:color w:val="0D0D0D" w:themeColor="text1" w:themeTint="F2"/>
        </w:rPr>
      </w:pPr>
      <w:proofErr w:type="spellStart"/>
      <w:r w:rsidRPr="00AD7438">
        <w:rPr>
          <w:b/>
          <w:bCs/>
          <w:color w:val="0D0D0D" w:themeColor="text1" w:themeTint="F2"/>
        </w:rPr>
        <w:t>Modélisation</w:t>
      </w:r>
      <w:proofErr w:type="spellEnd"/>
      <w:r w:rsidRPr="00AD7438">
        <w:rPr>
          <w:b/>
          <w:bCs/>
          <w:color w:val="0D0D0D" w:themeColor="text1" w:themeTint="F2"/>
        </w:rPr>
        <w:t xml:space="preserve"> </w:t>
      </w:r>
      <w:proofErr w:type="spellStart"/>
      <w:r w:rsidRPr="00AD7438">
        <w:rPr>
          <w:b/>
          <w:bCs/>
          <w:color w:val="0D0D0D" w:themeColor="text1" w:themeTint="F2"/>
        </w:rPr>
        <w:t>Tabulaire</w:t>
      </w:r>
      <w:proofErr w:type="spellEnd"/>
      <w:r w:rsidRPr="00AD7438">
        <w:rPr>
          <w:b/>
          <w:bCs/>
          <w:color w:val="0D0D0D" w:themeColor="text1" w:themeTint="F2"/>
        </w:rPr>
        <w:t xml:space="preserve"> (</w:t>
      </w:r>
      <w:proofErr w:type="spellStart"/>
      <w:r w:rsidRPr="00AD7438">
        <w:rPr>
          <w:b/>
          <w:bCs/>
          <w:color w:val="0D0D0D" w:themeColor="text1" w:themeTint="F2"/>
        </w:rPr>
        <w:t>Partie</w:t>
      </w:r>
      <w:proofErr w:type="spellEnd"/>
      <w:r w:rsidRPr="00AD7438">
        <w:rPr>
          <w:b/>
          <w:bCs/>
          <w:color w:val="0D0D0D" w:themeColor="text1" w:themeTint="F2"/>
        </w:rPr>
        <w:t xml:space="preserve"> I</w:t>
      </w:r>
      <w:proofErr w:type="gramStart"/>
      <w:r w:rsidRPr="00AD7438">
        <w:rPr>
          <w:b/>
          <w:bCs/>
          <w:color w:val="0D0D0D" w:themeColor="text1" w:themeTint="F2"/>
        </w:rPr>
        <w:t>) :</w:t>
      </w:r>
      <w:proofErr w:type="gramEnd"/>
      <w:r w:rsidRPr="00AD7438">
        <w:rPr>
          <w:b/>
          <w:bCs/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Évaluation</w:t>
      </w:r>
      <w:proofErr w:type="spellEnd"/>
      <w:r w:rsidRPr="00AD7438">
        <w:rPr>
          <w:color w:val="0D0D0D" w:themeColor="text1" w:themeTint="F2"/>
        </w:rPr>
        <w:t xml:space="preserve"> d'un Perceptron </w:t>
      </w:r>
      <w:proofErr w:type="spellStart"/>
      <w:r w:rsidRPr="00AD7438">
        <w:rPr>
          <w:color w:val="0D0D0D" w:themeColor="text1" w:themeTint="F2"/>
        </w:rPr>
        <w:t>Multicouche</w:t>
      </w:r>
      <w:proofErr w:type="spellEnd"/>
      <w:r w:rsidRPr="00AD7438">
        <w:rPr>
          <w:color w:val="0D0D0D" w:themeColor="text1" w:themeTint="F2"/>
        </w:rPr>
        <w:t xml:space="preserve"> (MLP) sur le dataset Wine Quality, avec accent sur </w:t>
      </w:r>
      <w:proofErr w:type="spellStart"/>
      <w:r w:rsidRPr="00AD7438">
        <w:rPr>
          <w:color w:val="0D0D0D" w:themeColor="text1" w:themeTint="F2"/>
        </w:rPr>
        <w:t>l'ingénierie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PyTorch</w:t>
      </w:r>
      <w:proofErr w:type="spellEnd"/>
      <w:r w:rsidRPr="00AD7438">
        <w:rPr>
          <w:color w:val="0D0D0D" w:themeColor="text1" w:themeTint="F2"/>
        </w:rPr>
        <w:t>,</w:t>
      </w:r>
      <w:r w:rsidR="00B91934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l'initialisation</w:t>
      </w:r>
      <w:proofErr w:type="spellEnd"/>
      <w:r w:rsidRPr="00AD7438">
        <w:rPr>
          <w:color w:val="0D0D0D" w:themeColor="text1" w:themeTint="F2"/>
        </w:rPr>
        <w:t xml:space="preserve"> des </w:t>
      </w:r>
      <w:proofErr w:type="spellStart"/>
      <w:r w:rsidRPr="00AD7438">
        <w:rPr>
          <w:color w:val="0D0D0D" w:themeColor="text1" w:themeTint="F2"/>
        </w:rPr>
        <w:t>poids</w:t>
      </w:r>
      <w:proofErr w:type="spellEnd"/>
      <w:r w:rsidRPr="00AD7438">
        <w:rPr>
          <w:color w:val="0D0D0D" w:themeColor="text1" w:themeTint="F2"/>
        </w:rPr>
        <w:t xml:space="preserve"> et la gestion des </w:t>
      </w:r>
      <w:proofErr w:type="spellStart"/>
      <w:r w:rsidRPr="00AD7438">
        <w:rPr>
          <w:color w:val="0D0D0D" w:themeColor="text1" w:themeTint="F2"/>
        </w:rPr>
        <w:t>hyperparamètres</w:t>
      </w:r>
      <w:proofErr w:type="spellEnd"/>
      <w:r w:rsidRPr="00AD7438">
        <w:rPr>
          <w:color w:val="0D0D0D" w:themeColor="text1" w:themeTint="F2"/>
        </w:rPr>
        <w:t>.</w:t>
      </w:r>
    </w:p>
    <w:p w14:paraId="2E9CF734" w14:textId="77777777" w:rsidR="00F60C30" w:rsidRPr="00AD7438" w:rsidRDefault="00000000">
      <w:pPr>
        <w:spacing w:after="160" w:line="276" w:lineRule="auto"/>
        <w:jc w:val="both"/>
        <w:rPr>
          <w:color w:val="0D0D0D" w:themeColor="text1" w:themeTint="F2"/>
        </w:rPr>
      </w:pPr>
      <w:r w:rsidRPr="00AD7438">
        <w:rPr>
          <w:b/>
          <w:bCs/>
          <w:color w:val="0D0D0D" w:themeColor="text1" w:themeTint="F2"/>
        </w:rPr>
        <w:t xml:space="preserve">Vision par </w:t>
      </w:r>
      <w:proofErr w:type="spellStart"/>
      <w:r w:rsidRPr="00AD7438">
        <w:rPr>
          <w:b/>
          <w:bCs/>
          <w:color w:val="0D0D0D" w:themeColor="text1" w:themeTint="F2"/>
        </w:rPr>
        <w:t>Ordinateur</w:t>
      </w:r>
      <w:proofErr w:type="spellEnd"/>
      <w:r w:rsidRPr="00AD7438">
        <w:rPr>
          <w:b/>
          <w:bCs/>
          <w:color w:val="0D0D0D" w:themeColor="text1" w:themeTint="F2"/>
        </w:rPr>
        <w:t xml:space="preserve"> (</w:t>
      </w:r>
      <w:proofErr w:type="spellStart"/>
      <w:r w:rsidRPr="00AD7438">
        <w:rPr>
          <w:b/>
          <w:bCs/>
          <w:color w:val="0D0D0D" w:themeColor="text1" w:themeTint="F2"/>
        </w:rPr>
        <w:t>Partie</w:t>
      </w:r>
      <w:proofErr w:type="spellEnd"/>
      <w:r w:rsidRPr="00AD7438">
        <w:rPr>
          <w:b/>
          <w:bCs/>
          <w:color w:val="0D0D0D" w:themeColor="text1" w:themeTint="F2"/>
        </w:rPr>
        <w:t xml:space="preserve"> II</w:t>
      </w:r>
      <w:proofErr w:type="gramStart"/>
      <w:r w:rsidRPr="00AD7438">
        <w:rPr>
          <w:b/>
          <w:bCs/>
          <w:color w:val="0D0D0D" w:themeColor="text1" w:themeTint="F2"/>
        </w:rPr>
        <w:t>) :</w:t>
      </w:r>
      <w:proofErr w:type="gramEnd"/>
      <w:r w:rsidRPr="00AD7438">
        <w:rPr>
          <w:b/>
          <w:bCs/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Implémentation</w:t>
      </w:r>
      <w:proofErr w:type="spellEnd"/>
      <w:r w:rsidRPr="00AD7438">
        <w:rPr>
          <w:color w:val="0D0D0D" w:themeColor="text1" w:themeTint="F2"/>
        </w:rPr>
        <w:t xml:space="preserve"> d'un CNN </w:t>
      </w:r>
      <w:proofErr w:type="spellStart"/>
      <w:r w:rsidRPr="00AD7438">
        <w:rPr>
          <w:color w:val="0D0D0D" w:themeColor="text1" w:themeTint="F2"/>
        </w:rPr>
        <w:t>inspiré</w:t>
      </w:r>
      <w:proofErr w:type="spellEnd"/>
      <w:r w:rsidRPr="00AD7438">
        <w:rPr>
          <w:color w:val="0D0D0D" w:themeColor="text1" w:themeTint="F2"/>
        </w:rPr>
        <w:t xml:space="preserve"> de LeNet sur Fashion-MNIST, </w:t>
      </w:r>
      <w:proofErr w:type="spellStart"/>
      <w:r w:rsidRPr="00AD7438">
        <w:rPr>
          <w:color w:val="0D0D0D" w:themeColor="text1" w:themeTint="F2"/>
        </w:rPr>
        <w:t>incluant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une</w:t>
      </w:r>
      <w:proofErr w:type="spellEnd"/>
      <w:r w:rsidRPr="00AD7438">
        <w:rPr>
          <w:color w:val="0D0D0D" w:themeColor="text1" w:themeTint="F2"/>
        </w:rPr>
        <w:t xml:space="preserve"> étude </w:t>
      </w:r>
      <w:proofErr w:type="spellStart"/>
      <w:r w:rsidRPr="00AD7438">
        <w:rPr>
          <w:color w:val="0D0D0D" w:themeColor="text1" w:themeTint="F2"/>
        </w:rPr>
        <w:t>d'ablation</w:t>
      </w:r>
      <w:proofErr w:type="spellEnd"/>
      <w:r w:rsidRPr="00AD7438">
        <w:rPr>
          <w:color w:val="0D0D0D" w:themeColor="text1" w:themeTint="F2"/>
        </w:rPr>
        <w:t xml:space="preserve"> des </w:t>
      </w:r>
      <w:proofErr w:type="spellStart"/>
      <w:r w:rsidRPr="00AD7438">
        <w:rPr>
          <w:color w:val="0D0D0D" w:themeColor="text1" w:themeTint="F2"/>
        </w:rPr>
        <w:t>opérations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spatiales</w:t>
      </w:r>
      <w:proofErr w:type="spellEnd"/>
      <w:r w:rsidRPr="00AD7438">
        <w:rPr>
          <w:color w:val="0D0D0D" w:themeColor="text1" w:themeTint="F2"/>
        </w:rPr>
        <w:t>.</w:t>
      </w:r>
    </w:p>
    <w:p w14:paraId="56C44042" w14:textId="77777777" w:rsidR="00F60C30" w:rsidRPr="00AD7438" w:rsidRDefault="00000000">
      <w:pPr>
        <w:spacing w:after="160" w:line="276" w:lineRule="auto"/>
        <w:jc w:val="both"/>
        <w:rPr>
          <w:color w:val="0D0D0D" w:themeColor="text1" w:themeTint="F2"/>
        </w:rPr>
      </w:pPr>
      <w:proofErr w:type="spellStart"/>
      <w:r w:rsidRPr="00AD7438">
        <w:rPr>
          <w:b/>
          <w:bCs/>
          <w:color w:val="0D0D0D" w:themeColor="text1" w:themeTint="F2"/>
        </w:rPr>
        <w:t>Traitement</w:t>
      </w:r>
      <w:proofErr w:type="spellEnd"/>
      <w:r w:rsidRPr="00AD7438">
        <w:rPr>
          <w:b/>
          <w:bCs/>
          <w:color w:val="0D0D0D" w:themeColor="text1" w:themeTint="F2"/>
        </w:rPr>
        <w:t xml:space="preserve"> du </w:t>
      </w:r>
      <w:proofErr w:type="spellStart"/>
      <w:r w:rsidRPr="00AD7438">
        <w:rPr>
          <w:b/>
          <w:bCs/>
          <w:color w:val="0D0D0D" w:themeColor="text1" w:themeTint="F2"/>
        </w:rPr>
        <w:t>Langage</w:t>
      </w:r>
      <w:proofErr w:type="spellEnd"/>
      <w:r w:rsidRPr="00AD7438">
        <w:rPr>
          <w:b/>
          <w:bCs/>
          <w:color w:val="0D0D0D" w:themeColor="text1" w:themeTint="F2"/>
        </w:rPr>
        <w:t xml:space="preserve"> Naturel (</w:t>
      </w:r>
      <w:proofErr w:type="spellStart"/>
      <w:r w:rsidRPr="00AD7438">
        <w:rPr>
          <w:b/>
          <w:bCs/>
          <w:color w:val="0D0D0D" w:themeColor="text1" w:themeTint="F2"/>
        </w:rPr>
        <w:t>Partie</w:t>
      </w:r>
      <w:proofErr w:type="spellEnd"/>
      <w:r w:rsidRPr="00AD7438">
        <w:rPr>
          <w:b/>
          <w:bCs/>
          <w:color w:val="0D0D0D" w:themeColor="text1" w:themeTint="F2"/>
        </w:rPr>
        <w:t xml:space="preserve"> III</w:t>
      </w:r>
      <w:proofErr w:type="gramStart"/>
      <w:r w:rsidRPr="00AD7438">
        <w:rPr>
          <w:b/>
          <w:bCs/>
          <w:color w:val="0D0D0D" w:themeColor="text1" w:themeTint="F2"/>
        </w:rPr>
        <w:t>) :</w:t>
      </w:r>
      <w:proofErr w:type="gramEnd"/>
      <w:r w:rsidRPr="00AD7438">
        <w:rPr>
          <w:b/>
          <w:bCs/>
          <w:color w:val="0D0D0D" w:themeColor="text1" w:themeTint="F2"/>
        </w:rPr>
        <w:t xml:space="preserve"> </w:t>
      </w:r>
      <w:r w:rsidRPr="00AD7438">
        <w:rPr>
          <w:color w:val="0D0D0D" w:themeColor="text1" w:themeTint="F2"/>
        </w:rPr>
        <w:t xml:space="preserve">Conception </w:t>
      </w:r>
      <w:proofErr w:type="spellStart"/>
      <w:r w:rsidRPr="00AD7438">
        <w:rPr>
          <w:color w:val="0D0D0D" w:themeColor="text1" w:themeTint="F2"/>
        </w:rPr>
        <w:t>d'une</w:t>
      </w:r>
      <w:proofErr w:type="spellEnd"/>
      <w:r w:rsidRPr="00AD7438">
        <w:rPr>
          <w:color w:val="0D0D0D" w:themeColor="text1" w:themeTint="F2"/>
        </w:rPr>
        <w:t xml:space="preserve"> architecture </w:t>
      </w:r>
      <w:proofErr w:type="spellStart"/>
      <w:r w:rsidRPr="00AD7438">
        <w:rPr>
          <w:color w:val="0D0D0D" w:themeColor="text1" w:themeTint="F2"/>
        </w:rPr>
        <w:t>Encodeur-Décodeur</w:t>
      </w:r>
      <w:proofErr w:type="spellEnd"/>
      <w:r w:rsidRPr="00AD7438">
        <w:rPr>
          <w:color w:val="0D0D0D" w:themeColor="text1" w:themeTint="F2"/>
        </w:rPr>
        <w:t xml:space="preserve"> (Seq2Seq) </w:t>
      </w:r>
      <w:proofErr w:type="spellStart"/>
      <w:r w:rsidRPr="00AD7438">
        <w:rPr>
          <w:color w:val="0D0D0D" w:themeColor="text1" w:themeTint="F2"/>
        </w:rPr>
        <w:t>basée</w:t>
      </w:r>
      <w:proofErr w:type="spellEnd"/>
      <w:r w:rsidRPr="00AD7438">
        <w:rPr>
          <w:color w:val="0D0D0D" w:themeColor="text1" w:themeTint="F2"/>
        </w:rPr>
        <w:t xml:space="preserve"> sur des cellules GRU pour la </w:t>
      </w:r>
      <w:proofErr w:type="spellStart"/>
      <w:r w:rsidRPr="00AD7438">
        <w:rPr>
          <w:color w:val="0D0D0D" w:themeColor="text1" w:themeTint="F2"/>
        </w:rPr>
        <w:t>traduction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automatique</w:t>
      </w:r>
      <w:proofErr w:type="spellEnd"/>
      <w:r w:rsidRPr="00AD7438">
        <w:rPr>
          <w:color w:val="0D0D0D" w:themeColor="text1" w:themeTint="F2"/>
        </w:rPr>
        <w:t xml:space="preserve"> Français–Anglais, avec </w:t>
      </w:r>
      <w:proofErr w:type="spellStart"/>
      <w:r w:rsidRPr="00AD7438">
        <w:rPr>
          <w:color w:val="0D0D0D" w:themeColor="text1" w:themeTint="F2"/>
        </w:rPr>
        <w:t>analyse</w:t>
      </w:r>
      <w:proofErr w:type="spellEnd"/>
      <w:r w:rsidRPr="00AD7438">
        <w:rPr>
          <w:color w:val="0D0D0D" w:themeColor="text1" w:themeTint="F2"/>
        </w:rPr>
        <w:t xml:space="preserve"> de la gestion de la </w:t>
      </w:r>
      <w:proofErr w:type="spellStart"/>
      <w:r w:rsidRPr="00AD7438">
        <w:rPr>
          <w:color w:val="0D0D0D" w:themeColor="text1" w:themeTint="F2"/>
        </w:rPr>
        <w:t>mémoire</w:t>
      </w:r>
      <w:proofErr w:type="spellEnd"/>
      <w:r w:rsidRPr="00AD7438">
        <w:rPr>
          <w:color w:val="0D0D0D" w:themeColor="text1" w:themeTint="F2"/>
        </w:rPr>
        <w:t>.</w:t>
      </w:r>
    </w:p>
    <w:p w14:paraId="41E210EC" w14:textId="77777777" w:rsidR="00F60C30" w:rsidRPr="00AD7438" w:rsidRDefault="00000000">
      <w:pPr>
        <w:pStyle w:val="Heading2"/>
        <w:rPr>
          <w:color w:val="0D0D0D" w:themeColor="text1" w:themeTint="F2"/>
        </w:rPr>
      </w:pPr>
      <w:bookmarkStart w:id="8" w:name="_Toc232943007"/>
      <w:bookmarkStart w:id="9" w:name="_Toc232952881"/>
      <w:r w:rsidRPr="00AD7438">
        <w:rPr>
          <w:color w:val="0D0D0D" w:themeColor="text1" w:themeTint="F2"/>
        </w:rPr>
        <w:t xml:space="preserve">1.3 </w:t>
      </w:r>
      <w:proofErr w:type="spellStart"/>
      <w:r w:rsidRPr="00AD7438">
        <w:rPr>
          <w:color w:val="0D0D0D" w:themeColor="text1" w:themeTint="F2"/>
        </w:rPr>
        <w:t>Méthodologie</w:t>
      </w:r>
      <w:bookmarkEnd w:id="8"/>
      <w:bookmarkEnd w:id="9"/>
      <w:proofErr w:type="spellEnd"/>
    </w:p>
    <w:p w14:paraId="18B00B9F" w14:textId="6C6A426E" w:rsidR="00F60C30" w:rsidRPr="00AD7438" w:rsidRDefault="00000000">
      <w:pPr>
        <w:spacing w:after="160" w:line="276" w:lineRule="auto"/>
        <w:jc w:val="both"/>
        <w:rPr>
          <w:color w:val="0D0D0D" w:themeColor="text1" w:themeTint="F2"/>
        </w:rPr>
      </w:pPr>
      <w:proofErr w:type="spellStart"/>
      <w:r w:rsidRPr="00AD7438">
        <w:rPr>
          <w:color w:val="0D0D0D" w:themeColor="text1" w:themeTint="F2"/>
        </w:rPr>
        <w:t>L'ensemble</w:t>
      </w:r>
      <w:proofErr w:type="spellEnd"/>
      <w:r w:rsidRPr="00AD7438">
        <w:rPr>
          <w:color w:val="0D0D0D" w:themeColor="text1" w:themeTint="F2"/>
        </w:rPr>
        <w:t xml:space="preserve"> des </w:t>
      </w:r>
      <w:proofErr w:type="spellStart"/>
      <w:r w:rsidRPr="00AD7438">
        <w:rPr>
          <w:color w:val="0D0D0D" w:themeColor="text1" w:themeTint="F2"/>
        </w:rPr>
        <w:t>expérimentations</w:t>
      </w:r>
      <w:proofErr w:type="spellEnd"/>
      <w:r w:rsidRPr="00AD7438">
        <w:rPr>
          <w:color w:val="0D0D0D" w:themeColor="text1" w:themeTint="F2"/>
        </w:rPr>
        <w:t xml:space="preserve"> a </w:t>
      </w:r>
      <w:proofErr w:type="spellStart"/>
      <w:r w:rsidRPr="00AD7438">
        <w:rPr>
          <w:color w:val="0D0D0D" w:themeColor="text1" w:themeTint="F2"/>
        </w:rPr>
        <w:t>été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réalisé</w:t>
      </w:r>
      <w:proofErr w:type="spellEnd"/>
      <w:r w:rsidRPr="00AD7438">
        <w:rPr>
          <w:color w:val="0D0D0D" w:themeColor="text1" w:themeTint="F2"/>
        </w:rPr>
        <w:t xml:space="preserve"> sous </w:t>
      </w:r>
      <w:proofErr w:type="spellStart"/>
      <w:r w:rsidRPr="00AD7438">
        <w:rPr>
          <w:color w:val="0D0D0D" w:themeColor="text1" w:themeTint="F2"/>
        </w:rPr>
        <w:t>PyTorch</w:t>
      </w:r>
      <w:proofErr w:type="spellEnd"/>
      <w:r w:rsidRPr="00AD7438">
        <w:rPr>
          <w:color w:val="0D0D0D" w:themeColor="text1" w:themeTint="F2"/>
        </w:rPr>
        <w:t xml:space="preserve">, </w:t>
      </w:r>
      <w:proofErr w:type="spellStart"/>
      <w:r w:rsidRPr="00AD7438">
        <w:rPr>
          <w:color w:val="0D0D0D" w:themeColor="text1" w:themeTint="F2"/>
        </w:rPr>
        <w:t>en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exploitant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l'accélération</w:t>
      </w:r>
      <w:proofErr w:type="spellEnd"/>
      <w:r w:rsidRPr="00AD7438">
        <w:rPr>
          <w:color w:val="0D0D0D" w:themeColor="text1" w:themeTint="F2"/>
        </w:rPr>
        <w:t xml:space="preserve"> GPU. </w:t>
      </w:r>
      <w:proofErr w:type="spellStart"/>
      <w:r w:rsidRPr="00AD7438">
        <w:rPr>
          <w:color w:val="0D0D0D" w:themeColor="text1" w:themeTint="F2"/>
        </w:rPr>
        <w:t>Conformément</w:t>
      </w:r>
      <w:proofErr w:type="spellEnd"/>
      <w:r w:rsidRPr="00AD7438">
        <w:rPr>
          <w:color w:val="0D0D0D" w:themeColor="text1" w:themeTint="F2"/>
        </w:rPr>
        <w:t xml:space="preserve"> aux </w:t>
      </w:r>
      <w:proofErr w:type="spellStart"/>
      <w:r w:rsidRPr="00AD7438">
        <w:rPr>
          <w:color w:val="0D0D0D" w:themeColor="text1" w:themeTint="F2"/>
        </w:rPr>
        <w:t>bonnes</w:t>
      </w:r>
      <w:proofErr w:type="spellEnd"/>
      <w:r w:rsidRPr="00AD7438">
        <w:rPr>
          <w:color w:val="0D0D0D" w:themeColor="text1" w:themeTint="F2"/>
        </w:rPr>
        <w:t xml:space="preserve"> pratiques, </w:t>
      </w:r>
      <w:proofErr w:type="spellStart"/>
      <w:r w:rsidRPr="00AD7438">
        <w:rPr>
          <w:color w:val="0D0D0D" w:themeColor="text1" w:themeTint="F2"/>
        </w:rPr>
        <w:t>une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séparation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stricte</w:t>
      </w:r>
      <w:proofErr w:type="spellEnd"/>
      <w:r w:rsidRPr="00AD7438">
        <w:rPr>
          <w:color w:val="0D0D0D" w:themeColor="text1" w:themeTint="F2"/>
        </w:rPr>
        <w:t xml:space="preserve"> Train/Validation/Test a </w:t>
      </w:r>
      <w:proofErr w:type="spellStart"/>
      <w:r w:rsidRPr="00AD7438">
        <w:rPr>
          <w:color w:val="0D0D0D" w:themeColor="text1" w:themeTint="F2"/>
        </w:rPr>
        <w:t>été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respectée</w:t>
      </w:r>
      <w:proofErr w:type="spellEnd"/>
      <w:r w:rsidRPr="00AD7438">
        <w:rPr>
          <w:color w:val="0D0D0D" w:themeColor="text1" w:themeTint="F2"/>
        </w:rPr>
        <w:t xml:space="preserve">, les seeds </w:t>
      </w:r>
      <w:proofErr w:type="spellStart"/>
      <w:r w:rsidRPr="00AD7438">
        <w:rPr>
          <w:color w:val="0D0D0D" w:themeColor="text1" w:themeTint="F2"/>
        </w:rPr>
        <w:t>ont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été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fixés</w:t>
      </w:r>
      <w:proofErr w:type="spellEnd"/>
      <w:r w:rsidRPr="00AD7438">
        <w:rPr>
          <w:color w:val="0D0D0D" w:themeColor="text1" w:themeTint="F2"/>
        </w:rPr>
        <w:t xml:space="preserve"> pour la </w:t>
      </w:r>
      <w:proofErr w:type="spellStart"/>
      <w:r w:rsidRPr="00AD7438">
        <w:rPr>
          <w:color w:val="0D0D0D" w:themeColor="text1" w:themeTint="F2"/>
        </w:rPr>
        <w:t>reproductibilité</w:t>
      </w:r>
      <w:proofErr w:type="spellEnd"/>
      <w:r w:rsidRPr="00AD7438">
        <w:rPr>
          <w:color w:val="0D0D0D" w:themeColor="text1" w:themeTint="F2"/>
        </w:rPr>
        <w:t xml:space="preserve">, et les performances </w:t>
      </w:r>
      <w:proofErr w:type="spellStart"/>
      <w:r w:rsidRPr="00AD7438">
        <w:rPr>
          <w:color w:val="0D0D0D" w:themeColor="text1" w:themeTint="F2"/>
        </w:rPr>
        <w:t>ont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été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évaluées</w:t>
      </w:r>
      <w:proofErr w:type="spellEnd"/>
      <w:r w:rsidRPr="00AD7438">
        <w:rPr>
          <w:color w:val="0D0D0D" w:themeColor="text1" w:themeTint="F2"/>
        </w:rPr>
        <w:t xml:space="preserve"> via des </w:t>
      </w:r>
      <w:proofErr w:type="spellStart"/>
      <w:r w:rsidRPr="00AD7438">
        <w:rPr>
          <w:color w:val="0D0D0D" w:themeColor="text1" w:themeTint="F2"/>
        </w:rPr>
        <w:t>métriques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adaptées</w:t>
      </w:r>
      <w:proofErr w:type="spellEnd"/>
      <w:r w:rsidRPr="00AD7438">
        <w:rPr>
          <w:color w:val="0D0D0D" w:themeColor="text1" w:themeTint="F2"/>
        </w:rPr>
        <w:t xml:space="preserve"> (Accuracy, F1-Score, BLEU), </w:t>
      </w:r>
      <w:proofErr w:type="spellStart"/>
      <w:r w:rsidRPr="00AD7438">
        <w:rPr>
          <w:color w:val="0D0D0D" w:themeColor="text1" w:themeTint="F2"/>
        </w:rPr>
        <w:t>complétées</w:t>
      </w:r>
      <w:proofErr w:type="spellEnd"/>
      <w:r w:rsidRPr="00AD7438">
        <w:rPr>
          <w:color w:val="0D0D0D" w:themeColor="text1" w:themeTint="F2"/>
        </w:rPr>
        <w:t xml:space="preserve"> par </w:t>
      </w:r>
      <w:proofErr w:type="spellStart"/>
      <w:r w:rsidRPr="00AD7438">
        <w:rPr>
          <w:color w:val="0D0D0D" w:themeColor="text1" w:themeTint="F2"/>
        </w:rPr>
        <w:t>une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analyse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d'interprétabilité</w:t>
      </w:r>
      <w:proofErr w:type="spellEnd"/>
      <w:r w:rsidRPr="00AD7438">
        <w:rPr>
          <w:color w:val="0D0D0D" w:themeColor="text1" w:themeTint="F2"/>
        </w:rPr>
        <w:t>.</w:t>
      </w:r>
    </w:p>
    <w:p w14:paraId="34BA9D17" w14:textId="77777777" w:rsidR="00F60C30" w:rsidRPr="00AD7438" w:rsidRDefault="00000000">
      <w:pPr>
        <w:pStyle w:val="Heading2"/>
        <w:rPr>
          <w:color w:val="0D0D0D" w:themeColor="text1" w:themeTint="F2"/>
        </w:rPr>
      </w:pPr>
      <w:bookmarkStart w:id="10" w:name="_Toc232943008"/>
      <w:bookmarkStart w:id="11" w:name="_Toc232952882"/>
      <w:r w:rsidRPr="00AD7438">
        <w:rPr>
          <w:color w:val="0D0D0D" w:themeColor="text1" w:themeTint="F2"/>
        </w:rPr>
        <w:t xml:space="preserve">1.4 Vue </w:t>
      </w:r>
      <w:proofErr w:type="spellStart"/>
      <w:r w:rsidRPr="00AD7438">
        <w:rPr>
          <w:color w:val="0D0D0D" w:themeColor="text1" w:themeTint="F2"/>
        </w:rPr>
        <w:t>d'ensemble</w:t>
      </w:r>
      <w:proofErr w:type="spellEnd"/>
      <w:r w:rsidRPr="00AD7438">
        <w:rPr>
          <w:color w:val="0D0D0D" w:themeColor="text1" w:themeTint="F2"/>
        </w:rPr>
        <w:t xml:space="preserve"> des architectures </w:t>
      </w:r>
      <w:proofErr w:type="spellStart"/>
      <w:r w:rsidRPr="00AD7438">
        <w:rPr>
          <w:color w:val="0D0D0D" w:themeColor="text1" w:themeTint="F2"/>
        </w:rPr>
        <w:t>étudiées</w:t>
      </w:r>
      <w:bookmarkEnd w:id="10"/>
      <w:bookmarkEnd w:id="11"/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200"/>
        <w:gridCol w:w="2870"/>
        <w:gridCol w:w="2300"/>
      </w:tblGrid>
      <w:tr w:rsidR="00F60C30" w:rsidRPr="00AD7438" w14:paraId="017791BA" w14:textId="77777777" w:rsidTr="004B5783">
        <w:trPr>
          <w:trHeight w:val="367"/>
          <w:tblHeader/>
        </w:trPr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95C62" w14:textId="77777777" w:rsidR="00F60C30" w:rsidRPr="004B5783" w:rsidRDefault="00000000">
            <w:pPr>
              <w:rPr>
                <w:color w:val="FFFFFF" w:themeColor="background1"/>
                <w:sz w:val="18"/>
                <w:szCs w:val="18"/>
              </w:rPr>
            </w:pPr>
            <w:r w:rsidRPr="004B5783">
              <w:rPr>
                <w:b/>
                <w:bCs/>
                <w:color w:val="FFFFFF" w:themeColor="background1"/>
                <w:sz w:val="18"/>
                <w:szCs w:val="18"/>
              </w:rPr>
              <w:t>Architecture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CA246C" w14:textId="77777777" w:rsidR="00F60C30" w:rsidRPr="004B5783" w:rsidRDefault="00000000">
            <w:pPr>
              <w:rPr>
                <w:color w:val="FFFFFF" w:themeColor="background1"/>
                <w:sz w:val="18"/>
                <w:szCs w:val="18"/>
              </w:rPr>
            </w:pPr>
            <w:r w:rsidRPr="004B5783">
              <w:rPr>
                <w:b/>
                <w:bCs/>
                <w:color w:val="FFFFFF" w:themeColor="background1"/>
                <w:sz w:val="18"/>
                <w:szCs w:val="18"/>
              </w:rPr>
              <w:t xml:space="preserve">Données </w:t>
            </w:r>
            <w:proofErr w:type="spellStart"/>
            <w:r w:rsidRPr="004B5783">
              <w:rPr>
                <w:b/>
                <w:bCs/>
                <w:color w:val="FFFFFF" w:themeColor="background1"/>
                <w:sz w:val="18"/>
                <w:szCs w:val="18"/>
              </w:rPr>
              <w:t>ciblées</w:t>
            </w:r>
            <w:proofErr w:type="spellEnd"/>
          </w:p>
        </w:tc>
        <w:tc>
          <w:tcPr>
            <w:tcW w:w="28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E410CA" w14:textId="77777777" w:rsidR="00F60C30" w:rsidRPr="004B5783" w:rsidRDefault="00000000">
            <w:pPr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4B5783">
              <w:rPr>
                <w:b/>
                <w:bCs/>
                <w:color w:val="FFFFFF" w:themeColor="background1"/>
                <w:sz w:val="18"/>
                <w:szCs w:val="18"/>
              </w:rPr>
              <w:t>Biais</w:t>
            </w:r>
            <w:proofErr w:type="spellEnd"/>
            <w:r w:rsidRPr="004B5783">
              <w:rPr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4B5783">
              <w:rPr>
                <w:b/>
                <w:bCs/>
                <w:color w:val="FFFFFF" w:themeColor="background1"/>
                <w:sz w:val="18"/>
                <w:szCs w:val="18"/>
              </w:rPr>
              <w:t>inductif</w:t>
            </w:r>
            <w:proofErr w:type="spellEnd"/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4C8C9" w14:textId="77777777" w:rsidR="00F60C30" w:rsidRPr="004B5783" w:rsidRDefault="00000000">
            <w:pPr>
              <w:rPr>
                <w:color w:val="FFFFFF" w:themeColor="background1"/>
                <w:sz w:val="18"/>
                <w:szCs w:val="18"/>
              </w:rPr>
            </w:pPr>
            <w:r w:rsidRPr="004B5783">
              <w:rPr>
                <w:b/>
                <w:bCs/>
                <w:color w:val="FFFFFF" w:themeColor="background1"/>
                <w:sz w:val="18"/>
                <w:szCs w:val="18"/>
              </w:rPr>
              <w:t xml:space="preserve">Cas </w:t>
            </w:r>
            <w:proofErr w:type="spellStart"/>
            <w:r w:rsidRPr="004B5783">
              <w:rPr>
                <w:b/>
                <w:bCs/>
                <w:color w:val="FFFFFF" w:themeColor="background1"/>
                <w:sz w:val="18"/>
                <w:szCs w:val="18"/>
              </w:rPr>
              <w:t>d'usage</w:t>
            </w:r>
            <w:proofErr w:type="spellEnd"/>
            <w:r w:rsidRPr="004B5783">
              <w:rPr>
                <w:b/>
                <w:bCs/>
                <w:color w:val="FFFFFF" w:themeColor="background1"/>
                <w:sz w:val="18"/>
                <w:szCs w:val="18"/>
              </w:rPr>
              <w:t xml:space="preserve"> dans </w:t>
            </w:r>
            <w:proofErr w:type="spellStart"/>
            <w:r w:rsidRPr="004B5783">
              <w:rPr>
                <w:b/>
                <w:bCs/>
                <w:color w:val="FFFFFF" w:themeColor="background1"/>
                <w:sz w:val="18"/>
                <w:szCs w:val="18"/>
              </w:rPr>
              <w:t>ce</w:t>
            </w:r>
            <w:proofErr w:type="spellEnd"/>
            <w:r w:rsidRPr="004B5783">
              <w:rPr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4B5783">
              <w:rPr>
                <w:b/>
                <w:bCs/>
                <w:color w:val="FFFFFF" w:themeColor="background1"/>
                <w:sz w:val="18"/>
                <w:szCs w:val="18"/>
              </w:rPr>
              <w:t>projet</w:t>
            </w:r>
            <w:proofErr w:type="spellEnd"/>
          </w:p>
        </w:tc>
      </w:tr>
      <w:tr w:rsidR="00F60C30" w:rsidRPr="00AD7438" w14:paraId="0C29EEDA" w14:textId="77777777"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E43B7" w14:textId="77777777" w:rsidR="00F60C30" w:rsidRPr="004B5783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4B5783">
              <w:rPr>
                <w:color w:val="0D0D0D" w:themeColor="text1" w:themeTint="F2"/>
                <w:sz w:val="18"/>
                <w:szCs w:val="18"/>
              </w:rPr>
              <w:t>MLP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18B7B3" w14:textId="77777777" w:rsidR="00F60C30" w:rsidRPr="004B5783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proofErr w:type="spellStart"/>
            <w:r w:rsidRPr="004B5783">
              <w:rPr>
                <w:color w:val="0D0D0D" w:themeColor="text1" w:themeTint="F2"/>
                <w:sz w:val="18"/>
                <w:szCs w:val="18"/>
              </w:rPr>
              <w:t>Tabulaires</w:t>
            </w:r>
            <w:proofErr w:type="spellEnd"/>
          </w:p>
        </w:tc>
        <w:tc>
          <w:tcPr>
            <w:tcW w:w="28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4C0268" w14:textId="77777777" w:rsidR="00F60C30" w:rsidRPr="004B5783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proofErr w:type="spellStart"/>
            <w:r w:rsidRPr="004B5783">
              <w:rPr>
                <w:color w:val="0D0D0D" w:themeColor="text1" w:themeTint="F2"/>
                <w:sz w:val="18"/>
                <w:szCs w:val="18"/>
              </w:rPr>
              <w:t>Aucun</w:t>
            </w:r>
            <w:proofErr w:type="spellEnd"/>
            <w:r w:rsidRPr="004B5783">
              <w:rPr>
                <w:color w:val="0D0D0D" w:themeColor="text1" w:themeTint="F2"/>
                <w:sz w:val="18"/>
                <w:szCs w:val="18"/>
              </w:rPr>
              <w:t xml:space="preserve"> (fully connected)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0501FB" w14:textId="77777777" w:rsidR="00F60C30" w:rsidRPr="004B5783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4B5783">
              <w:rPr>
                <w:color w:val="0D0D0D" w:themeColor="text1" w:themeTint="F2"/>
                <w:sz w:val="18"/>
                <w:szCs w:val="18"/>
              </w:rPr>
              <w:t>Classification Wine Quality</w:t>
            </w:r>
          </w:p>
        </w:tc>
      </w:tr>
      <w:tr w:rsidR="00F60C30" w:rsidRPr="00AD7438" w14:paraId="38DF3711" w14:textId="77777777"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BCCD8E" w14:textId="77777777" w:rsidR="00F60C30" w:rsidRPr="004B5783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4B5783">
              <w:rPr>
                <w:color w:val="0D0D0D" w:themeColor="text1" w:themeTint="F2"/>
                <w:sz w:val="18"/>
                <w:szCs w:val="18"/>
              </w:rPr>
              <w:t>CNN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268871" w14:textId="77777777" w:rsidR="00F60C30" w:rsidRPr="004B5783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4B5783">
              <w:rPr>
                <w:color w:val="0D0D0D" w:themeColor="text1" w:themeTint="F2"/>
                <w:sz w:val="18"/>
                <w:szCs w:val="18"/>
              </w:rPr>
              <w:t>Images 2D</w:t>
            </w:r>
          </w:p>
        </w:tc>
        <w:tc>
          <w:tcPr>
            <w:tcW w:w="28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4D384E" w14:textId="77777777" w:rsidR="00F60C30" w:rsidRPr="004B5783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4B5783">
              <w:rPr>
                <w:color w:val="0D0D0D" w:themeColor="text1" w:themeTint="F2"/>
                <w:sz w:val="18"/>
                <w:szCs w:val="18"/>
              </w:rPr>
              <w:t>Spatial (</w:t>
            </w:r>
            <w:proofErr w:type="spellStart"/>
            <w:r w:rsidRPr="004B5783">
              <w:rPr>
                <w:color w:val="0D0D0D" w:themeColor="text1" w:themeTint="F2"/>
                <w:sz w:val="18"/>
                <w:szCs w:val="18"/>
              </w:rPr>
              <w:t>localité</w:t>
            </w:r>
            <w:proofErr w:type="spellEnd"/>
            <w:r w:rsidRPr="004B5783">
              <w:rPr>
                <w:color w:val="0D0D0D" w:themeColor="text1" w:themeTint="F2"/>
                <w:sz w:val="18"/>
                <w:szCs w:val="18"/>
              </w:rPr>
              <w:t xml:space="preserve">, partage de </w:t>
            </w:r>
            <w:proofErr w:type="spellStart"/>
            <w:r w:rsidRPr="004B5783">
              <w:rPr>
                <w:color w:val="0D0D0D" w:themeColor="text1" w:themeTint="F2"/>
                <w:sz w:val="18"/>
                <w:szCs w:val="18"/>
              </w:rPr>
              <w:t>poids</w:t>
            </w:r>
            <w:proofErr w:type="spellEnd"/>
            <w:r w:rsidRPr="004B5783">
              <w:rPr>
                <w:color w:val="0D0D0D" w:themeColor="text1" w:themeTint="F2"/>
                <w:sz w:val="18"/>
                <w:szCs w:val="18"/>
              </w:rPr>
              <w:t>)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75FFB3" w14:textId="77777777" w:rsidR="00F60C30" w:rsidRPr="004B5783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4B5783">
              <w:rPr>
                <w:color w:val="0D0D0D" w:themeColor="text1" w:themeTint="F2"/>
                <w:sz w:val="18"/>
                <w:szCs w:val="18"/>
              </w:rPr>
              <w:t>Classification Fashion-MNIST</w:t>
            </w:r>
          </w:p>
        </w:tc>
      </w:tr>
      <w:tr w:rsidR="00F60C30" w:rsidRPr="00AD7438" w14:paraId="0D6B6B80" w14:textId="77777777"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505420" w14:textId="77777777" w:rsidR="00F60C30" w:rsidRPr="004B5783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4B5783">
              <w:rPr>
                <w:color w:val="0D0D0D" w:themeColor="text1" w:themeTint="F2"/>
                <w:sz w:val="18"/>
                <w:szCs w:val="18"/>
              </w:rPr>
              <w:t>GRU / Seq2Seq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B83E5F" w14:textId="77777777" w:rsidR="00F60C30" w:rsidRPr="004B5783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proofErr w:type="spellStart"/>
            <w:r w:rsidRPr="004B5783">
              <w:rPr>
                <w:color w:val="0D0D0D" w:themeColor="text1" w:themeTint="F2"/>
                <w:sz w:val="18"/>
                <w:szCs w:val="18"/>
              </w:rPr>
              <w:t>Séquences</w:t>
            </w:r>
            <w:proofErr w:type="spellEnd"/>
            <w:r w:rsidRPr="004B5783">
              <w:rPr>
                <w:color w:val="0D0D0D" w:themeColor="text1" w:themeTint="F2"/>
                <w:sz w:val="18"/>
                <w:szCs w:val="18"/>
              </w:rPr>
              <w:t xml:space="preserve"> </w:t>
            </w:r>
            <w:proofErr w:type="spellStart"/>
            <w:r w:rsidRPr="004B5783">
              <w:rPr>
                <w:color w:val="0D0D0D" w:themeColor="text1" w:themeTint="F2"/>
                <w:sz w:val="18"/>
                <w:szCs w:val="18"/>
              </w:rPr>
              <w:t>textuelles</w:t>
            </w:r>
            <w:proofErr w:type="spellEnd"/>
          </w:p>
        </w:tc>
        <w:tc>
          <w:tcPr>
            <w:tcW w:w="28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3D87D2" w14:textId="77777777" w:rsidR="00F60C30" w:rsidRPr="004B5783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proofErr w:type="spellStart"/>
            <w:r w:rsidRPr="004B5783">
              <w:rPr>
                <w:color w:val="0D0D0D" w:themeColor="text1" w:themeTint="F2"/>
                <w:sz w:val="18"/>
                <w:szCs w:val="18"/>
              </w:rPr>
              <w:t>Temporel</w:t>
            </w:r>
            <w:proofErr w:type="spellEnd"/>
            <w:r w:rsidRPr="004B5783">
              <w:rPr>
                <w:color w:val="0D0D0D" w:themeColor="text1" w:themeTint="F2"/>
                <w:sz w:val="18"/>
                <w:szCs w:val="18"/>
              </w:rPr>
              <w:t xml:space="preserve"> (</w:t>
            </w:r>
            <w:proofErr w:type="spellStart"/>
            <w:r w:rsidRPr="004B5783">
              <w:rPr>
                <w:color w:val="0D0D0D" w:themeColor="text1" w:themeTint="F2"/>
                <w:sz w:val="18"/>
                <w:szCs w:val="18"/>
              </w:rPr>
              <w:t>mémoire</w:t>
            </w:r>
            <w:proofErr w:type="spellEnd"/>
            <w:r w:rsidRPr="004B5783">
              <w:rPr>
                <w:color w:val="0D0D0D" w:themeColor="text1" w:themeTint="F2"/>
                <w:sz w:val="18"/>
                <w:szCs w:val="18"/>
              </w:rPr>
              <w:t xml:space="preserve">, </w:t>
            </w:r>
            <w:proofErr w:type="spellStart"/>
            <w:r w:rsidRPr="004B5783">
              <w:rPr>
                <w:color w:val="0D0D0D" w:themeColor="text1" w:themeTint="F2"/>
                <w:sz w:val="18"/>
                <w:szCs w:val="18"/>
              </w:rPr>
              <w:t>portes</w:t>
            </w:r>
            <w:proofErr w:type="spellEnd"/>
            <w:r w:rsidRPr="004B5783">
              <w:rPr>
                <w:color w:val="0D0D0D" w:themeColor="text1" w:themeTint="F2"/>
                <w:sz w:val="18"/>
                <w:szCs w:val="18"/>
              </w:rPr>
              <w:t>)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905DCE" w14:textId="53DF44BB" w:rsidR="00F60C30" w:rsidRPr="004B5783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proofErr w:type="spellStart"/>
            <w:r w:rsidRPr="004B5783">
              <w:rPr>
                <w:color w:val="0D0D0D" w:themeColor="text1" w:themeTint="F2"/>
                <w:sz w:val="18"/>
                <w:szCs w:val="18"/>
              </w:rPr>
              <w:t>Traduction</w:t>
            </w:r>
            <w:proofErr w:type="spellEnd"/>
            <w:r w:rsidRPr="004B5783">
              <w:rPr>
                <w:color w:val="0D0D0D" w:themeColor="text1" w:themeTint="F2"/>
                <w:sz w:val="18"/>
                <w:szCs w:val="18"/>
              </w:rPr>
              <w:t xml:space="preserve"> Fr–En</w:t>
            </w:r>
          </w:p>
        </w:tc>
      </w:tr>
    </w:tbl>
    <w:p w14:paraId="6D07C1CC" w14:textId="77777777" w:rsidR="00F60C30" w:rsidRPr="00AD7438" w:rsidRDefault="00000000">
      <w:pPr>
        <w:pStyle w:val="Heading1"/>
        <w:pageBreakBefore/>
        <w:rPr>
          <w:color w:val="0D0D0D" w:themeColor="text1" w:themeTint="F2"/>
        </w:rPr>
      </w:pPr>
      <w:bookmarkStart w:id="12" w:name="_Toc232943009"/>
      <w:bookmarkStart w:id="13" w:name="_Toc232952883"/>
      <w:r w:rsidRPr="00AD7438">
        <w:rPr>
          <w:color w:val="0D0D0D" w:themeColor="text1" w:themeTint="F2"/>
        </w:rPr>
        <w:lastRenderedPageBreak/>
        <w:t xml:space="preserve">2. Cadre </w:t>
      </w:r>
      <w:proofErr w:type="spellStart"/>
      <w:r w:rsidRPr="00AD7438">
        <w:rPr>
          <w:color w:val="0D0D0D" w:themeColor="text1" w:themeTint="F2"/>
        </w:rPr>
        <w:t>Théorique</w:t>
      </w:r>
      <w:proofErr w:type="spellEnd"/>
      <w:r w:rsidRPr="00AD7438">
        <w:rPr>
          <w:color w:val="0D0D0D" w:themeColor="text1" w:themeTint="F2"/>
        </w:rPr>
        <w:t xml:space="preserve"> des Architectures </w:t>
      </w:r>
      <w:proofErr w:type="spellStart"/>
      <w:r w:rsidRPr="00AD7438">
        <w:rPr>
          <w:color w:val="0D0D0D" w:themeColor="text1" w:themeTint="F2"/>
        </w:rPr>
        <w:t>Étudiées</w:t>
      </w:r>
      <w:bookmarkEnd w:id="12"/>
      <w:bookmarkEnd w:id="13"/>
      <w:proofErr w:type="spellEnd"/>
    </w:p>
    <w:p w14:paraId="5DA2A711" w14:textId="77777777" w:rsidR="00F60C30" w:rsidRPr="00AD7438" w:rsidRDefault="00000000">
      <w:pPr>
        <w:spacing w:after="160" w:line="276" w:lineRule="auto"/>
        <w:jc w:val="both"/>
        <w:rPr>
          <w:color w:val="0D0D0D" w:themeColor="text1" w:themeTint="F2"/>
        </w:rPr>
      </w:pPr>
      <w:r w:rsidRPr="00AD7438">
        <w:rPr>
          <w:color w:val="0D0D0D" w:themeColor="text1" w:themeTint="F2"/>
        </w:rPr>
        <w:t xml:space="preserve">Cette section </w:t>
      </w:r>
      <w:proofErr w:type="spellStart"/>
      <w:r w:rsidRPr="00AD7438">
        <w:rPr>
          <w:color w:val="0D0D0D" w:themeColor="text1" w:themeTint="F2"/>
        </w:rPr>
        <w:t>détaille</w:t>
      </w:r>
      <w:proofErr w:type="spellEnd"/>
      <w:r w:rsidRPr="00AD7438">
        <w:rPr>
          <w:color w:val="0D0D0D" w:themeColor="text1" w:themeTint="F2"/>
        </w:rPr>
        <w:t xml:space="preserve"> les </w:t>
      </w:r>
      <w:proofErr w:type="spellStart"/>
      <w:r w:rsidRPr="00AD7438">
        <w:rPr>
          <w:color w:val="0D0D0D" w:themeColor="text1" w:themeTint="F2"/>
        </w:rPr>
        <w:t>fondements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mathématiques</w:t>
      </w:r>
      <w:proofErr w:type="spellEnd"/>
      <w:r w:rsidRPr="00AD7438">
        <w:rPr>
          <w:color w:val="0D0D0D" w:themeColor="text1" w:themeTint="F2"/>
        </w:rPr>
        <w:t xml:space="preserve"> des trois </w:t>
      </w:r>
      <w:proofErr w:type="spellStart"/>
      <w:r w:rsidRPr="00AD7438">
        <w:rPr>
          <w:color w:val="0D0D0D" w:themeColor="text1" w:themeTint="F2"/>
        </w:rPr>
        <w:t>familles</w:t>
      </w:r>
      <w:proofErr w:type="spellEnd"/>
      <w:r w:rsidRPr="00AD7438">
        <w:rPr>
          <w:color w:val="0D0D0D" w:themeColor="text1" w:themeTint="F2"/>
        </w:rPr>
        <w:t xml:space="preserve"> de réseaux de </w:t>
      </w:r>
      <w:proofErr w:type="spellStart"/>
      <w:r w:rsidRPr="00AD7438">
        <w:rPr>
          <w:color w:val="0D0D0D" w:themeColor="text1" w:themeTint="F2"/>
        </w:rPr>
        <w:t>neurones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exploitées</w:t>
      </w:r>
      <w:proofErr w:type="spellEnd"/>
      <w:r w:rsidRPr="00AD7438">
        <w:rPr>
          <w:color w:val="0D0D0D" w:themeColor="text1" w:themeTint="F2"/>
        </w:rPr>
        <w:t xml:space="preserve">, </w:t>
      </w:r>
      <w:proofErr w:type="spellStart"/>
      <w:r w:rsidRPr="00AD7438">
        <w:rPr>
          <w:color w:val="0D0D0D" w:themeColor="text1" w:themeTint="F2"/>
        </w:rPr>
        <w:t>en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soulignant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leurs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biais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inductifs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respectifs</w:t>
      </w:r>
      <w:proofErr w:type="spellEnd"/>
      <w:r w:rsidRPr="00AD7438">
        <w:rPr>
          <w:color w:val="0D0D0D" w:themeColor="text1" w:themeTint="F2"/>
        </w:rPr>
        <w:t xml:space="preserve"> et les </w:t>
      </w:r>
      <w:proofErr w:type="spellStart"/>
      <w:r w:rsidRPr="00AD7438">
        <w:rPr>
          <w:color w:val="0D0D0D" w:themeColor="text1" w:themeTint="F2"/>
        </w:rPr>
        <w:t>références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bibliographiques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fondatrices</w:t>
      </w:r>
      <w:proofErr w:type="spellEnd"/>
      <w:r w:rsidRPr="00AD7438">
        <w:rPr>
          <w:color w:val="0D0D0D" w:themeColor="text1" w:themeTint="F2"/>
        </w:rPr>
        <w:t>.</w:t>
      </w:r>
    </w:p>
    <w:p w14:paraId="43F03009" w14:textId="77777777" w:rsidR="00F60C30" w:rsidRPr="00AD7438" w:rsidRDefault="00000000">
      <w:pPr>
        <w:pStyle w:val="Heading2"/>
        <w:rPr>
          <w:color w:val="0D0D0D" w:themeColor="text1" w:themeTint="F2"/>
        </w:rPr>
      </w:pPr>
      <w:bookmarkStart w:id="14" w:name="_Toc232943010"/>
      <w:bookmarkStart w:id="15" w:name="_Toc232952884"/>
      <w:r w:rsidRPr="00AD7438">
        <w:rPr>
          <w:color w:val="0D0D0D" w:themeColor="text1" w:themeTint="F2"/>
        </w:rPr>
        <w:t xml:space="preserve">2.1 Perceptron </w:t>
      </w:r>
      <w:proofErr w:type="spellStart"/>
      <w:r w:rsidRPr="00AD7438">
        <w:rPr>
          <w:color w:val="0D0D0D" w:themeColor="text1" w:themeTint="F2"/>
        </w:rPr>
        <w:t>Multicouche</w:t>
      </w:r>
      <w:proofErr w:type="spellEnd"/>
      <w:r w:rsidRPr="00AD7438">
        <w:rPr>
          <w:color w:val="0D0D0D" w:themeColor="text1" w:themeTint="F2"/>
        </w:rPr>
        <w:t xml:space="preserve"> (MLP)</w:t>
      </w:r>
      <w:bookmarkEnd w:id="14"/>
      <w:bookmarkEnd w:id="15"/>
    </w:p>
    <w:p w14:paraId="706FA295" w14:textId="77777777" w:rsidR="00F60C30" w:rsidRPr="00AD7438" w:rsidRDefault="00000000">
      <w:pPr>
        <w:spacing w:after="160" w:line="276" w:lineRule="auto"/>
        <w:jc w:val="both"/>
        <w:rPr>
          <w:color w:val="0D0D0D" w:themeColor="text1" w:themeTint="F2"/>
        </w:rPr>
      </w:pPr>
      <w:r w:rsidRPr="00AD7438">
        <w:rPr>
          <w:color w:val="0D0D0D" w:themeColor="text1" w:themeTint="F2"/>
        </w:rPr>
        <w:t xml:space="preserve">Le MLP [Rumelhart et al., 1986] est </w:t>
      </w:r>
      <w:proofErr w:type="spellStart"/>
      <w:r w:rsidRPr="00AD7438">
        <w:rPr>
          <w:color w:val="0D0D0D" w:themeColor="text1" w:themeTint="F2"/>
        </w:rPr>
        <w:t>l'architecture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fondatrice</w:t>
      </w:r>
      <w:proofErr w:type="spellEnd"/>
      <w:r w:rsidRPr="00AD7438">
        <w:rPr>
          <w:color w:val="0D0D0D" w:themeColor="text1" w:themeTint="F2"/>
        </w:rPr>
        <w:t xml:space="preserve"> du Deep Learning. Il est </w:t>
      </w:r>
      <w:proofErr w:type="spellStart"/>
      <w:r w:rsidRPr="00AD7438">
        <w:rPr>
          <w:color w:val="0D0D0D" w:themeColor="text1" w:themeTint="F2"/>
        </w:rPr>
        <w:t>composé</w:t>
      </w:r>
      <w:proofErr w:type="spellEnd"/>
      <w:r w:rsidRPr="00AD7438">
        <w:rPr>
          <w:color w:val="0D0D0D" w:themeColor="text1" w:themeTint="F2"/>
        </w:rPr>
        <w:t xml:space="preserve"> de couches fully connected ne </w:t>
      </w:r>
      <w:proofErr w:type="spellStart"/>
      <w:r w:rsidRPr="00AD7438">
        <w:rPr>
          <w:color w:val="0D0D0D" w:themeColor="text1" w:themeTint="F2"/>
        </w:rPr>
        <w:t>possédant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aucun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biais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inductif</w:t>
      </w:r>
      <w:proofErr w:type="spellEnd"/>
      <w:r w:rsidRPr="00AD7438">
        <w:rPr>
          <w:color w:val="0D0D0D" w:themeColor="text1" w:themeTint="F2"/>
        </w:rPr>
        <w:t xml:space="preserve"> spatial </w:t>
      </w:r>
      <w:proofErr w:type="spellStart"/>
      <w:r w:rsidRPr="00AD7438">
        <w:rPr>
          <w:color w:val="0D0D0D" w:themeColor="text1" w:themeTint="F2"/>
        </w:rPr>
        <w:t>ou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temporel</w:t>
      </w:r>
      <w:proofErr w:type="spellEnd"/>
      <w:r w:rsidRPr="00AD7438">
        <w:rPr>
          <w:color w:val="0D0D0D" w:themeColor="text1" w:themeTint="F2"/>
        </w:rPr>
        <w:t xml:space="preserve">. La transformation affine d'un </w:t>
      </w:r>
      <w:proofErr w:type="spellStart"/>
      <w:r w:rsidRPr="00AD7438">
        <w:rPr>
          <w:color w:val="0D0D0D" w:themeColor="text1" w:themeTint="F2"/>
        </w:rPr>
        <w:t>neurone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suivie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d'une</w:t>
      </w:r>
      <w:proofErr w:type="spellEnd"/>
      <w:r w:rsidRPr="00AD7438">
        <w:rPr>
          <w:color w:val="0D0D0D" w:themeColor="text1" w:themeTint="F2"/>
        </w:rPr>
        <w:t xml:space="preserve"> non-</w:t>
      </w:r>
      <w:proofErr w:type="spellStart"/>
      <w:r w:rsidRPr="00AD7438">
        <w:rPr>
          <w:color w:val="0D0D0D" w:themeColor="text1" w:themeTint="F2"/>
        </w:rPr>
        <w:t>linéarité</w:t>
      </w:r>
      <w:proofErr w:type="spellEnd"/>
      <w:r w:rsidRPr="00AD7438">
        <w:rPr>
          <w:color w:val="0D0D0D" w:themeColor="text1" w:themeTint="F2"/>
        </w:rPr>
        <w:t xml:space="preserve"> f </w:t>
      </w:r>
      <w:proofErr w:type="spellStart"/>
      <w:r w:rsidRPr="00AD7438">
        <w:rPr>
          <w:color w:val="0D0D0D" w:themeColor="text1" w:themeTint="F2"/>
        </w:rPr>
        <w:t>s'exprime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gramStart"/>
      <w:r w:rsidRPr="00AD7438">
        <w:rPr>
          <w:color w:val="0D0D0D" w:themeColor="text1" w:themeTint="F2"/>
        </w:rPr>
        <w:t>par :</w:t>
      </w:r>
      <w:proofErr w:type="gramEnd"/>
    </w:p>
    <w:p w14:paraId="42DE64B3" w14:textId="6A88F292" w:rsidR="00F60C30" w:rsidRPr="00AD7438" w:rsidRDefault="00955E52">
      <w:pPr>
        <w:spacing w:after="160" w:line="276" w:lineRule="auto"/>
        <w:jc w:val="both"/>
        <w:rPr>
          <w:color w:val="0D0D0D" w:themeColor="text1" w:themeTint="F2"/>
        </w:rPr>
      </w:pPr>
      <m:oMathPara>
        <m:oMath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>y=f</m:t>
          </m:r>
          <m:d>
            <m:dPr>
              <m:ctrlP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W</m:t>
                  </m:r>
                </m:e>
                <m:sup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T</m:t>
                  </m:r>
                </m:sup>
              </m:sSup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x+b</m:t>
              </m:r>
            </m:e>
          </m:d>
          <m:r>
            <m:rPr>
              <m:sty m:val="p"/>
            </m:rP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w:br/>
          </m:r>
        </m:oMath>
      </m:oMathPara>
      <w:r w:rsidRPr="00AD7438">
        <w:rPr>
          <w:color w:val="0D0D0D" w:themeColor="text1" w:themeTint="F2"/>
        </w:rPr>
        <w:t>où W est la matrice des poids, x le vecteur d'entrée, et b le biais. L'apprentissage s'effectue via la rétropropagation du gradient (Backpropagation) qui applique la règle de dérivation en chaîne (chain rule) pour minimiser la fonction de perte.</w:t>
      </w:r>
    </w:p>
    <w:p w14:paraId="68C9F999" w14:textId="77777777" w:rsidR="00F60C30" w:rsidRPr="00AD7438" w:rsidRDefault="00000000">
      <w:pPr>
        <w:pStyle w:val="Heading2"/>
        <w:rPr>
          <w:color w:val="0D0D0D" w:themeColor="text1" w:themeTint="F2"/>
        </w:rPr>
      </w:pPr>
      <w:bookmarkStart w:id="16" w:name="_Toc232943011"/>
      <w:bookmarkStart w:id="17" w:name="_Toc232952885"/>
      <w:r w:rsidRPr="00AD7438">
        <w:rPr>
          <w:color w:val="0D0D0D" w:themeColor="text1" w:themeTint="F2"/>
        </w:rPr>
        <w:t xml:space="preserve">2.2 Réseaux de </w:t>
      </w:r>
      <w:proofErr w:type="spellStart"/>
      <w:r w:rsidRPr="00AD7438">
        <w:rPr>
          <w:color w:val="0D0D0D" w:themeColor="text1" w:themeTint="F2"/>
        </w:rPr>
        <w:t>Neurones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Convolutifs</w:t>
      </w:r>
      <w:proofErr w:type="spellEnd"/>
      <w:r w:rsidRPr="00AD7438">
        <w:rPr>
          <w:color w:val="0D0D0D" w:themeColor="text1" w:themeTint="F2"/>
        </w:rPr>
        <w:t xml:space="preserve"> (CNN)</w:t>
      </w:r>
      <w:bookmarkEnd w:id="16"/>
      <w:bookmarkEnd w:id="17"/>
    </w:p>
    <w:p w14:paraId="277942DE" w14:textId="77777777" w:rsidR="00F60C30" w:rsidRPr="00AD7438" w:rsidRDefault="00000000">
      <w:pPr>
        <w:spacing w:after="160" w:line="276" w:lineRule="auto"/>
        <w:jc w:val="both"/>
        <w:rPr>
          <w:color w:val="0D0D0D" w:themeColor="text1" w:themeTint="F2"/>
        </w:rPr>
      </w:pPr>
      <w:r w:rsidRPr="00AD7438">
        <w:rPr>
          <w:color w:val="0D0D0D" w:themeColor="text1" w:themeTint="F2"/>
        </w:rPr>
        <w:t xml:space="preserve">Les CNN [LeCun et al., 1998] </w:t>
      </w:r>
      <w:proofErr w:type="spellStart"/>
      <w:r w:rsidRPr="00AD7438">
        <w:rPr>
          <w:color w:val="0D0D0D" w:themeColor="text1" w:themeTint="F2"/>
        </w:rPr>
        <w:t>introduisent</w:t>
      </w:r>
      <w:proofErr w:type="spellEnd"/>
      <w:r w:rsidRPr="00AD7438">
        <w:rPr>
          <w:color w:val="0D0D0D" w:themeColor="text1" w:themeTint="F2"/>
        </w:rPr>
        <w:t xml:space="preserve"> un </w:t>
      </w:r>
      <w:proofErr w:type="spellStart"/>
      <w:r w:rsidRPr="00AD7438">
        <w:rPr>
          <w:color w:val="0D0D0D" w:themeColor="text1" w:themeTint="F2"/>
        </w:rPr>
        <w:t>biais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inductif</w:t>
      </w:r>
      <w:proofErr w:type="spellEnd"/>
      <w:r w:rsidRPr="00AD7438">
        <w:rPr>
          <w:color w:val="0D0D0D" w:themeColor="text1" w:themeTint="F2"/>
        </w:rPr>
        <w:t xml:space="preserve"> spatial </w:t>
      </w:r>
      <w:proofErr w:type="spellStart"/>
      <w:r w:rsidRPr="00AD7438">
        <w:rPr>
          <w:color w:val="0D0D0D" w:themeColor="text1" w:themeTint="F2"/>
        </w:rPr>
        <w:t>en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appliquant</w:t>
      </w:r>
      <w:proofErr w:type="spellEnd"/>
      <w:r w:rsidRPr="00AD7438">
        <w:rPr>
          <w:color w:val="0D0D0D" w:themeColor="text1" w:themeTint="F2"/>
        </w:rPr>
        <w:t xml:space="preserve"> la </w:t>
      </w:r>
      <w:proofErr w:type="spellStart"/>
      <w:r w:rsidRPr="00AD7438">
        <w:rPr>
          <w:color w:val="0D0D0D" w:themeColor="text1" w:themeTint="F2"/>
        </w:rPr>
        <w:t>corrélation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croisée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discrète</w:t>
      </w:r>
      <w:proofErr w:type="spellEnd"/>
      <w:r w:rsidRPr="00AD7438">
        <w:rPr>
          <w:color w:val="0D0D0D" w:themeColor="text1" w:themeTint="F2"/>
        </w:rPr>
        <w:t xml:space="preserve"> 2D. </w:t>
      </w:r>
      <w:proofErr w:type="spellStart"/>
      <w:r w:rsidRPr="00AD7438">
        <w:rPr>
          <w:color w:val="0D0D0D" w:themeColor="text1" w:themeTint="F2"/>
        </w:rPr>
        <w:t>L'opération</w:t>
      </w:r>
      <w:proofErr w:type="spellEnd"/>
      <w:r w:rsidRPr="00AD7438">
        <w:rPr>
          <w:color w:val="0D0D0D" w:themeColor="text1" w:themeTint="F2"/>
        </w:rPr>
        <w:t xml:space="preserve"> de base pour </w:t>
      </w:r>
      <w:proofErr w:type="spellStart"/>
      <w:r w:rsidRPr="00AD7438">
        <w:rPr>
          <w:color w:val="0D0D0D" w:themeColor="text1" w:themeTint="F2"/>
        </w:rPr>
        <w:t>une</w:t>
      </w:r>
      <w:proofErr w:type="spellEnd"/>
      <w:r w:rsidRPr="00AD7438">
        <w:rPr>
          <w:color w:val="0D0D0D" w:themeColor="text1" w:themeTint="F2"/>
        </w:rPr>
        <w:t xml:space="preserve"> image I </w:t>
      </w:r>
      <w:proofErr w:type="spellStart"/>
      <w:r w:rsidRPr="00AD7438">
        <w:rPr>
          <w:color w:val="0D0D0D" w:themeColor="text1" w:themeTint="F2"/>
        </w:rPr>
        <w:t>et</w:t>
      </w:r>
      <w:proofErr w:type="spellEnd"/>
      <w:r w:rsidRPr="00AD7438">
        <w:rPr>
          <w:color w:val="0D0D0D" w:themeColor="text1" w:themeTint="F2"/>
        </w:rPr>
        <w:t xml:space="preserve"> un </w:t>
      </w:r>
      <w:proofErr w:type="spellStart"/>
      <w:r w:rsidRPr="00AD7438">
        <w:rPr>
          <w:color w:val="0D0D0D" w:themeColor="text1" w:themeTint="F2"/>
        </w:rPr>
        <w:t>filtre</w:t>
      </w:r>
      <w:proofErr w:type="spellEnd"/>
      <w:r w:rsidRPr="00AD7438">
        <w:rPr>
          <w:color w:val="0D0D0D" w:themeColor="text1" w:themeTint="F2"/>
        </w:rPr>
        <w:t xml:space="preserve"> K </w:t>
      </w:r>
      <w:proofErr w:type="gramStart"/>
      <w:r w:rsidRPr="00AD7438">
        <w:rPr>
          <w:color w:val="0D0D0D" w:themeColor="text1" w:themeTint="F2"/>
        </w:rPr>
        <w:t>est :</w:t>
      </w:r>
      <w:proofErr w:type="gramEnd"/>
    </w:p>
    <w:p w14:paraId="11DC4C45" w14:textId="4B1041C6" w:rsidR="00F60C30" w:rsidRPr="00AD7438" w:rsidRDefault="00955E52">
      <w:pPr>
        <w:spacing w:after="160" w:line="276" w:lineRule="auto"/>
        <w:jc w:val="both"/>
        <w:rPr>
          <w:color w:val="0D0D0D" w:themeColor="text1" w:themeTint="F2"/>
        </w:rPr>
      </w:pPr>
      <m:oMathPara>
        <m:oMath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>S</m:t>
          </m:r>
          <m:d>
            <m:dPr>
              <m:ctrlP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>=</m:t>
          </m:r>
          <m:d>
            <m:dPr>
              <m:ctrlP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I*K</m:t>
              </m:r>
            </m:e>
          </m:d>
          <m:d>
            <m:dPr>
              <m:ctrlP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i,j</m:t>
              </m:r>
            </m:e>
          </m:d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m</m:t>
              </m:r>
            </m:sub>
            <m:sup/>
            <m:e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n</m:t>
                  </m:r>
                </m:sub>
                <m:sup/>
                <m:e>
                  <m:r>
                    <w:rPr>
                      <w:rFonts w:ascii="Cambria Math" w:eastAsia="Cambria Math" w:hAnsi="Cambria Math" w:cs="Cambria Math"/>
                      <w:color w:val="000000" w:themeColor="text1"/>
                      <w:sz w:val="24"/>
                      <w:szCs w:val="24"/>
                    </w:rPr>
                    <m:t>I</m:t>
                  </m:r>
                </m:e>
              </m:nary>
            </m:e>
          </m:nary>
          <m:d>
            <m:dPr>
              <m:ctrlP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i+m,j+n</m:t>
              </m:r>
            </m:e>
          </m:d>
          <m: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m:t>⋅K</m:t>
          </m:r>
          <m:d>
            <m:dPr>
              <m:ctrlP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</m:ctrlPr>
            </m:dPr>
            <m:e>
              <m:r>
                <w:rPr>
                  <w:rFonts w:ascii="Cambria Math" w:eastAsia="Cambria Math" w:hAnsi="Cambria Math" w:cs="Cambria Math"/>
                  <w:color w:val="000000" w:themeColor="text1"/>
                  <w:sz w:val="24"/>
                  <w:szCs w:val="24"/>
                </w:rPr>
                <m:t>m,n</m:t>
              </m:r>
            </m:e>
          </m:d>
          <m:r>
            <m:rPr>
              <m:sty m:val="p"/>
            </m:rPr>
            <w:rPr>
              <w:rFonts w:ascii="Cambria Math" w:eastAsia="Cambria Math" w:hAnsi="Cambria Math" w:cs="Cambria Math"/>
              <w:color w:val="000000" w:themeColor="text1"/>
              <w:sz w:val="24"/>
              <w:szCs w:val="24"/>
            </w:rPr>
            <w:br/>
          </m:r>
        </m:oMath>
      </m:oMathPara>
      <w:r w:rsidRPr="00AD7438">
        <w:rPr>
          <w:color w:val="0D0D0D" w:themeColor="text1" w:themeTint="F2"/>
        </w:rPr>
        <w:t xml:space="preserve">Le partage des </w:t>
      </w:r>
      <w:proofErr w:type="spellStart"/>
      <w:r w:rsidRPr="00AD7438">
        <w:rPr>
          <w:color w:val="0D0D0D" w:themeColor="text1" w:themeTint="F2"/>
        </w:rPr>
        <w:t>poids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réduit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drastiquement</w:t>
      </w:r>
      <w:proofErr w:type="spellEnd"/>
      <w:r w:rsidRPr="00AD7438">
        <w:rPr>
          <w:color w:val="0D0D0D" w:themeColor="text1" w:themeTint="F2"/>
        </w:rPr>
        <w:t xml:space="preserve"> le </w:t>
      </w:r>
      <w:proofErr w:type="spellStart"/>
      <w:r w:rsidRPr="00AD7438">
        <w:rPr>
          <w:color w:val="0D0D0D" w:themeColor="text1" w:themeTint="F2"/>
        </w:rPr>
        <w:t>nombre</w:t>
      </w:r>
      <w:proofErr w:type="spellEnd"/>
      <w:r w:rsidRPr="00AD7438">
        <w:rPr>
          <w:color w:val="0D0D0D" w:themeColor="text1" w:themeTint="F2"/>
        </w:rPr>
        <w:t xml:space="preserve"> de </w:t>
      </w:r>
      <w:proofErr w:type="spellStart"/>
      <w:r w:rsidRPr="00AD7438">
        <w:rPr>
          <w:color w:val="0D0D0D" w:themeColor="text1" w:themeTint="F2"/>
        </w:rPr>
        <w:t>paramètres</w:t>
      </w:r>
      <w:proofErr w:type="spellEnd"/>
      <w:r w:rsidRPr="00AD7438">
        <w:rPr>
          <w:color w:val="0D0D0D" w:themeColor="text1" w:themeTint="F2"/>
        </w:rPr>
        <w:t xml:space="preserve"> tout </w:t>
      </w:r>
      <w:proofErr w:type="spellStart"/>
      <w:r w:rsidRPr="00AD7438">
        <w:rPr>
          <w:color w:val="0D0D0D" w:themeColor="text1" w:themeTint="F2"/>
        </w:rPr>
        <w:t>en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garantissant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une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équivariance</w:t>
      </w:r>
      <w:proofErr w:type="spellEnd"/>
      <w:r w:rsidRPr="00AD7438">
        <w:rPr>
          <w:color w:val="0D0D0D" w:themeColor="text1" w:themeTint="F2"/>
        </w:rPr>
        <w:t xml:space="preserve"> aux translations </w:t>
      </w:r>
      <w:proofErr w:type="spellStart"/>
      <w:r w:rsidRPr="00AD7438">
        <w:rPr>
          <w:color w:val="0D0D0D" w:themeColor="text1" w:themeTint="F2"/>
        </w:rPr>
        <w:t>spatiales</w:t>
      </w:r>
      <w:proofErr w:type="spellEnd"/>
      <w:r w:rsidRPr="00AD7438">
        <w:rPr>
          <w:color w:val="0D0D0D" w:themeColor="text1" w:themeTint="F2"/>
        </w:rPr>
        <w:t xml:space="preserve">. Seuls les pixels </w:t>
      </w:r>
      <w:proofErr w:type="spellStart"/>
      <w:r w:rsidRPr="00AD7438">
        <w:rPr>
          <w:color w:val="0D0D0D" w:themeColor="text1" w:themeTint="F2"/>
        </w:rPr>
        <w:t>voisins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interagissent</w:t>
      </w:r>
      <w:proofErr w:type="spellEnd"/>
      <w:r w:rsidRPr="00AD7438">
        <w:rPr>
          <w:color w:val="0D0D0D" w:themeColor="text1" w:themeTint="F2"/>
        </w:rPr>
        <w:t xml:space="preserve"> (champ </w:t>
      </w:r>
      <w:proofErr w:type="spellStart"/>
      <w:r w:rsidRPr="00AD7438">
        <w:rPr>
          <w:color w:val="0D0D0D" w:themeColor="text1" w:themeTint="F2"/>
        </w:rPr>
        <w:t>récepteur</w:t>
      </w:r>
      <w:proofErr w:type="spellEnd"/>
      <w:r w:rsidRPr="00AD7438">
        <w:rPr>
          <w:color w:val="0D0D0D" w:themeColor="text1" w:themeTint="F2"/>
        </w:rPr>
        <w:t xml:space="preserve"> local), </w:t>
      </w:r>
      <w:proofErr w:type="spellStart"/>
      <w:r w:rsidRPr="00AD7438">
        <w:rPr>
          <w:color w:val="0D0D0D" w:themeColor="text1" w:themeTint="F2"/>
        </w:rPr>
        <w:t>préservant</w:t>
      </w:r>
      <w:proofErr w:type="spellEnd"/>
      <w:r w:rsidRPr="00AD7438">
        <w:rPr>
          <w:color w:val="0D0D0D" w:themeColor="text1" w:themeTint="F2"/>
        </w:rPr>
        <w:t xml:space="preserve"> la </w:t>
      </w:r>
      <w:proofErr w:type="spellStart"/>
      <w:r w:rsidRPr="00AD7438">
        <w:rPr>
          <w:color w:val="0D0D0D" w:themeColor="text1" w:themeTint="F2"/>
        </w:rPr>
        <w:t>topologie</w:t>
      </w:r>
      <w:proofErr w:type="spellEnd"/>
      <w:r w:rsidRPr="00AD7438">
        <w:rPr>
          <w:color w:val="0D0D0D" w:themeColor="text1" w:themeTint="F2"/>
        </w:rPr>
        <w:t xml:space="preserve"> 2D de </w:t>
      </w:r>
      <w:proofErr w:type="spellStart"/>
      <w:r w:rsidRPr="00AD7438">
        <w:rPr>
          <w:color w:val="0D0D0D" w:themeColor="text1" w:themeTint="F2"/>
        </w:rPr>
        <w:t>l'image</w:t>
      </w:r>
      <w:proofErr w:type="spellEnd"/>
      <w:r w:rsidRPr="00AD7438">
        <w:rPr>
          <w:color w:val="0D0D0D" w:themeColor="text1" w:themeTint="F2"/>
        </w:rPr>
        <w:t>.</w:t>
      </w:r>
    </w:p>
    <w:p w14:paraId="4B66BB39" w14:textId="77777777" w:rsidR="00F60C30" w:rsidRPr="00AD7438" w:rsidRDefault="00000000">
      <w:pPr>
        <w:pStyle w:val="Heading2"/>
        <w:rPr>
          <w:color w:val="0D0D0D" w:themeColor="text1" w:themeTint="F2"/>
        </w:rPr>
      </w:pPr>
      <w:bookmarkStart w:id="18" w:name="_Toc232943012"/>
      <w:bookmarkStart w:id="19" w:name="_Toc232952886"/>
      <w:r w:rsidRPr="00AD7438">
        <w:rPr>
          <w:color w:val="0D0D0D" w:themeColor="text1" w:themeTint="F2"/>
        </w:rPr>
        <w:t xml:space="preserve">2.3 </w:t>
      </w:r>
      <w:proofErr w:type="spellStart"/>
      <w:r w:rsidRPr="00AD7438">
        <w:rPr>
          <w:color w:val="0D0D0D" w:themeColor="text1" w:themeTint="F2"/>
        </w:rPr>
        <w:t>Modélisation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Séquentielle</w:t>
      </w:r>
      <w:proofErr w:type="spellEnd"/>
      <w:r w:rsidRPr="00AD7438">
        <w:rPr>
          <w:color w:val="0D0D0D" w:themeColor="text1" w:themeTint="F2"/>
        </w:rPr>
        <w:t xml:space="preserve"> (RNN, LSTM, GRU)</w:t>
      </w:r>
      <w:bookmarkEnd w:id="18"/>
      <w:bookmarkEnd w:id="19"/>
    </w:p>
    <w:p w14:paraId="3F295079" w14:textId="77777777" w:rsidR="00F60C30" w:rsidRPr="00AD7438" w:rsidRDefault="00000000">
      <w:pPr>
        <w:spacing w:after="160" w:line="276" w:lineRule="auto"/>
        <w:jc w:val="both"/>
        <w:rPr>
          <w:color w:val="0D0D0D" w:themeColor="text1" w:themeTint="F2"/>
        </w:rPr>
      </w:pPr>
      <w:r w:rsidRPr="00AD7438">
        <w:rPr>
          <w:color w:val="0D0D0D" w:themeColor="text1" w:themeTint="F2"/>
        </w:rPr>
        <w:t xml:space="preserve">Pour les données </w:t>
      </w:r>
      <w:proofErr w:type="spellStart"/>
      <w:r w:rsidRPr="00AD7438">
        <w:rPr>
          <w:color w:val="0D0D0D" w:themeColor="text1" w:themeTint="F2"/>
        </w:rPr>
        <w:t>temporelles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ou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textuelles</w:t>
      </w:r>
      <w:proofErr w:type="spellEnd"/>
      <w:r w:rsidRPr="00AD7438">
        <w:rPr>
          <w:color w:val="0D0D0D" w:themeColor="text1" w:themeTint="F2"/>
        </w:rPr>
        <w:t xml:space="preserve">, </w:t>
      </w:r>
      <w:proofErr w:type="spellStart"/>
      <w:r w:rsidRPr="00AD7438">
        <w:rPr>
          <w:color w:val="0D0D0D" w:themeColor="text1" w:themeTint="F2"/>
        </w:rPr>
        <w:t>l'architecture</w:t>
      </w:r>
      <w:proofErr w:type="spellEnd"/>
      <w:r w:rsidRPr="00AD7438">
        <w:rPr>
          <w:color w:val="0D0D0D" w:themeColor="text1" w:themeTint="F2"/>
        </w:rPr>
        <w:t xml:space="preserve"> doit </w:t>
      </w:r>
      <w:proofErr w:type="spellStart"/>
      <w:r w:rsidRPr="00AD7438">
        <w:rPr>
          <w:color w:val="0D0D0D" w:themeColor="text1" w:themeTint="F2"/>
        </w:rPr>
        <w:t>posséder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une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mémoire</w:t>
      </w:r>
      <w:proofErr w:type="spellEnd"/>
      <w:r w:rsidRPr="00AD7438">
        <w:rPr>
          <w:color w:val="0D0D0D" w:themeColor="text1" w:themeTint="F2"/>
        </w:rPr>
        <w:t xml:space="preserve">. Les RNN </w:t>
      </w:r>
      <w:proofErr w:type="spellStart"/>
      <w:r w:rsidRPr="00AD7438">
        <w:rPr>
          <w:color w:val="0D0D0D" w:themeColor="text1" w:themeTint="F2"/>
        </w:rPr>
        <w:t>classiques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maintiennent</w:t>
      </w:r>
      <w:proofErr w:type="spellEnd"/>
      <w:r w:rsidRPr="00AD7438">
        <w:rPr>
          <w:color w:val="0D0D0D" w:themeColor="text1" w:themeTint="F2"/>
        </w:rPr>
        <w:t xml:space="preserve"> un état </w:t>
      </w:r>
      <w:proofErr w:type="spellStart"/>
      <w:r w:rsidRPr="00AD7438">
        <w:rPr>
          <w:color w:val="0D0D0D" w:themeColor="text1" w:themeTint="F2"/>
        </w:rPr>
        <w:t>caché</w:t>
      </w:r>
      <w:proofErr w:type="spellEnd"/>
      <w:r w:rsidRPr="00AD7438">
        <w:rPr>
          <w:color w:val="0D0D0D" w:themeColor="text1" w:themeTint="F2"/>
        </w:rPr>
        <w:t xml:space="preserve"> hₜ qui combine </w:t>
      </w:r>
      <w:proofErr w:type="spellStart"/>
      <w:r w:rsidRPr="00AD7438">
        <w:rPr>
          <w:color w:val="0D0D0D" w:themeColor="text1" w:themeTint="F2"/>
        </w:rPr>
        <w:t>l'entrée</w:t>
      </w:r>
      <w:proofErr w:type="spellEnd"/>
      <w:r w:rsidRPr="00AD7438">
        <w:rPr>
          <w:color w:val="0D0D0D" w:themeColor="text1" w:themeTint="F2"/>
        </w:rPr>
        <w:t xml:space="preserve"> xₜ et hₜ₋₁. </w:t>
      </w:r>
      <w:proofErr w:type="spellStart"/>
      <w:r w:rsidRPr="00AD7438">
        <w:rPr>
          <w:color w:val="0D0D0D" w:themeColor="text1" w:themeTint="F2"/>
        </w:rPr>
        <w:t>Cependant</w:t>
      </w:r>
      <w:proofErr w:type="spellEnd"/>
      <w:r w:rsidRPr="00AD7438">
        <w:rPr>
          <w:color w:val="0D0D0D" w:themeColor="text1" w:themeTint="F2"/>
        </w:rPr>
        <w:t xml:space="preserve">, </w:t>
      </w:r>
      <w:proofErr w:type="spellStart"/>
      <w:r w:rsidRPr="00AD7438">
        <w:rPr>
          <w:color w:val="0D0D0D" w:themeColor="text1" w:themeTint="F2"/>
        </w:rPr>
        <w:t>lors</w:t>
      </w:r>
      <w:proofErr w:type="spellEnd"/>
      <w:r w:rsidRPr="00AD7438">
        <w:rPr>
          <w:color w:val="0D0D0D" w:themeColor="text1" w:themeTint="F2"/>
        </w:rPr>
        <w:t xml:space="preserve"> de la </w:t>
      </w:r>
      <w:proofErr w:type="spellStart"/>
      <w:r w:rsidRPr="00AD7438">
        <w:rPr>
          <w:color w:val="0D0D0D" w:themeColor="text1" w:themeTint="F2"/>
        </w:rPr>
        <w:t>Rétropropagation</w:t>
      </w:r>
      <w:proofErr w:type="spellEnd"/>
      <w:r w:rsidRPr="00AD7438">
        <w:rPr>
          <w:color w:val="0D0D0D" w:themeColor="text1" w:themeTint="F2"/>
        </w:rPr>
        <w:t xml:space="preserve"> à Travers le Temps (BPTT), </w:t>
      </w:r>
      <w:proofErr w:type="spellStart"/>
      <w:r w:rsidRPr="00AD7438">
        <w:rPr>
          <w:color w:val="0D0D0D" w:themeColor="text1" w:themeTint="F2"/>
        </w:rPr>
        <w:t>ils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souffrent</w:t>
      </w:r>
      <w:proofErr w:type="spellEnd"/>
      <w:r w:rsidRPr="00AD7438">
        <w:rPr>
          <w:color w:val="0D0D0D" w:themeColor="text1" w:themeTint="F2"/>
        </w:rPr>
        <w:t xml:space="preserve"> de la </w:t>
      </w:r>
      <w:proofErr w:type="spellStart"/>
      <w:r w:rsidRPr="00AD7438">
        <w:rPr>
          <w:color w:val="0D0D0D" w:themeColor="text1" w:themeTint="F2"/>
        </w:rPr>
        <w:t>disparition</w:t>
      </w:r>
      <w:proofErr w:type="spellEnd"/>
      <w:r w:rsidRPr="00AD7438">
        <w:rPr>
          <w:color w:val="0D0D0D" w:themeColor="text1" w:themeTint="F2"/>
        </w:rPr>
        <w:t xml:space="preserve"> du gradient (vanishing gradient) sur de longues </w:t>
      </w:r>
      <w:proofErr w:type="spellStart"/>
      <w:r w:rsidRPr="00AD7438">
        <w:rPr>
          <w:color w:val="0D0D0D" w:themeColor="text1" w:themeTint="F2"/>
        </w:rPr>
        <w:t>séquences</w:t>
      </w:r>
      <w:proofErr w:type="spellEnd"/>
      <w:r w:rsidRPr="00AD7438">
        <w:rPr>
          <w:color w:val="0D0D0D" w:themeColor="text1" w:themeTint="F2"/>
        </w:rPr>
        <w:t>.</w:t>
      </w:r>
    </w:p>
    <w:p w14:paraId="2F0118D6" w14:textId="77777777" w:rsidR="00F60C30" w:rsidRPr="00AD7438" w:rsidRDefault="00000000">
      <w:pPr>
        <w:spacing w:after="160" w:line="276" w:lineRule="auto"/>
        <w:jc w:val="both"/>
        <w:rPr>
          <w:color w:val="0D0D0D" w:themeColor="text1" w:themeTint="F2"/>
        </w:rPr>
      </w:pPr>
      <w:r w:rsidRPr="00AD7438">
        <w:rPr>
          <w:color w:val="0D0D0D" w:themeColor="text1" w:themeTint="F2"/>
        </w:rPr>
        <w:t xml:space="preserve">Pour pallier </w:t>
      </w:r>
      <w:proofErr w:type="spellStart"/>
      <w:r w:rsidRPr="00AD7438">
        <w:rPr>
          <w:color w:val="0D0D0D" w:themeColor="text1" w:themeTint="F2"/>
        </w:rPr>
        <w:t>cette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limite</w:t>
      </w:r>
      <w:proofErr w:type="spellEnd"/>
      <w:r w:rsidRPr="00AD7438">
        <w:rPr>
          <w:color w:val="0D0D0D" w:themeColor="text1" w:themeTint="F2"/>
        </w:rPr>
        <w:t xml:space="preserve">, Hochreiter et </w:t>
      </w:r>
      <w:proofErr w:type="spellStart"/>
      <w:r w:rsidRPr="00AD7438">
        <w:rPr>
          <w:color w:val="0D0D0D" w:themeColor="text1" w:themeTint="F2"/>
        </w:rPr>
        <w:t>Schmidhuber</w:t>
      </w:r>
      <w:proofErr w:type="spellEnd"/>
      <w:r w:rsidRPr="00AD7438">
        <w:rPr>
          <w:color w:val="0D0D0D" w:themeColor="text1" w:themeTint="F2"/>
        </w:rPr>
        <w:t xml:space="preserve"> [1997] </w:t>
      </w:r>
      <w:proofErr w:type="spellStart"/>
      <w:r w:rsidRPr="00AD7438">
        <w:rPr>
          <w:color w:val="0D0D0D" w:themeColor="text1" w:themeTint="F2"/>
        </w:rPr>
        <w:t>ont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introduit</w:t>
      </w:r>
      <w:proofErr w:type="spellEnd"/>
      <w:r w:rsidRPr="00AD7438">
        <w:rPr>
          <w:color w:val="0D0D0D" w:themeColor="text1" w:themeTint="F2"/>
        </w:rPr>
        <w:t xml:space="preserve"> le LSTM, et Cho et al. [2014] </w:t>
      </w:r>
      <w:proofErr w:type="spellStart"/>
      <w:r w:rsidRPr="00AD7438">
        <w:rPr>
          <w:color w:val="0D0D0D" w:themeColor="text1" w:themeTint="F2"/>
        </w:rPr>
        <w:t>ont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proposé</w:t>
      </w:r>
      <w:proofErr w:type="spellEnd"/>
      <w:r w:rsidRPr="00AD7438">
        <w:rPr>
          <w:color w:val="0D0D0D" w:themeColor="text1" w:themeTint="F2"/>
        </w:rPr>
        <w:t xml:space="preserve"> le GRU. </w:t>
      </w:r>
      <w:proofErr w:type="spellStart"/>
      <w:r w:rsidRPr="00AD7438">
        <w:rPr>
          <w:color w:val="0D0D0D" w:themeColor="text1" w:themeTint="F2"/>
        </w:rPr>
        <w:t>Ces</w:t>
      </w:r>
      <w:proofErr w:type="spellEnd"/>
      <w:r w:rsidRPr="00AD7438">
        <w:rPr>
          <w:color w:val="0D0D0D" w:themeColor="text1" w:themeTint="F2"/>
        </w:rPr>
        <w:t xml:space="preserve"> architectures </w:t>
      </w:r>
      <w:proofErr w:type="spellStart"/>
      <w:r w:rsidRPr="00AD7438">
        <w:rPr>
          <w:color w:val="0D0D0D" w:themeColor="text1" w:themeTint="F2"/>
        </w:rPr>
        <w:t>utilisent</w:t>
      </w:r>
      <w:proofErr w:type="spellEnd"/>
      <w:r w:rsidRPr="00AD7438">
        <w:rPr>
          <w:color w:val="0D0D0D" w:themeColor="text1" w:themeTint="F2"/>
        </w:rPr>
        <w:t xml:space="preserve"> des </w:t>
      </w:r>
      <w:proofErr w:type="spellStart"/>
      <w:r w:rsidRPr="00AD7438">
        <w:rPr>
          <w:color w:val="0D0D0D" w:themeColor="text1" w:themeTint="F2"/>
        </w:rPr>
        <w:t>mécanismes</w:t>
      </w:r>
      <w:proofErr w:type="spellEnd"/>
      <w:r w:rsidRPr="00AD7438">
        <w:rPr>
          <w:color w:val="0D0D0D" w:themeColor="text1" w:themeTint="F2"/>
        </w:rPr>
        <w:t xml:space="preserve"> de </w:t>
      </w:r>
      <w:proofErr w:type="spellStart"/>
      <w:r w:rsidRPr="00AD7438">
        <w:rPr>
          <w:color w:val="0D0D0D" w:themeColor="text1" w:themeTint="F2"/>
        </w:rPr>
        <w:t>portes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mathématiques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permettant</w:t>
      </w:r>
      <w:proofErr w:type="spellEnd"/>
      <w:r w:rsidRPr="00AD7438">
        <w:rPr>
          <w:color w:val="0D0D0D" w:themeColor="text1" w:themeTint="F2"/>
        </w:rPr>
        <w:t xml:space="preserve"> de </w:t>
      </w:r>
      <w:proofErr w:type="spellStart"/>
      <w:r w:rsidRPr="00AD7438">
        <w:rPr>
          <w:color w:val="0D0D0D" w:themeColor="text1" w:themeTint="F2"/>
        </w:rPr>
        <w:t>réguler</w:t>
      </w:r>
      <w:proofErr w:type="spellEnd"/>
      <w:r w:rsidRPr="00AD7438">
        <w:rPr>
          <w:color w:val="0D0D0D" w:themeColor="text1" w:themeTint="F2"/>
        </w:rPr>
        <w:t xml:space="preserve"> le flux </w:t>
      </w:r>
      <w:proofErr w:type="spellStart"/>
      <w:r w:rsidRPr="00AD7438">
        <w:rPr>
          <w:color w:val="0D0D0D" w:themeColor="text1" w:themeTint="F2"/>
        </w:rPr>
        <w:t>d'information</w:t>
      </w:r>
      <w:proofErr w:type="spellEnd"/>
      <w:r w:rsidRPr="00AD7438">
        <w:rPr>
          <w:color w:val="0D0D0D" w:themeColor="text1" w:themeTint="F2"/>
        </w:rPr>
        <w:t xml:space="preserve"> et </w:t>
      </w:r>
      <w:proofErr w:type="spellStart"/>
      <w:r w:rsidRPr="00AD7438">
        <w:rPr>
          <w:color w:val="0D0D0D" w:themeColor="text1" w:themeTint="F2"/>
        </w:rPr>
        <w:t>d'apprendre</w:t>
      </w:r>
      <w:proofErr w:type="spellEnd"/>
      <w:r w:rsidRPr="00AD7438">
        <w:rPr>
          <w:color w:val="0D0D0D" w:themeColor="text1" w:themeTint="F2"/>
        </w:rPr>
        <w:t xml:space="preserve"> des </w:t>
      </w:r>
      <w:proofErr w:type="spellStart"/>
      <w:r w:rsidRPr="00AD7438">
        <w:rPr>
          <w:color w:val="0D0D0D" w:themeColor="text1" w:themeTint="F2"/>
        </w:rPr>
        <w:t>dépendances</w:t>
      </w:r>
      <w:proofErr w:type="spellEnd"/>
      <w:r w:rsidRPr="00AD7438">
        <w:rPr>
          <w:color w:val="0D0D0D" w:themeColor="text1" w:themeTint="F2"/>
        </w:rPr>
        <w:t xml:space="preserve"> à long </w:t>
      </w:r>
      <w:proofErr w:type="spellStart"/>
      <w:r w:rsidRPr="00AD7438">
        <w:rPr>
          <w:color w:val="0D0D0D" w:themeColor="text1" w:themeTint="F2"/>
        </w:rPr>
        <w:t>terme</w:t>
      </w:r>
      <w:proofErr w:type="spellEnd"/>
      <w:r w:rsidRPr="00AD7438">
        <w:rPr>
          <w:color w:val="0D0D0D" w:themeColor="text1" w:themeTint="F2"/>
        </w:rPr>
        <w:t>.</w:t>
      </w:r>
    </w:p>
    <w:tbl>
      <w:tblPr>
        <w:tblW w:w="93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0"/>
        <w:gridCol w:w="2300"/>
        <w:gridCol w:w="2300"/>
        <w:gridCol w:w="2287"/>
      </w:tblGrid>
      <w:tr w:rsidR="00F60C30" w:rsidRPr="00AD7438" w14:paraId="2C272A96" w14:textId="77777777" w:rsidTr="00A66B78">
        <w:trPr>
          <w:trHeight w:val="331"/>
          <w:tblHeader/>
        </w:trPr>
        <w:tc>
          <w:tcPr>
            <w:tcW w:w="24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28C47" w14:textId="77777777" w:rsidR="00F60C30" w:rsidRPr="00A66B78" w:rsidRDefault="00000000">
            <w:pPr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A66B78">
              <w:rPr>
                <w:b/>
                <w:bCs/>
                <w:color w:val="FFFFFF" w:themeColor="background1"/>
                <w:sz w:val="18"/>
                <w:szCs w:val="18"/>
              </w:rPr>
              <w:t>Critère</w:t>
            </w:r>
            <w:proofErr w:type="spellEnd"/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C6505" w14:textId="77777777" w:rsidR="00F60C30" w:rsidRPr="00A66B78" w:rsidRDefault="00000000">
            <w:pPr>
              <w:rPr>
                <w:color w:val="FFFFFF" w:themeColor="background1"/>
                <w:sz w:val="18"/>
                <w:szCs w:val="18"/>
              </w:rPr>
            </w:pPr>
            <w:r w:rsidRPr="00A66B78">
              <w:rPr>
                <w:b/>
                <w:bCs/>
                <w:color w:val="FFFFFF" w:themeColor="background1"/>
                <w:sz w:val="18"/>
                <w:szCs w:val="18"/>
              </w:rPr>
              <w:t>RNN simple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6C59DE" w14:textId="77777777" w:rsidR="00F60C30" w:rsidRPr="00A66B78" w:rsidRDefault="00000000">
            <w:pPr>
              <w:rPr>
                <w:color w:val="FFFFFF" w:themeColor="background1"/>
                <w:sz w:val="18"/>
                <w:szCs w:val="18"/>
              </w:rPr>
            </w:pPr>
            <w:r w:rsidRPr="00A66B78">
              <w:rPr>
                <w:b/>
                <w:bCs/>
                <w:color w:val="FFFFFF" w:themeColor="background1"/>
                <w:sz w:val="18"/>
                <w:szCs w:val="18"/>
              </w:rPr>
              <w:t>LSTM</w:t>
            </w:r>
          </w:p>
        </w:tc>
        <w:tc>
          <w:tcPr>
            <w:tcW w:w="22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06673" w14:textId="77777777" w:rsidR="00F60C30" w:rsidRPr="00A66B78" w:rsidRDefault="00000000">
            <w:pPr>
              <w:rPr>
                <w:color w:val="FFFFFF" w:themeColor="background1"/>
                <w:sz w:val="18"/>
                <w:szCs w:val="18"/>
              </w:rPr>
            </w:pPr>
            <w:r w:rsidRPr="00A66B78">
              <w:rPr>
                <w:b/>
                <w:bCs/>
                <w:color w:val="FFFFFF" w:themeColor="background1"/>
                <w:sz w:val="18"/>
                <w:szCs w:val="18"/>
              </w:rPr>
              <w:t>GRU</w:t>
            </w:r>
          </w:p>
        </w:tc>
      </w:tr>
      <w:tr w:rsidR="00F60C30" w:rsidRPr="00AD7438" w14:paraId="78D7185B" w14:textId="77777777" w:rsidTr="00A66B78">
        <w:tc>
          <w:tcPr>
            <w:tcW w:w="24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998A0A" w14:textId="77777777" w:rsidR="00F60C30" w:rsidRPr="00A66B78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A66B78">
              <w:rPr>
                <w:color w:val="0D0D0D" w:themeColor="text1" w:themeTint="F2"/>
                <w:sz w:val="18"/>
                <w:szCs w:val="18"/>
              </w:rPr>
              <w:t>État interne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51A1C3" w14:textId="77777777" w:rsidR="00F60C30" w:rsidRPr="00A66B78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A66B78">
              <w:rPr>
                <w:color w:val="0D0D0D" w:themeColor="text1" w:themeTint="F2"/>
                <w:sz w:val="18"/>
                <w:szCs w:val="18"/>
              </w:rPr>
              <w:t xml:space="preserve">1 état </w:t>
            </w:r>
            <w:proofErr w:type="spellStart"/>
            <w:r w:rsidRPr="00A66B78">
              <w:rPr>
                <w:color w:val="0D0D0D" w:themeColor="text1" w:themeTint="F2"/>
                <w:sz w:val="18"/>
                <w:szCs w:val="18"/>
              </w:rPr>
              <w:t>caché</w:t>
            </w:r>
            <w:proofErr w:type="spellEnd"/>
            <w:r w:rsidRPr="00A66B78">
              <w:rPr>
                <w:color w:val="0D0D0D" w:themeColor="text1" w:themeTint="F2"/>
                <w:sz w:val="18"/>
                <w:szCs w:val="18"/>
              </w:rPr>
              <w:t xml:space="preserve"> (h)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B780B2" w14:textId="77777777" w:rsidR="00F60C30" w:rsidRPr="00A66B78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A66B78">
              <w:rPr>
                <w:color w:val="0D0D0D" w:themeColor="text1" w:themeTint="F2"/>
                <w:sz w:val="18"/>
                <w:szCs w:val="18"/>
              </w:rPr>
              <w:t>2 états (h + cellule c)</w:t>
            </w:r>
          </w:p>
        </w:tc>
        <w:tc>
          <w:tcPr>
            <w:tcW w:w="22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D0F1BF" w14:textId="77777777" w:rsidR="00F60C30" w:rsidRPr="00A66B78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A66B78">
              <w:rPr>
                <w:color w:val="0D0D0D" w:themeColor="text1" w:themeTint="F2"/>
                <w:sz w:val="18"/>
                <w:szCs w:val="18"/>
              </w:rPr>
              <w:t xml:space="preserve">1 état </w:t>
            </w:r>
            <w:proofErr w:type="spellStart"/>
            <w:r w:rsidRPr="00A66B78">
              <w:rPr>
                <w:color w:val="0D0D0D" w:themeColor="text1" w:themeTint="F2"/>
                <w:sz w:val="18"/>
                <w:szCs w:val="18"/>
              </w:rPr>
              <w:t>caché</w:t>
            </w:r>
            <w:proofErr w:type="spellEnd"/>
            <w:r w:rsidRPr="00A66B78">
              <w:rPr>
                <w:color w:val="0D0D0D" w:themeColor="text1" w:themeTint="F2"/>
                <w:sz w:val="18"/>
                <w:szCs w:val="18"/>
              </w:rPr>
              <w:t xml:space="preserve"> (h)</w:t>
            </w:r>
          </w:p>
        </w:tc>
      </w:tr>
      <w:tr w:rsidR="00F60C30" w:rsidRPr="00AD7438" w14:paraId="795FD9D1" w14:textId="77777777" w:rsidTr="00A66B78">
        <w:tc>
          <w:tcPr>
            <w:tcW w:w="24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CE5171" w14:textId="77777777" w:rsidR="00F60C30" w:rsidRPr="00A66B78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A66B78">
              <w:rPr>
                <w:color w:val="0D0D0D" w:themeColor="text1" w:themeTint="F2"/>
                <w:sz w:val="18"/>
                <w:szCs w:val="18"/>
              </w:rPr>
              <w:t>Portes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175BF3" w14:textId="77777777" w:rsidR="00F60C30" w:rsidRPr="00A66B78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proofErr w:type="spellStart"/>
            <w:r w:rsidRPr="00A66B78">
              <w:rPr>
                <w:color w:val="0D0D0D" w:themeColor="text1" w:themeTint="F2"/>
                <w:sz w:val="18"/>
                <w:szCs w:val="18"/>
              </w:rPr>
              <w:t>Aucune</w:t>
            </w:r>
            <w:proofErr w:type="spellEnd"/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F7BE1" w14:textId="77777777" w:rsidR="00F60C30" w:rsidRPr="00A66B78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A66B78">
              <w:rPr>
                <w:color w:val="0D0D0D" w:themeColor="text1" w:themeTint="F2"/>
                <w:sz w:val="18"/>
                <w:szCs w:val="18"/>
              </w:rPr>
              <w:t xml:space="preserve">3 (entrée, </w:t>
            </w:r>
            <w:proofErr w:type="spellStart"/>
            <w:r w:rsidRPr="00A66B78">
              <w:rPr>
                <w:color w:val="0D0D0D" w:themeColor="text1" w:themeTint="F2"/>
                <w:sz w:val="18"/>
                <w:szCs w:val="18"/>
              </w:rPr>
              <w:t>oubli</w:t>
            </w:r>
            <w:proofErr w:type="spellEnd"/>
            <w:r w:rsidRPr="00A66B78">
              <w:rPr>
                <w:color w:val="0D0D0D" w:themeColor="text1" w:themeTint="F2"/>
                <w:sz w:val="18"/>
                <w:szCs w:val="18"/>
              </w:rPr>
              <w:t>, sortie)</w:t>
            </w:r>
          </w:p>
        </w:tc>
        <w:tc>
          <w:tcPr>
            <w:tcW w:w="22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B0314A" w14:textId="77777777" w:rsidR="00F60C30" w:rsidRPr="00A66B78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A66B78">
              <w:rPr>
                <w:color w:val="0D0D0D" w:themeColor="text1" w:themeTint="F2"/>
                <w:sz w:val="18"/>
                <w:szCs w:val="18"/>
              </w:rPr>
              <w:t>2 (reset, update)</w:t>
            </w:r>
          </w:p>
        </w:tc>
      </w:tr>
      <w:tr w:rsidR="00F60C30" w:rsidRPr="00AD7438" w14:paraId="766F3148" w14:textId="77777777" w:rsidTr="00A66B78">
        <w:tc>
          <w:tcPr>
            <w:tcW w:w="24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42361" w14:textId="77777777" w:rsidR="00F60C30" w:rsidRPr="00A66B78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proofErr w:type="spellStart"/>
            <w:r w:rsidRPr="00A66B78">
              <w:rPr>
                <w:color w:val="0D0D0D" w:themeColor="text1" w:themeTint="F2"/>
                <w:sz w:val="18"/>
                <w:szCs w:val="18"/>
              </w:rPr>
              <w:t>Mémoire</w:t>
            </w:r>
            <w:proofErr w:type="spellEnd"/>
            <w:r w:rsidRPr="00A66B78">
              <w:rPr>
                <w:color w:val="0D0D0D" w:themeColor="text1" w:themeTint="F2"/>
                <w:sz w:val="18"/>
                <w:szCs w:val="18"/>
              </w:rPr>
              <w:t xml:space="preserve"> longue</w:t>
            </w:r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3E3535" w14:textId="77777777" w:rsidR="00F60C30" w:rsidRPr="00A66B78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proofErr w:type="spellStart"/>
            <w:r w:rsidRPr="00A66B78">
              <w:rPr>
                <w:color w:val="0D0D0D" w:themeColor="text1" w:themeTint="F2"/>
                <w:sz w:val="18"/>
                <w:szCs w:val="18"/>
              </w:rPr>
              <w:t>Faible</w:t>
            </w:r>
            <w:proofErr w:type="spellEnd"/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8BD432" w14:textId="77777777" w:rsidR="00F60C30" w:rsidRPr="00A66B78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proofErr w:type="spellStart"/>
            <w:r w:rsidRPr="00A66B78">
              <w:rPr>
                <w:color w:val="0D0D0D" w:themeColor="text1" w:themeTint="F2"/>
                <w:sz w:val="18"/>
                <w:szCs w:val="18"/>
              </w:rPr>
              <w:t>Excellente</w:t>
            </w:r>
            <w:proofErr w:type="spellEnd"/>
          </w:p>
        </w:tc>
        <w:tc>
          <w:tcPr>
            <w:tcW w:w="22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5866DE" w14:textId="77777777" w:rsidR="00F60C30" w:rsidRPr="00A66B78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A66B78">
              <w:rPr>
                <w:color w:val="0D0D0D" w:themeColor="text1" w:themeTint="F2"/>
                <w:sz w:val="18"/>
                <w:szCs w:val="18"/>
              </w:rPr>
              <w:t>Très bonne</w:t>
            </w:r>
          </w:p>
        </w:tc>
      </w:tr>
      <w:tr w:rsidR="00F60C30" w:rsidRPr="00AD7438" w14:paraId="41134B25" w14:textId="77777777" w:rsidTr="00A66B78">
        <w:tc>
          <w:tcPr>
            <w:tcW w:w="24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280CF" w14:textId="77777777" w:rsidR="00F60C30" w:rsidRPr="00A66B78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A66B78">
              <w:rPr>
                <w:color w:val="0D0D0D" w:themeColor="text1" w:themeTint="F2"/>
                <w:sz w:val="18"/>
                <w:szCs w:val="18"/>
              </w:rPr>
              <w:t xml:space="preserve">Vitesse </w:t>
            </w:r>
            <w:proofErr w:type="spellStart"/>
            <w:r w:rsidRPr="00A66B78">
              <w:rPr>
                <w:color w:val="0D0D0D" w:themeColor="text1" w:themeTint="F2"/>
                <w:sz w:val="18"/>
                <w:szCs w:val="18"/>
              </w:rPr>
              <w:t>entraînement</w:t>
            </w:r>
            <w:proofErr w:type="spellEnd"/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D43D2C" w14:textId="77777777" w:rsidR="00F60C30" w:rsidRPr="00A66B78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proofErr w:type="spellStart"/>
            <w:r w:rsidRPr="00A66B78">
              <w:rPr>
                <w:color w:val="0D0D0D" w:themeColor="text1" w:themeTint="F2"/>
                <w:sz w:val="18"/>
                <w:szCs w:val="18"/>
              </w:rPr>
              <w:t>Rapide</w:t>
            </w:r>
            <w:proofErr w:type="spellEnd"/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3B8EC2" w14:textId="77777777" w:rsidR="00F60C30" w:rsidRPr="00A66B78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A66B78">
              <w:rPr>
                <w:color w:val="0D0D0D" w:themeColor="text1" w:themeTint="F2"/>
                <w:sz w:val="18"/>
                <w:szCs w:val="18"/>
              </w:rPr>
              <w:t>Lent</w:t>
            </w:r>
          </w:p>
        </w:tc>
        <w:tc>
          <w:tcPr>
            <w:tcW w:w="22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E09726" w14:textId="77777777" w:rsidR="00F60C30" w:rsidRPr="00A66B78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proofErr w:type="spellStart"/>
            <w:r w:rsidRPr="00A66B78">
              <w:rPr>
                <w:color w:val="0D0D0D" w:themeColor="text1" w:themeTint="F2"/>
                <w:sz w:val="18"/>
                <w:szCs w:val="18"/>
              </w:rPr>
              <w:t>Intermédiaire</w:t>
            </w:r>
            <w:proofErr w:type="spellEnd"/>
          </w:p>
        </w:tc>
      </w:tr>
      <w:tr w:rsidR="00F60C30" w:rsidRPr="00AD7438" w14:paraId="3A421CF7" w14:textId="77777777" w:rsidTr="00A66B78">
        <w:tc>
          <w:tcPr>
            <w:tcW w:w="24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36A914" w14:textId="77777777" w:rsidR="00F60C30" w:rsidRPr="00A66B78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A66B78">
              <w:rPr>
                <w:color w:val="0D0D0D" w:themeColor="text1" w:themeTint="F2"/>
                <w:sz w:val="18"/>
                <w:szCs w:val="18"/>
              </w:rPr>
              <w:t xml:space="preserve">Usage </w:t>
            </w:r>
            <w:proofErr w:type="spellStart"/>
            <w:r w:rsidRPr="00A66B78">
              <w:rPr>
                <w:color w:val="0D0D0D" w:themeColor="text1" w:themeTint="F2"/>
                <w:sz w:val="18"/>
                <w:szCs w:val="18"/>
              </w:rPr>
              <w:t>recommandé</w:t>
            </w:r>
            <w:proofErr w:type="spellEnd"/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01278C" w14:textId="77777777" w:rsidR="00F60C30" w:rsidRPr="00A66B78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proofErr w:type="spellStart"/>
            <w:r w:rsidRPr="00A66B78">
              <w:rPr>
                <w:color w:val="0D0D0D" w:themeColor="text1" w:themeTint="F2"/>
                <w:sz w:val="18"/>
                <w:szCs w:val="18"/>
              </w:rPr>
              <w:t>Prototypage</w:t>
            </w:r>
            <w:proofErr w:type="spellEnd"/>
          </w:p>
        </w:tc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572A68" w14:textId="77777777" w:rsidR="00F60C30" w:rsidRPr="00A66B78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proofErr w:type="spellStart"/>
            <w:r w:rsidRPr="00A66B78">
              <w:rPr>
                <w:color w:val="0D0D0D" w:themeColor="text1" w:themeTint="F2"/>
                <w:sz w:val="18"/>
                <w:szCs w:val="18"/>
              </w:rPr>
              <w:t>Séquences</w:t>
            </w:r>
            <w:proofErr w:type="spellEnd"/>
            <w:r w:rsidRPr="00A66B78">
              <w:rPr>
                <w:color w:val="0D0D0D" w:themeColor="text1" w:themeTint="F2"/>
                <w:sz w:val="18"/>
                <w:szCs w:val="18"/>
              </w:rPr>
              <w:t xml:space="preserve"> longues</w:t>
            </w:r>
          </w:p>
        </w:tc>
        <w:tc>
          <w:tcPr>
            <w:tcW w:w="228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02BE0F" w14:textId="77777777" w:rsidR="00F60C30" w:rsidRPr="00A66B78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proofErr w:type="spellStart"/>
            <w:r w:rsidRPr="00A66B78">
              <w:rPr>
                <w:color w:val="0D0D0D" w:themeColor="text1" w:themeTint="F2"/>
                <w:sz w:val="18"/>
                <w:szCs w:val="18"/>
              </w:rPr>
              <w:t>Compromis</w:t>
            </w:r>
            <w:proofErr w:type="spellEnd"/>
            <w:r w:rsidRPr="00A66B78">
              <w:rPr>
                <w:color w:val="0D0D0D" w:themeColor="text1" w:themeTint="F2"/>
                <w:sz w:val="18"/>
                <w:szCs w:val="18"/>
              </w:rPr>
              <w:t xml:space="preserve"> </w:t>
            </w:r>
            <w:proofErr w:type="gramStart"/>
            <w:r w:rsidRPr="00A66B78">
              <w:rPr>
                <w:color w:val="0D0D0D" w:themeColor="text1" w:themeTint="F2"/>
                <w:sz w:val="18"/>
                <w:szCs w:val="18"/>
              </w:rPr>
              <w:t>perf./</w:t>
            </w:r>
            <w:proofErr w:type="spellStart"/>
            <w:proofErr w:type="gramEnd"/>
            <w:r w:rsidRPr="00A66B78">
              <w:rPr>
                <w:color w:val="0D0D0D" w:themeColor="text1" w:themeTint="F2"/>
                <w:sz w:val="18"/>
                <w:szCs w:val="18"/>
              </w:rPr>
              <w:t>vitesse</w:t>
            </w:r>
            <w:proofErr w:type="spellEnd"/>
          </w:p>
        </w:tc>
      </w:tr>
    </w:tbl>
    <w:p w14:paraId="155E0F91" w14:textId="77777777" w:rsidR="00F60C30" w:rsidRPr="00AD7438" w:rsidRDefault="00000000">
      <w:pPr>
        <w:pStyle w:val="Heading1"/>
        <w:pageBreakBefore/>
        <w:rPr>
          <w:color w:val="0D0D0D" w:themeColor="text1" w:themeTint="F2"/>
        </w:rPr>
      </w:pPr>
      <w:bookmarkStart w:id="20" w:name="_Toc232943013"/>
      <w:bookmarkStart w:id="21" w:name="_Toc232952887"/>
      <w:r w:rsidRPr="00AD7438">
        <w:rPr>
          <w:color w:val="0D0D0D" w:themeColor="text1" w:themeTint="F2"/>
        </w:rPr>
        <w:lastRenderedPageBreak/>
        <w:t xml:space="preserve">3. </w:t>
      </w:r>
      <w:proofErr w:type="spellStart"/>
      <w:r w:rsidRPr="00AD7438">
        <w:rPr>
          <w:color w:val="0D0D0D" w:themeColor="text1" w:themeTint="F2"/>
        </w:rPr>
        <w:t>Partie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Expérimentale</w:t>
      </w:r>
      <w:proofErr w:type="spellEnd"/>
      <w:r w:rsidRPr="00AD7438">
        <w:rPr>
          <w:color w:val="0D0D0D" w:themeColor="text1" w:themeTint="F2"/>
        </w:rPr>
        <w:t xml:space="preserve"> I — Classification </w:t>
      </w:r>
      <w:proofErr w:type="spellStart"/>
      <w:r w:rsidRPr="00AD7438">
        <w:rPr>
          <w:color w:val="0D0D0D" w:themeColor="text1" w:themeTint="F2"/>
        </w:rPr>
        <w:t>Tabulaire</w:t>
      </w:r>
      <w:proofErr w:type="spellEnd"/>
      <w:r w:rsidRPr="00AD7438">
        <w:rPr>
          <w:color w:val="0D0D0D" w:themeColor="text1" w:themeTint="F2"/>
        </w:rPr>
        <w:t xml:space="preserve"> (MLP)</w:t>
      </w:r>
      <w:bookmarkEnd w:id="20"/>
      <w:bookmarkEnd w:id="21"/>
    </w:p>
    <w:p w14:paraId="5487ED5D" w14:textId="77777777" w:rsidR="00F60C30" w:rsidRPr="00AD7438" w:rsidRDefault="00000000">
      <w:pPr>
        <w:pStyle w:val="Heading2"/>
        <w:rPr>
          <w:color w:val="0D0D0D" w:themeColor="text1" w:themeTint="F2"/>
        </w:rPr>
      </w:pPr>
      <w:bookmarkStart w:id="22" w:name="_Toc232943014"/>
      <w:bookmarkStart w:id="23" w:name="_Toc232952888"/>
      <w:r w:rsidRPr="00AD7438">
        <w:rPr>
          <w:color w:val="0D0D0D" w:themeColor="text1" w:themeTint="F2"/>
        </w:rPr>
        <w:t xml:space="preserve">3.1 </w:t>
      </w:r>
      <w:proofErr w:type="spellStart"/>
      <w:r w:rsidRPr="00AD7438">
        <w:rPr>
          <w:color w:val="0D0D0D" w:themeColor="text1" w:themeTint="F2"/>
        </w:rPr>
        <w:t>Préparation</w:t>
      </w:r>
      <w:proofErr w:type="spellEnd"/>
      <w:r w:rsidRPr="00AD7438">
        <w:rPr>
          <w:color w:val="0D0D0D" w:themeColor="text1" w:themeTint="F2"/>
        </w:rPr>
        <w:t xml:space="preserve"> et Exploration des Données (Wine Quality)</w:t>
      </w:r>
      <w:bookmarkEnd w:id="22"/>
      <w:bookmarkEnd w:id="23"/>
    </w:p>
    <w:p w14:paraId="7DA9F1C2" w14:textId="77777777" w:rsidR="00F60C30" w:rsidRPr="00AD7438" w:rsidRDefault="00000000">
      <w:pPr>
        <w:spacing w:after="160" w:line="276" w:lineRule="auto"/>
        <w:jc w:val="both"/>
        <w:rPr>
          <w:color w:val="0D0D0D" w:themeColor="text1" w:themeTint="F2"/>
        </w:rPr>
      </w:pPr>
      <w:r w:rsidRPr="00AD7438">
        <w:rPr>
          <w:color w:val="0D0D0D" w:themeColor="text1" w:themeTint="F2"/>
        </w:rPr>
        <w:t xml:space="preserve">Le dataset Wine Quality a </w:t>
      </w:r>
      <w:proofErr w:type="spellStart"/>
      <w:r w:rsidRPr="00AD7438">
        <w:rPr>
          <w:color w:val="0D0D0D" w:themeColor="text1" w:themeTint="F2"/>
        </w:rPr>
        <w:t>été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sélectionné</w:t>
      </w:r>
      <w:proofErr w:type="spellEnd"/>
      <w:r w:rsidRPr="00AD7438">
        <w:rPr>
          <w:color w:val="0D0D0D" w:themeColor="text1" w:themeTint="F2"/>
        </w:rPr>
        <w:t xml:space="preserve"> pour </w:t>
      </w:r>
      <w:proofErr w:type="spellStart"/>
      <w:r w:rsidRPr="00AD7438">
        <w:rPr>
          <w:color w:val="0D0D0D" w:themeColor="text1" w:themeTint="F2"/>
        </w:rPr>
        <w:t>évaluer</w:t>
      </w:r>
      <w:proofErr w:type="spellEnd"/>
      <w:r w:rsidRPr="00AD7438">
        <w:rPr>
          <w:color w:val="0D0D0D" w:themeColor="text1" w:themeTint="F2"/>
        </w:rPr>
        <w:t xml:space="preserve"> la </w:t>
      </w:r>
      <w:proofErr w:type="spellStart"/>
      <w:r w:rsidRPr="00AD7438">
        <w:rPr>
          <w:color w:val="0D0D0D" w:themeColor="text1" w:themeTint="F2"/>
        </w:rPr>
        <w:t>capacité</w:t>
      </w:r>
      <w:proofErr w:type="spellEnd"/>
      <w:r w:rsidRPr="00AD7438">
        <w:rPr>
          <w:color w:val="0D0D0D" w:themeColor="text1" w:themeTint="F2"/>
        </w:rPr>
        <w:t xml:space="preserve"> d'un MLP à classifier la </w:t>
      </w:r>
      <w:proofErr w:type="spellStart"/>
      <w:r w:rsidRPr="00AD7438">
        <w:rPr>
          <w:color w:val="0D0D0D" w:themeColor="text1" w:themeTint="F2"/>
        </w:rPr>
        <w:t>qualité</w:t>
      </w:r>
      <w:proofErr w:type="spellEnd"/>
      <w:r w:rsidRPr="00AD7438">
        <w:rPr>
          <w:color w:val="0D0D0D" w:themeColor="text1" w:themeTint="F2"/>
        </w:rPr>
        <w:t xml:space="preserve"> d'un vin </w:t>
      </w:r>
      <w:proofErr w:type="spellStart"/>
      <w:r w:rsidRPr="00AD7438">
        <w:rPr>
          <w:color w:val="0D0D0D" w:themeColor="text1" w:themeTint="F2"/>
        </w:rPr>
        <w:t>en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fonction</w:t>
      </w:r>
      <w:proofErr w:type="spellEnd"/>
      <w:r w:rsidRPr="00AD7438">
        <w:rPr>
          <w:color w:val="0D0D0D" w:themeColor="text1" w:themeTint="F2"/>
        </w:rPr>
        <w:t xml:space="preserve"> de </w:t>
      </w:r>
      <w:proofErr w:type="spellStart"/>
      <w:r w:rsidRPr="00AD7438">
        <w:rPr>
          <w:color w:val="0D0D0D" w:themeColor="text1" w:themeTint="F2"/>
        </w:rPr>
        <w:t>ses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caractéristiques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physico-chimiques</w:t>
      </w:r>
      <w:proofErr w:type="spellEnd"/>
      <w:r w:rsidRPr="00AD7438">
        <w:rPr>
          <w:color w:val="0D0D0D" w:themeColor="text1" w:themeTint="F2"/>
        </w:rPr>
        <w:t xml:space="preserve"> (</w:t>
      </w:r>
      <w:proofErr w:type="spellStart"/>
      <w:r w:rsidRPr="00AD7438">
        <w:rPr>
          <w:color w:val="0D0D0D" w:themeColor="text1" w:themeTint="F2"/>
        </w:rPr>
        <w:t>acidité</w:t>
      </w:r>
      <w:proofErr w:type="spellEnd"/>
      <w:r w:rsidRPr="00AD7438">
        <w:rPr>
          <w:color w:val="0D0D0D" w:themeColor="text1" w:themeTint="F2"/>
        </w:rPr>
        <w:t xml:space="preserve">, pH, </w:t>
      </w:r>
      <w:proofErr w:type="spellStart"/>
      <w:r w:rsidRPr="00AD7438">
        <w:rPr>
          <w:color w:val="0D0D0D" w:themeColor="text1" w:themeTint="F2"/>
        </w:rPr>
        <w:t>taux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d'alcool</w:t>
      </w:r>
      <w:proofErr w:type="spellEnd"/>
      <w:r w:rsidRPr="00AD7438">
        <w:rPr>
          <w:color w:val="0D0D0D" w:themeColor="text1" w:themeTint="F2"/>
        </w:rPr>
        <w:t xml:space="preserve">, etc.). La phase </w:t>
      </w:r>
      <w:proofErr w:type="spellStart"/>
      <w:r w:rsidRPr="00AD7438">
        <w:rPr>
          <w:color w:val="0D0D0D" w:themeColor="text1" w:themeTint="F2"/>
        </w:rPr>
        <w:t>d'exploration</w:t>
      </w:r>
      <w:proofErr w:type="spellEnd"/>
      <w:r w:rsidRPr="00AD7438">
        <w:rPr>
          <w:color w:val="0D0D0D" w:themeColor="text1" w:themeTint="F2"/>
        </w:rPr>
        <w:t xml:space="preserve"> a </w:t>
      </w:r>
      <w:proofErr w:type="spellStart"/>
      <w:proofErr w:type="gramStart"/>
      <w:r w:rsidRPr="00AD7438">
        <w:rPr>
          <w:color w:val="0D0D0D" w:themeColor="text1" w:themeTint="F2"/>
        </w:rPr>
        <w:t>couvert</w:t>
      </w:r>
      <w:proofErr w:type="spellEnd"/>
      <w:r w:rsidRPr="00AD7438">
        <w:rPr>
          <w:color w:val="0D0D0D" w:themeColor="text1" w:themeTint="F2"/>
        </w:rPr>
        <w:t xml:space="preserve"> :</w:t>
      </w:r>
      <w:proofErr w:type="gramEnd"/>
    </w:p>
    <w:p w14:paraId="7BAC8BAB" w14:textId="77777777" w:rsidR="00F60C30" w:rsidRPr="00AD7438" w:rsidRDefault="00000000">
      <w:pPr>
        <w:pStyle w:val="ListParagraph"/>
        <w:numPr>
          <w:ilvl w:val="0"/>
          <w:numId w:val="2"/>
        </w:numPr>
        <w:spacing w:after="100" w:line="276" w:lineRule="auto"/>
        <w:rPr>
          <w:color w:val="0D0D0D" w:themeColor="text1" w:themeTint="F2"/>
        </w:rPr>
      </w:pPr>
      <w:r w:rsidRPr="00AD7438">
        <w:rPr>
          <w:color w:val="0D0D0D" w:themeColor="text1" w:themeTint="F2"/>
        </w:rPr>
        <w:t xml:space="preserve">Description </w:t>
      </w:r>
      <w:proofErr w:type="spellStart"/>
      <w:proofErr w:type="gramStart"/>
      <w:r w:rsidRPr="00AD7438">
        <w:rPr>
          <w:color w:val="0D0D0D" w:themeColor="text1" w:themeTint="F2"/>
        </w:rPr>
        <w:t>générale</w:t>
      </w:r>
      <w:proofErr w:type="spellEnd"/>
      <w:r w:rsidRPr="00AD7438">
        <w:rPr>
          <w:color w:val="0D0D0D" w:themeColor="text1" w:themeTint="F2"/>
        </w:rPr>
        <w:t xml:space="preserve"> :</w:t>
      </w:r>
      <w:proofErr w:type="gram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nombre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d'échantillons</w:t>
      </w:r>
      <w:proofErr w:type="spellEnd"/>
      <w:r w:rsidRPr="00AD7438">
        <w:rPr>
          <w:color w:val="0D0D0D" w:themeColor="text1" w:themeTint="F2"/>
        </w:rPr>
        <w:t xml:space="preserve">, </w:t>
      </w:r>
      <w:proofErr w:type="spellStart"/>
      <w:r w:rsidRPr="00AD7438">
        <w:rPr>
          <w:color w:val="0D0D0D" w:themeColor="text1" w:themeTint="F2"/>
        </w:rPr>
        <w:t>nombre</w:t>
      </w:r>
      <w:proofErr w:type="spellEnd"/>
      <w:r w:rsidRPr="00AD7438">
        <w:rPr>
          <w:color w:val="0D0D0D" w:themeColor="text1" w:themeTint="F2"/>
        </w:rPr>
        <w:t xml:space="preserve"> de variables, type de </w:t>
      </w:r>
      <w:proofErr w:type="spellStart"/>
      <w:r w:rsidRPr="00AD7438">
        <w:rPr>
          <w:color w:val="0D0D0D" w:themeColor="text1" w:themeTint="F2"/>
        </w:rPr>
        <w:t>chaque</w:t>
      </w:r>
      <w:proofErr w:type="spellEnd"/>
      <w:r w:rsidRPr="00AD7438">
        <w:rPr>
          <w:color w:val="0D0D0D" w:themeColor="text1" w:themeTint="F2"/>
        </w:rPr>
        <w:t xml:space="preserve"> variable.</w:t>
      </w:r>
    </w:p>
    <w:p w14:paraId="25772A6A" w14:textId="77777777" w:rsidR="00F60C30" w:rsidRPr="00AD7438" w:rsidRDefault="00000000">
      <w:pPr>
        <w:pStyle w:val="ListParagraph"/>
        <w:numPr>
          <w:ilvl w:val="0"/>
          <w:numId w:val="2"/>
        </w:numPr>
        <w:spacing w:after="100" w:line="276" w:lineRule="auto"/>
        <w:rPr>
          <w:color w:val="0D0D0D" w:themeColor="text1" w:themeTint="F2"/>
        </w:rPr>
      </w:pPr>
      <w:r w:rsidRPr="00AD7438">
        <w:rPr>
          <w:color w:val="0D0D0D" w:themeColor="text1" w:themeTint="F2"/>
        </w:rPr>
        <w:t xml:space="preserve">Distribution de la variable </w:t>
      </w:r>
      <w:proofErr w:type="spellStart"/>
      <w:proofErr w:type="gramStart"/>
      <w:r w:rsidRPr="00AD7438">
        <w:rPr>
          <w:color w:val="0D0D0D" w:themeColor="text1" w:themeTint="F2"/>
        </w:rPr>
        <w:t>cible</w:t>
      </w:r>
      <w:proofErr w:type="spellEnd"/>
      <w:r w:rsidRPr="00AD7438">
        <w:rPr>
          <w:color w:val="0D0D0D" w:themeColor="text1" w:themeTint="F2"/>
        </w:rPr>
        <w:t xml:space="preserve"> :</w:t>
      </w:r>
      <w:proofErr w:type="gram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vérification</w:t>
      </w:r>
      <w:proofErr w:type="spellEnd"/>
      <w:r w:rsidRPr="00AD7438">
        <w:rPr>
          <w:color w:val="0D0D0D" w:themeColor="text1" w:themeTint="F2"/>
        </w:rPr>
        <w:t xml:space="preserve"> de </w:t>
      </w:r>
      <w:proofErr w:type="spellStart"/>
      <w:r w:rsidRPr="00AD7438">
        <w:rPr>
          <w:color w:val="0D0D0D" w:themeColor="text1" w:themeTint="F2"/>
        </w:rPr>
        <w:t>l'équilibre</w:t>
      </w:r>
      <w:proofErr w:type="spellEnd"/>
      <w:r w:rsidRPr="00AD7438">
        <w:rPr>
          <w:color w:val="0D0D0D" w:themeColor="text1" w:themeTint="F2"/>
        </w:rPr>
        <w:t xml:space="preserve"> des classes et quantification du ratio de </w:t>
      </w:r>
      <w:proofErr w:type="spellStart"/>
      <w:r w:rsidRPr="00AD7438">
        <w:rPr>
          <w:color w:val="0D0D0D" w:themeColor="text1" w:themeTint="F2"/>
        </w:rPr>
        <w:t>déséquilibre</w:t>
      </w:r>
      <w:proofErr w:type="spellEnd"/>
      <w:r w:rsidRPr="00AD7438">
        <w:rPr>
          <w:color w:val="0D0D0D" w:themeColor="text1" w:themeTint="F2"/>
        </w:rPr>
        <w:t>.</w:t>
      </w:r>
    </w:p>
    <w:p w14:paraId="67A2F1C2" w14:textId="77777777" w:rsidR="00F60C30" w:rsidRPr="00AD7438" w:rsidRDefault="00000000">
      <w:pPr>
        <w:pStyle w:val="ListParagraph"/>
        <w:numPr>
          <w:ilvl w:val="0"/>
          <w:numId w:val="2"/>
        </w:numPr>
        <w:spacing w:after="100" w:line="276" w:lineRule="auto"/>
        <w:rPr>
          <w:color w:val="0D0D0D" w:themeColor="text1" w:themeTint="F2"/>
        </w:rPr>
      </w:pPr>
      <w:proofErr w:type="spellStart"/>
      <w:r w:rsidRPr="00AD7438">
        <w:rPr>
          <w:color w:val="0D0D0D" w:themeColor="text1" w:themeTint="F2"/>
        </w:rPr>
        <w:t>Statistiques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gramStart"/>
      <w:r w:rsidRPr="00AD7438">
        <w:rPr>
          <w:color w:val="0D0D0D" w:themeColor="text1" w:themeTint="F2"/>
        </w:rPr>
        <w:t>descriptives :</w:t>
      </w:r>
      <w:proofErr w:type="gram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moyenne</w:t>
      </w:r>
      <w:proofErr w:type="spellEnd"/>
      <w:r w:rsidRPr="00AD7438">
        <w:rPr>
          <w:color w:val="0D0D0D" w:themeColor="text1" w:themeTint="F2"/>
        </w:rPr>
        <w:t xml:space="preserve">, </w:t>
      </w:r>
      <w:proofErr w:type="spellStart"/>
      <w:r w:rsidRPr="00AD7438">
        <w:rPr>
          <w:color w:val="0D0D0D" w:themeColor="text1" w:themeTint="F2"/>
        </w:rPr>
        <w:t>médiane</w:t>
      </w:r>
      <w:proofErr w:type="spellEnd"/>
      <w:r w:rsidRPr="00AD7438">
        <w:rPr>
          <w:color w:val="0D0D0D" w:themeColor="text1" w:themeTint="F2"/>
        </w:rPr>
        <w:t xml:space="preserve">, </w:t>
      </w:r>
      <w:proofErr w:type="spellStart"/>
      <w:r w:rsidRPr="00AD7438">
        <w:rPr>
          <w:color w:val="0D0D0D" w:themeColor="text1" w:themeTint="F2"/>
        </w:rPr>
        <w:t>écart</w:t>
      </w:r>
      <w:proofErr w:type="spellEnd"/>
      <w:r w:rsidRPr="00AD7438">
        <w:rPr>
          <w:color w:val="0D0D0D" w:themeColor="text1" w:themeTint="F2"/>
        </w:rPr>
        <w:t>-type, min/max.</w:t>
      </w:r>
    </w:p>
    <w:p w14:paraId="712183BA" w14:textId="77777777" w:rsidR="00F60C30" w:rsidRPr="00AD7438" w:rsidRDefault="00000000">
      <w:pPr>
        <w:pStyle w:val="ListParagraph"/>
        <w:numPr>
          <w:ilvl w:val="0"/>
          <w:numId w:val="2"/>
        </w:numPr>
        <w:spacing w:after="100" w:line="276" w:lineRule="auto"/>
        <w:rPr>
          <w:color w:val="0D0D0D" w:themeColor="text1" w:themeTint="F2"/>
        </w:rPr>
      </w:pPr>
      <w:r w:rsidRPr="00AD7438">
        <w:rPr>
          <w:color w:val="0D0D0D" w:themeColor="text1" w:themeTint="F2"/>
        </w:rPr>
        <w:t xml:space="preserve">Valeurs </w:t>
      </w:r>
      <w:proofErr w:type="spellStart"/>
      <w:proofErr w:type="gramStart"/>
      <w:r w:rsidRPr="00AD7438">
        <w:rPr>
          <w:color w:val="0D0D0D" w:themeColor="text1" w:themeTint="F2"/>
        </w:rPr>
        <w:t>manquantes</w:t>
      </w:r>
      <w:proofErr w:type="spellEnd"/>
      <w:r w:rsidRPr="00AD7438">
        <w:rPr>
          <w:color w:val="0D0D0D" w:themeColor="text1" w:themeTint="F2"/>
        </w:rPr>
        <w:t xml:space="preserve"> :</w:t>
      </w:r>
      <w:proofErr w:type="gram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cartographie</w:t>
      </w:r>
      <w:proofErr w:type="spellEnd"/>
      <w:r w:rsidRPr="00AD7438">
        <w:rPr>
          <w:color w:val="0D0D0D" w:themeColor="text1" w:themeTint="F2"/>
        </w:rPr>
        <w:t xml:space="preserve"> des </w:t>
      </w:r>
      <w:proofErr w:type="spellStart"/>
      <w:r w:rsidRPr="00AD7438">
        <w:rPr>
          <w:color w:val="0D0D0D" w:themeColor="text1" w:themeTint="F2"/>
        </w:rPr>
        <w:t>taux</w:t>
      </w:r>
      <w:proofErr w:type="spellEnd"/>
      <w:r w:rsidRPr="00AD7438">
        <w:rPr>
          <w:color w:val="0D0D0D" w:themeColor="text1" w:themeTint="F2"/>
        </w:rPr>
        <w:t xml:space="preserve"> de données </w:t>
      </w:r>
      <w:proofErr w:type="spellStart"/>
      <w:r w:rsidRPr="00AD7438">
        <w:rPr>
          <w:color w:val="0D0D0D" w:themeColor="text1" w:themeTint="F2"/>
        </w:rPr>
        <w:t>manquantes</w:t>
      </w:r>
      <w:proofErr w:type="spellEnd"/>
      <w:r w:rsidRPr="00AD7438">
        <w:rPr>
          <w:color w:val="0D0D0D" w:themeColor="text1" w:themeTint="F2"/>
        </w:rPr>
        <w:t xml:space="preserve"> par variable.</w:t>
      </w:r>
    </w:p>
    <w:p w14:paraId="2DC7781F" w14:textId="77777777" w:rsidR="00F60C30" w:rsidRPr="00AD7438" w:rsidRDefault="00000000">
      <w:pPr>
        <w:pStyle w:val="ListParagraph"/>
        <w:numPr>
          <w:ilvl w:val="0"/>
          <w:numId w:val="2"/>
        </w:numPr>
        <w:spacing w:after="100" w:line="276" w:lineRule="auto"/>
        <w:rPr>
          <w:color w:val="0D0D0D" w:themeColor="text1" w:themeTint="F2"/>
        </w:rPr>
      </w:pPr>
      <w:proofErr w:type="spellStart"/>
      <w:proofErr w:type="gramStart"/>
      <w:r w:rsidRPr="00AD7438">
        <w:rPr>
          <w:color w:val="0D0D0D" w:themeColor="text1" w:themeTint="F2"/>
        </w:rPr>
        <w:t>Visualisations</w:t>
      </w:r>
      <w:proofErr w:type="spellEnd"/>
      <w:r w:rsidRPr="00AD7438">
        <w:rPr>
          <w:color w:val="0D0D0D" w:themeColor="text1" w:themeTint="F2"/>
        </w:rPr>
        <w:t xml:space="preserve"> :</w:t>
      </w:r>
      <w:proofErr w:type="gram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histogrammes</w:t>
      </w:r>
      <w:proofErr w:type="spellEnd"/>
      <w:r w:rsidRPr="00AD7438">
        <w:rPr>
          <w:color w:val="0D0D0D" w:themeColor="text1" w:themeTint="F2"/>
        </w:rPr>
        <w:t xml:space="preserve">, boxplots, heatmap de </w:t>
      </w:r>
      <w:proofErr w:type="spellStart"/>
      <w:r w:rsidRPr="00AD7438">
        <w:rPr>
          <w:color w:val="0D0D0D" w:themeColor="text1" w:themeTint="F2"/>
        </w:rPr>
        <w:t>corrélation</w:t>
      </w:r>
      <w:proofErr w:type="spellEnd"/>
      <w:r w:rsidRPr="00AD7438">
        <w:rPr>
          <w:color w:val="0D0D0D" w:themeColor="text1" w:themeTint="F2"/>
        </w:rPr>
        <w:t>.</w:t>
      </w:r>
    </w:p>
    <w:p w14:paraId="58A3DDFE" w14:textId="77777777" w:rsidR="00F60C30" w:rsidRPr="00AD7438" w:rsidRDefault="00F60C30">
      <w:pPr>
        <w:spacing w:after="200"/>
        <w:rPr>
          <w:color w:val="0D0D0D" w:themeColor="text1" w:themeTint="F2"/>
        </w:rPr>
      </w:pPr>
    </w:p>
    <w:p w14:paraId="21884745" w14:textId="77777777" w:rsidR="00F60C30" w:rsidRPr="00AD7438" w:rsidRDefault="00000000">
      <w:pPr>
        <w:spacing w:after="160" w:line="276" w:lineRule="auto"/>
        <w:jc w:val="both"/>
        <w:rPr>
          <w:color w:val="0D0D0D" w:themeColor="text1" w:themeTint="F2"/>
        </w:rPr>
      </w:pPr>
      <w:proofErr w:type="spellStart"/>
      <w:r w:rsidRPr="00AD7438">
        <w:rPr>
          <w:color w:val="0D0D0D" w:themeColor="text1" w:themeTint="F2"/>
        </w:rPr>
        <w:t>Conformément</w:t>
      </w:r>
      <w:proofErr w:type="spellEnd"/>
      <w:r w:rsidRPr="00AD7438">
        <w:rPr>
          <w:color w:val="0D0D0D" w:themeColor="text1" w:themeTint="F2"/>
        </w:rPr>
        <w:t xml:space="preserve"> aux </w:t>
      </w:r>
      <w:proofErr w:type="spellStart"/>
      <w:r w:rsidRPr="00AD7438">
        <w:rPr>
          <w:color w:val="0D0D0D" w:themeColor="text1" w:themeTint="F2"/>
        </w:rPr>
        <w:t>bonnes</w:t>
      </w:r>
      <w:proofErr w:type="spellEnd"/>
      <w:r w:rsidRPr="00AD7438">
        <w:rPr>
          <w:color w:val="0D0D0D" w:themeColor="text1" w:themeTint="F2"/>
        </w:rPr>
        <w:t xml:space="preserve"> pratiques, les données </w:t>
      </w:r>
      <w:proofErr w:type="spellStart"/>
      <w:r w:rsidRPr="00AD7438">
        <w:rPr>
          <w:color w:val="0D0D0D" w:themeColor="text1" w:themeTint="F2"/>
        </w:rPr>
        <w:t>ont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été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scindées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selon</w:t>
      </w:r>
      <w:proofErr w:type="spellEnd"/>
      <w:r w:rsidRPr="00AD7438">
        <w:rPr>
          <w:color w:val="0D0D0D" w:themeColor="text1" w:themeTint="F2"/>
        </w:rPr>
        <w:t xml:space="preserve"> la </w:t>
      </w:r>
      <w:proofErr w:type="spellStart"/>
      <w:r w:rsidRPr="00AD7438">
        <w:rPr>
          <w:color w:val="0D0D0D" w:themeColor="text1" w:themeTint="F2"/>
        </w:rPr>
        <w:t>répartition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proofErr w:type="gramStart"/>
      <w:r w:rsidRPr="00AD7438">
        <w:rPr>
          <w:color w:val="0D0D0D" w:themeColor="text1" w:themeTint="F2"/>
        </w:rPr>
        <w:t>suivante</w:t>
      </w:r>
      <w:proofErr w:type="spellEnd"/>
      <w:r w:rsidRPr="00AD7438">
        <w:rPr>
          <w:color w:val="0D0D0D" w:themeColor="text1" w:themeTint="F2"/>
        </w:rPr>
        <w:t xml:space="preserve"> :</w:t>
      </w:r>
      <w:proofErr w:type="gram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700"/>
        <w:gridCol w:w="2870"/>
        <w:gridCol w:w="2800"/>
      </w:tblGrid>
      <w:tr w:rsidR="00F60C30" w:rsidRPr="00AD7438" w14:paraId="1C26E0B0" w14:textId="77777777" w:rsidTr="00A66B78">
        <w:trPr>
          <w:trHeight w:val="250"/>
          <w:tblHeader/>
        </w:trPr>
        <w:tc>
          <w:tcPr>
            <w:tcW w:w="1700" w:type="dxa"/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22EE6C" w14:textId="77777777" w:rsidR="00F60C30" w:rsidRPr="00A66B78" w:rsidRDefault="00000000">
            <w:pPr>
              <w:rPr>
                <w:color w:val="FFFFFF" w:themeColor="background1"/>
                <w:sz w:val="18"/>
                <w:szCs w:val="18"/>
              </w:rPr>
            </w:pPr>
            <w:r w:rsidRPr="00A66B78">
              <w:rPr>
                <w:b/>
                <w:bCs/>
                <w:color w:val="FFFFFF" w:themeColor="background1"/>
                <w:sz w:val="18"/>
                <w:szCs w:val="18"/>
              </w:rPr>
              <w:t>Ensemble</w:t>
            </w:r>
          </w:p>
        </w:tc>
        <w:tc>
          <w:tcPr>
            <w:tcW w:w="1700" w:type="dxa"/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15C3B" w14:textId="77777777" w:rsidR="00F60C30" w:rsidRPr="00A66B78" w:rsidRDefault="00000000">
            <w:pPr>
              <w:rPr>
                <w:color w:val="FFFFFF" w:themeColor="background1"/>
                <w:sz w:val="18"/>
                <w:szCs w:val="18"/>
              </w:rPr>
            </w:pPr>
            <w:r w:rsidRPr="00A66B78">
              <w:rPr>
                <w:b/>
                <w:bCs/>
                <w:color w:val="FFFFFF" w:themeColor="background1"/>
                <w:sz w:val="18"/>
                <w:szCs w:val="18"/>
              </w:rPr>
              <w:t>Proportion</w:t>
            </w:r>
          </w:p>
        </w:tc>
        <w:tc>
          <w:tcPr>
            <w:tcW w:w="2870" w:type="dxa"/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DC29B6" w14:textId="77777777" w:rsidR="00F60C30" w:rsidRPr="00A66B78" w:rsidRDefault="00000000">
            <w:pPr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A66B78">
              <w:rPr>
                <w:b/>
                <w:bCs/>
                <w:color w:val="FFFFFF" w:themeColor="background1"/>
                <w:sz w:val="18"/>
                <w:szCs w:val="18"/>
              </w:rPr>
              <w:t>Rôle</w:t>
            </w:r>
            <w:proofErr w:type="spellEnd"/>
          </w:p>
        </w:tc>
        <w:tc>
          <w:tcPr>
            <w:tcW w:w="2800" w:type="dxa"/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902A2" w14:textId="77777777" w:rsidR="00F60C30" w:rsidRPr="00A66B78" w:rsidRDefault="00000000">
            <w:pPr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A66B78">
              <w:rPr>
                <w:b/>
                <w:bCs/>
                <w:color w:val="FFFFFF" w:themeColor="background1"/>
                <w:sz w:val="18"/>
                <w:szCs w:val="18"/>
              </w:rPr>
              <w:t>Précautions</w:t>
            </w:r>
            <w:proofErr w:type="spellEnd"/>
            <w:r w:rsidRPr="00A66B78">
              <w:rPr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A66B78">
              <w:rPr>
                <w:b/>
                <w:bCs/>
                <w:color w:val="FFFFFF" w:themeColor="background1"/>
                <w:sz w:val="18"/>
                <w:szCs w:val="18"/>
              </w:rPr>
              <w:t>appliquées</w:t>
            </w:r>
            <w:proofErr w:type="spellEnd"/>
          </w:p>
        </w:tc>
      </w:tr>
      <w:tr w:rsidR="00F60C30" w:rsidRPr="00AD7438" w14:paraId="31D226C1" w14:textId="77777777" w:rsidTr="00A66B78"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67FB4" w14:textId="77777777" w:rsidR="00F60C30" w:rsidRPr="00A66B78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A66B78">
              <w:rPr>
                <w:color w:val="0D0D0D" w:themeColor="text1" w:themeTint="F2"/>
                <w:sz w:val="18"/>
                <w:szCs w:val="18"/>
              </w:rPr>
              <w:t>Train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DDE5F9" w14:textId="77777777" w:rsidR="00F60C30" w:rsidRPr="00A66B78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A66B78">
              <w:rPr>
                <w:color w:val="0D0D0D" w:themeColor="text1" w:themeTint="F2"/>
                <w:sz w:val="18"/>
                <w:szCs w:val="18"/>
              </w:rPr>
              <w:t>75 %</w:t>
            </w:r>
          </w:p>
        </w:tc>
        <w:tc>
          <w:tcPr>
            <w:tcW w:w="28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CC432B" w14:textId="77777777" w:rsidR="00F60C30" w:rsidRPr="00A66B78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proofErr w:type="spellStart"/>
            <w:r w:rsidRPr="00A66B78">
              <w:rPr>
                <w:color w:val="0D0D0D" w:themeColor="text1" w:themeTint="F2"/>
                <w:sz w:val="18"/>
                <w:szCs w:val="18"/>
              </w:rPr>
              <w:t>Entraînement</w:t>
            </w:r>
            <w:proofErr w:type="spellEnd"/>
            <w:r w:rsidRPr="00A66B78">
              <w:rPr>
                <w:color w:val="0D0D0D" w:themeColor="text1" w:themeTint="F2"/>
                <w:sz w:val="18"/>
                <w:szCs w:val="18"/>
              </w:rPr>
              <w:t xml:space="preserve"> du </w:t>
            </w:r>
            <w:proofErr w:type="spellStart"/>
            <w:r w:rsidRPr="00A66B78">
              <w:rPr>
                <w:color w:val="0D0D0D" w:themeColor="text1" w:themeTint="F2"/>
                <w:sz w:val="18"/>
                <w:szCs w:val="18"/>
              </w:rPr>
              <w:t>modèle</w:t>
            </w:r>
            <w:proofErr w:type="spellEnd"/>
          </w:p>
        </w:tc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39ADED" w14:textId="77777777" w:rsidR="00F60C30" w:rsidRPr="00A66B78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A66B78">
              <w:rPr>
                <w:color w:val="0D0D0D" w:themeColor="text1" w:themeTint="F2"/>
                <w:sz w:val="18"/>
                <w:szCs w:val="18"/>
              </w:rPr>
              <w:t xml:space="preserve">Stratified split, seed </w:t>
            </w:r>
            <w:proofErr w:type="spellStart"/>
            <w:r w:rsidRPr="00A66B78">
              <w:rPr>
                <w:color w:val="0D0D0D" w:themeColor="text1" w:themeTint="F2"/>
                <w:sz w:val="18"/>
                <w:szCs w:val="18"/>
              </w:rPr>
              <w:t>fixé</w:t>
            </w:r>
            <w:proofErr w:type="spellEnd"/>
          </w:p>
        </w:tc>
      </w:tr>
      <w:tr w:rsidR="00F60C30" w:rsidRPr="00AD7438" w14:paraId="0E289D68" w14:textId="77777777" w:rsidTr="00A66B78">
        <w:tc>
          <w:tcPr>
            <w:tcW w:w="17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2582CB" w14:textId="77777777" w:rsidR="00F60C30" w:rsidRPr="00A66B78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A66B78">
              <w:rPr>
                <w:color w:val="0D0D0D" w:themeColor="text1" w:themeTint="F2"/>
                <w:sz w:val="18"/>
                <w:szCs w:val="18"/>
              </w:rPr>
              <w:t>Validation</w:t>
            </w:r>
          </w:p>
        </w:tc>
        <w:tc>
          <w:tcPr>
            <w:tcW w:w="17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1786EE" w14:textId="77777777" w:rsidR="00F60C30" w:rsidRPr="00A66B78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A66B78">
              <w:rPr>
                <w:color w:val="0D0D0D" w:themeColor="text1" w:themeTint="F2"/>
                <w:sz w:val="18"/>
                <w:szCs w:val="18"/>
              </w:rPr>
              <w:t>12,5 %</w:t>
            </w:r>
          </w:p>
        </w:tc>
        <w:tc>
          <w:tcPr>
            <w:tcW w:w="287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A0227D" w14:textId="77777777" w:rsidR="00F60C30" w:rsidRPr="00A66B78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A66B78">
              <w:rPr>
                <w:color w:val="0D0D0D" w:themeColor="text1" w:themeTint="F2"/>
                <w:sz w:val="18"/>
                <w:szCs w:val="18"/>
              </w:rPr>
              <w:t xml:space="preserve">Tuning des </w:t>
            </w:r>
            <w:proofErr w:type="spellStart"/>
            <w:r w:rsidRPr="00A66B78">
              <w:rPr>
                <w:color w:val="0D0D0D" w:themeColor="text1" w:themeTint="F2"/>
                <w:sz w:val="18"/>
                <w:szCs w:val="18"/>
              </w:rPr>
              <w:t>hyperparamètres</w:t>
            </w:r>
            <w:proofErr w:type="spellEnd"/>
          </w:p>
        </w:tc>
        <w:tc>
          <w:tcPr>
            <w:tcW w:w="28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5800EF" w14:textId="77777777" w:rsidR="00F60C30" w:rsidRPr="00A66B78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A66B78">
              <w:rPr>
                <w:color w:val="0D0D0D" w:themeColor="text1" w:themeTint="F2"/>
                <w:sz w:val="18"/>
                <w:szCs w:val="18"/>
              </w:rPr>
              <w:t xml:space="preserve">Jamais </w:t>
            </w:r>
            <w:proofErr w:type="spellStart"/>
            <w:r w:rsidRPr="00A66B78">
              <w:rPr>
                <w:color w:val="0D0D0D" w:themeColor="text1" w:themeTint="F2"/>
                <w:sz w:val="18"/>
                <w:szCs w:val="18"/>
              </w:rPr>
              <w:t>utilisé</w:t>
            </w:r>
            <w:proofErr w:type="spellEnd"/>
            <w:r w:rsidRPr="00A66B78">
              <w:rPr>
                <w:color w:val="0D0D0D" w:themeColor="text1" w:themeTint="F2"/>
                <w:sz w:val="18"/>
                <w:szCs w:val="18"/>
              </w:rPr>
              <w:t xml:space="preserve"> pour le gradient</w:t>
            </w:r>
          </w:p>
        </w:tc>
      </w:tr>
      <w:tr w:rsidR="00F60C30" w:rsidRPr="00AD7438" w14:paraId="712E89F2" w14:textId="77777777" w:rsidTr="00A66B78"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2B4452" w14:textId="77777777" w:rsidR="00F60C30" w:rsidRPr="00A66B78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A66B78">
              <w:rPr>
                <w:color w:val="0D0D0D" w:themeColor="text1" w:themeTint="F2"/>
                <w:sz w:val="18"/>
                <w:szCs w:val="18"/>
              </w:rPr>
              <w:t>Test</w:t>
            </w:r>
          </w:p>
        </w:tc>
        <w:tc>
          <w:tcPr>
            <w:tcW w:w="1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E8D7B4" w14:textId="77777777" w:rsidR="00F60C30" w:rsidRPr="00A66B78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A66B78">
              <w:rPr>
                <w:color w:val="0D0D0D" w:themeColor="text1" w:themeTint="F2"/>
                <w:sz w:val="18"/>
                <w:szCs w:val="18"/>
              </w:rPr>
              <w:t>12,5 %</w:t>
            </w:r>
          </w:p>
        </w:tc>
        <w:tc>
          <w:tcPr>
            <w:tcW w:w="28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A7ED08" w14:textId="77777777" w:rsidR="00F60C30" w:rsidRPr="00A66B78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proofErr w:type="spellStart"/>
            <w:r w:rsidRPr="00A66B78">
              <w:rPr>
                <w:color w:val="0D0D0D" w:themeColor="text1" w:themeTint="F2"/>
                <w:sz w:val="18"/>
                <w:szCs w:val="18"/>
              </w:rPr>
              <w:t>Évaluation</w:t>
            </w:r>
            <w:proofErr w:type="spellEnd"/>
            <w:r w:rsidRPr="00A66B78">
              <w:rPr>
                <w:color w:val="0D0D0D" w:themeColor="text1" w:themeTint="F2"/>
                <w:sz w:val="18"/>
                <w:szCs w:val="18"/>
              </w:rPr>
              <w:t xml:space="preserve"> finale unique</w:t>
            </w:r>
          </w:p>
        </w:tc>
        <w:tc>
          <w:tcPr>
            <w:tcW w:w="2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3D212E" w14:textId="77777777" w:rsidR="00F60C30" w:rsidRPr="00A66B78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proofErr w:type="spellStart"/>
            <w:r w:rsidRPr="00A66B78">
              <w:rPr>
                <w:color w:val="0D0D0D" w:themeColor="text1" w:themeTint="F2"/>
                <w:sz w:val="18"/>
                <w:szCs w:val="18"/>
              </w:rPr>
              <w:t>Isolé</w:t>
            </w:r>
            <w:proofErr w:type="spellEnd"/>
            <w:r w:rsidRPr="00A66B78">
              <w:rPr>
                <w:color w:val="0D0D0D" w:themeColor="text1" w:themeTint="F2"/>
                <w:sz w:val="18"/>
                <w:szCs w:val="18"/>
              </w:rPr>
              <w:t xml:space="preserve"> </w:t>
            </w:r>
            <w:proofErr w:type="spellStart"/>
            <w:r w:rsidRPr="00A66B78">
              <w:rPr>
                <w:color w:val="0D0D0D" w:themeColor="text1" w:themeTint="F2"/>
                <w:sz w:val="18"/>
                <w:szCs w:val="18"/>
              </w:rPr>
              <w:t>jusqu'à</w:t>
            </w:r>
            <w:proofErr w:type="spellEnd"/>
            <w:r w:rsidRPr="00A66B78">
              <w:rPr>
                <w:color w:val="0D0D0D" w:themeColor="text1" w:themeTint="F2"/>
                <w:sz w:val="18"/>
                <w:szCs w:val="18"/>
              </w:rPr>
              <w:t xml:space="preserve"> </w:t>
            </w:r>
            <w:proofErr w:type="spellStart"/>
            <w:r w:rsidRPr="00A66B78">
              <w:rPr>
                <w:color w:val="0D0D0D" w:themeColor="text1" w:themeTint="F2"/>
                <w:sz w:val="18"/>
                <w:szCs w:val="18"/>
              </w:rPr>
              <w:t>l'évaluation</w:t>
            </w:r>
            <w:proofErr w:type="spellEnd"/>
            <w:r w:rsidRPr="00A66B78">
              <w:rPr>
                <w:color w:val="0D0D0D" w:themeColor="text1" w:themeTint="F2"/>
                <w:sz w:val="18"/>
                <w:szCs w:val="18"/>
              </w:rPr>
              <w:t xml:space="preserve"> finale</w:t>
            </w:r>
          </w:p>
        </w:tc>
      </w:tr>
    </w:tbl>
    <w:p w14:paraId="216EF783" w14:textId="77777777" w:rsidR="00F60C30" w:rsidRPr="00AD7438" w:rsidRDefault="00F60C30">
      <w:pPr>
        <w:spacing w:after="160"/>
        <w:rPr>
          <w:color w:val="0D0D0D" w:themeColor="text1" w:themeTint="F2"/>
        </w:rPr>
      </w:pPr>
    </w:p>
    <w:p w14:paraId="05C01E7B" w14:textId="77777777" w:rsidR="00F60C30" w:rsidRPr="00AD7438" w:rsidRDefault="00000000">
      <w:pPr>
        <w:pStyle w:val="Heading2"/>
        <w:rPr>
          <w:color w:val="0D0D0D" w:themeColor="text1" w:themeTint="F2"/>
        </w:rPr>
      </w:pPr>
      <w:bookmarkStart w:id="24" w:name="_Toc232943015"/>
      <w:bookmarkStart w:id="25" w:name="_Toc232952889"/>
      <w:r w:rsidRPr="00AD7438">
        <w:rPr>
          <w:color w:val="0D0D0D" w:themeColor="text1" w:themeTint="F2"/>
        </w:rPr>
        <w:t xml:space="preserve">3.2 Architecture </w:t>
      </w:r>
      <w:proofErr w:type="gramStart"/>
      <w:r w:rsidRPr="00AD7438">
        <w:rPr>
          <w:color w:val="0D0D0D" w:themeColor="text1" w:themeTint="F2"/>
        </w:rPr>
        <w:t>MLP :</w:t>
      </w:r>
      <w:proofErr w:type="gram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Implémentation</w:t>
      </w:r>
      <w:proofErr w:type="spellEnd"/>
      <w:r w:rsidRPr="00AD7438">
        <w:rPr>
          <w:color w:val="0D0D0D" w:themeColor="text1" w:themeTint="F2"/>
        </w:rPr>
        <w:t xml:space="preserve"> et </w:t>
      </w:r>
      <w:proofErr w:type="spellStart"/>
      <w:r w:rsidRPr="00AD7438">
        <w:rPr>
          <w:color w:val="0D0D0D" w:themeColor="text1" w:themeTint="F2"/>
        </w:rPr>
        <w:t>Initialisation</w:t>
      </w:r>
      <w:bookmarkEnd w:id="24"/>
      <w:bookmarkEnd w:id="25"/>
      <w:proofErr w:type="spellEnd"/>
    </w:p>
    <w:p w14:paraId="365E02C4" w14:textId="77777777" w:rsidR="00F60C30" w:rsidRPr="00AD7438" w:rsidRDefault="00000000">
      <w:pPr>
        <w:spacing w:after="160" w:line="276" w:lineRule="auto"/>
        <w:jc w:val="both"/>
        <w:rPr>
          <w:color w:val="0D0D0D" w:themeColor="text1" w:themeTint="F2"/>
        </w:rPr>
      </w:pPr>
      <w:proofErr w:type="spellStart"/>
      <w:r w:rsidRPr="00AD7438">
        <w:rPr>
          <w:color w:val="0D0D0D" w:themeColor="text1" w:themeTint="F2"/>
        </w:rPr>
        <w:t>L'implémentation</w:t>
      </w:r>
      <w:proofErr w:type="spellEnd"/>
      <w:r w:rsidRPr="00AD7438">
        <w:rPr>
          <w:color w:val="0D0D0D" w:themeColor="text1" w:themeTint="F2"/>
        </w:rPr>
        <w:t xml:space="preserve"> a </w:t>
      </w:r>
      <w:proofErr w:type="spellStart"/>
      <w:r w:rsidRPr="00AD7438">
        <w:rPr>
          <w:color w:val="0D0D0D" w:themeColor="text1" w:themeTint="F2"/>
        </w:rPr>
        <w:t>été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réalisée</w:t>
      </w:r>
      <w:proofErr w:type="spellEnd"/>
      <w:r w:rsidRPr="00AD7438">
        <w:rPr>
          <w:color w:val="0D0D0D" w:themeColor="text1" w:themeTint="F2"/>
        </w:rPr>
        <w:t xml:space="preserve"> sous </w:t>
      </w:r>
      <w:proofErr w:type="spellStart"/>
      <w:r w:rsidRPr="00AD7438">
        <w:rPr>
          <w:color w:val="0D0D0D" w:themeColor="text1" w:themeTint="F2"/>
        </w:rPr>
        <w:t>PyTorch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selon</w:t>
      </w:r>
      <w:proofErr w:type="spellEnd"/>
      <w:r w:rsidRPr="00AD7438">
        <w:rPr>
          <w:color w:val="0D0D0D" w:themeColor="text1" w:themeTint="F2"/>
        </w:rPr>
        <w:t xml:space="preserve"> deux </w:t>
      </w:r>
      <w:proofErr w:type="spellStart"/>
      <w:proofErr w:type="gramStart"/>
      <w:r w:rsidRPr="00AD7438">
        <w:rPr>
          <w:color w:val="0D0D0D" w:themeColor="text1" w:themeTint="F2"/>
        </w:rPr>
        <w:t>approches</w:t>
      </w:r>
      <w:proofErr w:type="spellEnd"/>
      <w:r w:rsidRPr="00AD7438">
        <w:rPr>
          <w:color w:val="0D0D0D" w:themeColor="text1" w:themeTint="F2"/>
        </w:rPr>
        <w:t xml:space="preserve"> :</w:t>
      </w:r>
      <w:proofErr w:type="gram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une</w:t>
      </w:r>
      <w:proofErr w:type="spellEnd"/>
      <w:r w:rsidRPr="00AD7438">
        <w:rPr>
          <w:color w:val="0D0D0D" w:themeColor="text1" w:themeTint="F2"/>
        </w:rPr>
        <w:t xml:space="preserve"> version </w:t>
      </w:r>
      <w:proofErr w:type="spellStart"/>
      <w:r w:rsidRPr="00AD7438">
        <w:rPr>
          <w:color w:val="0D0D0D" w:themeColor="text1" w:themeTint="F2"/>
        </w:rPr>
        <w:t>modulaire</w:t>
      </w:r>
      <w:proofErr w:type="spellEnd"/>
      <w:r w:rsidRPr="00AD7438">
        <w:rPr>
          <w:color w:val="0D0D0D" w:themeColor="text1" w:themeTint="F2"/>
        </w:rPr>
        <w:t xml:space="preserve"> via </w:t>
      </w:r>
      <w:proofErr w:type="spellStart"/>
      <w:proofErr w:type="gramStart"/>
      <w:r w:rsidRPr="00AD7438">
        <w:rPr>
          <w:color w:val="0D0D0D" w:themeColor="text1" w:themeTint="F2"/>
        </w:rPr>
        <w:t>nn.Sequential</w:t>
      </w:r>
      <w:proofErr w:type="spellEnd"/>
      <w:proofErr w:type="gramEnd"/>
      <w:r w:rsidRPr="00AD7438">
        <w:rPr>
          <w:color w:val="0D0D0D" w:themeColor="text1" w:themeTint="F2"/>
        </w:rPr>
        <w:t xml:space="preserve"> pour un </w:t>
      </w:r>
      <w:proofErr w:type="spellStart"/>
      <w:r w:rsidRPr="00AD7438">
        <w:rPr>
          <w:color w:val="0D0D0D" w:themeColor="text1" w:themeTint="F2"/>
        </w:rPr>
        <w:t>prototypage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rapide</w:t>
      </w:r>
      <w:proofErr w:type="spellEnd"/>
      <w:r w:rsidRPr="00AD7438">
        <w:rPr>
          <w:color w:val="0D0D0D" w:themeColor="text1" w:themeTint="F2"/>
        </w:rPr>
        <w:t xml:space="preserve">, et </w:t>
      </w:r>
      <w:proofErr w:type="spellStart"/>
      <w:r w:rsidRPr="00AD7438">
        <w:rPr>
          <w:color w:val="0D0D0D" w:themeColor="text1" w:themeTint="F2"/>
        </w:rPr>
        <w:t>une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classe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personnalisée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héritant</w:t>
      </w:r>
      <w:proofErr w:type="spellEnd"/>
      <w:r w:rsidRPr="00AD7438">
        <w:rPr>
          <w:color w:val="0D0D0D" w:themeColor="text1" w:themeTint="F2"/>
        </w:rPr>
        <w:t xml:space="preserve"> de </w:t>
      </w:r>
      <w:proofErr w:type="spellStart"/>
      <w:proofErr w:type="gramStart"/>
      <w:r w:rsidRPr="00AD7438">
        <w:rPr>
          <w:color w:val="0D0D0D" w:themeColor="text1" w:themeTint="F2"/>
        </w:rPr>
        <w:t>nn.Module</w:t>
      </w:r>
      <w:proofErr w:type="spellEnd"/>
      <w:proofErr w:type="gramEnd"/>
      <w:r w:rsidRPr="00AD7438">
        <w:rPr>
          <w:color w:val="0D0D0D" w:themeColor="text1" w:themeTint="F2"/>
        </w:rPr>
        <w:t xml:space="preserve"> pour un </w:t>
      </w:r>
      <w:proofErr w:type="spellStart"/>
      <w:r w:rsidRPr="00AD7438">
        <w:rPr>
          <w:color w:val="0D0D0D" w:themeColor="text1" w:themeTint="F2"/>
        </w:rPr>
        <w:t>contrôle</w:t>
      </w:r>
      <w:proofErr w:type="spellEnd"/>
      <w:r w:rsidRPr="00AD7438">
        <w:rPr>
          <w:color w:val="0D0D0D" w:themeColor="text1" w:themeTint="F2"/>
        </w:rPr>
        <w:t xml:space="preserve"> fin du forward pass.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900"/>
        <w:gridCol w:w="1900"/>
        <w:gridCol w:w="2770"/>
      </w:tblGrid>
      <w:tr w:rsidR="00F60C30" w:rsidRPr="00AD7438" w14:paraId="5882CDB2" w14:textId="77777777" w:rsidTr="00E8472D">
        <w:trPr>
          <w:tblHeader/>
        </w:trPr>
        <w:tc>
          <w:tcPr>
            <w:tcW w:w="1500" w:type="dxa"/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9CE7E1" w14:textId="77777777" w:rsidR="00F60C30" w:rsidRPr="00E8472D" w:rsidRDefault="00000000">
            <w:pPr>
              <w:rPr>
                <w:color w:val="FFFFFF" w:themeColor="background1"/>
                <w:sz w:val="18"/>
                <w:szCs w:val="18"/>
              </w:rPr>
            </w:pPr>
            <w:r w:rsidRPr="00E8472D">
              <w:rPr>
                <w:b/>
                <w:bCs/>
                <w:color w:val="FFFFFF" w:themeColor="background1"/>
                <w:sz w:val="18"/>
                <w:szCs w:val="18"/>
              </w:rPr>
              <w:t>Couche</w:t>
            </w:r>
          </w:p>
        </w:tc>
        <w:tc>
          <w:tcPr>
            <w:tcW w:w="2900" w:type="dxa"/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7871F0" w14:textId="77777777" w:rsidR="00F60C30" w:rsidRPr="00E8472D" w:rsidRDefault="00000000">
            <w:pPr>
              <w:rPr>
                <w:color w:val="FFFFFF" w:themeColor="background1"/>
                <w:sz w:val="18"/>
                <w:szCs w:val="18"/>
              </w:rPr>
            </w:pPr>
            <w:r w:rsidRPr="00E8472D">
              <w:rPr>
                <w:b/>
                <w:bCs/>
                <w:color w:val="FFFFFF" w:themeColor="background1"/>
                <w:sz w:val="18"/>
                <w:szCs w:val="18"/>
              </w:rPr>
              <w:t>Type</w:t>
            </w:r>
          </w:p>
        </w:tc>
        <w:tc>
          <w:tcPr>
            <w:tcW w:w="1900" w:type="dxa"/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7DDCE" w14:textId="77777777" w:rsidR="00F60C30" w:rsidRPr="00E8472D" w:rsidRDefault="00000000">
            <w:pPr>
              <w:rPr>
                <w:color w:val="FFFFFF" w:themeColor="background1"/>
                <w:sz w:val="18"/>
                <w:szCs w:val="18"/>
              </w:rPr>
            </w:pPr>
            <w:r w:rsidRPr="00E8472D">
              <w:rPr>
                <w:b/>
                <w:bCs/>
                <w:color w:val="FFFFFF" w:themeColor="background1"/>
                <w:sz w:val="18"/>
                <w:szCs w:val="18"/>
              </w:rPr>
              <w:t>Dimensions</w:t>
            </w:r>
          </w:p>
        </w:tc>
        <w:tc>
          <w:tcPr>
            <w:tcW w:w="2770" w:type="dxa"/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C4E49A" w14:textId="77777777" w:rsidR="00F60C30" w:rsidRPr="00E8472D" w:rsidRDefault="00000000">
            <w:pPr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E8472D">
              <w:rPr>
                <w:b/>
                <w:bCs/>
                <w:color w:val="FFFFFF" w:themeColor="background1"/>
                <w:sz w:val="18"/>
                <w:szCs w:val="18"/>
              </w:rPr>
              <w:t>Détail</w:t>
            </w:r>
            <w:proofErr w:type="spellEnd"/>
          </w:p>
        </w:tc>
      </w:tr>
      <w:tr w:rsidR="00F60C30" w:rsidRPr="00AD7438" w14:paraId="191C34F4" w14:textId="77777777" w:rsidTr="00E8472D"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1A1948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>Entrée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489D0C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>Linear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BDB08C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n_features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→ 128</w:t>
            </w:r>
          </w:p>
        </w:tc>
        <w:tc>
          <w:tcPr>
            <w:tcW w:w="27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2AC6E0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 xml:space="preserve">Dimension =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nombre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de variables</w:t>
            </w:r>
          </w:p>
        </w:tc>
      </w:tr>
      <w:tr w:rsidR="00F60C30" w:rsidRPr="00AD7438" w14:paraId="272A7235" w14:textId="77777777" w:rsidTr="00E8472D">
        <w:tc>
          <w:tcPr>
            <w:tcW w:w="15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28233E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Cachée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1</w:t>
            </w:r>
          </w:p>
        </w:tc>
        <w:tc>
          <w:tcPr>
            <w:tcW w:w="29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DD00FB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 xml:space="preserve">Linear +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ReLU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+ BN + Dropout</w:t>
            </w:r>
          </w:p>
        </w:tc>
        <w:tc>
          <w:tcPr>
            <w:tcW w:w="19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B4F89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>128 → 64</w:t>
            </w:r>
          </w:p>
        </w:tc>
        <w:tc>
          <w:tcPr>
            <w:tcW w:w="277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71701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BatchNorm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avant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ReLU</w:t>
            </w:r>
            <w:proofErr w:type="spellEnd"/>
          </w:p>
        </w:tc>
      </w:tr>
      <w:tr w:rsidR="00F60C30" w:rsidRPr="00AD7438" w14:paraId="3E86D06C" w14:textId="77777777" w:rsidTr="00E8472D">
        <w:tc>
          <w:tcPr>
            <w:tcW w:w="1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6C23DD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Cachée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2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A88923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 xml:space="preserve">Linear +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ReLU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+ BN + Dropout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A1D1DE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>64 → 32</w:t>
            </w:r>
          </w:p>
        </w:tc>
        <w:tc>
          <w:tcPr>
            <w:tcW w:w="27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FCF66E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>Dropout = 0.3</w:t>
            </w:r>
          </w:p>
        </w:tc>
      </w:tr>
      <w:tr w:rsidR="00F60C30" w:rsidRPr="00AD7438" w14:paraId="7DA9A391" w14:textId="77777777" w:rsidTr="00E8472D">
        <w:tc>
          <w:tcPr>
            <w:tcW w:w="15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F69FD1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>Sortie</w:t>
            </w:r>
          </w:p>
        </w:tc>
        <w:tc>
          <w:tcPr>
            <w:tcW w:w="29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5DF3F0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>Linear + Sigmoid/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Softmax</w:t>
            </w:r>
            <w:proofErr w:type="spellEnd"/>
          </w:p>
        </w:tc>
        <w:tc>
          <w:tcPr>
            <w:tcW w:w="19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3FDF3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 xml:space="preserve">32 →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n_classes</w:t>
            </w:r>
            <w:proofErr w:type="spellEnd"/>
          </w:p>
        </w:tc>
        <w:tc>
          <w:tcPr>
            <w:tcW w:w="277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124338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BCEWithLogitsLoss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(logits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bruts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>)</w:t>
            </w:r>
          </w:p>
        </w:tc>
      </w:tr>
    </w:tbl>
    <w:p w14:paraId="6FF4E4EA" w14:textId="77777777" w:rsidR="00F60C30" w:rsidRPr="00AD7438" w:rsidRDefault="00000000">
      <w:pPr>
        <w:pStyle w:val="Heading3"/>
        <w:rPr>
          <w:color w:val="0D0D0D" w:themeColor="text1" w:themeTint="F2"/>
        </w:rPr>
      </w:pPr>
      <w:bookmarkStart w:id="26" w:name="_Toc232943016"/>
      <w:bookmarkStart w:id="27" w:name="_Toc232952890"/>
      <w:r w:rsidRPr="00AD7438">
        <w:rPr>
          <w:color w:val="0D0D0D" w:themeColor="text1" w:themeTint="F2"/>
        </w:rPr>
        <w:t xml:space="preserve">3.2.1 </w:t>
      </w:r>
      <w:proofErr w:type="spellStart"/>
      <w:r w:rsidRPr="00AD7438">
        <w:rPr>
          <w:color w:val="0D0D0D" w:themeColor="text1" w:themeTint="F2"/>
        </w:rPr>
        <w:t>Comparaison</w:t>
      </w:r>
      <w:proofErr w:type="spellEnd"/>
      <w:r w:rsidRPr="00AD7438">
        <w:rPr>
          <w:color w:val="0D0D0D" w:themeColor="text1" w:themeTint="F2"/>
        </w:rPr>
        <w:t xml:space="preserve"> des </w:t>
      </w:r>
      <w:proofErr w:type="spellStart"/>
      <w:r w:rsidRPr="00AD7438">
        <w:rPr>
          <w:color w:val="0D0D0D" w:themeColor="text1" w:themeTint="F2"/>
        </w:rPr>
        <w:t>stratégies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d'initialisation</w:t>
      </w:r>
      <w:bookmarkEnd w:id="26"/>
      <w:bookmarkEnd w:id="27"/>
      <w:proofErr w:type="spellEnd"/>
    </w:p>
    <w:p w14:paraId="20FECCF0" w14:textId="77777777" w:rsidR="00F60C30" w:rsidRPr="00AD7438" w:rsidRDefault="00000000">
      <w:pPr>
        <w:spacing w:after="160" w:line="276" w:lineRule="auto"/>
        <w:jc w:val="both"/>
        <w:rPr>
          <w:color w:val="0D0D0D" w:themeColor="text1" w:themeTint="F2"/>
        </w:rPr>
      </w:pPr>
      <w:r w:rsidRPr="00AD7438">
        <w:rPr>
          <w:color w:val="0D0D0D" w:themeColor="text1" w:themeTint="F2"/>
        </w:rPr>
        <w:t xml:space="preserve">Trois </w:t>
      </w:r>
      <w:proofErr w:type="spellStart"/>
      <w:r w:rsidRPr="00AD7438">
        <w:rPr>
          <w:color w:val="0D0D0D" w:themeColor="text1" w:themeTint="F2"/>
        </w:rPr>
        <w:t>stratégies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d'initialisation</w:t>
      </w:r>
      <w:proofErr w:type="spellEnd"/>
      <w:r w:rsidRPr="00AD7438">
        <w:rPr>
          <w:color w:val="0D0D0D" w:themeColor="text1" w:themeTint="F2"/>
        </w:rPr>
        <w:t xml:space="preserve"> des </w:t>
      </w:r>
      <w:proofErr w:type="spellStart"/>
      <w:r w:rsidRPr="00AD7438">
        <w:rPr>
          <w:color w:val="0D0D0D" w:themeColor="text1" w:themeTint="F2"/>
        </w:rPr>
        <w:t>poids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ont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été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comparées</w:t>
      </w:r>
      <w:proofErr w:type="spellEnd"/>
      <w:r w:rsidRPr="00AD7438">
        <w:rPr>
          <w:color w:val="0D0D0D" w:themeColor="text1" w:themeTint="F2"/>
        </w:rPr>
        <w:t xml:space="preserve"> de manière </w:t>
      </w:r>
      <w:proofErr w:type="spellStart"/>
      <w:proofErr w:type="gramStart"/>
      <w:r w:rsidRPr="00AD7438">
        <w:rPr>
          <w:color w:val="0D0D0D" w:themeColor="text1" w:themeTint="F2"/>
        </w:rPr>
        <w:t>rigoureuse</w:t>
      </w:r>
      <w:proofErr w:type="spellEnd"/>
      <w:r w:rsidRPr="00AD7438">
        <w:rPr>
          <w:color w:val="0D0D0D" w:themeColor="text1" w:themeTint="F2"/>
        </w:rPr>
        <w:t xml:space="preserve"> :</w:t>
      </w:r>
      <w:proofErr w:type="gramEnd"/>
    </w:p>
    <w:p w14:paraId="6A08C443" w14:textId="77777777" w:rsidR="00F60C30" w:rsidRPr="00AD7438" w:rsidRDefault="00000000">
      <w:pPr>
        <w:spacing w:after="160" w:line="276" w:lineRule="auto"/>
        <w:jc w:val="both"/>
        <w:rPr>
          <w:color w:val="0D0D0D" w:themeColor="text1" w:themeTint="F2"/>
        </w:rPr>
      </w:pPr>
      <w:r w:rsidRPr="00AD7438">
        <w:rPr>
          <w:b/>
          <w:bCs/>
          <w:color w:val="0D0D0D" w:themeColor="text1" w:themeTint="F2"/>
        </w:rPr>
        <w:t xml:space="preserve">Constante / </w:t>
      </w:r>
      <w:proofErr w:type="gramStart"/>
      <w:r w:rsidRPr="00AD7438">
        <w:rPr>
          <w:b/>
          <w:bCs/>
          <w:color w:val="0D0D0D" w:themeColor="text1" w:themeTint="F2"/>
        </w:rPr>
        <w:t>Nulle :</w:t>
      </w:r>
      <w:proofErr w:type="gramEnd"/>
      <w:r w:rsidRPr="00AD7438">
        <w:rPr>
          <w:b/>
          <w:bCs/>
          <w:color w:val="0D0D0D" w:themeColor="text1" w:themeTint="F2"/>
        </w:rPr>
        <w:t xml:space="preserve"> </w:t>
      </w:r>
      <w:r w:rsidRPr="00AD7438">
        <w:rPr>
          <w:color w:val="0D0D0D" w:themeColor="text1" w:themeTint="F2"/>
        </w:rPr>
        <w:t xml:space="preserve">Conduit à </w:t>
      </w:r>
      <w:proofErr w:type="spellStart"/>
      <w:r w:rsidRPr="00AD7438">
        <w:rPr>
          <w:color w:val="0D0D0D" w:themeColor="text1" w:themeTint="F2"/>
        </w:rPr>
        <w:t>une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symétrie</w:t>
      </w:r>
      <w:proofErr w:type="spellEnd"/>
      <w:r w:rsidRPr="00AD7438">
        <w:rPr>
          <w:color w:val="0D0D0D" w:themeColor="text1" w:themeTint="F2"/>
        </w:rPr>
        <w:t xml:space="preserve"> des gradients, </w:t>
      </w:r>
      <w:proofErr w:type="spellStart"/>
      <w:r w:rsidRPr="00AD7438">
        <w:rPr>
          <w:color w:val="0D0D0D" w:themeColor="text1" w:themeTint="F2"/>
        </w:rPr>
        <w:t>empêchant</w:t>
      </w:r>
      <w:proofErr w:type="spellEnd"/>
      <w:r w:rsidRPr="00AD7438">
        <w:rPr>
          <w:color w:val="0D0D0D" w:themeColor="text1" w:themeTint="F2"/>
        </w:rPr>
        <w:t xml:space="preserve"> le réseau </w:t>
      </w:r>
      <w:proofErr w:type="spellStart"/>
      <w:r w:rsidRPr="00AD7438">
        <w:rPr>
          <w:color w:val="0D0D0D" w:themeColor="text1" w:themeTint="F2"/>
        </w:rPr>
        <w:t>d'apprendre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efficacement</w:t>
      </w:r>
      <w:proofErr w:type="spellEnd"/>
      <w:r w:rsidRPr="00AD7438">
        <w:rPr>
          <w:color w:val="0D0D0D" w:themeColor="text1" w:themeTint="F2"/>
        </w:rPr>
        <w:t xml:space="preserve">. Tous les </w:t>
      </w:r>
      <w:proofErr w:type="spellStart"/>
      <w:r w:rsidRPr="00AD7438">
        <w:rPr>
          <w:color w:val="0D0D0D" w:themeColor="text1" w:themeTint="F2"/>
        </w:rPr>
        <w:t>neurones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calculent</w:t>
      </w:r>
      <w:proofErr w:type="spellEnd"/>
      <w:r w:rsidRPr="00AD7438">
        <w:rPr>
          <w:color w:val="0D0D0D" w:themeColor="text1" w:themeTint="F2"/>
        </w:rPr>
        <w:t xml:space="preserve"> la </w:t>
      </w:r>
      <w:proofErr w:type="spellStart"/>
      <w:r w:rsidRPr="00AD7438">
        <w:rPr>
          <w:color w:val="0D0D0D" w:themeColor="text1" w:themeTint="F2"/>
        </w:rPr>
        <w:t>même</w:t>
      </w:r>
      <w:proofErr w:type="spellEnd"/>
      <w:r w:rsidRPr="00AD7438">
        <w:rPr>
          <w:color w:val="0D0D0D" w:themeColor="text1" w:themeTint="F2"/>
        </w:rPr>
        <w:t xml:space="preserve"> mise à jour.</w:t>
      </w:r>
    </w:p>
    <w:p w14:paraId="6D5E3D91" w14:textId="77777777" w:rsidR="00F60C30" w:rsidRPr="00AD7438" w:rsidRDefault="00000000">
      <w:pPr>
        <w:spacing w:after="160" w:line="276" w:lineRule="auto"/>
        <w:jc w:val="both"/>
        <w:rPr>
          <w:color w:val="0D0D0D" w:themeColor="text1" w:themeTint="F2"/>
        </w:rPr>
      </w:pPr>
      <w:proofErr w:type="spellStart"/>
      <w:r w:rsidRPr="00AD7438">
        <w:rPr>
          <w:b/>
          <w:bCs/>
          <w:color w:val="0D0D0D" w:themeColor="text1" w:themeTint="F2"/>
        </w:rPr>
        <w:t>Gaussienne</w:t>
      </w:r>
      <w:proofErr w:type="spellEnd"/>
      <w:r w:rsidRPr="00AD7438">
        <w:rPr>
          <w:b/>
          <w:bCs/>
          <w:color w:val="0D0D0D" w:themeColor="text1" w:themeTint="F2"/>
        </w:rPr>
        <w:t xml:space="preserve"> standard (σ=1</w:t>
      </w:r>
      <w:proofErr w:type="gramStart"/>
      <w:r w:rsidRPr="00AD7438">
        <w:rPr>
          <w:b/>
          <w:bCs/>
          <w:color w:val="0D0D0D" w:themeColor="text1" w:themeTint="F2"/>
        </w:rPr>
        <w:t>) :</w:t>
      </w:r>
      <w:proofErr w:type="gramEnd"/>
      <w:r w:rsidRPr="00AD7438">
        <w:rPr>
          <w:b/>
          <w:bCs/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Génère</w:t>
      </w:r>
      <w:proofErr w:type="spellEnd"/>
      <w:r w:rsidRPr="00AD7438">
        <w:rPr>
          <w:color w:val="0D0D0D" w:themeColor="text1" w:themeTint="F2"/>
        </w:rPr>
        <w:t xml:space="preserve"> des activations </w:t>
      </w:r>
      <w:proofErr w:type="spellStart"/>
      <w:r w:rsidRPr="00AD7438">
        <w:rPr>
          <w:color w:val="0D0D0D" w:themeColor="text1" w:themeTint="F2"/>
        </w:rPr>
        <w:t>instables</w:t>
      </w:r>
      <w:proofErr w:type="spellEnd"/>
      <w:r w:rsidRPr="00AD7438">
        <w:rPr>
          <w:color w:val="0D0D0D" w:themeColor="text1" w:themeTint="F2"/>
        </w:rPr>
        <w:t xml:space="preserve"> (saturation de </w:t>
      </w:r>
      <w:proofErr w:type="spellStart"/>
      <w:r w:rsidRPr="00AD7438">
        <w:rPr>
          <w:color w:val="0D0D0D" w:themeColor="text1" w:themeTint="F2"/>
        </w:rPr>
        <w:t>ReLU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ou</w:t>
      </w:r>
      <w:proofErr w:type="spellEnd"/>
      <w:r w:rsidRPr="00AD7438">
        <w:rPr>
          <w:color w:val="0D0D0D" w:themeColor="text1" w:themeTint="F2"/>
        </w:rPr>
        <w:t xml:space="preserve"> explosion) dans les couches profondes, </w:t>
      </w:r>
      <w:proofErr w:type="spellStart"/>
      <w:r w:rsidRPr="00AD7438">
        <w:rPr>
          <w:color w:val="0D0D0D" w:themeColor="text1" w:themeTint="F2"/>
        </w:rPr>
        <w:t>causant</w:t>
      </w:r>
      <w:proofErr w:type="spellEnd"/>
      <w:r w:rsidRPr="00AD7438">
        <w:rPr>
          <w:color w:val="0D0D0D" w:themeColor="text1" w:themeTint="F2"/>
        </w:rPr>
        <w:t xml:space="preserve"> un </w:t>
      </w:r>
      <w:proofErr w:type="spellStart"/>
      <w:r w:rsidRPr="00AD7438">
        <w:rPr>
          <w:color w:val="0D0D0D" w:themeColor="text1" w:themeTint="F2"/>
        </w:rPr>
        <w:t>apprentissage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erratique</w:t>
      </w:r>
      <w:proofErr w:type="spellEnd"/>
      <w:r w:rsidRPr="00AD7438">
        <w:rPr>
          <w:color w:val="0D0D0D" w:themeColor="text1" w:themeTint="F2"/>
        </w:rPr>
        <w:t>.</w:t>
      </w:r>
    </w:p>
    <w:p w14:paraId="536CCDD9" w14:textId="435D6FE3" w:rsidR="00F60C30" w:rsidRPr="00AD7438" w:rsidRDefault="00000000">
      <w:pPr>
        <w:spacing w:after="160" w:line="276" w:lineRule="auto"/>
        <w:jc w:val="both"/>
        <w:rPr>
          <w:color w:val="0D0D0D" w:themeColor="text1" w:themeTint="F2"/>
        </w:rPr>
      </w:pPr>
      <w:r w:rsidRPr="00AD7438">
        <w:rPr>
          <w:b/>
          <w:bCs/>
          <w:color w:val="0D0D0D" w:themeColor="text1" w:themeTint="F2"/>
        </w:rPr>
        <w:lastRenderedPageBreak/>
        <w:t>Xavier (</w:t>
      </w:r>
      <w:proofErr w:type="spellStart"/>
      <w:r w:rsidRPr="00AD7438">
        <w:rPr>
          <w:b/>
          <w:bCs/>
          <w:color w:val="0D0D0D" w:themeColor="text1" w:themeTint="F2"/>
        </w:rPr>
        <w:t>Glorot</w:t>
      </w:r>
      <w:proofErr w:type="spellEnd"/>
      <w:proofErr w:type="gramStart"/>
      <w:r w:rsidRPr="00AD7438">
        <w:rPr>
          <w:b/>
          <w:bCs/>
          <w:color w:val="0D0D0D" w:themeColor="text1" w:themeTint="F2"/>
        </w:rPr>
        <w:t>) :</w:t>
      </w:r>
      <w:proofErr w:type="gramEnd"/>
      <w:r w:rsidRPr="00AD7438">
        <w:rPr>
          <w:b/>
          <w:bCs/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Adapte</w:t>
      </w:r>
      <w:proofErr w:type="spellEnd"/>
      <w:r w:rsidRPr="00AD7438">
        <w:rPr>
          <w:color w:val="0D0D0D" w:themeColor="text1" w:themeTint="F2"/>
        </w:rPr>
        <w:t xml:space="preserve"> la variance des </w:t>
      </w:r>
      <w:proofErr w:type="spellStart"/>
      <w:r w:rsidRPr="00AD7438">
        <w:rPr>
          <w:color w:val="0D0D0D" w:themeColor="text1" w:themeTint="F2"/>
        </w:rPr>
        <w:t>poids</w:t>
      </w:r>
      <w:proofErr w:type="spellEnd"/>
      <w:r w:rsidRPr="00AD7438">
        <w:rPr>
          <w:color w:val="0D0D0D" w:themeColor="text1" w:themeTint="F2"/>
        </w:rPr>
        <w:t xml:space="preserve"> à la taille des couches</w:t>
      </w:r>
      <w:r w:rsidR="00955E52">
        <w:rPr>
          <w:color w:val="0D0D0D" w:themeColor="text1" w:themeTint="F2"/>
        </w:rPr>
        <w:br/>
      </w:r>
      <m:oMathPara>
        <m:oMath>
          <m:r>
            <w:rPr>
              <w:rFonts w:ascii="Cambria Math" w:hAnsi="Cambria Math"/>
              <w:color w:val="000000" w:themeColor="text1"/>
            </w:rPr>
            <m:t>Var</m:t>
          </m:r>
          <m:d>
            <m:dPr>
              <m:ctrlPr>
                <w:rPr>
                  <w:rFonts w:ascii="Cambria Math" w:hAnsi="Cambria Math"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W</m:t>
              </m:r>
            </m:e>
          </m:d>
          <m:r>
            <w:rPr>
              <w:rFonts w:ascii="Cambria Math" w:hAnsi="Cambria Math"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/>
                  <w:color w:val="000000" w:themeColor="text1"/>
                </w:rPr>
              </m:ctrlPr>
            </m:fPr>
            <m:num>
              <m:r>
                <w:rPr>
                  <w:rFonts w:ascii="Cambria Math" w:hAnsi="Cambria Math"/>
                  <w:color w:val="000000" w:themeColor="text1"/>
                </w:rPr>
                <m:t>2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in</m:t>
                  </m:r>
                </m:sub>
              </m:sSub>
              <m:r>
                <w:rPr>
                  <w:rFonts w:ascii="Cambria Math" w:hAnsi="Cambria Math"/>
                  <w:color w:val="000000" w:themeColor="text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out</m:t>
                  </m:r>
                </m:sub>
              </m:sSub>
            </m:den>
          </m:f>
          <m:r>
            <m:rPr>
              <m:sty m:val="p"/>
            </m:rPr>
            <w:rPr>
              <w:color w:val="000000" w:themeColor="text1"/>
            </w:rPr>
            <w:br/>
          </m:r>
        </m:oMath>
      </m:oMathPara>
      <w:r w:rsidRPr="00AD7438">
        <w:rPr>
          <w:color w:val="0D0D0D" w:themeColor="text1" w:themeTint="F2"/>
        </w:rPr>
        <w:t xml:space="preserve"> garantissant une propagation stable du gradient. Convergence la plus rapide et la plus stable.</w:t>
      </w:r>
    </w:p>
    <w:p w14:paraId="771EDA2E" w14:textId="77777777" w:rsidR="00F60C30" w:rsidRPr="00AD7438" w:rsidRDefault="00000000">
      <w:pPr>
        <w:pStyle w:val="Heading2"/>
        <w:rPr>
          <w:color w:val="0D0D0D" w:themeColor="text1" w:themeTint="F2"/>
        </w:rPr>
      </w:pPr>
      <w:bookmarkStart w:id="28" w:name="_Toc232943017"/>
      <w:bookmarkStart w:id="29" w:name="_Toc232952891"/>
      <w:r w:rsidRPr="00AD7438">
        <w:rPr>
          <w:color w:val="0D0D0D" w:themeColor="text1" w:themeTint="F2"/>
        </w:rPr>
        <w:t xml:space="preserve">3.3 </w:t>
      </w:r>
      <w:proofErr w:type="spellStart"/>
      <w:r w:rsidRPr="00AD7438">
        <w:rPr>
          <w:color w:val="0D0D0D" w:themeColor="text1" w:themeTint="F2"/>
        </w:rPr>
        <w:t>Analyse</w:t>
      </w:r>
      <w:proofErr w:type="spellEnd"/>
      <w:r w:rsidRPr="00AD7438">
        <w:rPr>
          <w:color w:val="0D0D0D" w:themeColor="text1" w:themeTint="F2"/>
        </w:rPr>
        <w:t xml:space="preserve"> Critique et </w:t>
      </w:r>
      <w:proofErr w:type="spellStart"/>
      <w:r w:rsidRPr="00AD7438">
        <w:rPr>
          <w:color w:val="0D0D0D" w:themeColor="text1" w:themeTint="F2"/>
        </w:rPr>
        <w:t>Synthèse</w:t>
      </w:r>
      <w:proofErr w:type="spellEnd"/>
      <w:r w:rsidRPr="00AD7438">
        <w:rPr>
          <w:color w:val="0D0D0D" w:themeColor="text1" w:themeTint="F2"/>
        </w:rPr>
        <w:t xml:space="preserve"> — </w:t>
      </w:r>
      <w:proofErr w:type="spellStart"/>
      <w:r w:rsidRPr="00AD7438">
        <w:rPr>
          <w:color w:val="0D0D0D" w:themeColor="text1" w:themeTint="F2"/>
        </w:rPr>
        <w:t>Partie</w:t>
      </w:r>
      <w:proofErr w:type="spellEnd"/>
      <w:r w:rsidRPr="00AD7438">
        <w:rPr>
          <w:color w:val="0D0D0D" w:themeColor="text1" w:themeTint="F2"/>
        </w:rPr>
        <w:t xml:space="preserve"> I</w:t>
      </w:r>
      <w:bookmarkEnd w:id="28"/>
      <w:bookmarkEnd w:id="29"/>
    </w:p>
    <w:tbl>
      <w:tblPr>
        <w:tblW w:w="9360" w:type="dxa"/>
        <w:tblBorders>
          <w:top w:val="single" w:sz="4" w:space="0" w:color="2E5C8A"/>
          <w:left w:val="single" w:sz="4" w:space="0" w:color="2E5C8A"/>
          <w:bottom w:val="single" w:sz="4" w:space="0" w:color="2E5C8A"/>
          <w:right w:val="single" w:sz="4" w:space="0" w:color="2E5C8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60C30" w:rsidRPr="00AD7438" w14:paraId="101786A6" w14:textId="77777777">
        <w:tc>
          <w:tcPr>
            <w:tcW w:w="9360" w:type="dxa"/>
            <w:shd w:val="clear" w:color="auto" w:fill="F2F6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5A5090C" w14:textId="77777777" w:rsidR="00F60C30" w:rsidRPr="00AD7438" w:rsidRDefault="00000000">
            <w:pPr>
              <w:spacing w:after="60"/>
              <w:rPr>
                <w:color w:val="0D0D0D" w:themeColor="text1" w:themeTint="F2"/>
              </w:rPr>
            </w:pPr>
            <w:r w:rsidRPr="00AD7438">
              <w:rPr>
                <w:b/>
                <w:bCs/>
                <w:color w:val="0D0D0D" w:themeColor="text1" w:themeTint="F2"/>
              </w:rPr>
              <w:t xml:space="preserve">Question </w:t>
            </w:r>
            <w:proofErr w:type="spellStart"/>
            <w:r w:rsidRPr="00AD7438">
              <w:rPr>
                <w:b/>
                <w:bCs/>
                <w:color w:val="0D0D0D" w:themeColor="text1" w:themeTint="F2"/>
              </w:rPr>
              <w:t>d'analyse</w:t>
            </w:r>
            <w:proofErr w:type="spellEnd"/>
          </w:p>
          <w:p w14:paraId="0825542C" w14:textId="77777777" w:rsidR="009F4346" w:rsidRPr="00AD7438" w:rsidRDefault="009F4346" w:rsidP="009F4346">
            <w:pPr>
              <w:spacing w:line="276" w:lineRule="auto"/>
              <w:jc w:val="both"/>
              <w:rPr>
                <w:color w:val="0D0D0D" w:themeColor="text1" w:themeTint="F2"/>
              </w:rPr>
            </w:pPr>
            <w:r w:rsidRPr="00AD7438">
              <w:rPr>
                <w:color w:val="0D0D0D" w:themeColor="text1" w:themeTint="F2"/>
              </w:rPr>
              <w:t xml:space="preserve">Dans quelle </w:t>
            </w:r>
            <w:proofErr w:type="spellStart"/>
            <w:r w:rsidRPr="00AD7438">
              <w:rPr>
                <w:color w:val="0D0D0D" w:themeColor="text1" w:themeTint="F2"/>
              </w:rPr>
              <w:t>mesure</w:t>
            </w:r>
            <w:proofErr w:type="spellEnd"/>
            <w:r w:rsidRPr="00AD7438">
              <w:rPr>
                <w:color w:val="0D0D0D" w:themeColor="text1" w:themeTint="F2"/>
              </w:rPr>
              <w:t xml:space="preserve"> un MLP bien </w:t>
            </w:r>
            <w:proofErr w:type="spellStart"/>
            <w:r w:rsidRPr="00AD7438">
              <w:rPr>
                <w:color w:val="0D0D0D" w:themeColor="text1" w:themeTint="F2"/>
              </w:rPr>
              <w:t>paramétré</w:t>
            </w:r>
            <w:proofErr w:type="spellEnd"/>
            <w:r w:rsidRPr="00AD7438">
              <w:rPr>
                <w:color w:val="0D0D0D" w:themeColor="text1" w:themeTint="F2"/>
              </w:rPr>
              <w:t xml:space="preserve"> </w:t>
            </w:r>
            <w:proofErr w:type="spellStart"/>
            <w:r w:rsidRPr="00AD7438">
              <w:rPr>
                <w:color w:val="0D0D0D" w:themeColor="text1" w:themeTint="F2"/>
              </w:rPr>
              <w:t>constitue</w:t>
            </w:r>
            <w:proofErr w:type="spellEnd"/>
            <w:r w:rsidRPr="00AD7438">
              <w:rPr>
                <w:color w:val="0D0D0D" w:themeColor="text1" w:themeTint="F2"/>
              </w:rPr>
              <w:t xml:space="preserve">-t-il </w:t>
            </w:r>
            <w:proofErr w:type="spellStart"/>
            <w:r w:rsidRPr="00AD7438">
              <w:rPr>
                <w:color w:val="0D0D0D" w:themeColor="text1" w:themeTint="F2"/>
              </w:rPr>
              <w:t>une</w:t>
            </w:r>
            <w:proofErr w:type="spellEnd"/>
            <w:r w:rsidRPr="00AD7438">
              <w:rPr>
                <w:color w:val="0D0D0D" w:themeColor="text1" w:themeTint="F2"/>
              </w:rPr>
              <w:t xml:space="preserve"> solution </w:t>
            </w:r>
            <w:proofErr w:type="spellStart"/>
            <w:r w:rsidRPr="00AD7438">
              <w:rPr>
                <w:color w:val="0D0D0D" w:themeColor="text1" w:themeTint="F2"/>
              </w:rPr>
              <w:t>pertinente</w:t>
            </w:r>
            <w:proofErr w:type="spellEnd"/>
            <w:r w:rsidRPr="00AD7438">
              <w:rPr>
                <w:color w:val="0D0D0D" w:themeColor="text1" w:themeTint="F2"/>
              </w:rPr>
              <w:t xml:space="preserve"> pour la</w:t>
            </w:r>
          </w:p>
          <w:p w14:paraId="1B1AC1FA" w14:textId="77777777" w:rsidR="009F4346" w:rsidRPr="00AD7438" w:rsidRDefault="009F4346" w:rsidP="009F4346">
            <w:pPr>
              <w:spacing w:line="276" w:lineRule="auto"/>
              <w:jc w:val="both"/>
              <w:rPr>
                <w:color w:val="0D0D0D" w:themeColor="text1" w:themeTint="F2"/>
              </w:rPr>
            </w:pPr>
            <w:r w:rsidRPr="00AD7438">
              <w:rPr>
                <w:color w:val="0D0D0D" w:themeColor="text1" w:themeTint="F2"/>
              </w:rPr>
              <w:t xml:space="preserve">classification </w:t>
            </w:r>
            <w:proofErr w:type="spellStart"/>
            <w:r w:rsidRPr="00AD7438">
              <w:rPr>
                <w:color w:val="0D0D0D" w:themeColor="text1" w:themeTint="F2"/>
              </w:rPr>
              <w:t>tabulaire</w:t>
            </w:r>
            <w:proofErr w:type="spellEnd"/>
            <w:r w:rsidRPr="00AD7438">
              <w:rPr>
                <w:color w:val="0D0D0D" w:themeColor="text1" w:themeTint="F2"/>
              </w:rPr>
              <w:t xml:space="preserve"> sur un dataset </w:t>
            </w:r>
            <w:proofErr w:type="spellStart"/>
            <w:r w:rsidRPr="00AD7438">
              <w:rPr>
                <w:color w:val="0D0D0D" w:themeColor="text1" w:themeTint="F2"/>
              </w:rPr>
              <w:t>réel</w:t>
            </w:r>
            <w:proofErr w:type="spellEnd"/>
            <w:r w:rsidRPr="00AD7438">
              <w:rPr>
                <w:color w:val="0D0D0D" w:themeColor="text1" w:themeTint="F2"/>
              </w:rPr>
              <w:t xml:space="preserve">, et </w:t>
            </w:r>
            <w:proofErr w:type="spellStart"/>
            <w:r w:rsidRPr="00AD7438">
              <w:rPr>
                <w:color w:val="0D0D0D" w:themeColor="text1" w:themeTint="F2"/>
              </w:rPr>
              <w:t>quelles</w:t>
            </w:r>
            <w:proofErr w:type="spellEnd"/>
            <w:r w:rsidRPr="00AD7438">
              <w:rPr>
                <w:color w:val="0D0D0D" w:themeColor="text1" w:themeTint="F2"/>
              </w:rPr>
              <w:t xml:space="preserve"> </w:t>
            </w:r>
            <w:proofErr w:type="spellStart"/>
            <w:r w:rsidRPr="00AD7438">
              <w:rPr>
                <w:color w:val="0D0D0D" w:themeColor="text1" w:themeTint="F2"/>
              </w:rPr>
              <w:t>sont</w:t>
            </w:r>
            <w:proofErr w:type="spellEnd"/>
            <w:r w:rsidRPr="00AD7438">
              <w:rPr>
                <w:color w:val="0D0D0D" w:themeColor="text1" w:themeTint="F2"/>
              </w:rPr>
              <w:t xml:space="preserve"> </w:t>
            </w:r>
            <w:proofErr w:type="spellStart"/>
            <w:r w:rsidRPr="00AD7438">
              <w:rPr>
                <w:color w:val="0D0D0D" w:themeColor="text1" w:themeTint="F2"/>
              </w:rPr>
              <w:t>ses</w:t>
            </w:r>
            <w:proofErr w:type="spellEnd"/>
            <w:r w:rsidRPr="00AD7438">
              <w:rPr>
                <w:color w:val="0D0D0D" w:themeColor="text1" w:themeTint="F2"/>
              </w:rPr>
              <w:t xml:space="preserve"> </w:t>
            </w:r>
            <w:proofErr w:type="spellStart"/>
            <w:r w:rsidRPr="00AD7438">
              <w:rPr>
                <w:color w:val="0D0D0D" w:themeColor="text1" w:themeTint="F2"/>
              </w:rPr>
              <w:t>principales</w:t>
            </w:r>
            <w:proofErr w:type="spellEnd"/>
            <w:r w:rsidRPr="00AD7438">
              <w:rPr>
                <w:color w:val="0D0D0D" w:themeColor="text1" w:themeTint="F2"/>
              </w:rPr>
              <w:t xml:space="preserve"> </w:t>
            </w:r>
            <w:proofErr w:type="spellStart"/>
            <w:r w:rsidRPr="00AD7438">
              <w:rPr>
                <w:color w:val="0D0D0D" w:themeColor="text1" w:themeTint="F2"/>
              </w:rPr>
              <w:t>limites</w:t>
            </w:r>
            <w:proofErr w:type="spellEnd"/>
            <w:r w:rsidRPr="00AD7438">
              <w:rPr>
                <w:color w:val="0D0D0D" w:themeColor="text1" w:themeTint="F2"/>
              </w:rPr>
              <w:t xml:space="preserve"> au regard</w:t>
            </w:r>
          </w:p>
          <w:p w14:paraId="575918C1" w14:textId="6C904AD1" w:rsidR="00F60C30" w:rsidRPr="00AD7438" w:rsidRDefault="009F4346" w:rsidP="009F4346">
            <w:pPr>
              <w:spacing w:line="276" w:lineRule="auto"/>
              <w:jc w:val="both"/>
              <w:rPr>
                <w:color w:val="0D0D0D" w:themeColor="text1" w:themeTint="F2"/>
              </w:rPr>
            </w:pPr>
            <w:r w:rsidRPr="00AD7438">
              <w:rPr>
                <w:color w:val="0D0D0D" w:themeColor="text1" w:themeTint="F2"/>
              </w:rPr>
              <w:t xml:space="preserve">de la structure </w:t>
            </w:r>
            <w:proofErr w:type="spellStart"/>
            <w:r w:rsidRPr="00AD7438">
              <w:rPr>
                <w:color w:val="0D0D0D" w:themeColor="text1" w:themeTint="F2"/>
              </w:rPr>
              <w:t>statistique</w:t>
            </w:r>
            <w:proofErr w:type="spellEnd"/>
            <w:r w:rsidRPr="00AD7438">
              <w:rPr>
                <w:color w:val="0D0D0D" w:themeColor="text1" w:themeTint="F2"/>
              </w:rPr>
              <w:t xml:space="preserve"> des données </w:t>
            </w:r>
            <w:proofErr w:type="spellStart"/>
            <w:proofErr w:type="gramStart"/>
            <w:r w:rsidRPr="00AD7438">
              <w:rPr>
                <w:color w:val="0D0D0D" w:themeColor="text1" w:themeTint="F2"/>
              </w:rPr>
              <w:t>étudiées</w:t>
            </w:r>
            <w:proofErr w:type="spellEnd"/>
            <w:r w:rsidRPr="00AD7438">
              <w:rPr>
                <w:color w:val="0D0D0D" w:themeColor="text1" w:themeTint="F2"/>
              </w:rPr>
              <w:t xml:space="preserve"> ?</w:t>
            </w:r>
            <w:proofErr w:type="gramEnd"/>
          </w:p>
        </w:tc>
      </w:tr>
    </w:tbl>
    <w:p w14:paraId="71953C4F" w14:textId="77777777" w:rsidR="00F60C30" w:rsidRPr="00AD7438" w:rsidRDefault="00F60C30">
      <w:pPr>
        <w:spacing w:after="160"/>
        <w:rPr>
          <w:color w:val="0D0D0D" w:themeColor="text1" w:themeTint="F2"/>
        </w:rPr>
      </w:pPr>
    </w:p>
    <w:p w14:paraId="053790C6" w14:textId="0EEF9C75" w:rsidR="00F60C30" w:rsidRPr="00AD7438" w:rsidRDefault="00000000" w:rsidP="0074043F">
      <w:pPr>
        <w:spacing w:after="160" w:line="276" w:lineRule="auto"/>
        <w:jc w:val="both"/>
        <w:rPr>
          <w:color w:val="0D0D0D" w:themeColor="text1" w:themeTint="F2"/>
        </w:rPr>
      </w:pPr>
      <w:r w:rsidRPr="00AD7438">
        <w:rPr>
          <w:color w:val="0D0D0D" w:themeColor="text1" w:themeTint="F2"/>
        </w:rPr>
        <w:t xml:space="preserve">Les </w:t>
      </w:r>
      <w:proofErr w:type="spellStart"/>
      <w:r w:rsidRPr="00AD7438">
        <w:rPr>
          <w:color w:val="0D0D0D" w:themeColor="text1" w:themeTint="F2"/>
        </w:rPr>
        <w:t>résultats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expérimentaux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démontrent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qu'un</w:t>
      </w:r>
      <w:proofErr w:type="spellEnd"/>
      <w:r w:rsidRPr="00AD7438">
        <w:rPr>
          <w:color w:val="0D0D0D" w:themeColor="text1" w:themeTint="F2"/>
        </w:rPr>
        <w:t xml:space="preserve"> MLP </w:t>
      </w:r>
      <w:proofErr w:type="spellStart"/>
      <w:r w:rsidRPr="00AD7438">
        <w:rPr>
          <w:color w:val="0D0D0D" w:themeColor="text1" w:themeTint="F2"/>
        </w:rPr>
        <w:t>couplé</w:t>
      </w:r>
      <w:proofErr w:type="spellEnd"/>
      <w:r w:rsidRPr="00AD7438">
        <w:rPr>
          <w:color w:val="0D0D0D" w:themeColor="text1" w:themeTint="F2"/>
        </w:rPr>
        <w:t xml:space="preserve"> à </w:t>
      </w:r>
      <w:proofErr w:type="spellStart"/>
      <w:r w:rsidRPr="00AD7438">
        <w:rPr>
          <w:color w:val="0D0D0D" w:themeColor="text1" w:themeTint="F2"/>
        </w:rPr>
        <w:t>une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initialisation</w:t>
      </w:r>
      <w:proofErr w:type="spellEnd"/>
      <w:r w:rsidRPr="00AD7438">
        <w:rPr>
          <w:color w:val="0D0D0D" w:themeColor="text1" w:themeTint="F2"/>
        </w:rPr>
        <w:t xml:space="preserve"> Xavier et </w:t>
      </w:r>
      <w:proofErr w:type="spellStart"/>
      <w:r w:rsidRPr="00AD7438">
        <w:rPr>
          <w:color w:val="0D0D0D" w:themeColor="text1" w:themeTint="F2"/>
        </w:rPr>
        <w:t>une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régularisation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adéquate</w:t>
      </w:r>
      <w:proofErr w:type="spellEnd"/>
      <w:r w:rsidRPr="00AD7438">
        <w:rPr>
          <w:color w:val="0D0D0D" w:themeColor="text1" w:themeTint="F2"/>
        </w:rPr>
        <w:t xml:space="preserve"> est </w:t>
      </w:r>
      <w:r w:rsidR="0074043F" w:rsidRPr="0074043F">
        <w:rPr>
          <w:color w:val="0D0D0D" w:themeColor="text1" w:themeTint="F2"/>
        </w:rPr>
        <w:t>très performant</w:t>
      </w:r>
      <w:r w:rsidR="0074043F">
        <w:rPr>
          <w:color w:val="0D0D0D" w:themeColor="text1" w:themeTint="F2"/>
        </w:rPr>
        <w:t xml:space="preserve"> </w:t>
      </w:r>
      <w:r w:rsidRPr="00AD7438">
        <w:rPr>
          <w:color w:val="0D0D0D" w:themeColor="text1" w:themeTint="F2"/>
        </w:rPr>
        <w:t xml:space="preserve">pour les données </w:t>
      </w:r>
      <w:proofErr w:type="spellStart"/>
      <w:r w:rsidRPr="00AD7438">
        <w:rPr>
          <w:color w:val="0D0D0D" w:themeColor="text1" w:themeTint="F2"/>
        </w:rPr>
        <w:t>tabulaires</w:t>
      </w:r>
      <w:proofErr w:type="spellEnd"/>
      <w:r w:rsidRPr="00AD7438">
        <w:rPr>
          <w:color w:val="0D0D0D" w:themeColor="text1" w:themeTint="F2"/>
        </w:rPr>
        <w:t xml:space="preserve">. Il </w:t>
      </w:r>
      <w:proofErr w:type="gramStart"/>
      <w:r w:rsidRPr="00AD7438">
        <w:rPr>
          <w:color w:val="0D0D0D" w:themeColor="text1" w:themeTint="F2"/>
        </w:rPr>
        <w:t>capture</w:t>
      </w:r>
      <w:proofErr w:type="gramEnd"/>
      <w:r w:rsidRPr="00AD7438">
        <w:rPr>
          <w:color w:val="0D0D0D" w:themeColor="text1" w:themeTint="F2"/>
        </w:rPr>
        <w:t xml:space="preserve"> des relations non </w:t>
      </w:r>
      <w:proofErr w:type="spellStart"/>
      <w:r w:rsidRPr="00AD7438">
        <w:rPr>
          <w:color w:val="0D0D0D" w:themeColor="text1" w:themeTint="F2"/>
        </w:rPr>
        <w:t>linéaires</w:t>
      </w:r>
      <w:proofErr w:type="spellEnd"/>
      <w:r w:rsidRPr="00AD7438">
        <w:rPr>
          <w:color w:val="0D0D0D" w:themeColor="text1" w:themeTint="F2"/>
        </w:rPr>
        <w:t xml:space="preserve"> complexes entre les </w:t>
      </w:r>
      <w:proofErr w:type="spellStart"/>
      <w:r w:rsidRPr="00AD7438">
        <w:rPr>
          <w:color w:val="0D0D0D" w:themeColor="text1" w:themeTint="F2"/>
        </w:rPr>
        <w:t>caractéristiques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chimiques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qu'un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modèle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linéaire</w:t>
      </w:r>
      <w:proofErr w:type="spellEnd"/>
      <w:r w:rsidRPr="00AD7438">
        <w:rPr>
          <w:color w:val="0D0D0D" w:themeColor="text1" w:themeTint="F2"/>
        </w:rPr>
        <w:t xml:space="preserve"> ne </w:t>
      </w:r>
      <w:proofErr w:type="spellStart"/>
      <w:r w:rsidRPr="00AD7438">
        <w:rPr>
          <w:color w:val="0D0D0D" w:themeColor="text1" w:themeTint="F2"/>
        </w:rPr>
        <w:t>pourrait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modéliser</w:t>
      </w:r>
      <w:proofErr w:type="spellEnd"/>
      <w:r w:rsidRPr="00AD7438">
        <w:rPr>
          <w:color w:val="0D0D0D" w:themeColor="text1" w:themeTint="F2"/>
        </w:rPr>
        <w:t>.</w:t>
      </w:r>
    </w:p>
    <w:p w14:paraId="3FB9A8F6" w14:textId="77777777" w:rsidR="00F60C30" w:rsidRPr="00AD7438" w:rsidRDefault="00000000">
      <w:pPr>
        <w:spacing w:after="160" w:line="276" w:lineRule="auto"/>
        <w:jc w:val="both"/>
        <w:rPr>
          <w:color w:val="0D0D0D" w:themeColor="text1" w:themeTint="F2"/>
        </w:rPr>
      </w:pPr>
      <w:proofErr w:type="spellStart"/>
      <w:r w:rsidRPr="00AD7438">
        <w:rPr>
          <w:color w:val="0D0D0D" w:themeColor="text1" w:themeTint="F2"/>
        </w:rPr>
        <w:t>Cependant</w:t>
      </w:r>
      <w:proofErr w:type="spellEnd"/>
      <w:r w:rsidRPr="00AD7438">
        <w:rPr>
          <w:color w:val="0D0D0D" w:themeColor="text1" w:themeTint="F2"/>
        </w:rPr>
        <w:t xml:space="preserve">, </w:t>
      </w:r>
      <w:proofErr w:type="spellStart"/>
      <w:r w:rsidRPr="00AD7438">
        <w:rPr>
          <w:color w:val="0D0D0D" w:themeColor="text1" w:themeTint="F2"/>
        </w:rPr>
        <w:t>ses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limites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résident</w:t>
      </w:r>
      <w:proofErr w:type="spellEnd"/>
      <w:r w:rsidRPr="00AD7438">
        <w:rPr>
          <w:color w:val="0D0D0D" w:themeColor="text1" w:themeTint="F2"/>
        </w:rPr>
        <w:t xml:space="preserve"> dans son absence de </w:t>
      </w:r>
      <w:proofErr w:type="spellStart"/>
      <w:r w:rsidRPr="00AD7438">
        <w:rPr>
          <w:color w:val="0D0D0D" w:themeColor="text1" w:themeTint="F2"/>
        </w:rPr>
        <w:t>biais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proofErr w:type="gramStart"/>
      <w:r w:rsidRPr="00AD7438">
        <w:rPr>
          <w:color w:val="0D0D0D" w:themeColor="text1" w:themeTint="F2"/>
        </w:rPr>
        <w:t>inductif</w:t>
      </w:r>
      <w:proofErr w:type="spellEnd"/>
      <w:r w:rsidRPr="00AD7438">
        <w:rPr>
          <w:color w:val="0D0D0D" w:themeColor="text1" w:themeTint="F2"/>
        </w:rPr>
        <w:t xml:space="preserve"> :</w:t>
      </w:r>
      <w:proofErr w:type="gramEnd"/>
      <w:r w:rsidRPr="00AD7438">
        <w:rPr>
          <w:color w:val="0D0D0D" w:themeColor="text1" w:themeTint="F2"/>
        </w:rPr>
        <w:t xml:space="preserve"> le MLP </w:t>
      </w:r>
      <w:proofErr w:type="spellStart"/>
      <w:r w:rsidRPr="00AD7438">
        <w:rPr>
          <w:color w:val="0D0D0D" w:themeColor="text1" w:themeTint="F2"/>
        </w:rPr>
        <w:t>considère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chaque</w:t>
      </w:r>
      <w:proofErr w:type="spellEnd"/>
      <w:r w:rsidRPr="00AD7438">
        <w:rPr>
          <w:color w:val="0D0D0D" w:themeColor="text1" w:themeTint="F2"/>
        </w:rPr>
        <w:t xml:space="preserve"> variable de manière </w:t>
      </w:r>
      <w:proofErr w:type="spellStart"/>
      <w:r w:rsidRPr="00AD7438">
        <w:rPr>
          <w:color w:val="0D0D0D" w:themeColor="text1" w:themeTint="F2"/>
        </w:rPr>
        <w:t>isolée</w:t>
      </w:r>
      <w:proofErr w:type="spellEnd"/>
      <w:r w:rsidRPr="00AD7438">
        <w:rPr>
          <w:color w:val="0D0D0D" w:themeColor="text1" w:themeTint="F2"/>
        </w:rPr>
        <w:t xml:space="preserve"> et </w:t>
      </w:r>
      <w:proofErr w:type="spellStart"/>
      <w:r w:rsidRPr="00AD7438">
        <w:rPr>
          <w:color w:val="0D0D0D" w:themeColor="text1" w:themeTint="F2"/>
        </w:rPr>
        <w:t>symétrique</w:t>
      </w:r>
      <w:proofErr w:type="spellEnd"/>
      <w:r w:rsidRPr="00AD7438">
        <w:rPr>
          <w:color w:val="0D0D0D" w:themeColor="text1" w:themeTint="F2"/>
        </w:rPr>
        <w:t xml:space="preserve">. Si </w:t>
      </w:r>
      <w:proofErr w:type="spellStart"/>
      <w:r w:rsidRPr="00AD7438">
        <w:rPr>
          <w:color w:val="0D0D0D" w:themeColor="text1" w:themeTint="F2"/>
        </w:rPr>
        <w:t>l'ordre</w:t>
      </w:r>
      <w:proofErr w:type="spellEnd"/>
      <w:r w:rsidRPr="00AD7438">
        <w:rPr>
          <w:color w:val="0D0D0D" w:themeColor="text1" w:themeTint="F2"/>
        </w:rPr>
        <w:t xml:space="preserve"> des </w:t>
      </w:r>
      <w:proofErr w:type="spellStart"/>
      <w:r w:rsidRPr="00AD7438">
        <w:rPr>
          <w:color w:val="0D0D0D" w:themeColor="text1" w:themeTint="F2"/>
        </w:rPr>
        <w:t>colonnes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était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aléatoirement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mélangé</w:t>
      </w:r>
      <w:proofErr w:type="spellEnd"/>
      <w:r w:rsidRPr="00AD7438">
        <w:rPr>
          <w:color w:val="0D0D0D" w:themeColor="text1" w:themeTint="F2"/>
        </w:rPr>
        <w:t xml:space="preserve">, les performances </w:t>
      </w:r>
      <w:proofErr w:type="spellStart"/>
      <w:r w:rsidRPr="00AD7438">
        <w:rPr>
          <w:color w:val="0D0D0D" w:themeColor="text1" w:themeTint="F2"/>
        </w:rPr>
        <w:t>resteraient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strictement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identiques</w:t>
      </w:r>
      <w:proofErr w:type="spellEnd"/>
      <w:r w:rsidRPr="00AD7438">
        <w:rPr>
          <w:color w:val="0D0D0D" w:themeColor="text1" w:themeTint="F2"/>
        </w:rPr>
        <w:t xml:space="preserve">. De plus, </w:t>
      </w:r>
      <w:proofErr w:type="spellStart"/>
      <w:r w:rsidRPr="00AD7438">
        <w:rPr>
          <w:color w:val="0D0D0D" w:themeColor="text1" w:themeTint="F2"/>
        </w:rPr>
        <w:t>sa</w:t>
      </w:r>
      <w:proofErr w:type="spellEnd"/>
      <w:r w:rsidRPr="00AD7438">
        <w:rPr>
          <w:color w:val="0D0D0D" w:themeColor="text1" w:themeTint="F2"/>
        </w:rPr>
        <w:t xml:space="preserve"> forte </w:t>
      </w:r>
      <w:proofErr w:type="spellStart"/>
      <w:r w:rsidRPr="00AD7438">
        <w:rPr>
          <w:color w:val="0D0D0D" w:themeColor="text1" w:themeTint="F2"/>
        </w:rPr>
        <w:t>densité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paramétrique</w:t>
      </w:r>
      <w:proofErr w:type="spellEnd"/>
      <w:r w:rsidRPr="00AD7438">
        <w:rPr>
          <w:color w:val="0D0D0D" w:themeColor="text1" w:themeTint="F2"/>
        </w:rPr>
        <w:t xml:space="preserve"> le rend </w:t>
      </w:r>
      <w:proofErr w:type="spellStart"/>
      <w:r w:rsidRPr="00AD7438">
        <w:rPr>
          <w:color w:val="0D0D0D" w:themeColor="text1" w:themeTint="F2"/>
        </w:rPr>
        <w:t>sujet</w:t>
      </w:r>
      <w:proofErr w:type="spellEnd"/>
      <w:r w:rsidRPr="00AD7438">
        <w:rPr>
          <w:color w:val="0D0D0D" w:themeColor="text1" w:themeTint="F2"/>
        </w:rPr>
        <w:t xml:space="preserve"> au </w:t>
      </w:r>
      <w:proofErr w:type="spellStart"/>
      <w:r w:rsidRPr="00AD7438">
        <w:rPr>
          <w:color w:val="0D0D0D" w:themeColor="text1" w:themeTint="F2"/>
        </w:rPr>
        <w:t>surapprentissage</w:t>
      </w:r>
      <w:proofErr w:type="spellEnd"/>
      <w:r w:rsidRPr="00AD7438">
        <w:rPr>
          <w:color w:val="0D0D0D" w:themeColor="text1" w:themeTint="F2"/>
        </w:rPr>
        <w:t xml:space="preserve"> (overfitting) sur des datasets de taille </w:t>
      </w:r>
      <w:proofErr w:type="spellStart"/>
      <w:r w:rsidRPr="00AD7438">
        <w:rPr>
          <w:color w:val="0D0D0D" w:themeColor="text1" w:themeTint="F2"/>
        </w:rPr>
        <w:t>modérée</w:t>
      </w:r>
      <w:proofErr w:type="spellEnd"/>
      <w:r w:rsidRPr="00AD7438">
        <w:rPr>
          <w:color w:val="0D0D0D" w:themeColor="text1" w:themeTint="F2"/>
        </w:rPr>
        <w:t xml:space="preserve">, </w:t>
      </w:r>
      <w:proofErr w:type="spellStart"/>
      <w:r w:rsidRPr="00AD7438">
        <w:rPr>
          <w:color w:val="0D0D0D" w:themeColor="text1" w:themeTint="F2"/>
        </w:rPr>
        <w:t>nécessitant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une</w:t>
      </w:r>
      <w:proofErr w:type="spellEnd"/>
      <w:r w:rsidRPr="00AD7438">
        <w:rPr>
          <w:color w:val="0D0D0D" w:themeColor="text1" w:themeTint="F2"/>
        </w:rPr>
        <w:t xml:space="preserve"> surveillance </w:t>
      </w:r>
      <w:proofErr w:type="spellStart"/>
      <w:r w:rsidRPr="00AD7438">
        <w:rPr>
          <w:color w:val="0D0D0D" w:themeColor="text1" w:themeTint="F2"/>
        </w:rPr>
        <w:t>stricte</w:t>
      </w:r>
      <w:proofErr w:type="spellEnd"/>
      <w:r w:rsidRPr="00AD7438">
        <w:rPr>
          <w:color w:val="0D0D0D" w:themeColor="text1" w:themeTint="F2"/>
        </w:rPr>
        <w:t xml:space="preserve"> via </w:t>
      </w:r>
      <w:proofErr w:type="spellStart"/>
      <w:r w:rsidRPr="00AD7438">
        <w:rPr>
          <w:color w:val="0D0D0D" w:themeColor="text1" w:themeTint="F2"/>
        </w:rPr>
        <w:t>l'Early</w:t>
      </w:r>
      <w:proofErr w:type="spellEnd"/>
      <w:r w:rsidRPr="00AD7438">
        <w:rPr>
          <w:color w:val="0D0D0D" w:themeColor="text1" w:themeTint="F2"/>
        </w:rPr>
        <w:t xml:space="preserve"> Stopping (patience = 10–15 époques).</w:t>
      </w:r>
    </w:p>
    <w:p w14:paraId="5093C593" w14:textId="77777777" w:rsidR="00F60C30" w:rsidRPr="00AD7438" w:rsidRDefault="00000000">
      <w:pPr>
        <w:pStyle w:val="Heading1"/>
        <w:pageBreakBefore/>
        <w:rPr>
          <w:color w:val="0D0D0D" w:themeColor="text1" w:themeTint="F2"/>
        </w:rPr>
      </w:pPr>
      <w:bookmarkStart w:id="30" w:name="_Toc232943018"/>
      <w:bookmarkStart w:id="31" w:name="_Toc232952892"/>
      <w:r w:rsidRPr="00AD7438">
        <w:rPr>
          <w:color w:val="0D0D0D" w:themeColor="text1" w:themeTint="F2"/>
        </w:rPr>
        <w:lastRenderedPageBreak/>
        <w:t xml:space="preserve">4. </w:t>
      </w:r>
      <w:proofErr w:type="spellStart"/>
      <w:r w:rsidRPr="00AD7438">
        <w:rPr>
          <w:color w:val="0D0D0D" w:themeColor="text1" w:themeTint="F2"/>
        </w:rPr>
        <w:t>Partie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Expérimentale</w:t>
      </w:r>
      <w:proofErr w:type="spellEnd"/>
      <w:r w:rsidRPr="00AD7438">
        <w:rPr>
          <w:color w:val="0D0D0D" w:themeColor="text1" w:themeTint="F2"/>
        </w:rPr>
        <w:t xml:space="preserve"> II — Vision par </w:t>
      </w:r>
      <w:proofErr w:type="spellStart"/>
      <w:r w:rsidRPr="00AD7438">
        <w:rPr>
          <w:color w:val="0D0D0D" w:themeColor="text1" w:themeTint="F2"/>
        </w:rPr>
        <w:t>Ordinateur</w:t>
      </w:r>
      <w:proofErr w:type="spellEnd"/>
      <w:r w:rsidRPr="00AD7438">
        <w:rPr>
          <w:color w:val="0D0D0D" w:themeColor="text1" w:themeTint="F2"/>
        </w:rPr>
        <w:t xml:space="preserve"> (CNN)</w:t>
      </w:r>
      <w:bookmarkEnd w:id="30"/>
      <w:bookmarkEnd w:id="31"/>
    </w:p>
    <w:p w14:paraId="500F7AEF" w14:textId="77777777" w:rsidR="00F60C30" w:rsidRPr="00AD7438" w:rsidRDefault="00000000">
      <w:pPr>
        <w:pStyle w:val="Heading2"/>
        <w:rPr>
          <w:color w:val="0D0D0D" w:themeColor="text1" w:themeTint="F2"/>
        </w:rPr>
      </w:pPr>
      <w:bookmarkStart w:id="32" w:name="_Toc232943019"/>
      <w:bookmarkStart w:id="33" w:name="_Toc232952893"/>
      <w:r w:rsidRPr="00AD7438">
        <w:rPr>
          <w:color w:val="0D0D0D" w:themeColor="text1" w:themeTint="F2"/>
        </w:rPr>
        <w:t xml:space="preserve">4.1 </w:t>
      </w:r>
      <w:proofErr w:type="spellStart"/>
      <w:r w:rsidRPr="00AD7438">
        <w:rPr>
          <w:color w:val="0D0D0D" w:themeColor="text1" w:themeTint="F2"/>
        </w:rPr>
        <w:t>Préparation</w:t>
      </w:r>
      <w:proofErr w:type="spellEnd"/>
      <w:r w:rsidRPr="00AD7438">
        <w:rPr>
          <w:color w:val="0D0D0D" w:themeColor="text1" w:themeTint="F2"/>
        </w:rPr>
        <w:t xml:space="preserve"> des Données et </w:t>
      </w:r>
      <w:proofErr w:type="spellStart"/>
      <w:r w:rsidRPr="00AD7438">
        <w:rPr>
          <w:color w:val="0D0D0D" w:themeColor="text1" w:themeTint="F2"/>
        </w:rPr>
        <w:t>Opérations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Spatiales</w:t>
      </w:r>
      <w:proofErr w:type="spellEnd"/>
      <w:r w:rsidRPr="00AD7438">
        <w:rPr>
          <w:color w:val="0D0D0D" w:themeColor="text1" w:themeTint="F2"/>
        </w:rPr>
        <w:t xml:space="preserve"> (Fashion-MNIST)</w:t>
      </w:r>
      <w:bookmarkEnd w:id="32"/>
      <w:bookmarkEnd w:id="33"/>
    </w:p>
    <w:p w14:paraId="7CEBF731" w14:textId="77777777" w:rsidR="00F60C30" w:rsidRPr="00AD7438" w:rsidRDefault="00000000">
      <w:pPr>
        <w:spacing w:after="160" w:line="276" w:lineRule="auto"/>
        <w:jc w:val="both"/>
        <w:rPr>
          <w:color w:val="0D0D0D" w:themeColor="text1" w:themeTint="F2"/>
        </w:rPr>
      </w:pPr>
      <w:r w:rsidRPr="00AD7438">
        <w:rPr>
          <w:color w:val="0D0D0D" w:themeColor="text1" w:themeTint="F2"/>
        </w:rPr>
        <w:t xml:space="preserve">Le dataset Fashion-MNIST est </w:t>
      </w:r>
      <w:proofErr w:type="spellStart"/>
      <w:r w:rsidRPr="00AD7438">
        <w:rPr>
          <w:color w:val="0D0D0D" w:themeColor="text1" w:themeTint="F2"/>
        </w:rPr>
        <w:t>composé</w:t>
      </w:r>
      <w:proofErr w:type="spellEnd"/>
      <w:r w:rsidRPr="00AD7438">
        <w:rPr>
          <w:color w:val="0D0D0D" w:themeColor="text1" w:themeTint="F2"/>
        </w:rPr>
        <w:t xml:space="preserve"> de 70 000 images </w:t>
      </w:r>
      <w:proofErr w:type="spellStart"/>
      <w:r w:rsidRPr="00AD7438">
        <w:rPr>
          <w:color w:val="0D0D0D" w:themeColor="text1" w:themeTint="F2"/>
        </w:rPr>
        <w:t>en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niveaux</w:t>
      </w:r>
      <w:proofErr w:type="spellEnd"/>
      <w:r w:rsidRPr="00AD7438">
        <w:rPr>
          <w:color w:val="0D0D0D" w:themeColor="text1" w:themeTint="F2"/>
        </w:rPr>
        <w:t xml:space="preserve"> de gris de dimensions 28×28 pixels (</w:t>
      </w:r>
      <w:proofErr w:type="spellStart"/>
      <w:r w:rsidRPr="00AD7438">
        <w:rPr>
          <w:color w:val="0D0D0D" w:themeColor="text1" w:themeTint="F2"/>
        </w:rPr>
        <w:t>tenseur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proofErr w:type="gramStart"/>
      <w:r w:rsidRPr="00AD7438">
        <w:rPr>
          <w:color w:val="0D0D0D" w:themeColor="text1" w:themeTint="F2"/>
        </w:rPr>
        <w:t>d'entrée</w:t>
      </w:r>
      <w:proofErr w:type="spellEnd"/>
      <w:r w:rsidRPr="00AD7438">
        <w:rPr>
          <w:color w:val="0D0D0D" w:themeColor="text1" w:themeTint="F2"/>
        </w:rPr>
        <w:t xml:space="preserve"> :</w:t>
      </w:r>
      <w:proofErr w:type="gramEnd"/>
      <w:r w:rsidRPr="00AD7438">
        <w:rPr>
          <w:color w:val="0D0D0D" w:themeColor="text1" w:themeTint="F2"/>
        </w:rPr>
        <w:t xml:space="preserve"> 1×28×28). Ce jeu de données </w:t>
      </w:r>
      <w:proofErr w:type="spellStart"/>
      <w:r w:rsidRPr="00AD7438">
        <w:rPr>
          <w:color w:val="0D0D0D" w:themeColor="text1" w:themeTint="F2"/>
        </w:rPr>
        <w:t>présente</w:t>
      </w:r>
      <w:proofErr w:type="spellEnd"/>
      <w:r w:rsidRPr="00AD7438">
        <w:rPr>
          <w:color w:val="0D0D0D" w:themeColor="text1" w:themeTint="F2"/>
        </w:rPr>
        <w:t xml:space="preserve"> un </w:t>
      </w:r>
      <w:proofErr w:type="spellStart"/>
      <w:r w:rsidRPr="00AD7438">
        <w:rPr>
          <w:color w:val="0D0D0D" w:themeColor="text1" w:themeTint="F2"/>
        </w:rPr>
        <w:t>défi</w:t>
      </w:r>
      <w:proofErr w:type="spellEnd"/>
      <w:r w:rsidRPr="00AD7438">
        <w:rPr>
          <w:color w:val="0D0D0D" w:themeColor="text1" w:themeTint="F2"/>
        </w:rPr>
        <w:t xml:space="preserve"> plus </w:t>
      </w:r>
      <w:proofErr w:type="spellStart"/>
      <w:r w:rsidRPr="00AD7438">
        <w:rPr>
          <w:color w:val="0D0D0D" w:themeColor="text1" w:themeTint="F2"/>
        </w:rPr>
        <w:t>complexe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que</w:t>
      </w:r>
      <w:proofErr w:type="spellEnd"/>
      <w:r w:rsidRPr="00AD7438">
        <w:rPr>
          <w:color w:val="0D0D0D" w:themeColor="text1" w:themeTint="F2"/>
        </w:rPr>
        <w:t xml:space="preserve"> le MNIST </w:t>
      </w:r>
      <w:proofErr w:type="spellStart"/>
      <w:r w:rsidRPr="00AD7438">
        <w:rPr>
          <w:color w:val="0D0D0D" w:themeColor="text1" w:themeTint="F2"/>
        </w:rPr>
        <w:t>classique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en</w:t>
      </w:r>
      <w:proofErr w:type="spellEnd"/>
      <w:r w:rsidRPr="00AD7438">
        <w:rPr>
          <w:color w:val="0D0D0D" w:themeColor="text1" w:themeTint="F2"/>
        </w:rPr>
        <w:t xml:space="preserve"> raison de la plus grande </w:t>
      </w:r>
      <w:proofErr w:type="spellStart"/>
      <w:r w:rsidRPr="00AD7438">
        <w:rPr>
          <w:color w:val="0D0D0D" w:themeColor="text1" w:themeTint="F2"/>
        </w:rPr>
        <w:t>variété</w:t>
      </w:r>
      <w:proofErr w:type="spellEnd"/>
      <w:r w:rsidRPr="00AD7438">
        <w:rPr>
          <w:color w:val="0D0D0D" w:themeColor="text1" w:themeTint="F2"/>
        </w:rPr>
        <w:t xml:space="preserve"> intra-</w:t>
      </w:r>
      <w:proofErr w:type="spellStart"/>
      <w:r w:rsidRPr="00AD7438">
        <w:rPr>
          <w:color w:val="0D0D0D" w:themeColor="text1" w:themeTint="F2"/>
        </w:rPr>
        <w:t>classe</w:t>
      </w:r>
      <w:proofErr w:type="spellEnd"/>
      <w:r w:rsidRPr="00AD7438">
        <w:rPr>
          <w:color w:val="0D0D0D" w:themeColor="text1" w:themeTint="F2"/>
        </w:rPr>
        <w:t xml:space="preserve"> des </w:t>
      </w:r>
      <w:proofErr w:type="spellStart"/>
      <w:r w:rsidRPr="00AD7438">
        <w:rPr>
          <w:color w:val="0D0D0D" w:themeColor="text1" w:themeTint="F2"/>
        </w:rPr>
        <w:t>vêtements</w:t>
      </w:r>
      <w:proofErr w:type="spellEnd"/>
      <w:r w:rsidRPr="00AD7438">
        <w:rPr>
          <w:color w:val="0D0D0D" w:themeColor="text1" w:themeTint="F2"/>
        </w:rPr>
        <w:t>.</w:t>
      </w:r>
    </w:p>
    <w:p w14:paraId="037700E0" w14:textId="77777777" w:rsidR="00F60C30" w:rsidRPr="00AD7438" w:rsidRDefault="00000000">
      <w:pPr>
        <w:spacing w:after="160" w:line="276" w:lineRule="auto"/>
        <w:jc w:val="both"/>
        <w:rPr>
          <w:color w:val="0D0D0D" w:themeColor="text1" w:themeTint="F2"/>
        </w:rPr>
      </w:pPr>
      <w:r w:rsidRPr="00AD7438">
        <w:rPr>
          <w:color w:val="0D0D0D" w:themeColor="text1" w:themeTint="F2"/>
        </w:rPr>
        <w:t xml:space="preserve">Les </w:t>
      </w:r>
      <w:proofErr w:type="spellStart"/>
      <w:r w:rsidRPr="00AD7438">
        <w:rPr>
          <w:color w:val="0D0D0D" w:themeColor="text1" w:themeTint="F2"/>
        </w:rPr>
        <w:t>calculs</w:t>
      </w:r>
      <w:proofErr w:type="spellEnd"/>
      <w:r w:rsidRPr="00AD7438">
        <w:rPr>
          <w:color w:val="0D0D0D" w:themeColor="text1" w:themeTint="F2"/>
        </w:rPr>
        <w:t xml:space="preserve"> de </w:t>
      </w:r>
      <w:proofErr w:type="spellStart"/>
      <w:r w:rsidRPr="00AD7438">
        <w:rPr>
          <w:color w:val="0D0D0D" w:themeColor="text1" w:themeTint="F2"/>
        </w:rPr>
        <w:t>corrélation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croisée</w:t>
      </w:r>
      <w:proofErr w:type="spellEnd"/>
      <w:r w:rsidRPr="00AD7438">
        <w:rPr>
          <w:color w:val="0D0D0D" w:themeColor="text1" w:themeTint="F2"/>
        </w:rPr>
        <w:t xml:space="preserve"> 2D, Max-Pooling et Average-Pooling </w:t>
      </w:r>
      <w:proofErr w:type="spellStart"/>
      <w:r w:rsidRPr="00AD7438">
        <w:rPr>
          <w:color w:val="0D0D0D" w:themeColor="text1" w:themeTint="F2"/>
        </w:rPr>
        <w:t>ont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d'abord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été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implémentés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manuellement</w:t>
      </w:r>
      <w:proofErr w:type="spellEnd"/>
      <w:r w:rsidRPr="00AD7438">
        <w:rPr>
          <w:color w:val="0D0D0D" w:themeColor="text1" w:themeTint="F2"/>
        </w:rPr>
        <w:t xml:space="preserve"> et </w:t>
      </w:r>
      <w:proofErr w:type="spellStart"/>
      <w:r w:rsidRPr="00AD7438">
        <w:rPr>
          <w:color w:val="0D0D0D" w:themeColor="text1" w:themeTint="F2"/>
        </w:rPr>
        <w:t>vérifiés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mathématiquement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contre</w:t>
      </w:r>
      <w:proofErr w:type="spellEnd"/>
      <w:r w:rsidRPr="00AD7438">
        <w:rPr>
          <w:color w:val="0D0D0D" w:themeColor="text1" w:themeTint="F2"/>
        </w:rPr>
        <w:t xml:space="preserve"> les primitives </w:t>
      </w:r>
      <w:proofErr w:type="spellStart"/>
      <w:r w:rsidRPr="00AD7438">
        <w:rPr>
          <w:color w:val="0D0D0D" w:themeColor="text1" w:themeTint="F2"/>
        </w:rPr>
        <w:t>PyTorch</w:t>
      </w:r>
      <w:proofErr w:type="spellEnd"/>
      <w:r w:rsidRPr="00AD7438">
        <w:rPr>
          <w:color w:val="0D0D0D" w:themeColor="text1" w:themeTint="F2"/>
        </w:rPr>
        <w:t xml:space="preserve"> (</w:t>
      </w:r>
      <w:proofErr w:type="gramStart"/>
      <w:r w:rsidRPr="00AD7438">
        <w:rPr>
          <w:color w:val="0D0D0D" w:themeColor="text1" w:themeTint="F2"/>
        </w:rPr>
        <w:t>nn.Conv</w:t>
      </w:r>
      <w:proofErr w:type="gramEnd"/>
      <w:r w:rsidRPr="00AD7438">
        <w:rPr>
          <w:color w:val="0D0D0D" w:themeColor="text1" w:themeTint="F2"/>
        </w:rPr>
        <w:t xml:space="preserve">2d, </w:t>
      </w:r>
      <w:proofErr w:type="gramStart"/>
      <w:r w:rsidRPr="00AD7438">
        <w:rPr>
          <w:color w:val="0D0D0D" w:themeColor="text1" w:themeTint="F2"/>
        </w:rPr>
        <w:t>nn.MaxPool</w:t>
      </w:r>
      <w:proofErr w:type="gramEnd"/>
      <w:r w:rsidRPr="00AD7438">
        <w:rPr>
          <w:color w:val="0D0D0D" w:themeColor="text1" w:themeTint="F2"/>
        </w:rPr>
        <w:t xml:space="preserve">2d), </w:t>
      </w:r>
      <w:proofErr w:type="spellStart"/>
      <w:r w:rsidRPr="00AD7438">
        <w:rPr>
          <w:color w:val="0D0D0D" w:themeColor="text1" w:themeTint="F2"/>
        </w:rPr>
        <w:t>confirmant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une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adéquation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parfaite</w:t>
      </w:r>
      <w:proofErr w:type="spellEnd"/>
      <w:r w:rsidRPr="00AD7438">
        <w:rPr>
          <w:color w:val="0D0D0D" w:themeColor="text1" w:themeTint="F2"/>
        </w:rPr>
        <w:t xml:space="preserve"> des </w:t>
      </w:r>
      <w:proofErr w:type="spellStart"/>
      <w:r w:rsidRPr="00AD7438">
        <w:rPr>
          <w:color w:val="0D0D0D" w:themeColor="text1" w:themeTint="F2"/>
        </w:rPr>
        <w:t>tenseurs</w:t>
      </w:r>
      <w:proofErr w:type="spellEnd"/>
      <w:r w:rsidRPr="00AD7438">
        <w:rPr>
          <w:color w:val="0D0D0D" w:themeColor="text1" w:themeTint="F2"/>
        </w:rPr>
        <w:t xml:space="preserve"> de sortie.</w:t>
      </w:r>
    </w:p>
    <w:p w14:paraId="07693E69" w14:textId="77777777" w:rsidR="00F60C30" w:rsidRPr="00AD7438" w:rsidRDefault="00000000">
      <w:pPr>
        <w:pStyle w:val="Heading2"/>
        <w:rPr>
          <w:color w:val="0D0D0D" w:themeColor="text1" w:themeTint="F2"/>
        </w:rPr>
      </w:pPr>
      <w:bookmarkStart w:id="34" w:name="_Toc232943020"/>
      <w:bookmarkStart w:id="35" w:name="_Toc232952894"/>
      <w:r w:rsidRPr="00AD7438">
        <w:rPr>
          <w:color w:val="0D0D0D" w:themeColor="text1" w:themeTint="F2"/>
        </w:rPr>
        <w:t xml:space="preserve">4.2 Architecture LeNet et Étude </w:t>
      </w:r>
      <w:proofErr w:type="spellStart"/>
      <w:r w:rsidRPr="00AD7438">
        <w:rPr>
          <w:color w:val="0D0D0D" w:themeColor="text1" w:themeTint="F2"/>
        </w:rPr>
        <w:t>d'Ablation</w:t>
      </w:r>
      <w:bookmarkEnd w:id="34"/>
      <w:bookmarkEnd w:id="35"/>
      <w:proofErr w:type="spellEnd"/>
    </w:p>
    <w:p w14:paraId="6B8BFBFD" w14:textId="77777777" w:rsidR="00F60C30" w:rsidRPr="00AD7438" w:rsidRDefault="00000000">
      <w:pPr>
        <w:spacing w:after="160" w:line="276" w:lineRule="auto"/>
        <w:jc w:val="both"/>
        <w:rPr>
          <w:color w:val="0D0D0D" w:themeColor="text1" w:themeTint="F2"/>
        </w:rPr>
      </w:pPr>
      <w:r w:rsidRPr="00AD7438">
        <w:rPr>
          <w:color w:val="0D0D0D" w:themeColor="text1" w:themeTint="F2"/>
        </w:rPr>
        <w:t xml:space="preserve">Une architecture convolutive </w:t>
      </w:r>
      <w:proofErr w:type="spellStart"/>
      <w:r w:rsidRPr="00AD7438">
        <w:rPr>
          <w:color w:val="0D0D0D" w:themeColor="text1" w:themeTint="F2"/>
        </w:rPr>
        <w:t>inspirée</w:t>
      </w:r>
      <w:proofErr w:type="spellEnd"/>
      <w:r w:rsidRPr="00AD7438">
        <w:rPr>
          <w:color w:val="0D0D0D" w:themeColor="text1" w:themeTint="F2"/>
        </w:rPr>
        <w:t xml:space="preserve"> de LeNet a </w:t>
      </w:r>
      <w:proofErr w:type="spellStart"/>
      <w:r w:rsidRPr="00AD7438">
        <w:rPr>
          <w:color w:val="0D0D0D" w:themeColor="text1" w:themeTint="F2"/>
        </w:rPr>
        <w:t>été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développée</w:t>
      </w:r>
      <w:proofErr w:type="spellEnd"/>
      <w:r w:rsidRPr="00AD7438">
        <w:rPr>
          <w:color w:val="0D0D0D" w:themeColor="text1" w:themeTint="F2"/>
        </w:rPr>
        <w:t xml:space="preserve">. Une étude </w:t>
      </w:r>
      <w:proofErr w:type="spellStart"/>
      <w:r w:rsidRPr="00AD7438">
        <w:rPr>
          <w:color w:val="0D0D0D" w:themeColor="text1" w:themeTint="F2"/>
        </w:rPr>
        <w:t>d'ablation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systématique</w:t>
      </w:r>
      <w:proofErr w:type="spellEnd"/>
      <w:r w:rsidRPr="00AD7438">
        <w:rPr>
          <w:color w:val="0D0D0D" w:themeColor="text1" w:themeTint="F2"/>
        </w:rPr>
        <w:t xml:space="preserve"> a </w:t>
      </w:r>
      <w:proofErr w:type="spellStart"/>
      <w:r w:rsidRPr="00AD7438">
        <w:rPr>
          <w:color w:val="0D0D0D" w:themeColor="text1" w:themeTint="F2"/>
        </w:rPr>
        <w:t>été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menée</w:t>
      </w:r>
      <w:proofErr w:type="spellEnd"/>
      <w:r w:rsidRPr="00AD7438">
        <w:rPr>
          <w:color w:val="0D0D0D" w:themeColor="text1" w:themeTint="F2"/>
        </w:rPr>
        <w:t xml:space="preserve"> sur 5 </w:t>
      </w:r>
      <w:proofErr w:type="gramStart"/>
      <w:r w:rsidRPr="00AD7438">
        <w:rPr>
          <w:color w:val="0D0D0D" w:themeColor="text1" w:themeTint="F2"/>
        </w:rPr>
        <w:t>époques :</w:t>
      </w:r>
      <w:proofErr w:type="gramEnd"/>
    </w:p>
    <w:tbl>
      <w:tblPr>
        <w:tblW w:w="9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0"/>
        <w:gridCol w:w="2200"/>
        <w:gridCol w:w="4500"/>
      </w:tblGrid>
      <w:tr w:rsidR="00F60C30" w:rsidRPr="00AD7438" w14:paraId="4A7B9AA2" w14:textId="77777777" w:rsidTr="00E8472D">
        <w:trPr>
          <w:tblHeader/>
        </w:trPr>
        <w:tc>
          <w:tcPr>
            <w:tcW w:w="2670" w:type="dxa"/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EFB70" w14:textId="77777777" w:rsidR="00F60C30" w:rsidRPr="00E8472D" w:rsidRDefault="00000000">
            <w:pPr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E8472D">
              <w:rPr>
                <w:b/>
                <w:bCs/>
                <w:color w:val="FFFFFF" w:themeColor="background1"/>
                <w:sz w:val="18"/>
                <w:szCs w:val="18"/>
              </w:rPr>
              <w:t>Variante</w:t>
            </w:r>
            <w:proofErr w:type="spellEnd"/>
          </w:p>
        </w:tc>
        <w:tc>
          <w:tcPr>
            <w:tcW w:w="2200" w:type="dxa"/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10F27F" w14:textId="77777777" w:rsidR="00F60C30" w:rsidRPr="00E8472D" w:rsidRDefault="00000000">
            <w:pPr>
              <w:rPr>
                <w:color w:val="FFFFFF" w:themeColor="background1"/>
                <w:sz w:val="18"/>
                <w:szCs w:val="18"/>
              </w:rPr>
            </w:pPr>
            <w:r w:rsidRPr="00E8472D">
              <w:rPr>
                <w:b/>
                <w:bCs/>
                <w:color w:val="FFFFFF" w:themeColor="background1"/>
                <w:sz w:val="18"/>
                <w:szCs w:val="18"/>
              </w:rPr>
              <w:t>Accuracy (test)</w:t>
            </w:r>
          </w:p>
        </w:tc>
        <w:tc>
          <w:tcPr>
            <w:tcW w:w="4500" w:type="dxa"/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3C0E3" w14:textId="77777777" w:rsidR="00F60C30" w:rsidRPr="00E8472D" w:rsidRDefault="00000000">
            <w:pPr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E8472D">
              <w:rPr>
                <w:b/>
                <w:bCs/>
                <w:color w:val="FFFFFF" w:themeColor="background1"/>
                <w:sz w:val="18"/>
                <w:szCs w:val="18"/>
              </w:rPr>
              <w:t>Interprétation</w:t>
            </w:r>
            <w:proofErr w:type="spellEnd"/>
          </w:p>
        </w:tc>
      </w:tr>
      <w:tr w:rsidR="00F60C30" w:rsidRPr="00AD7438" w14:paraId="27E8CC4D" w14:textId="77777777" w:rsidTr="00E8472D">
        <w:tc>
          <w:tcPr>
            <w:tcW w:w="26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E80E59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>Baseline (Max-Pooling)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B297A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>88.53 %</w:t>
            </w:r>
          </w:p>
        </w:tc>
        <w:tc>
          <w:tcPr>
            <w:tcW w:w="4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F2E930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Référence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— contours nets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préservés</w:t>
            </w:r>
            <w:proofErr w:type="spellEnd"/>
          </w:p>
        </w:tc>
      </w:tr>
      <w:tr w:rsidR="00F60C30" w:rsidRPr="00AD7438" w14:paraId="57936DD1" w14:textId="77777777" w:rsidTr="00E8472D">
        <w:tc>
          <w:tcPr>
            <w:tcW w:w="267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F27519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>Average-Pooling</w:t>
            </w:r>
          </w:p>
        </w:tc>
        <w:tc>
          <w:tcPr>
            <w:tcW w:w="22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8312BA" w14:textId="08B335C2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 xml:space="preserve">88.98 % </w:t>
            </w:r>
          </w:p>
        </w:tc>
        <w:tc>
          <w:tcPr>
            <w:tcW w:w="45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7250D2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 xml:space="preserve">Textures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lisses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→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moyenne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locale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pertinente</w:t>
            </w:r>
            <w:proofErr w:type="spellEnd"/>
          </w:p>
        </w:tc>
      </w:tr>
      <w:tr w:rsidR="00F60C30" w:rsidRPr="00AD7438" w14:paraId="62C5F033" w14:textId="77777777" w:rsidTr="00E8472D">
        <w:tc>
          <w:tcPr>
            <w:tcW w:w="26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E8C97C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>Convolution 1×1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867CB9" w14:textId="5E21FFE8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 xml:space="preserve">87.83 % </w:t>
            </w:r>
          </w:p>
        </w:tc>
        <w:tc>
          <w:tcPr>
            <w:tcW w:w="4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6BCDE1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 xml:space="preserve">Bottleneck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prématuré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—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perte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spatiale</w:t>
            </w:r>
            <w:proofErr w:type="spellEnd"/>
          </w:p>
        </w:tc>
      </w:tr>
    </w:tbl>
    <w:p w14:paraId="5E9CCEF5" w14:textId="77777777" w:rsidR="00F60C30" w:rsidRPr="00AD7438" w:rsidRDefault="00000000">
      <w:pPr>
        <w:spacing w:after="160" w:line="276" w:lineRule="auto"/>
        <w:jc w:val="both"/>
        <w:rPr>
          <w:color w:val="0D0D0D" w:themeColor="text1" w:themeTint="F2"/>
        </w:rPr>
      </w:pPr>
      <w:proofErr w:type="spellStart"/>
      <w:r w:rsidRPr="00AD7438">
        <w:rPr>
          <w:color w:val="0D0D0D" w:themeColor="text1" w:themeTint="F2"/>
        </w:rPr>
        <w:t>L'Average</w:t>
      </w:r>
      <w:proofErr w:type="spellEnd"/>
      <w:r w:rsidRPr="00AD7438">
        <w:rPr>
          <w:color w:val="0D0D0D" w:themeColor="text1" w:themeTint="F2"/>
        </w:rPr>
        <w:t xml:space="preserve">-Pooling </w:t>
      </w:r>
      <w:proofErr w:type="spellStart"/>
      <w:r w:rsidRPr="00AD7438">
        <w:rPr>
          <w:color w:val="0D0D0D" w:themeColor="text1" w:themeTint="F2"/>
        </w:rPr>
        <w:t>surpasse</w:t>
      </w:r>
      <w:proofErr w:type="spellEnd"/>
      <w:r w:rsidRPr="00AD7438">
        <w:rPr>
          <w:color w:val="0D0D0D" w:themeColor="text1" w:themeTint="F2"/>
        </w:rPr>
        <w:t xml:space="preserve"> le Max-Pooling sur </w:t>
      </w:r>
      <w:proofErr w:type="spellStart"/>
      <w:r w:rsidRPr="00AD7438">
        <w:rPr>
          <w:color w:val="0D0D0D" w:themeColor="text1" w:themeTint="F2"/>
        </w:rPr>
        <w:t>ce</w:t>
      </w:r>
      <w:proofErr w:type="spellEnd"/>
      <w:r w:rsidRPr="00AD7438">
        <w:rPr>
          <w:color w:val="0D0D0D" w:themeColor="text1" w:themeTint="F2"/>
        </w:rPr>
        <w:t xml:space="preserve"> jeu de données </w:t>
      </w:r>
      <w:proofErr w:type="spellStart"/>
      <w:r w:rsidRPr="00AD7438">
        <w:rPr>
          <w:color w:val="0D0D0D" w:themeColor="text1" w:themeTint="F2"/>
        </w:rPr>
        <w:t>spécifique</w:t>
      </w:r>
      <w:proofErr w:type="spellEnd"/>
      <w:r w:rsidRPr="00AD7438">
        <w:rPr>
          <w:color w:val="0D0D0D" w:themeColor="text1" w:themeTint="F2"/>
        </w:rPr>
        <w:t xml:space="preserve">. </w:t>
      </w:r>
      <w:proofErr w:type="spellStart"/>
      <w:r w:rsidRPr="00AD7438">
        <w:rPr>
          <w:color w:val="0D0D0D" w:themeColor="text1" w:themeTint="F2"/>
        </w:rPr>
        <w:t>Contrairement</w:t>
      </w:r>
      <w:proofErr w:type="spellEnd"/>
      <w:r w:rsidRPr="00AD7438">
        <w:rPr>
          <w:color w:val="0D0D0D" w:themeColor="text1" w:themeTint="F2"/>
        </w:rPr>
        <w:t xml:space="preserve"> aux chiffres </w:t>
      </w:r>
      <w:proofErr w:type="spellStart"/>
      <w:r w:rsidRPr="00AD7438">
        <w:rPr>
          <w:color w:val="0D0D0D" w:themeColor="text1" w:themeTint="F2"/>
        </w:rPr>
        <w:t>manuscrits</w:t>
      </w:r>
      <w:proofErr w:type="spellEnd"/>
      <w:r w:rsidRPr="00AD7438">
        <w:rPr>
          <w:color w:val="0D0D0D" w:themeColor="text1" w:themeTint="F2"/>
        </w:rPr>
        <w:t xml:space="preserve"> (</w:t>
      </w:r>
      <w:proofErr w:type="spellStart"/>
      <w:r w:rsidRPr="00AD7438">
        <w:rPr>
          <w:color w:val="0D0D0D" w:themeColor="text1" w:themeTint="F2"/>
        </w:rPr>
        <w:t>où</w:t>
      </w:r>
      <w:proofErr w:type="spellEnd"/>
      <w:r w:rsidRPr="00AD7438">
        <w:rPr>
          <w:color w:val="0D0D0D" w:themeColor="text1" w:themeTint="F2"/>
        </w:rPr>
        <w:t xml:space="preserve"> les contours nets </w:t>
      </w:r>
      <w:proofErr w:type="spellStart"/>
      <w:r w:rsidRPr="00AD7438">
        <w:rPr>
          <w:color w:val="0D0D0D" w:themeColor="text1" w:themeTint="F2"/>
        </w:rPr>
        <w:t>sont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primordiaux</w:t>
      </w:r>
      <w:proofErr w:type="spellEnd"/>
      <w:r w:rsidRPr="00AD7438">
        <w:rPr>
          <w:color w:val="0D0D0D" w:themeColor="text1" w:themeTint="F2"/>
        </w:rPr>
        <w:t xml:space="preserve">), les </w:t>
      </w:r>
      <w:proofErr w:type="spellStart"/>
      <w:r w:rsidRPr="00AD7438">
        <w:rPr>
          <w:color w:val="0D0D0D" w:themeColor="text1" w:themeTint="F2"/>
        </w:rPr>
        <w:t>vêtements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présentent</w:t>
      </w:r>
      <w:proofErr w:type="spellEnd"/>
      <w:r w:rsidRPr="00AD7438">
        <w:rPr>
          <w:color w:val="0D0D0D" w:themeColor="text1" w:themeTint="F2"/>
        </w:rPr>
        <w:t xml:space="preserve"> des textures et des </w:t>
      </w:r>
      <w:proofErr w:type="spellStart"/>
      <w:r w:rsidRPr="00AD7438">
        <w:rPr>
          <w:color w:val="0D0D0D" w:themeColor="text1" w:themeTint="F2"/>
        </w:rPr>
        <w:t>dégradés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lisses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où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l'intensité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moyenne</w:t>
      </w:r>
      <w:proofErr w:type="spellEnd"/>
      <w:r w:rsidRPr="00AD7438">
        <w:rPr>
          <w:color w:val="0D0D0D" w:themeColor="text1" w:themeTint="F2"/>
        </w:rPr>
        <w:t xml:space="preserve"> locale conserve </w:t>
      </w:r>
      <w:proofErr w:type="spellStart"/>
      <w:r w:rsidRPr="00AD7438">
        <w:rPr>
          <w:color w:val="0D0D0D" w:themeColor="text1" w:themeTint="F2"/>
        </w:rPr>
        <w:t>une</w:t>
      </w:r>
      <w:proofErr w:type="spellEnd"/>
      <w:r w:rsidRPr="00AD7438">
        <w:rPr>
          <w:color w:val="0D0D0D" w:themeColor="text1" w:themeTint="F2"/>
        </w:rPr>
        <w:t xml:space="preserve"> information </w:t>
      </w:r>
      <w:proofErr w:type="spellStart"/>
      <w:r w:rsidRPr="00AD7438">
        <w:rPr>
          <w:color w:val="0D0D0D" w:themeColor="text1" w:themeTint="F2"/>
        </w:rPr>
        <w:t>sémantique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pertinente</w:t>
      </w:r>
      <w:proofErr w:type="spellEnd"/>
      <w:r w:rsidRPr="00AD7438">
        <w:rPr>
          <w:color w:val="0D0D0D" w:themeColor="text1" w:themeTint="F2"/>
        </w:rPr>
        <w:t xml:space="preserve">. La convolution 1×1, utile pour les bottlenecks dans des réseaux </w:t>
      </w:r>
      <w:proofErr w:type="spellStart"/>
      <w:r w:rsidRPr="00AD7438">
        <w:rPr>
          <w:color w:val="0D0D0D" w:themeColor="text1" w:themeTint="F2"/>
        </w:rPr>
        <w:t>profonds</w:t>
      </w:r>
      <w:proofErr w:type="spellEnd"/>
      <w:r w:rsidRPr="00AD7438">
        <w:rPr>
          <w:color w:val="0D0D0D" w:themeColor="text1" w:themeTint="F2"/>
        </w:rPr>
        <w:t xml:space="preserve"> (</w:t>
      </w:r>
      <w:proofErr w:type="spellStart"/>
      <w:r w:rsidRPr="00AD7438">
        <w:rPr>
          <w:color w:val="0D0D0D" w:themeColor="text1" w:themeTint="F2"/>
        </w:rPr>
        <w:t>ResNet</w:t>
      </w:r>
      <w:proofErr w:type="spellEnd"/>
      <w:r w:rsidRPr="00AD7438">
        <w:rPr>
          <w:color w:val="0D0D0D" w:themeColor="text1" w:themeTint="F2"/>
        </w:rPr>
        <w:t xml:space="preserve">, Inception), </w:t>
      </w:r>
      <w:proofErr w:type="spellStart"/>
      <w:r w:rsidRPr="00AD7438">
        <w:rPr>
          <w:color w:val="0D0D0D" w:themeColor="text1" w:themeTint="F2"/>
        </w:rPr>
        <w:t>dégrade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légèrement</w:t>
      </w:r>
      <w:proofErr w:type="spellEnd"/>
      <w:r w:rsidRPr="00AD7438">
        <w:rPr>
          <w:color w:val="0D0D0D" w:themeColor="text1" w:themeTint="F2"/>
        </w:rPr>
        <w:t xml:space="preserve"> la performance </w:t>
      </w:r>
      <w:proofErr w:type="spellStart"/>
      <w:r w:rsidRPr="00AD7438">
        <w:rPr>
          <w:color w:val="0D0D0D" w:themeColor="text1" w:themeTint="F2"/>
        </w:rPr>
        <w:t>ici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en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limitant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prématurément</w:t>
      </w:r>
      <w:proofErr w:type="spellEnd"/>
      <w:r w:rsidRPr="00AD7438">
        <w:rPr>
          <w:color w:val="0D0D0D" w:themeColor="text1" w:themeTint="F2"/>
        </w:rPr>
        <w:t xml:space="preserve"> le flux </w:t>
      </w:r>
      <w:proofErr w:type="spellStart"/>
      <w:r w:rsidRPr="00AD7438">
        <w:rPr>
          <w:color w:val="0D0D0D" w:themeColor="text1" w:themeTint="F2"/>
        </w:rPr>
        <w:t>d'information</w:t>
      </w:r>
      <w:proofErr w:type="spellEnd"/>
      <w:r w:rsidRPr="00AD7438">
        <w:rPr>
          <w:color w:val="0D0D0D" w:themeColor="text1" w:themeTint="F2"/>
        </w:rPr>
        <w:t xml:space="preserve"> spatial.</w:t>
      </w:r>
    </w:p>
    <w:p w14:paraId="74A3CF09" w14:textId="27A8B9D0" w:rsidR="00CC63F2" w:rsidRDefault="00000000" w:rsidP="00CC63F2">
      <w:pPr>
        <w:pStyle w:val="Heading2"/>
        <w:rPr>
          <w:color w:val="0D0D0D" w:themeColor="text1" w:themeTint="F2"/>
        </w:rPr>
      </w:pPr>
      <w:bookmarkStart w:id="36" w:name="_Toc232943021"/>
      <w:bookmarkStart w:id="37" w:name="_Toc232952895"/>
      <w:r w:rsidRPr="00AD7438">
        <w:rPr>
          <w:color w:val="0D0D0D" w:themeColor="text1" w:themeTint="F2"/>
        </w:rPr>
        <w:t xml:space="preserve">4.3 </w:t>
      </w:r>
      <w:proofErr w:type="spellStart"/>
      <w:proofErr w:type="gramStart"/>
      <w:r w:rsidRPr="00AD7438">
        <w:rPr>
          <w:color w:val="0D0D0D" w:themeColor="text1" w:themeTint="F2"/>
        </w:rPr>
        <w:t>Interprétabilité</w:t>
      </w:r>
      <w:proofErr w:type="spellEnd"/>
      <w:r w:rsidRPr="00AD7438">
        <w:rPr>
          <w:color w:val="0D0D0D" w:themeColor="text1" w:themeTint="F2"/>
        </w:rPr>
        <w:t xml:space="preserve"> :</w:t>
      </w:r>
      <w:proofErr w:type="gramEnd"/>
      <w:r w:rsidRPr="00AD7438">
        <w:rPr>
          <w:color w:val="0D0D0D" w:themeColor="text1" w:themeTint="F2"/>
        </w:rPr>
        <w:t xml:space="preserve"> Cartes de </w:t>
      </w:r>
      <w:proofErr w:type="spellStart"/>
      <w:r w:rsidRPr="00AD7438">
        <w:rPr>
          <w:color w:val="0D0D0D" w:themeColor="text1" w:themeTint="F2"/>
        </w:rPr>
        <w:t>Caractéristiques</w:t>
      </w:r>
      <w:proofErr w:type="spellEnd"/>
      <w:r w:rsidRPr="00AD7438">
        <w:rPr>
          <w:color w:val="0D0D0D" w:themeColor="text1" w:themeTint="F2"/>
        </w:rPr>
        <w:t xml:space="preserve"> (Feature Maps)</w:t>
      </w:r>
      <w:bookmarkEnd w:id="36"/>
      <w:bookmarkEnd w:id="37"/>
    </w:p>
    <w:p w14:paraId="3D6AB8A7" w14:textId="423AA972" w:rsidR="00CC63F2" w:rsidRDefault="00CC63F2">
      <w:pPr>
        <w:spacing w:after="160" w:line="276" w:lineRule="auto"/>
        <w:jc w:val="both"/>
        <w:rPr>
          <w:color w:val="0D0D0D" w:themeColor="text1" w:themeTint="F2"/>
        </w:rPr>
      </w:pPr>
      <w:r>
        <w:rPr>
          <w:noProof/>
        </w:rPr>
        <w:drawing>
          <wp:inline distT="0" distB="0" distL="0" distR="0" wp14:anchorId="5F835EE4" wp14:editId="42B5FB2C">
            <wp:extent cx="5759450" cy="985652"/>
            <wp:effectExtent l="0" t="0" r="0" b="5080"/>
            <wp:docPr id="1743623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4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985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82B5D" w14:textId="6B8E6327" w:rsidR="00CC63F2" w:rsidRDefault="00CC63F2" w:rsidP="00CC63F2">
      <w:pPr>
        <w:spacing w:after="160" w:line="276" w:lineRule="auto"/>
        <w:jc w:val="center"/>
        <w:rPr>
          <w:color w:val="0D0D0D" w:themeColor="text1" w:themeTint="F2"/>
        </w:rPr>
      </w:pPr>
      <w:proofErr w:type="spellStart"/>
      <w:r>
        <w:rPr>
          <w:color w:val="0D0D0D" w:themeColor="text1" w:themeTint="F2"/>
        </w:rPr>
        <w:t>Annexe</w:t>
      </w:r>
      <w:proofErr w:type="spellEnd"/>
      <w:r>
        <w:rPr>
          <w:color w:val="0D0D0D" w:themeColor="text1" w:themeTint="F2"/>
        </w:rPr>
        <w:t xml:space="preserve"> 1</w:t>
      </w:r>
    </w:p>
    <w:p w14:paraId="1B5CC91F" w14:textId="0EED372F" w:rsidR="00F60C30" w:rsidRPr="00AD7438" w:rsidRDefault="00000000">
      <w:pPr>
        <w:spacing w:after="160" w:line="276" w:lineRule="auto"/>
        <w:jc w:val="both"/>
        <w:rPr>
          <w:color w:val="0D0D0D" w:themeColor="text1" w:themeTint="F2"/>
        </w:rPr>
      </w:pPr>
      <w:r w:rsidRPr="00AD7438">
        <w:rPr>
          <w:color w:val="0D0D0D" w:themeColor="text1" w:themeTint="F2"/>
        </w:rPr>
        <w:t xml:space="preserve">Les </w:t>
      </w:r>
      <w:proofErr w:type="spellStart"/>
      <w:r w:rsidRPr="00AD7438">
        <w:rPr>
          <w:color w:val="0D0D0D" w:themeColor="text1" w:themeTint="F2"/>
        </w:rPr>
        <w:t>cartes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d'activation</w:t>
      </w:r>
      <w:proofErr w:type="spellEnd"/>
      <w:r w:rsidRPr="00AD7438">
        <w:rPr>
          <w:color w:val="0D0D0D" w:themeColor="text1" w:themeTint="F2"/>
        </w:rPr>
        <w:t xml:space="preserve"> de la première couche convolutive </w:t>
      </w:r>
      <w:proofErr w:type="spellStart"/>
      <w:r w:rsidRPr="00AD7438">
        <w:rPr>
          <w:color w:val="0D0D0D" w:themeColor="text1" w:themeTint="F2"/>
        </w:rPr>
        <w:t>ont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été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extraites</w:t>
      </w:r>
      <w:proofErr w:type="spellEnd"/>
      <w:r w:rsidRPr="00AD7438">
        <w:rPr>
          <w:color w:val="0D0D0D" w:themeColor="text1" w:themeTint="F2"/>
        </w:rPr>
        <w:t xml:space="preserve"> et </w:t>
      </w:r>
      <w:proofErr w:type="spellStart"/>
      <w:r w:rsidRPr="00AD7438">
        <w:rPr>
          <w:color w:val="0D0D0D" w:themeColor="text1" w:themeTint="F2"/>
        </w:rPr>
        <w:t>visualisées</w:t>
      </w:r>
      <w:proofErr w:type="spellEnd"/>
      <w:r w:rsidRPr="00AD7438">
        <w:rPr>
          <w:color w:val="0D0D0D" w:themeColor="text1" w:themeTint="F2"/>
        </w:rPr>
        <w:t xml:space="preserve">, </w:t>
      </w:r>
      <w:proofErr w:type="spellStart"/>
      <w:r w:rsidRPr="00AD7438">
        <w:rPr>
          <w:color w:val="0D0D0D" w:themeColor="text1" w:themeTint="F2"/>
        </w:rPr>
        <w:t>confirmant</w:t>
      </w:r>
      <w:proofErr w:type="spellEnd"/>
      <w:r w:rsidRPr="00AD7438">
        <w:rPr>
          <w:color w:val="0D0D0D" w:themeColor="text1" w:themeTint="F2"/>
        </w:rPr>
        <w:t xml:space="preserve"> la </w:t>
      </w:r>
      <w:proofErr w:type="spellStart"/>
      <w:r w:rsidRPr="00AD7438">
        <w:rPr>
          <w:color w:val="0D0D0D" w:themeColor="text1" w:themeTint="F2"/>
        </w:rPr>
        <w:t>hiérarchie</w:t>
      </w:r>
      <w:proofErr w:type="spellEnd"/>
      <w:r w:rsidRPr="00AD7438">
        <w:rPr>
          <w:color w:val="0D0D0D" w:themeColor="text1" w:themeTint="F2"/>
        </w:rPr>
        <w:t xml:space="preserve"> des </w:t>
      </w:r>
      <w:proofErr w:type="spellStart"/>
      <w:r w:rsidRPr="00AD7438">
        <w:rPr>
          <w:color w:val="0D0D0D" w:themeColor="text1" w:themeTint="F2"/>
        </w:rPr>
        <w:t>représentations</w:t>
      </w:r>
      <w:proofErr w:type="spellEnd"/>
      <w:r w:rsidRPr="00AD7438">
        <w:rPr>
          <w:color w:val="0D0D0D" w:themeColor="text1" w:themeTint="F2"/>
        </w:rPr>
        <w:t xml:space="preserve"> propre aux </w:t>
      </w:r>
      <w:proofErr w:type="gramStart"/>
      <w:r w:rsidRPr="00AD7438">
        <w:rPr>
          <w:color w:val="0D0D0D" w:themeColor="text1" w:themeTint="F2"/>
        </w:rPr>
        <w:t>CNN :</w:t>
      </w:r>
      <w:proofErr w:type="gramEnd"/>
    </w:p>
    <w:p w14:paraId="519C5BA4" w14:textId="77777777" w:rsidR="00F60C30" w:rsidRPr="00AD7438" w:rsidRDefault="00000000">
      <w:pPr>
        <w:spacing w:after="160" w:line="276" w:lineRule="auto"/>
        <w:jc w:val="both"/>
        <w:rPr>
          <w:color w:val="0D0D0D" w:themeColor="text1" w:themeTint="F2"/>
        </w:rPr>
      </w:pPr>
      <w:r w:rsidRPr="00AD7438">
        <w:rPr>
          <w:b/>
          <w:bCs/>
          <w:color w:val="0D0D0D" w:themeColor="text1" w:themeTint="F2"/>
        </w:rPr>
        <w:t xml:space="preserve">Premières </w:t>
      </w:r>
      <w:proofErr w:type="gramStart"/>
      <w:r w:rsidRPr="00AD7438">
        <w:rPr>
          <w:b/>
          <w:bCs/>
          <w:color w:val="0D0D0D" w:themeColor="text1" w:themeTint="F2"/>
        </w:rPr>
        <w:t>couches :</w:t>
      </w:r>
      <w:proofErr w:type="gramEnd"/>
      <w:r w:rsidRPr="00AD7438">
        <w:rPr>
          <w:b/>
          <w:bCs/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détection</w:t>
      </w:r>
      <w:proofErr w:type="spellEnd"/>
      <w:r w:rsidRPr="00AD7438">
        <w:rPr>
          <w:color w:val="0D0D0D" w:themeColor="text1" w:themeTint="F2"/>
        </w:rPr>
        <w:t xml:space="preserve"> de </w:t>
      </w:r>
      <w:proofErr w:type="spellStart"/>
      <w:r w:rsidRPr="00AD7438">
        <w:rPr>
          <w:color w:val="0D0D0D" w:themeColor="text1" w:themeTint="F2"/>
        </w:rPr>
        <w:t>caractéristiques</w:t>
      </w:r>
      <w:proofErr w:type="spellEnd"/>
      <w:r w:rsidRPr="00AD7438">
        <w:rPr>
          <w:color w:val="0D0D0D" w:themeColor="text1" w:themeTint="F2"/>
        </w:rPr>
        <w:t xml:space="preserve"> de bas </w:t>
      </w:r>
      <w:proofErr w:type="spellStart"/>
      <w:r w:rsidRPr="00AD7438">
        <w:rPr>
          <w:color w:val="0D0D0D" w:themeColor="text1" w:themeTint="F2"/>
        </w:rPr>
        <w:t>niveau</w:t>
      </w:r>
      <w:proofErr w:type="spellEnd"/>
      <w:r w:rsidRPr="00AD7438">
        <w:rPr>
          <w:color w:val="0D0D0D" w:themeColor="text1" w:themeTint="F2"/>
        </w:rPr>
        <w:t xml:space="preserve"> (edges, gradients de </w:t>
      </w:r>
      <w:proofErr w:type="spellStart"/>
      <w:r w:rsidRPr="00AD7438">
        <w:rPr>
          <w:color w:val="0D0D0D" w:themeColor="text1" w:themeTint="F2"/>
        </w:rPr>
        <w:t>contraste</w:t>
      </w:r>
      <w:proofErr w:type="spellEnd"/>
      <w:r w:rsidRPr="00AD7438">
        <w:rPr>
          <w:color w:val="0D0D0D" w:themeColor="text1" w:themeTint="F2"/>
        </w:rPr>
        <w:t xml:space="preserve">, contours des </w:t>
      </w:r>
      <w:proofErr w:type="spellStart"/>
      <w:r w:rsidRPr="00AD7438">
        <w:rPr>
          <w:color w:val="0D0D0D" w:themeColor="text1" w:themeTint="F2"/>
        </w:rPr>
        <w:t>vêtements</w:t>
      </w:r>
      <w:proofErr w:type="spellEnd"/>
      <w:r w:rsidRPr="00AD7438">
        <w:rPr>
          <w:color w:val="0D0D0D" w:themeColor="text1" w:themeTint="F2"/>
        </w:rPr>
        <w:t>).</w:t>
      </w:r>
    </w:p>
    <w:p w14:paraId="767470F3" w14:textId="77777777" w:rsidR="00F60C30" w:rsidRPr="00AD7438" w:rsidRDefault="00000000">
      <w:pPr>
        <w:spacing w:after="160" w:line="276" w:lineRule="auto"/>
        <w:jc w:val="both"/>
        <w:rPr>
          <w:color w:val="0D0D0D" w:themeColor="text1" w:themeTint="F2"/>
        </w:rPr>
      </w:pPr>
      <w:r w:rsidRPr="00AD7438">
        <w:rPr>
          <w:b/>
          <w:bCs/>
          <w:color w:val="0D0D0D" w:themeColor="text1" w:themeTint="F2"/>
        </w:rPr>
        <w:t xml:space="preserve">Couches </w:t>
      </w:r>
      <w:proofErr w:type="spellStart"/>
      <w:proofErr w:type="gramStart"/>
      <w:r w:rsidRPr="00AD7438">
        <w:rPr>
          <w:b/>
          <w:bCs/>
          <w:color w:val="0D0D0D" w:themeColor="text1" w:themeTint="F2"/>
        </w:rPr>
        <w:t>intermédiaires</w:t>
      </w:r>
      <w:proofErr w:type="spellEnd"/>
      <w:r w:rsidRPr="00AD7438">
        <w:rPr>
          <w:b/>
          <w:bCs/>
          <w:color w:val="0D0D0D" w:themeColor="text1" w:themeTint="F2"/>
        </w:rPr>
        <w:t xml:space="preserve"> :</w:t>
      </w:r>
      <w:proofErr w:type="gramEnd"/>
      <w:r w:rsidRPr="00AD7438">
        <w:rPr>
          <w:b/>
          <w:bCs/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détection</w:t>
      </w:r>
      <w:proofErr w:type="spellEnd"/>
      <w:r w:rsidRPr="00AD7438">
        <w:rPr>
          <w:color w:val="0D0D0D" w:themeColor="text1" w:themeTint="F2"/>
        </w:rPr>
        <w:t xml:space="preserve"> de motifs plus complexes (textures, </w:t>
      </w:r>
      <w:proofErr w:type="spellStart"/>
      <w:r w:rsidRPr="00AD7438">
        <w:rPr>
          <w:color w:val="0D0D0D" w:themeColor="text1" w:themeTint="F2"/>
        </w:rPr>
        <w:t>formes</w:t>
      </w:r>
      <w:proofErr w:type="spellEnd"/>
      <w:r w:rsidRPr="00AD7438">
        <w:rPr>
          <w:color w:val="0D0D0D" w:themeColor="text1" w:themeTint="F2"/>
        </w:rPr>
        <w:t xml:space="preserve"> locales).</w:t>
      </w:r>
    </w:p>
    <w:p w14:paraId="6C1E1A54" w14:textId="77777777" w:rsidR="00F60C30" w:rsidRPr="00AD7438" w:rsidRDefault="00000000">
      <w:pPr>
        <w:spacing w:after="160" w:line="276" w:lineRule="auto"/>
        <w:jc w:val="both"/>
        <w:rPr>
          <w:color w:val="0D0D0D" w:themeColor="text1" w:themeTint="F2"/>
        </w:rPr>
      </w:pPr>
      <w:proofErr w:type="spellStart"/>
      <w:r w:rsidRPr="00AD7438">
        <w:rPr>
          <w:b/>
          <w:bCs/>
          <w:color w:val="0D0D0D" w:themeColor="text1" w:themeTint="F2"/>
        </w:rPr>
        <w:t>Dernières</w:t>
      </w:r>
      <w:proofErr w:type="spellEnd"/>
      <w:r w:rsidRPr="00AD7438">
        <w:rPr>
          <w:b/>
          <w:bCs/>
          <w:color w:val="0D0D0D" w:themeColor="text1" w:themeTint="F2"/>
        </w:rPr>
        <w:t xml:space="preserve"> </w:t>
      </w:r>
      <w:proofErr w:type="gramStart"/>
      <w:r w:rsidRPr="00AD7438">
        <w:rPr>
          <w:b/>
          <w:bCs/>
          <w:color w:val="0D0D0D" w:themeColor="text1" w:themeTint="F2"/>
        </w:rPr>
        <w:t>couches :</w:t>
      </w:r>
      <w:proofErr w:type="gramEnd"/>
      <w:r w:rsidRPr="00AD7438">
        <w:rPr>
          <w:b/>
          <w:bCs/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représentations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sémantiques</w:t>
      </w:r>
      <w:proofErr w:type="spellEnd"/>
      <w:r w:rsidRPr="00AD7438">
        <w:rPr>
          <w:color w:val="0D0D0D" w:themeColor="text1" w:themeTint="F2"/>
        </w:rPr>
        <w:t xml:space="preserve"> de haut </w:t>
      </w:r>
      <w:proofErr w:type="spellStart"/>
      <w:r w:rsidRPr="00AD7438">
        <w:rPr>
          <w:color w:val="0D0D0D" w:themeColor="text1" w:themeTint="F2"/>
        </w:rPr>
        <w:t>niveau</w:t>
      </w:r>
      <w:proofErr w:type="spellEnd"/>
      <w:r w:rsidRPr="00AD7438">
        <w:rPr>
          <w:color w:val="0D0D0D" w:themeColor="text1" w:themeTint="F2"/>
        </w:rPr>
        <w:t xml:space="preserve"> (</w:t>
      </w:r>
      <w:proofErr w:type="spellStart"/>
      <w:r w:rsidRPr="00AD7438">
        <w:rPr>
          <w:color w:val="0D0D0D" w:themeColor="text1" w:themeTint="F2"/>
        </w:rPr>
        <w:t>catégories</w:t>
      </w:r>
      <w:proofErr w:type="spellEnd"/>
      <w:r w:rsidRPr="00AD7438">
        <w:rPr>
          <w:color w:val="0D0D0D" w:themeColor="text1" w:themeTint="F2"/>
        </w:rPr>
        <w:t xml:space="preserve"> de </w:t>
      </w:r>
      <w:proofErr w:type="spellStart"/>
      <w:r w:rsidRPr="00AD7438">
        <w:rPr>
          <w:color w:val="0D0D0D" w:themeColor="text1" w:themeTint="F2"/>
        </w:rPr>
        <w:t>vêtements</w:t>
      </w:r>
      <w:proofErr w:type="spellEnd"/>
      <w:r w:rsidRPr="00AD7438">
        <w:rPr>
          <w:color w:val="0D0D0D" w:themeColor="text1" w:themeTint="F2"/>
        </w:rPr>
        <w:t>).</w:t>
      </w:r>
    </w:p>
    <w:p w14:paraId="7AC07578" w14:textId="77777777" w:rsidR="00F60C30" w:rsidRPr="00AD7438" w:rsidRDefault="00000000">
      <w:pPr>
        <w:pStyle w:val="Heading2"/>
        <w:rPr>
          <w:color w:val="0D0D0D" w:themeColor="text1" w:themeTint="F2"/>
        </w:rPr>
      </w:pPr>
      <w:bookmarkStart w:id="38" w:name="_Toc232943022"/>
      <w:bookmarkStart w:id="39" w:name="_Toc232952896"/>
      <w:r w:rsidRPr="00AD7438">
        <w:rPr>
          <w:color w:val="0D0D0D" w:themeColor="text1" w:themeTint="F2"/>
        </w:rPr>
        <w:t xml:space="preserve">4.4 </w:t>
      </w:r>
      <w:proofErr w:type="spellStart"/>
      <w:r w:rsidRPr="00AD7438">
        <w:rPr>
          <w:color w:val="0D0D0D" w:themeColor="text1" w:themeTint="F2"/>
        </w:rPr>
        <w:t>Analyse</w:t>
      </w:r>
      <w:proofErr w:type="spellEnd"/>
      <w:r w:rsidRPr="00AD7438">
        <w:rPr>
          <w:color w:val="0D0D0D" w:themeColor="text1" w:themeTint="F2"/>
        </w:rPr>
        <w:t xml:space="preserve"> Critique et </w:t>
      </w:r>
      <w:proofErr w:type="spellStart"/>
      <w:r w:rsidRPr="00AD7438">
        <w:rPr>
          <w:color w:val="0D0D0D" w:themeColor="text1" w:themeTint="F2"/>
        </w:rPr>
        <w:t>Synthèse</w:t>
      </w:r>
      <w:proofErr w:type="spellEnd"/>
      <w:r w:rsidRPr="00AD7438">
        <w:rPr>
          <w:color w:val="0D0D0D" w:themeColor="text1" w:themeTint="F2"/>
        </w:rPr>
        <w:t xml:space="preserve"> — </w:t>
      </w:r>
      <w:proofErr w:type="spellStart"/>
      <w:r w:rsidRPr="00AD7438">
        <w:rPr>
          <w:color w:val="0D0D0D" w:themeColor="text1" w:themeTint="F2"/>
        </w:rPr>
        <w:t>Partie</w:t>
      </w:r>
      <w:proofErr w:type="spellEnd"/>
      <w:r w:rsidRPr="00AD7438">
        <w:rPr>
          <w:color w:val="0D0D0D" w:themeColor="text1" w:themeTint="F2"/>
        </w:rPr>
        <w:t xml:space="preserve"> II</w:t>
      </w:r>
      <w:bookmarkEnd w:id="38"/>
      <w:bookmarkEnd w:id="39"/>
    </w:p>
    <w:tbl>
      <w:tblPr>
        <w:tblW w:w="9360" w:type="dxa"/>
        <w:tblBorders>
          <w:top w:val="single" w:sz="4" w:space="0" w:color="2E5C8A"/>
          <w:left w:val="single" w:sz="4" w:space="0" w:color="2E5C8A"/>
          <w:bottom w:val="single" w:sz="4" w:space="0" w:color="2E5C8A"/>
          <w:right w:val="single" w:sz="4" w:space="0" w:color="2E5C8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60C30" w:rsidRPr="00AD7438" w14:paraId="0EB9417A" w14:textId="77777777">
        <w:tc>
          <w:tcPr>
            <w:tcW w:w="9360" w:type="dxa"/>
            <w:shd w:val="clear" w:color="auto" w:fill="F2F6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4676EB6" w14:textId="77777777" w:rsidR="00F60C30" w:rsidRPr="00AD7438" w:rsidRDefault="00000000">
            <w:pPr>
              <w:spacing w:after="60"/>
              <w:rPr>
                <w:color w:val="0D0D0D" w:themeColor="text1" w:themeTint="F2"/>
              </w:rPr>
            </w:pPr>
            <w:r w:rsidRPr="00AD7438">
              <w:rPr>
                <w:b/>
                <w:bCs/>
                <w:color w:val="0D0D0D" w:themeColor="text1" w:themeTint="F2"/>
              </w:rPr>
              <w:lastRenderedPageBreak/>
              <w:t xml:space="preserve">Question </w:t>
            </w:r>
            <w:proofErr w:type="spellStart"/>
            <w:r w:rsidRPr="00AD7438">
              <w:rPr>
                <w:b/>
                <w:bCs/>
                <w:color w:val="0D0D0D" w:themeColor="text1" w:themeTint="F2"/>
              </w:rPr>
              <w:t>d'analyse</w:t>
            </w:r>
            <w:proofErr w:type="spellEnd"/>
          </w:p>
          <w:p w14:paraId="454A7506" w14:textId="636C8AB9" w:rsidR="00E8472D" w:rsidRPr="00E8472D" w:rsidRDefault="00E8472D" w:rsidP="00E8472D">
            <w:pPr>
              <w:spacing w:line="276" w:lineRule="auto"/>
              <w:jc w:val="both"/>
              <w:rPr>
                <w:color w:val="0D0D0D" w:themeColor="text1" w:themeTint="F2"/>
              </w:rPr>
            </w:pPr>
            <w:proofErr w:type="spellStart"/>
            <w:r w:rsidRPr="00E8472D">
              <w:rPr>
                <w:color w:val="0D0D0D" w:themeColor="text1" w:themeTint="F2"/>
              </w:rPr>
              <w:t>Pourquoi</w:t>
            </w:r>
            <w:proofErr w:type="spellEnd"/>
            <w:r w:rsidRPr="00E8472D">
              <w:rPr>
                <w:color w:val="0D0D0D" w:themeColor="text1" w:themeTint="F2"/>
              </w:rPr>
              <w:t xml:space="preserve"> </w:t>
            </w:r>
            <w:proofErr w:type="gramStart"/>
            <w:r w:rsidRPr="00E8472D">
              <w:rPr>
                <w:color w:val="0D0D0D" w:themeColor="text1" w:themeTint="F2"/>
              </w:rPr>
              <w:t>un CNN</w:t>
            </w:r>
            <w:proofErr w:type="gramEnd"/>
            <w:r w:rsidRPr="00E8472D">
              <w:rPr>
                <w:color w:val="0D0D0D" w:themeColor="text1" w:themeTint="F2"/>
              </w:rPr>
              <w:t xml:space="preserve"> est-il plus pertinent </w:t>
            </w:r>
            <w:proofErr w:type="spellStart"/>
            <w:r w:rsidRPr="00E8472D">
              <w:rPr>
                <w:color w:val="0D0D0D" w:themeColor="text1" w:themeTint="F2"/>
              </w:rPr>
              <w:t>qu’un</w:t>
            </w:r>
            <w:proofErr w:type="spellEnd"/>
            <w:r w:rsidRPr="00E8472D">
              <w:rPr>
                <w:color w:val="0D0D0D" w:themeColor="text1" w:themeTint="F2"/>
              </w:rPr>
              <w:t xml:space="preserve"> MLP pour </w:t>
            </w:r>
            <w:proofErr w:type="spellStart"/>
            <w:r w:rsidRPr="00E8472D">
              <w:rPr>
                <w:color w:val="0D0D0D" w:themeColor="text1" w:themeTint="F2"/>
              </w:rPr>
              <w:t>une</w:t>
            </w:r>
            <w:proofErr w:type="spellEnd"/>
            <w:r w:rsidRPr="00E8472D">
              <w:rPr>
                <w:color w:val="0D0D0D" w:themeColor="text1" w:themeTint="F2"/>
              </w:rPr>
              <w:t xml:space="preserve"> </w:t>
            </w:r>
            <w:proofErr w:type="spellStart"/>
            <w:r w:rsidRPr="00E8472D">
              <w:rPr>
                <w:color w:val="0D0D0D" w:themeColor="text1" w:themeTint="F2"/>
              </w:rPr>
              <w:t>tâche</w:t>
            </w:r>
            <w:proofErr w:type="spellEnd"/>
            <w:r w:rsidRPr="00E8472D">
              <w:rPr>
                <w:color w:val="0D0D0D" w:themeColor="text1" w:themeTint="F2"/>
              </w:rPr>
              <w:t xml:space="preserve"> de classification </w:t>
            </w:r>
            <w:proofErr w:type="spellStart"/>
            <w:r w:rsidRPr="00E8472D">
              <w:rPr>
                <w:color w:val="0D0D0D" w:themeColor="text1" w:themeTint="F2"/>
              </w:rPr>
              <w:t>d’images</w:t>
            </w:r>
            <w:proofErr w:type="spellEnd"/>
            <w:r>
              <w:rPr>
                <w:color w:val="0D0D0D" w:themeColor="text1" w:themeTint="F2"/>
              </w:rPr>
              <w:t xml:space="preserve"> </w:t>
            </w:r>
            <w:r w:rsidRPr="00E8472D">
              <w:rPr>
                <w:color w:val="0D0D0D" w:themeColor="text1" w:themeTint="F2"/>
              </w:rPr>
              <w:t xml:space="preserve">sur un dataset </w:t>
            </w:r>
            <w:proofErr w:type="spellStart"/>
            <w:r w:rsidRPr="00E8472D">
              <w:rPr>
                <w:color w:val="0D0D0D" w:themeColor="text1" w:themeTint="F2"/>
              </w:rPr>
              <w:t>réel</w:t>
            </w:r>
            <w:proofErr w:type="spellEnd"/>
            <w:r w:rsidRPr="00E8472D">
              <w:rPr>
                <w:color w:val="0D0D0D" w:themeColor="text1" w:themeTint="F2"/>
              </w:rPr>
              <w:t xml:space="preserve">, et comment les choix de padding, stride, pooling et </w:t>
            </w:r>
            <w:proofErr w:type="spellStart"/>
            <w:r w:rsidRPr="00E8472D">
              <w:rPr>
                <w:color w:val="0D0D0D" w:themeColor="text1" w:themeTint="F2"/>
              </w:rPr>
              <w:t>profondeur</w:t>
            </w:r>
            <w:proofErr w:type="spellEnd"/>
            <w:r w:rsidRPr="00E8472D">
              <w:rPr>
                <w:color w:val="0D0D0D" w:themeColor="text1" w:themeTint="F2"/>
              </w:rPr>
              <w:t xml:space="preserve"> </w:t>
            </w:r>
            <w:proofErr w:type="spellStart"/>
            <w:r w:rsidRPr="00E8472D">
              <w:rPr>
                <w:color w:val="0D0D0D" w:themeColor="text1" w:themeTint="F2"/>
              </w:rPr>
              <w:t>influencent</w:t>
            </w:r>
            <w:proofErr w:type="spellEnd"/>
            <w:r w:rsidRPr="00E8472D">
              <w:rPr>
                <w:color w:val="0D0D0D" w:themeColor="text1" w:themeTint="F2"/>
              </w:rPr>
              <w:t>-</w:t>
            </w:r>
          </w:p>
          <w:p w14:paraId="4F0F082B" w14:textId="547841C4" w:rsidR="00F60C30" w:rsidRPr="00AD7438" w:rsidRDefault="00E8472D" w:rsidP="00E8472D">
            <w:pPr>
              <w:spacing w:line="276" w:lineRule="auto"/>
              <w:jc w:val="both"/>
              <w:rPr>
                <w:color w:val="0D0D0D" w:themeColor="text1" w:themeTint="F2"/>
              </w:rPr>
            </w:pPr>
            <w:proofErr w:type="spellStart"/>
            <w:r w:rsidRPr="00E8472D">
              <w:rPr>
                <w:color w:val="0D0D0D" w:themeColor="text1" w:themeTint="F2"/>
              </w:rPr>
              <w:t>ils</w:t>
            </w:r>
            <w:proofErr w:type="spellEnd"/>
            <w:r w:rsidRPr="00E8472D">
              <w:rPr>
                <w:color w:val="0D0D0D" w:themeColor="text1" w:themeTint="F2"/>
              </w:rPr>
              <w:t xml:space="preserve"> </w:t>
            </w:r>
            <w:proofErr w:type="spellStart"/>
            <w:r w:rsidRPr="00E8472D">
              <w:rPr>
                <w:color w:val="0D0D0D" w:themeColor="text1" w:themeTint="F2"/>
              </w:rPr>
              <w:t>réellement</w:t>
            </w:r>
            <w:proofErr w:type="spellEnd"/>
            <w:r w:rsidRPr="00E8472D">
              <w:rPr>
                <w:color w:val="0D0D0D" w:themeColor="text1" w:themeTint="F2"/>
              </w:rPr>
              <w:t xml:space="preserve"> les performances du </w:t>
            </w:r>
            <w:proofErr w:type="spellStart"/>
            <w:proofErr w:type="gramStart"/>
            <w:r w:rsidRPr="00E8472D">
              <w:rPr>
                <w:color w:val="0D0D0D" w:themeColor="text1" w:themeTint="F2"/>
              </w:rPr>
              <w:t>modèle</w:t>
            </w:r>
            <w:proofErr w:type="spellEnd"/>
            <w:r w:rsidRPr="00E8472D">
              <w:rPr>
                <w:color w:val="0D0D0D" w:themeColor="text1" w:themeTint="F2"/>
              </w:rPr>
              <w:t xml:space="preserve"> ?</w:t>
            </w:r>
            <w:proofErr w:type="gramEnd"/>
          </w:p>
        </w:tc>
      </w:tr>
    </w:tbl>
    <w:p w14:paraId="74118F5A" w14:textId="77777777" w:rsidR="00F60C30" w:rsidRPr="00AD7438" w:rsidRDefault="00F60C30">
      <w:pPr>
        <w:spacing w:after="160"/>
        <w:rPr>
          <w:color w:val="0D0D0D" w:themeColor="text1" w:themeTint="F2"/>
        </w:rPr>
      </w:pPr>
    </w:p>
    <w:p w14:paraId="60B56C13" w14:textId="5612D078" w:rsidR="00F60C30" w:rsidRPr="00AD7438" w:rsidRDefault="00000000" w:rsidP="00E8472D">
      <w:pPr>
        <w:spacing w:after="160" w:line="276" w:lineRule="auto"/>
        <w:jc w:val="both"/>
        <w:rPr>
          <w:color w:val="0D0D0D" w:themeColor="text1" w:themeTint="F2"/>
        </w:rPr>
      </w:pPr>
      <w:r w:rsidRPr="00AD7438">
        <w:rPr>
          <w:color w:val="0D0D0D" w:themeColor="text1" w:themeTint="F2"/>
        </w:rPr>
        <w:t xml:space="preserve">Un MLP simple </w:t>
      </w:r>
      <w:proofErr w:type="spellStart"/>
      <w:r w:rsidRPr="00AD7438">
        <w:rPr>
          <w:color w:val="0D0D0D" w:themeColor="text1" w:themeTint="F2"/>
        </w:rPr>
        <w:t>entraîné</w:t>
      </w:r>
      <w:proofErr w:type="spellEnd"/>
      <w:r w:rsidRPr="00AD7438">
        <w:rPr>
          <w:color w:val="0D0D0D" w:themeColor="text1" w:themeTint="F2"/>
        </w:rPr>
        <w:t xml:space="preserve"> sur Fashion-MNIST </w:t>
      </w:r>
      <w:proofErr w:type="spellStart"/>
      <w:r w:rsidRPr="00AD7438">
        <w:rPr>
          <w:color w:val="0D0D0D" w:themeColor="text1" w:themeTint="F2"/>
        </w:rPr>
        <w:t>atteint</w:t>
      </w:r>
      <w:proofErr w:type="spellEnd"/>
      <w:r w:rsidRPr="00AD7438">
        <w:rPr>
          <w:color w:val="0D0D0D" w:themeColor="text1" w:themeTint="F2"/>
        </w:rPr>
        <w:t xml:space="preserve"> 87.29 %, </w:t>
      </w:r>
      <w:proofErr w:type="spellStart"/>
      <w:r w:rsidRPr="00AD7438">
        <w:rPr>
          <w:color w:val="0D0D0D" w:themeColor="text1" w:themeTint="F2"/>
        </w:rPr>
        <w:t>contre</w:t>
      </w:r>
      <w:proofErr w:type="spellEnd"/>
      <w:r w:rsidRPr="00AD7438">
        <w:rPr>
          <w:color w:val="0D0D0D" w:themeColor="text1" w:themeTint="F2"/>
        </w:rPr>
        <w:t xml:space="preserve"> 88.98 % pour le </w:t>
      </w:r>
      <w:proofErr w:type="spellStart"/>
      <w:r w:rsidRPr="00AD7438">
        <w:rPr>
          <w:color w:val="0D0D0D" w:themeColor="text1" w:themeTint="F2"/>
        </w:rPr>
        <w:t>meilleur</w:t>
      </w:r>
      <w:proofErr w:type="spellEnd"/>
      <w:r w:rsidRPr="00AD7438">
        <w:rPr>
          <w:color w:val="0D0D0D" w:themeColor="text1" w:themeTint="F2"/>
        </w:rPr>
        <w:t xml:space="preserve"> CNN. </w:t>
      </w:r>
    </w:p>
    <w:p w14:paraId="128D4AFB" w14:textId="77777777" w:rsidR="00E8472D" w:rsidRDefault="00000000">
      <w:pPr>
        <w:spacing w:after="160" w:line="276" w:lineRule="auto"/>
        <w:jc w:val="both"/>
        <w:rPr>
          <w:color w:val="0D0D0D" w:themeColor="text1" w:themeTint="F2"/>
        </w:rPr>
      </w:pPr>
      <w:r w:rsidRPr="00AD7438">
        <w:rPr>
          <w:color w:val="0D0D0D" w:themeColor="text1" w:themeTint="F2"/>
        </w:rPr>
        <w:t xml:space="preserve">Le CNN </w:t>
      </w:r>
      <w:proofErr w:type="spellStart"/>
      <w:r w:rsidRPr="00AD7438">
        <w:rPr>
          <w:color w:val="0D0D0D" w:themeColor="text1" w:themeTint="F2"/>
        </w:rPr>
        <w:t>exploite</w:t>
      </w:r>
      <w:proofErr w:type="spellEnd"/>
      <w:r w:rsidRPr="00AD7438">
        <w:rPr>
          <w:color w:val="0D0D0D" w:themeColor="text1" w:themeTint="F2"/>
        </w:rPr>
        <w:t xml:space="preserve"> la </w:t>
      </w:r>
      <w:proofErr w:type="spellStart"/>
      <w:r w:rsidRPr="00AD7438">
        <w:rPr>
          <w:color w:val="0D0D0D" w:themeColor="text1" w:themeTint="F2"/>
        </w:rPr>
        <w:t>topologie</w:t>
      </w:r>
      <w:proofErr w:type="spellEnd"/>
      <w:r w:rsidRPr="00AD7438">
        <w:rPr>
          <w:color w:val="0D0D0D" w:themeColor="text1" w:themeTint="F2"/>
        </w:rPr>
        <w:t xml:space="preserve"> locale. Le partage des </w:t>
      </w:r>
      <w:proofErr w:type="spellStart"/>
      <w:r w:rsidRPr="00AD7438">
        <w:rPr>
          <w:color w:val="0D0D0D" w:themeColor="text1" w:themeTint="F2"/>
        </w:rPr>
        <w:t>poids</w:t>
      </w:r>
      <w:proofErr w:type="spellEnd"/>
      <w:r w:rsidRPr="00AD7438">
        <w:rPr>
          <w:color w:val="0D0D0D" w:themeColor="text1" w:themeTint="F2"/>
        </w:rPr>
        <w:t xml:space="preserve"> et les champs </w:t>
      </w:r>
      <w:proofErr w:type="spellStart"/>
      <w:r w:rsidRPr="00AD7438">
        <w:rPr>
          <w:color w:val="0D0D0D" w:themeColor="text1" w:themeTint="F2"/>
        </w:rPr>
        <w:t>récepteurs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permettent</w:t>
      </w:r>
      <w:proofErr w:type="spellEnd"/>
      <w:r w:rsidRPr="00AD7438">
        <w:rPr>
          <w:color w:val="0D0D0D" w:themeColor="text1" w:themeTint="F2"/>
        </w:rPr>
        <w:t xml:space="preserve"> de </w:t>
      </w:r>
      <w:proofErr w:type="spellStart"/>
      <w:r w:rsidRPr="00AD7438">
        <w:rPr>
          <w:color w:val="0D0D0D" w:themeColor="text1" w:themeTint="F2"/>
        </w:rPr>
        <w:t>détecter</w:t>
      </w:r>
      <w:proofErr w:type="spellEnd"/>
      <w:r w:rsidRPr="00AD7438">
        <w:rPr>
          <w:color w:val="0D0D0D" w:themeColor="text1" w:themeTint="F2"/>
        </w:rPr>
        <w:t xml:space="preserve"> un motif</w:t>
      </w:r>
      <w:r w:rsidR="00E8472D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indépendamment</w:t>
      </w:r>
      <w:proofErr w:type="spellEnd"/>
      <w:r w:rsidRPr="00AD7438">
        <w:rPr>
          <w:color w:val="0D0D0D" w:themeColor="text1" w:themeTint="F2"/>
        </w:rPr>
        <w:t xml:space="preserve"> de </w:t>
      </w:r>
      <w:proofErr w:type="spellStart"/>
      <w:r w:rsidRPr="00AD7438">
        <w:rPr>
          <w:color w:val="0D0D0D" w:themeColor="text1" w:themeTint="F2"/>
        </w:rPr>
        <w:t>sa</w:t>
      </w:r>
      <w:proofErr w:type="spellEnd"/>
      <w:r w:rsidRPr="00AD7438">
        <w:rPr>
          <w:color w:val="0D0D0D" w:themeColor="text1" w:themeTint="F2"/>
        </w:rPr>
        <w:t xml:space="preserve"> position dans </w:t>
      </w:r>
      <w:proofErr w:type="spellStart"/>
      <w:r w:rsidRPr="00AD7438">
        <w:rPr>
          <w:color w:val="0D0D0D" w:themeColor="text1" w:themeTint="F2"/>
        </w:rPr>
        <w:t>l'image</w:t>
      </w:r>
      <w:proofErr w:type="spellEnd"/>
      <w:r w:rsidRPr="00AD7438">
        <w:rPr>
          <w:color w:val="0D0D0D" w:themeColor="text1" w:themeTint="F2"/>
        </w:rPr>
        <w:t xml:space="preserve">. </w:t>
      </w:r>
    </w:p>
    <w:p w14:paraId="2B0002D3" w14:textId="71C0F53E" w:rsidR="00F60C30" w:rsidRPr="00AD7438" w:rsidRDefault="00000000">
      <w:pPr>
        <w:spacing w:after="160" w:line="276" w:lineRule="auto"/>
        <w:jc w:val="both"/>
        <w:rPr>
          <w:color w:val="0D0D0D" w:themeColor="text1" w:themeTint="F2"/>
        </w:rPr>
      </w:pPr>
      <w:proofErr w:type="spellStart"/>
      <w:r w:rsidRPr="00AD7438">
        <w:rPr>
          <w:color w:val="0D0D0D" w:themeColor="text1" w:themeTint="F2"/>
        </w:rPr>
        <w:t>L'alternance</w:t>
      </w:r>
      <w:proofErr w:type="spellEnd"/>
      <w:r w:rsidRPr="00AD7438">
        <w:rPr>
          <w:color w:val="0D0D0D" w:themeColor="text1" w:themeTint="F2"/>
        </w:rPr>
        <w:t xml:space="preserve"> convolution–pooling </w:t>
      </w:r>
      <w:proofErr w:type="spellStart"/>
      <w:r w:rsidRPr="00AD7438">
        <w:rPr>
          <w:color w:val="0D0D0D" w:themeColor="text1" w:themeTint="F2"/>
        </w:rPr>
        <w:t>crée</w:t>
      </w:r>
      <w:proofErr w:type="spellEnd"/>
      <w:r w:rsidRPr="00AD7438">
        <w:rPr>
          <w:color w:val="0D0D0D" w:themeColor="text1" w:themeTint="F2"/>
        </w:rPr>
        <w:t xml:space="preserve"> des </w:t>
      </w:r>
      <w:proofErr w:type="spellStart"/>
      <w:r w:rsidRPr="00AD7438">
        <w:rPr>
          <w:color w:val="0D0D0D" w:themeColor="text1" w:themeTint="F2"/>
        </w:rPr>
        <w:t>représentations</w:t>
      </w:r>
      <w:proofErr w:type="spellEnd"/>
      <w:r w:rsidRPr="00AD7438">
        <w:rPr>
          <w:color w:val="0D0D0D" w:themeColor="text1" w:themeTint="F2"/>
        </w:rPr>
        <w:t xml:space="preserve"> de plus </w:t>
      </w:r>
      <w:proofErr w:type="spellStart"/>
      <w:r w:rsidRPr="00AD7438">
        <w:rPr>
          <w:color w:val="0D0D0D" w:themeColor="text1" w:themeTint="F2"/>
        </w:rPr>
        <w:t>en</w:t>
      </w:r>
      <w:proofErr w:type="spellEnd"/>
      <w:r w:rsidRPr="00AD7438">
        <w:rPr>
          <w:color w:val="0D0D0D" w:themeColor="text1" w:themeTint="F2"/>
        </w:rPr>
        <w:t xml:space="preserve"> plus </w:t>
      </w:r>
      <w:proofErr w:type="spellStart"/>
      <w:r w:rsidRPr="00AD7438">
        <w:rPr>
          <w:color w:val="0D0D0D" w:themeColor="text1" w:themeTint="F2"/>
        </w:rPr>
        <w:t>abstraites</w:t>
      </w:r>
      <w:proofErr w:type="spellEnd"/>
      <w:r w:rsidRPr="00AD7438">
        <w:rPr>
          <w:color w:val="0D0D0D" w:themeColor="text1" w:themeTint="F2"/>
        </w:rPr>
        <w:t xml:space="preserve"> tout </w:t>
      </w:r>
      <w:proofErr w:type="spellStart"/>
      <w:r w:rsidRPr="00AD7438">
        <w:rPr>
          <w:color w:val="0D0D0D" w:themeColor="text1" w:themeTint="F2"/>
        </w:rPr>
        <w:t>en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réduisant</w:t>
      </w:r>
      <w:proofErr w:type="spellEnd"/>
      <w:r w:rsidRPr="00AD7438">
        <w:rPr>
          <w:color w:val="0D0D0D" w:themeColor="text1" w:themeTint="F2"/>
        </w:rPr>
        <w:t xml:space="preserve"> le </w:t>
      </w:r>
      <w:proofErr w:type="spellStart"/>
      <w:r w:rsidRPr="00AD7438">
        <w:rPr>
          <w:color w:val="0D0D0D" w:themeColor="text1" w:themeTint="F2"/>
        </w:rPr>
        <w:t>nombre</w:t>
      </w:r>
      <w:proofErr w:type="spellEnd"/>
      <w:r w:rsidRPr="00AD7438">
        <w:rPr>
          <w:color w:val="0D0D0D" w:themeColor="text1" w:themeTint="F2"/>
        </w:rPr>
        <w:t xml:space="preserve"> de </w:t>
      </w:r>
      <w:proofErr w:type="spellStart"/>
      <w:r w:rsidRPr="00AD7438">
        <w:rPr>
          <w:color w:val="0D0D0D" w:themeColor="text1" w:themeTint="F2"/>
        </w:rPr>
        <w:t>paramètres</w:t>
      </w:r>
      <w:proofErr w:type="spellEnd"/>
      <w:r w:rsidRPr="00AD7438">
        <w:rPr>
          <w:color w:val="0D0D0D" w:themeColor="text1" w:themeTint="F2"/>
        </w:rPr>
        <w:t xml:space="preserve">, </w:t>
      </w:r>
      <w:proofErr w:type="spellStart"/>
      <w:r w:rsidRPr="00AD7438">
        <w:rPr>
          <w:color w:val="0D0D0D" w:themeColor="text1" w:themeTint="F2"/>
        </w:rPr>
        <w:t>rendant</w:t>
      </w:r>
      <w:proofErr w:type="spellEnd"/>
      <w:r w:rsidRPr="00AD7438">
        <w:rPr>
          <w:color w:val="0D0D0D" w:themeColor="text1" w:themeTint="F2"/>
        </w:rPr>
        <w:t xml:space="preserve"> le CNN plus performant et </w:t>
      </w:r>
      <w:proofErr w:type="spellStart"/>
      <w:r w:rsidRPr="00AD7438">
        <w:rPr>
          <w:color w:val="0D0D0D" w:themeColor="text1" w:themeTint="F2"/>
        </w:rPr>
        <w:t>moins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sujet</w:t>
      </w:r>
      <w:proofErr w:type="spellEnd"/>
      <w:r w:rsidRPr="00AD7438">
        <w:rPr>
          <w:color w:val="0D0D0D" w:themeColor="text1" w:themeTint="F2"/>
        </w:rPr>
        <w:t xml:space="preserve"> au </w:t>
      </w:r>
      <w:proofErr w:type="spellStart"/>
      <w:r w:rsidRPr="00AD7438">
        <w:rPr>
          <w:color w:val="0D0D0D" w:themeColor="text1" w:themeTint="F2"/>
        </w:rPr>
        <w:t>surapprentissage</w:t>
      </w:r>
      <w:proofErr w:type="spellEnd"/>
      <w:r w:rsidRPr="00AD7438">
        <w:rPr>
          <w:color w:val="0D0D0D" w:themeColor="text1" w:themeTint="F2"/>
        </w:rPr>
        <w:t xml:space="preserve"> sur les données </w:t>
      </w:r>
      <w:proofErr w:type="spellStart"/>
      <w:r w:rsidRPr="00AD7438">
        <w:rPr>
          <w:color w:val="0D0D0D" w:themeColor="text1" w:themeTint="F2"/>
        </w:rPr>
        <w:t>visuelles</w:t>
      </w:r>
      <w:proofErr w:type="spellEnd"/>
      <w:r w:rsidRPr="00AD7438">
        <w:rPr>
          <w:color w:val="0D0D0D" w:themeColor="text1" w:themeTint="F2"/>
        </w:rPr>
        <w:t>.</w:t>
      </w:r>
    </w:p>
    <w:p w14:paraId="3A791E09" w14:textId="77777777" w:rsidR="00F60C30" w:rsidRPr="00AD7438" w:rsidRDefault="00000000">
      <w:pPr>
        <w:pStyle w:val="Heading1"/>
        <w:pageBreakBefore/>
        <w:rPr>
          <w:color w:val="0D0D0D" w:themeColor="text1" w:themeTint="F2"/>
        </w:rPr>
      </w:pPr>
      <w:bookmarkStart w:id="40" w:name="_Toc232943023"/>
      <w:bookmarkStart w:id="41" w:name="_Toc232952897"/>
      <w:r w:rsidRPr="00AD7438">
        <w:rPr>
          <w:color w:val="0D0D0D" w:themeColor="text1" w:themeTint="F2"/>
        </w:rPr>
        <w:lastRenderedPageBreak/>
        <w:t xml:space="preserve">5. </w:t>
      </w:r>
      <w:proofErr w:type="spellStart"/>
      <w:r w:rsidRPr="00AD7438">
        <w:rPr>
          <w:color w:val="0D0D0D" w:themeColor="text1" w:themeTint="F2"/>
        </w:rPr>
        <w:t>Partie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Expérimentale</w:t>
      </w:r>
      <w:proofErr w:type="spellEnd"/>
      <w:r w:rsidRPr="00AD7438">
        <w:rPr>
          <w:color w:val="0D0D0D" w:themeColor="text1" w:themeTint="F2"/>
        </w:rPr>
        <w:t xml:space="preserve"> III — </w:t>
      </w:r>
      <w:proofErr w:type="spellStart"/>
      <w:r w:rsidRPr="00AD7438">
        <w:rPr>
          <w:color w:val="0D0D0D" w:themeColor="text1" w:themeTint="F2"/>
        </w:rPr>
        <w:t>Modélisation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Séquentielle</w:t>
      </w:r>
      <w:proofErr w:type="spellEnd"/>
      <w:r w:rsidRPr="00AD7438">
        <w:rPr>
          <w:color w:val="0D0D0D" w:themeColor="text1" w:themeTint="F2"/>
        </w:rPr>
        <w:t xml:space="preserve"> (Seq2Seq GRU)</w:t>
      </w:r>
      <w:bookmarkEnd w:id="40"/>
      <w:bookmarkEnd w:id="41"/>
    </w:p>
    <w:p w14:paraId="538220C0" w14:textId="77777777" w:rsidR="00F60C30" w:rsidRPr="00AD7438" w:rsidRDefault="00000000">
      <w:pPr>
        <w:pStyle w:val="Heading2"/>
        <w:rPr>
          <w:color w:val="0D0D0D" w:themeColor="text1" w:themeTint="F2"/>
        </w:rPr>
      </w:pPr>
      <w:bookmarkStart w:id="42" w:name="_Toc232943024"/>
      <w:bookmarkStart w:id="43" w:name="_Toc232952898"/>
      <w:r w:rsidRPr="00AD7438">
        <w:rPr>
          <w:color w:val="0D0D0D" w:themeColor="text1" w:themeTint="F2"/>
        </w:rPr>
        <w:t xml:space="preserve">5.1 </w:t>
      </w:r>
      <w:proofErr w:type="spellStart"/>
      <w:r w:rsidRPr="00AD7438">
        <w:rPr>
          <w:color w:val="0D0D0D" w:themeColor="text1" w:themeTint="F2"/>
        </w:rPr>
        <w:t>Préparation</w:t>
      </w:r>
      <w:proofErr w:type="spellEnd"/>
      <w:r w:rsidRPr="00AD7438">
        <w:rPr>
          <w:color w:val="0D0D0D" w:themeColor="text1" w:themeTint="F2"/>
        </w:rPr>
        <w:t xml:space="preserve"> des Données et Pipeline NLP (</w:t>
      </w:r>
      <w:proofErr w:type="spellStart"/>
      <w:r w:rsidRPr="00AD7438">
        <w:rPr>
          <w:color w:val="0D0D0D" w:themeColor="text1" w:themeTint="F2"/>
        </w:rPr>
        <w:t>Tatoeba</w:t>
      </w:r>
      <w:proofErr w:type="spellEnd"/>
      <w:r w:rsidRPr="00AD7438">
        <w:rPr>
          <w:color w:val="0D0D0D" w:themeColor="text1" w:themeTint="F2"/>
        </w:rPr>
        <w:t xml:space="preserve"> Fra–Eng)</w:t>
      </w:r>
      <w:bookmarkEnd w:id="42"/>
      <w:bookmarkEnd w:id="43"/>
    </w:p>
    <w:p w14:paraId="422F4BA7" w14:textId="77777777" w:rsidR="00F60C30" w:rsidRPr="00AD7438" w:rsidRDefault="00000000">
      <w:pPr>
        <w:spacing w:after="160" w:line="276" w:lineRule="auto"/>
        <w:jc w:val="both"/>
        <w:rPr>
          <w:color w:val="0D0D0D" w:themeColor="text1" w:themeTint="F2"/>
        </w:rPr>
      </w:pPr>
      <w:r w:rsidRPr="00AD7438">
        <w:rPr>
          <w:color w:val="0D0D0D" w:themeColor="text1" w:themeTint="F2"/>
        </w:rPr>
        <w:t xml:space="preserve">Une </w:t>
      </w:r>
      <w:proofErr w:type="spellStart"/>
      <w:r w:rsidRPr="00AD7438">
        <w:rPr>
          <w:color w:val="0D0D0D" w:themeColor="text1" w:themeTint="F2"/>
        </w:rPr>
        <w:t>tâche</w:t>
      </w:r>
      <w:proofErr w:type="spellEnd"/>
      <w:r w:rsidRPr="00AD7438">
        <w:rPr>
          <w:color w:val="0D0D0D" w:themeColor="text1" w:themeTint="F2"/>
        </w:rPr>
        <w:t xml:space="preserve"> de </w:t>
      </w:r>
      <w:proofErr w:type="spellStart"/>
      <w:r w:rsidRPr="00AD7438">
        <w:rPr>
          <w:color w:val="0D0D0D" w:themeColor="text1" w:themeTint="F2"/>
        </w:rPr>
        <w:t>traduction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automatique</w:t>
      </w:r>
      <w:proofErr w:type="spellEnd"/>
      <w:r w:rsidRPr="00AD7438">
        <w:rPr>
          <w:color w:val="0D0D0D" w:themeColor="text1" w:themeTint="F2"/>
        </w:rPr>
        <w:t xml:space="preserve"> du français vers </w:t>
      </w:r>
      <w:proofErr w:type="spellStart"/>
      <w:r w:rsidRPr="00AD7438">
        <w:rPr>
          <w:color w:val="0D0D0D" w:themeColor="text1" w:themeTint="F2"/>
        </w:rPr>
        <w:t>l'anglais</w:t>
      </w:r>
      <w:proofErr w:type="spellEnd"/>
      <w:r w:rsidRPr="00AD7438">
        <w:rPr>
          <w:color w:val="0D0D0D" w:themeColor="text1" w:themeTint="F2"/>
        </w:rPr>
        <w:t xml:space="preserve"> a </w:t>
      </w:r>
      <w:proofErr w:type="spellStart"/>
      <w:r w:rsidRPr="00AD7438">
        <w:rPr>
          <w:color w:val="0D0D0D" w:themeColor="text1" w:themeTint="F2"/>
        </w:rPr>
        <w:t>été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modélisée</w:t>
      </w:r>
      <w:proofErr w:type="spellEnd"/>
      <w:r w:rsidRPr="00AD7438">
        <w:rPr>
          <w:color w:val="0D0D0D" w:themeColor="text1" w:themeTint="F2"/>
        </w:rPr>
        <w:t xml:space="preserve">. Le </w:t>
      </w:r>
      <w:proofErr w:type="spellStart"/>
      <w:r w:rsidRPr="00AD7438">
        <w:rPr>
          <w:color w:val="0D0D0D" w:themeColor="text1" w:themeTint="F2"/>
        </w:rPr>
        <w:t>texte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implique</w:t>
      </w:r>
      <w:proofErr w:type="spellEnd"/>
      <w:r w:rsidRPr="00AD7438">
        <w:rPr>
          <w:color w:val="0D0D0D" w:themeColor="text1" w:themeTint="F2"/>
        </w:rPr>
        <w:t xml:space="preserve"> des </w:t>
      </w:r>
      <w:proofErr w:type="spellStart"/>
      <w:r w:rsidRPr="00AD7438">
        <w:rPr>
          <w:color w:val="0D0D0D" w:themeColor="text1" w:themeTint="F2"/>
        </w:rPr>
        <w:t>séquences</w:t>
      </w:r>
      <w:proofErr w:type="spellEnd"/>
      <w:r w:rsidRPr="00AD7438">
        <w:rPr>
          <w:color w:val="0D0D0D" w:themeColor="text1" w:themeTint="F2"/>
        </w:rPr>
        <w:t xml:space="preserve"> de longueur variable. Le pipeline de </w:t>
      </w:r>
      <w:proofErr w:type="spellStart"/>
      <w:r w:rsidRPr="00AD7438">
        <w:rPr>
          <w:color w:val="0D0D0D" w:themeColor="text1" w:themeTint="F2"/>
        </w:rPr>
        <w:t>prétraitement</w:t>
      </w:r>
      <w:proofErr w:type="spellEnd"/>
      <w:r w:rsidRPr="00AD7438">
        <w:rPr>
          <w:color w:val="0D0D0D" w:themeColor="text1" w:themeTint="F2"/>
        </w:rPr>
        <w:t xml:space="preserve"> </w:t>
      </w:r>
      <w:proofErr w:type="gramStart"/>
      <w:r w:rsidRPr="00AD7438">
        <w:rPr>
          <w:color w:val="0D0D0D" w:themeColor="text1" w:themeTint="F2"/>
        </w:rPr>
        <w:t>a</w:t>
      </w:r>
      <w:proofErr w:type="gramEnd"/>
      <w:r w:rsidRPr="00AD7438">
        <w:rPr>
          <w:color w:val="0D0D0D" w:themeColor="text1" w:themeTint="F2"/>
        </w:rPr>
        <w:t xml:space="preserve"> </w:t>
      </w:r>
      <w:proofErr w:type="spellStart"/>
      <w:proofErr w:type="gramStart"/>
      <w:r w:rsidRPr="00AD7438">
        <w:rPr>
          <w:color w:val="0D0D0D" w:themeColor="text1" w:themeTint="F2"/>
        </w:rPr>
        <w:t>inclus</w:t>
      </w:r>
      <w:proofErr w:type="spellEnd"/>
      <w:r w:rsidRPr="00AD7438">
        <w:rPr>
          <w:color w:val="0D0D0D" w:themeColor="text1" w:themeTint="F2"/>
        </w:rPr>
        <w:t xml:space="preserve"> :</w:t>
      </w:r>
      <w:proofErr w:type="gramEnd"/>
    </w:p>
    <w:p w14:paraId="2B7620B5" w14:textId="77777777" w:rsidR="00F60C30" w:rsidRPr="00AD7438" w:rsidRDefault="00000000">
      <w:pPr>
        <w:pStyle w:val="ListParagraph"/>
        <w:numPr>
          <w:ilvl w:val="0"/>
          <w:numId w:val="2"/>
        </w:numPr>
        <w:spacing w:after="100" w:line="276" w:lineRule="auto"/>
        <w:rPr>
          <w:color w:val="0D0D0D" w:themeColor="text1" w:themeTint="F2"/>
        </w:rPr>
      </w:pPr>
      <w:proofErr w:type="spellStart"/>
      <w:r w:rsidRPr="00AD7438">
        <w:rPr>
          <w:color w:val="0D0D0D" w:themeColor="text1" w:themeTint="F2"/>
        </w:rPr>
        <w:t>Création</w:t>
      </w:r>
      <w:proofErr w:type="spellEnd"/>
      <w:r w:rsidRPr="00AD7438">
        <w:rPr>
          <w:color w:val="0D0D0D" w:themeColor="text1" w:themeTint="F2"/>
        </w:rPr>
        <w:t xml:space="preserve"> d'un </w:t>
      </w:r>
      <w:proofErr w:type="spellStart"/>
      <w:r w:rsidRPr="00AD7438">
        <w:rPr>
          <w:color w:val="0D0D0D" w:themeColor="text1" w:themeTint="F2"/>
        </w:rPr>
        <w:t>vocabulaire</w:t>
      </w:r>
      <w:proofErr w:type="spellEnd"/>
      <w:r w:rsidRPr="00AD7438">
        <w:rPr>
          <w:color w:val="0D0D0D" w:themeColor="text1" w:themeTint="F2"/>
        </w:rPr>
        <w:t xml:space="preserve"> (</w:t>
      </w:r>
      <w:proofErr w:type="spellStart"/>
      <w:r w:rsidRPr="00AD7438">
        <w:rPr>
          <w:color w:val="0D0D0D" w:themeColor="text1" w:themeTint="F2"/>
        </w:rPr>
        <w:t>dictionnaire</w:t>
      </w:r>
      <w:proofErr w:type="spellEnd"/>
      <w:r w:rsidRPr="00AD7438">
        <w:rPr>
          <w:color w:val="0D0D0D" w:themeColor="text1" w:themeTint="F2"/>
        </w:rPr>
        <w:t xml:space="preserve"> mot → index) pour </w:t>
      </w:r>
      <w:proofErr w:type="spellStart"/>
      <w:r w:rsidRPr="00AD7438">
        <w:rPr>
          <w:color w:val="0D0D0D" w:themeColor="text1" w:themeTint="F2"/>
        </w:rPr>
        <w:t>chaque</w:t>
      </w:r>
      <w:proofErr w:type="spellEnd"/>
      <w:r w:rsidRPr="00AD7438">
        <w:rPr>
          <w:color w:val="0D0D0D" w:themeColor="text1" w:themeTint="F2"/>
        </w:rPr>
        <w:t xml:space="preserve"> langue.</w:t>
      </w:r>
    </w:p>
    <w:p w14:paraId="6DD18DD4" w14:textId="77777777" w:rsidR="00F60C30" w:rsidRPr="00AD7438" w:rsidRDefault="00000000">
      <w:pPr>
        <w:pStyle w:val="ListParagraph"/>
        <w:numPr>
          <w:ilvl w:val="0"/>
          <w:numId w:val="2"/>
        </w:numPr>
        <w:spacing w:after="100" w:line="276" w:lineRule="auto"/>
        <w:rPr>
          <w:color w:val="0D0D0D" w:themeColor="text1" w:themeTint="F2"/>
        </w:rPr>
      </w:pPr>
      <w:proofErr w:type="spellStart"/>
      <w:r w:rsidRPr="00AD7438">
        <w:rPr>
          <w:color w:val="0D0D0D" w:themeColor="text1" w:themeTint="F2"/>
        </w:rPr>
        <w:t>Tokénisation</w:t>
      </w:r>
      <w:proofErr w:type="spellEnd"/>
      <w:r w:rsidRPr="00AD7438">
        <w:rPr>
          <w:color w:val="0D0D0D" w:themeColor="text1" w:themeTint="F2"/>
        </w:rPr>
        <w:t xml:space="preserve"> des mots et </w:t>
      </w:r>
      <w:proofErr w:type="spellStart"/>
      <w:r w:rsidRPr="00AD7438">
        <w:rPr>
          <w:color w:val="0D0D0D" w:themeColor="text1" w:themeTint="F2"/>
        </w:rPr>
        <w:t>ajout</w:t>
      </w:r>
      <w:proofErr w:type="spellEnd"/>
      <w:r w:rsidRPr="00AD7438">
        <w:rPr>
          <w:color w:val="0D0D0D" w:themeColor="text1" w:themeTint="F2"/>
        </w:rPr>
        <w:t xml:space="preserve"> de tokens </w:t>
      </w:r>
      <w:proofErr w:type="spellStart"/>
      <w:r w:rsidRPr="00AD7438">
        <w:rPr>
          <w:color w:val="0D0D0D" w:themeColor="text1" w:themeTint="F2"/>
        </w:rPr>
        <w:t>spéciaux</w:t>
      </w:r>
      <w:proofErr w:type="spellEnd"/>
      <w:r w:rsidRPr="00AD7438">
        <w:rPr>
          <w:color w:val="0D0D0D" w:themeColor="text1" w:themeTint="F2"/>
        </w:rPr>
        <w:t xml:space="preserve"> (&lt;SOS&gt;, &lt;EOS&gt;, &lt;PAD&gt;).</w:t>
      </w:r>
    </w:p>
    <w:p w14:paraId="1B3AE233" w14:textId="77777777" w:rsidR="00F60C30" w:rsidRPr="00AD7438" w:rsidRDefault="00000000">
      <w:pPr>
        <w:pStyle w:val="ListParagraph"/>
        <w:numPr>
          <w:ilvl w:val="0"/>
          <w:numId w:val="2"/>
        </w:numPr>
        <w:spacing w:after="100" w:line="276" w:lineRule="auto"/>
        <w:rPr>
          <w:color w:val="0D0D0D" w:themeColor="text1" w:themeTint="F2"/>
        </w:rPr>
      </w:pPr>
      <w:proofErr w:type="spellStart"/>
      <w:r w:rsidRPr="00AD7438">
        <w:rPr>
          <w:color w:val="0D0D0D" w:themeColor="text1" w:themeTint="F2"/>
        </w:rPr>
        <w:t>Uniformisation</w:t>
      </w:r>
      <w:proofErr w:type="spellEnd"/>
      <w:r w:rsidRPr="00AD7438">
        <w:rPr>
          <w:color w:val="0D0D0D" w:themeColor="text1" w:themeTint="F2"/>
        </w:rPr>
        <w:t xml:space="preserve"> via padding et </w:t>
      </w:r>
      <w:proofErr w:type="spellStart"/>
      <w:r w:rsidRPr="00AD7438">
        <w:rPr>
          <w:color w:val="0D0D0D" w:themeColor="text1" w:themeTint="F2"/>
        </w:rPr>
        <w:t>masquage</w:t>
      </w:r>
      <w:proofErr w:type="spellEnd"/>
      <w:r w:rsidRPr="00AD7438">
        <w:rPr>
          <w:color w:val="0D0D0D" w:themeColor="text1" w:themeTint="F2"/>
        </w:rPr>
        <w:t xml:space="preserve"> pour </w:t>
      </w:r>
      <w:proofErr w:type="spellStart"/>
      <w:r w:rsidRPr="00AD7438">
        <w:rPr>
          <w:color w:val="0D0D0D" w:themeColor="text1" w:themeTint="F2"/>
        </w:rPr>
        <w:t>éviter</w:t>
      </w:r>
      <w:proofErr w:type="spellEnd"/>
      <w:r w:rsidRPr="00AD7438">
        <w:rPr>
          <w:color w:val="0D0D0D" w:themeColor="text1" w:themeTint="F2"/>
        </w:rPr>
        <w:t xml:space="preserve"> de </w:t>
      </w:r>
      <w:proofErr w:type="spellStart"/>
      <w:r w:rsidRPr="00AD7438">
        <w:rPr>
          <w:color w:val="0D0D0D" w:themeColor="text1" w:themeTint="F2"/>
        </w:rPr>
        <w:t>pénaliser</w:t>
      </w:r>
      <w:proofErr w:type="spellEnd"/>
      <w:r w:rsidRPr="00AD7438">
        <w:rPr>
          <w:color w:val="0D0D0D" w:themeColor="text1" w:themeTint="F2"/>
        </w:rPr>
        <w:t xml:space="preserve"> le </w:t>
      </w:r>
      <w:proofErr w:type="spellStart"/>
      <w:r w:rsidRPr="00AD7438">
        <w:rPr>
          <w:color w:val="0D0D0D" w:themeColor="text1" w:themeTint="F2"/>
        </w:rPr>
        <w:t>modèle</w:t>
      </w:r>
      <w:proofErr w:type="spellEnd"/>
      <w:r w:rsidRPr="00AD7438">
        <w:rPr>
          <w:color w:val="0D0D0D" w:themeColor="text1" w:themeTint="F2"/>
        </w:rPr>
        <w:t xml:space="preserve"> sur les tokens </w:t>
      </w:r>
      <w:proofErr w:type="spellStart"/>
      <w:r w:rsidRPr="00AD7438">
        <w:rPr>
          <w:color w:val="0D0D0D" w:themeColor="text1" w:themeTint="F2"/>
        </w:rPr>
        <w:t>artificiels</w:t>
      </w:r>
      <w:proofErr w:type="spellEnd"/>
      <w:r w:rsidRPr="00AD7438">
        <w:rPr>
          <w:color w:val="0D0D0D" w:themeColor="text1" w:themeTint="F2"/>
        </w:rPr>
        <w:t>.</w:t>
      </w:r>
    </w:p>
    <w:p w14:paraId="3D046C75" w14:textId="77777777" w:rsidR="00F60C30" w:rsidRPr="00AD7438" w:rsidRDefault="00000000">
      <w:pPr>
        <w:pStyle w:val="ListParagraph"/>
        <w:numPr>
          <w:ilvl w:val="0"/>
          <w:numId w:val="2"/>
        </w:numPr>
        <w:spacing w:after="100" w:line="276" w:lineRule="auto"/>
        <w:rPr>
          <w:color w:val="0D0D0D" w:themeColor="text1" w:themeTint="F2"/>
        </w:rPr>
      </w:pPr>
      <w:proofErr w:type="spellStart"/>
      <w:r w:rsidRPr="00AD7438">
        <w:rPr>
          <w:color w:val="0D0D0D" w:themeColor="text1" w:themeTint="F2"/>
        </w:rPr>
        <w:t>Rééchantillonnage</w:t>
      </w:r>
      <w:proofErr w:type="spellEnd"/>
      <w:r w:rsidRPr="00AD7438">
        <w:rPr>
          <w:color w:val="0D0D0D" w:themeColor="text1" w:themeTint="F2"/>
        </w:rPr>
        <w:t xml:space="preserve"> des </w:t>
      </w:r>
      <w:proofErr w:type="spellStart"/>
      <w:r w:rsidRPr="00AD7438">
        <w:rPr>
          <w:color w:val="0D0D0D" w:themeColor="text1" w:themeTint="F2"/>
        </w:rPr>
        <w:t>séquences</w:t>
      </w:r>
      <w:proofErr w:type="spellEnd"/>
      <w:r w:rsidRPr="00AD7438">
        <w:rPr>
          <w:color w:val="0D0D0D" w:themeColor="text1" w:themeTint="F2"/>
        </w:rPr>
        <w:t xml:space="preserve"> très longues (</w:t>
      </w:r>
      <w:proofErr w:type="spellStart"/>
      <w:r w:rsidRPr="00AD7438">
        <w:rPr>
          <w:color w:val="0D0D0D" w:themeColor="text1" w:themeTint="F2"/>
        </w:rPr>
        <w:t>troncature</w:t>
      </w:r>
      <w:proofErr w:type="spellEnd"/>
      <w:r w:rsidRPr="00AD7438">
        <w:rPr>
          <w:color w:val="0D0D0D" w:themeColor="text1" w:themeTint="F2"/>
        </w:rPr>
        <w:t xml:space="preserve">) pour la </w:t>
      </w:r>
      <w:proofErr w:type="spellStart"/>
      <w:r w:rsidRPr="00AD7438">
        <w:rPr>
          <w:color w:val="0D0D0D" w:themeColor="text1" w:themeTint="F2"/>
        </w:rPr>
        <w:t>stabilité</w:t>
      </w:r>
      <w:proofErr w:type="spellEnd"/>
      <w:r w:rsidRPr="00AD7438">
        <w:rPr>
          <w:color w:val="0D0D0D" w:themeColor="text1" w:themeTint="F2"/>
        </w:rPr>
        <w:t xml:space="preserve"> de </w:t>
      </w:r>
      <w:proofErr w:type="spellStart"/>
      <w:r w:rsidRPr="00AD7438">
        <w:rPr>
          <w:color w:val="0D0D0D" w:themeColor="text1" w:themeTint="F2"/>
        </w:rPr>
        <w:t>l'entraînement</w:t>
      </w:r>
      <w:proofErr w:type="spellEnd"/>
      <w:r w:rsidRPr="00AD7438">
        <w:rPr>
          <w:color w:val="0D0D0D" w:themeColor="text1" w:themeTint="F2"/>
        </w:rPr>
        <w:t>.</w:t>
      </w:r>
    </w:p>
    <w:p w14:paraId="6DC1AB9A" w14:textId="77777777" w:rsidR="00F60C30" w:rsidRPr="00AD7438" w:rsidRDefault="00F60C30">
      <w:pPr>
        <w:spacing w:after="100"/>
        <w:rPr>
          <w:color w:val="0D0D0D" w:themeColor="text1" w:themeTint="F2"/>
        </w:rPr>
      </w:pPr>
    </w:p>
    <w:p w14:paraId="5C974EBE" w14:textId="77777777" w:rsidR="00F60C30" w:rsidRPr="00AD7438" w:rsidRDefault="00000000">
      <w:pPr>
        <w:pStyle w:val="Heading2"/>
        <w:rPr>
          <w:color w:val="0D0D0D" w:themeColor="text1" w:themeTint="F2"/>
        </w:rPr>
      </w:pPr>
      <w:bookmarkStart w:id="44" w:name="_Toc232943025"/>
      <w:bookmarkStart w:id="45" w:name="_Toc232952899"/>
      <w:r w:rsidRPr="00AD7438">
        <w:rPr>
          <w:color w:val="0D0D0D" w:themeColor="text1" w:themeTint="F2"/>
        </w:rPr>
        <w:t xml:space="preserve">5.2 Architecture Seq2Seq et </w:t>
      </w:r>
      <w:proofErr w:type="spellStart"/>
      <w:r w:rsidRPr="00AD7438">
        <w:rPr>
          <w:color w:val="0D0D0D" w:themeColor="text1" w:themeTint="F2"/>
        </w:rPr>
        <w:t>Stratégies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d'Entraînement</w:t>
      </w:r>
      <w:bookmarkEnd w:id="44"/>
      <w:bookmarkEnd w:id="45"/>
      <w:proofErr w:type="spellEnd"/>
    </w:p>
    <w:p w14:paraId="33B4BF1E" w14:textId="77777777" w:rsidR="00F60C30" w:rsidRPr="00AD7438" w:rsidRDefault="00000000">
      <w:pPr>
        <w:spacing w:after="160" w:line="276" w:lineRule="auto"/>
        <w:jc w:val="both"/>
        <w:rPr>
          <w:color w:val="0D0D0D" w:themeColor="text1" w:themeTint="F2"/>
        </w:rPr>
      </w:pPr>
      <w:r w:rsidRPr="00AD7438">
        <w:rPr>
          <w:color w:val="0D0D0D" w:themeColor="text1" w:themeTint="F2"/>
        </w:rPr>
        <w:t xml:space="preserve">Une architecture </w:t>
      </w:r>
      <w:proofErr w:type="spellStart"/>
      <w:r w:rsidRPr="00AD7438">
        <w:rPr>
          <w:color w:val="0D0D0D" w:themeColor="text1" w:themeTint="F2"/>
        </w:rPr>
        <w:t>Encodeur-Décodeur</w:t>
      </w:r>
      <w:proofErr w:type="spellEnd"/>
      <w:r w:rsidRPr="00AD7438">
        <w:rPr>
          <w:color w:val="0D0D0D" w:themeColor="text1" w:themeTint="F2"/>
        </w:rPr>
        <w:t xml:space="preserve"> (Seq2Seq) a </w:t>
      </w:r>
      <w:proofErr w:type="spellStart"/>
      <w:r w:rsidRPr="00AD7438">
        <w:rPr>
          <w:color w:val="0D0D0D" w:themeColor="text1" w:themeTint="F2"/>
        </w:rPr>
        <w:t>été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implémentée</w:t>
      </w:r>
      <w:proofErr w:type="spellEnd"/>
      <w:r w:rsidRPr="00AD7438">
        <w:rPr>
          <w:color w:val="0D0D0D" w:themeColor="text1" w:themeTint="F2"/>
        </w:rPr>
        <w:t xml:space="preserve">. </w:t>
      </w:r>
      <w:proofErr w:type="spellStart"/>
      <w:r w:rsidRPr="00AD7438">
        <w:rPr>
          <w:color w:val="0D0D0D" w:themeColor="text1" w:themeTint="F2"/>
        </w:rPr>
        <w:t>L'encodeur</w:t>
      </w:r>
      <w:proofErr w:type="spellEnd"/>
      <w:r w:rsidRPr="00AD7438">
        <w:rPr>
          <w:color w:val="0D0D0D" w:themeColor="text1" w:themeTint="F2"/>
        </w:rPr>
        <w:t xml:space="preserve"> GRU </w:t>
      </w:r>
      <w:proofErr w:type="spellStart"/>
      <w:r w:rsidRPr="00AD7438">
        <w:rPr>
          <w:color w:val="0D0D0D" w:themeColor="text1" w:themeTint="F2"/>
        </w:rPr>
        <w:t>compresse</w:t>
      </w:r>
      <w:proofErr w:type="spellEnd"/>
      <w:r w:rsidRPr="00AD7438">
        <w:rPr>
          <w:color w:val="0D0D0D" w:themeColor="text1" w:themeTint="F2"/>
        </w:rPr>
        <w:t xml:space="preserve"> la phrase source </w:t>
      </w:r>
      <w:proofErr w:type="spellStart"/>
      <w:r w:rsidRPr="00AD7438">
        <w:rPr>
          <w:color w:val="0D0D0D" w:themeColor="text1" w:themeTint="F2"/>
        </w:rPr>
        <w:t>en</w:t>
      </w:r>
      <w:proofErr w:type="spellEnd"/>
      <w:r w:rsidRPr="00AD7438">
        <w:rPr>
          <w:color w:val="0D0D0D" w:themeColor="text1" w:themeTint="F2"/>
        </w:rPr>
        <w:t xml:space="preserve"> un </w:t>
      </w:r>
      <w:proofErr w:type="spellStart"/>
      <w:r w:rsidRPr="00AD7438">
        <w:rPr>
          <w:color w:val="0D0D0D" w:themeColor="text1" w:themeTint="F2"/>
        </w:rPr>
        <w:t>vecteur</w:t>
      </w:r>
      <w:proofErr w:type="spellEnd"/>
      <w:r w:rsidRPr="00AD7438">
        <w:rPr>
          <w:color w:val="0D0D0D" w:themeColor="text1" w:themeTint="F2"/>
        </w:rPr>
        <w:t xml:space="preserve"> de </w:t>
      </w:r>
      <w:proofErr w:type="spellStart"/>
      <w:r w:rsidRPr="00AD7438">
        <w:rPr>
          <w:color w:val="0D0D0D" w:themeColor="text1" w:themeTint="F2"/>
        </w:rPr>
        <w:t>contexte</w:t>
      </w:r>
      <w:proofErr w:type="spellEnd"/>
      <w:r w:rsidRPr="00AD7438">
        <w:rPr>
          <w:color w:val="0D0D0D" w:themeColor="text1" w:themeTint="F2"/>
        </w:rPr>
        <w:t xml:space="preserve"> (dernier état </w:t>
      </w:r>
      <w:proofErr w:type="spellStart"/>
      <w:r w:rsidRPr="00AD7438">
        <w:rPr>
          <w:color w:val="0D0D0D" w:themeColor="text1" w:themeTint="F2"/>
        </w:rPr>
        <w:t>caché</w:t>
      </w:r>
      <w:proofErr w:type="spellEnd"/>
      <w:r w:rsidRPr="00AD7438">
        <w:rPr>
          <w:color w:val="0D0D0D" w:themeColor="text1" w:themeTint="F2"/>
        </w:rPr>
        <w:t xml:space="preserve">), qui </w:t>
      </w:r>
      <w:proofErr w:type="spellStart"/>
      <w:r w:rsidRPr="00AD7438">
        <w:rPr>
          <w:color w:val="0D0D0D" w:themeColor="text1" w:themeTint="F2"/>
        </w:rPr>
        <w:t>initialise</w:t>
      </w:r>
      <w:proofErr w:type="spellEnd"/>
      <w:r w:rsidRPr="00AD7438">
        <w:rPr>
          <w:color w:val="0D0D0D" w:themeColor="text1" w:themeTint="F2"/>
        </w:rPr>
        <w:t xml:space="preserve"> le </w:t>
      </w:r>
      <w:proofErr w:type="spellStart"/>
      <w:r w:rsidRPr="00AD7438">
        <w:rPr>
          <w:color w:val="0D0D0D" w:themeColor="text1" w:themeTint="F2"/>
        </w:rPr>
        <w:t>décodeur</w:t>
      </w:r>
      <w:proofErr w:type="spellEnd"/>
      <w:r w:rsidRPr="00AD7438">
        <w:rPr>
          <w:color w:val="0D0D0D" w:themeColor="text1" w:themeTint="F2"/>
        </w:rPr>
        <w:t xml:space="preserve"> pour </w:t>
      </w:r>
      <w:proofErr w:type="spellStart"/>
      <w:r w:rsidRPr="00AD7438">
        <w:rPr>
          <w:color w:val="0D0D0D" w:themeColor="text1" w:themeTint="F2"/>
        </w:rPr>
        <w:t>générer</w:t>
      </w:r>
      <w:proofErr w:type="spellEnd"/>
      <w:r w:rsidRPr="00AD7438">
        <w:rPr>
          <w:color w:val="0D0D0D" w:themeColor="text1" w:themeTint="F2"/>
        </w:rPr>
        <w:t xml:space="preserve"> la phrase </w:t>
      </w:r>
      <w:proofErr w:type="spellStart"/>
      <w:r w:rsidRPr="00AD7438">
        <w:rPr>
          <w:color w:val="0D0D0D" w:themeColor="text1" w:themeTint="F2"/>
        </w:rPr>
        <w:t>cible</w:t>
      </w:r>
      <w:proofErr w:type="spellEnd"/>
      <w:r w:rsidRPr="00AD7438">
        <w:rPr>
          <w:color w:val="0D0D0D" w:themeColor="text1" w:themeTint="F2"/>
        </w:rPr>
        <w:t xml:space="preserve"> mot à mot.</w:t>
      </w:r>
    </w:p>
    <w:p w14:paraId="3814B18C" w14:textId="77777777" w:rsidR="00F60C30" w:rsidRPr="00AD7438" w:rsidRDefault="00000000">
      <w:pPr>
        <w:spacing w:after="160" w:line="276" w:lineRule="auto"/>
        <w:jc w:val="both"/>
        <w:rPr>
          <w:color w:val="0D0D0D" w:themeColor="text1" w:themeTint="F2"/>
        </w:rPr>
      </w:pPr>
      <w:r w:rsidRPr="00AD7438">
        <w:rPr>
          <w:color w:val="0D0D0D" w:themeColor="text1" w:themeTint="F2"/>
        </w:rPr>
        <w:t xml:space="preserve">Le choix du GRU est </w:t>
      </w:r>
      <w:proofErr w:type="spellStart"/>
      <w:r w:rsidRPr="00AD7438">
        <w:rPr>
          <w:color w:val="0D0D0D" w:themeColor="text1" w:themeTint="F2"/>
        </w:rPr>
        <w:t>justifié</w:t>
      </w:r>
      <w:proofErr w:type="spellEnd"/>
      <w:r w:rsidRPr="00AD7438">
        <w:rPr>
          <w:color w:val="0D0D0D" w:themeColor="text1" w:themeTint="F2"/>
        </w:rPr>
        <w:t xml:space="preserve"> par son excellent </w:t>
      </w:r>
      <w:proofErr w:type="spellStart"/>
      <w:proofErr w:type="gramStart"/>
      <w:r w:rsidRPr="00AD7438">
        <w:rPr>
          <w:color w:val="0D0D0D" w:themeColor="text1" w:themeTint="F2"/>
        </w:rPr>
        <w:t>compromis</w:t>
      </w:r>
      <w:proofErr w:type="spellEnd"/>
      <w:r w:rsidRPr="00AD7438">
        <w:rPr>
          <w:color w:val="0D0D0D" w:themeColor="text1" w:themeTint="F2"/>
        </w:rPr>
        <w:t xml:space="preserve"> :</w:t>
      </w:r>
      <w:proofErr w:type="gramEnd"/>
      <w:r w:rsidRPr="00AD7438">
        <w:rPr>
          <w:color w:val="0D0D0D" w:themeColor="text1" w:themeTint="F2"/>
        </w:rPr>
        <w:t xml:space="preserve"> il </w:t>
      </w:r>
      <w:proofErr w:type="spellStart"/>
      <w:r w:rsidRPr="00AD7438">
        <w:rPr>
          <w:color w:val="0D0D0D" w:themeColor="text1" w:themeTint="F2"/>
        </w:rPr>
        <w:t>résout</w:t>
      </w:r>
      <w:proofErr w:type="spellEnd"/>
      <w:r w:rsidRPr="00AD7438">
        <w:rPr>
          <w:color w:val="0D0D0D" w:themeColor="text1" w:themeTint="F2"/>
        </w:rPr>
        <w:t xml:space="preserve"> la </w:t>
      </w:r>
      <w:proofErr w:type="spellStart"/>
      <w:r w:rsidRPr="00AD7438">
        <w:rPr>
          <w:color w:val="0D0D0D" w:themeColor="text1" w:themeTint="F2"/>
        </w:rPr>
        <w:t>disparition</w:t>
      </w:r>
      <w:proofErr w:type="spellEnd"/>
      <w:r w:rsidRPr="00AD7438">
        <w:rPr>
          <w:color w:val="0D0D0D" w:themeColor="text1" w:themeTint="F2"/>
        </w:rPr>
        <w:t xml:space="preserve"> du gradient grâce à </w:t>
      </w:r>
      <w:proofErr w:type="spellStart"/>
      <w:r w:rsidRPr="00AD7438">
        <w:rPr>
          <w:color w:val="0D0D0D" w:themeColor="text1" w:themeTint="F2"/>
        </w:rPr>
        <w:t>ses</w:t>
      </w:r>
      <w:proofErr w:type="spellEnd"/>
      <w:r w:rsidRPr="00AD7438">
        <w:rPr>
          <w:color w:val="0D0D0D" w:themeColor="text1" w:themeTint="F2"/>
        </w:rPr>
        <w:t xml:space="preserve"> deux </w:t>
      </w:r>
      <w:proofErr w:type="spellStart"/>
      <w:r w:rsidRPr="00AD7438">
        <w:rPr>
          <w:color w:val="0D0D0D" w:themeColor="text1" w:themeTint="F2"/>
        </w:rPr>
        <w:t>portes</w:t>
      </w:r>
      <w:proofErr w:type="spellEnd"/>
      <w:r w:rsidRPr="00AD7438">
        <w:rPr>
          <w:color w:val="0D0D0D" w:themeColor="text1" w:themeTint="F2"/>
        </w:rPr>
        <w:t xml:space="preserve"> (mise à jour et </w:t>
      </w:r>
      <w:proofErr w:type="spellStart"/>
      <w:r w:rsidRPr="00AD7438">
        <w:rPr>
          <w:color w:val="0D0D0D" w:themeColor="text1" w:themeTint="F2"/>
        </w:rPr>
        <w:t>réinitialisation</w:t>
      </w:r>
      <w:proofErr w:type="spellEnd"/>
      <w:r w:rsidRPr="00AD7438">
        <w:rPr>
          <w:color w:val="0D0D0D" w:themeColor="text1" w:themeTint="F2"/>
        </w:rPr>
        <w:t xml:space="preserve">), tout </w:t>
      </w:r>
      <w:proofErr w:type="spellStart"/>
      <w:r w:rsidRPr="00AD7438">
        <w:rPr>
          <w:color w:val="0D0D0D" w:themeColor="text1" w:themeTint="F2"/>
        </w:rPr>
        <w:t>en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étant</w:t>
      </w:r>
      <w:proofErr w:type="spellEnd"/>
      <w:r w:rsidRPr="00AD7438">
        <w:rPr>
          <w:color w:val="0D0D0D" w:themeColor="text1" w:themeTint="F2"/>
        </w:rPr>
        <w:t xml:space="preserve"> plus </w:t>
      </w:r>
      <w:proofErr w:type="spellStart"/>
      <w:r w:rsidRPr="00AD7438">
        <w:rPr>
          <w:color w:val="0D0D0D" w:themeColor="text1" w:themeTint="F2"/>
        </w:rPr>
        <w:t>rapide</w:t>
      </w:r>
      <w:proofErr w:type="spellEnd"/>
      <w:r w:rsidRPr="00AD7438">
        <w:rPr>
          <w:color w:val="0D0D0D" w:themeColor="text1" w:themeTint="F2"/>
        </w:rPr>
        <w:t xml:space="preserve"> à </w:t>
      </w:r>
      <w:proofErr w:type="spellStart"/>
      <w:r w:rsidRPr="00AD7438">
        <w:rPr>
          <w:color w:val="0D0D0D" w:themeColor="text1" w:themeTint="F2"/>
        </w:rPr>
        <w:t>entraîner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qu'un</w:t>
      </w:r>
      <w:proofErr w:type="spellEnd"/>
      <w:r w:rsidRPr="00AD7438">
        <w:rPr>
          <w:color w:val="0D0D0D" w:themeColor="text1" w:themeTint="F2"/>
        </w:rPr>
        <w:t xml:space="preserve"> LSTM. Deux techniques </w:t>
      </w:r>
      <w:proofErr w:type="spellStart"/>
      <w:r w:rsidRPr="00AD7438">
        <w:rPr>
          <w:color w:val="0D0D0D" w:themeColor="text1" w:themeTint="F2"/>
        </w:rPr>
        <w:t>cruciales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ont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été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proofErr w:type="gramStart"/>
      <w:r w:rsidRPr="00AD7438">
        <w:rPr>
          <w:color w:val="0D0D0D" w:themeColor="text1" w:themeTint="F2"/>
        </w:rPr>
        <w:t>appliquées</w:t>
      </w:r>
      <w:proofErr w:type="spellEnd"/>
      <w:r w:rsidRPr="00AD7438">
        <w:rPr>
          <w:color w:val="0D0D0D" w:themeColor="text1" w:themeTint="F2"/>
        </w:rPr>
        <w:t xml:space="preserve"> :</w:t>
      </w:r>
      <w:proofErr w:type="gramEnd"/>
    </w:p>
    <w:p w14:paraId="0CEC24EC" w14:textId="77777777" w:rsidR="00F60C30" w:rsidRPr="00AD7438" w:rsidRDefault="00000000">
      <w:pPr>
        <w:spacing w:after="160" w:line="276" w:lineRule="auto"/>
        <w:jc w:val="both"/>
        <w:rPr>
          <w:color w:val="0D0D0D" w:themeColor="text1" w:themeTint="F2"/>
        </w:rPr>
      </w:pPr>
      <w:r w:rsidRPr="00AD7438">
        <w:rPr>
          <w:b/>
          <w:bCs/>
          <w:color w:val="0D0D0D" w:themeColor="text1" w:themeTint="F2"/>
        </w:rPr>
        <w:t>Gradient Clipping (</w:t>
      </w:r>
      <w:proofErr w:type="spellStart"/>
      <w:r w:rsidRPr="00AD7438">
        <w:rPr>
          <w:b/>
          <w:bCs/>
          <w:color w:val="0D0D0D" w:themeColor="text1" w:themeTint="F2"/>
        </w:rPr>
        <w:t>max_norm</w:t>
      </w:r>
      <w:proofErr w:type="spellEnd"/>
      <w:r w:rsidRPr="00AD7438">
        <w:rPr>
          <w:b/>
          <w:bCs/>
          <w:color w:val="0D0D0D" w:themeColor="text1" w:themeTint="F2"/>
        </w:rPr>
        <w:t>=1.0</w:t>
      </w:r>
      <w:proofErr w:type="gramStart"/>
      <w:r w:rsidRPr="00AD7438">
        <w:rPr>
          <w:b/>
          <w:bCs/>
          <w:color w:val="0D0D0D" w:themeColor="text1" w:themeTint="F2"/>
        </w:rPr>
        <w:t>) :</w:t>
      </w:r>
      <w:proofErr w:type="gramEnd"/>
      <w:r w:rsidRPr="00AD7438">
        <w:rPr>
          <w:b/>
          <w:bCs/>
          <w:color w:val="0D0D0D" w:themeColor="text1" w:themeTint="F2"/>
        </w:rPr>
        <w:t xml:space="preserve"> </w:t>
      </w:r>
      <w:r w:rsidRPr="00AD7438">
        <w:rPr>
          <w:color w:val="0D0D0D" w:themeColor="text1" w:themeTint="F2"/>
        </w:rPr>
        <w:t xml:space="preserve">Borne la </w:t>
      </w:r>
      <w:proofErr w:type="spellStart"/>
      <w:r w:rsidRPr="00AD7438">
        <w:rPr>
          <w:color w:val="0D0D0D" w:themeColor="text1" w:themeTint="F2"/>
        </w:rPr>
        <w:t>norme</w:t>
      </w:r>
      <w:proofErr w:type="spellEnd"/>
      <w:r w:rsidRPr="00AD7438">
        <w:rPr>
          <w:color w:val="0D0D0D" w:themeColor="text1" w:themeTint="F2"/>
        </w:rPr>
        <w:t xml:space="preserve"> des gradients pour </w:t>
      </w:r>
      <w:proofErr w:type="spellStart"/>
      <w:r w:rsidRPr="00AD7438">
        <w:rPr>
          <w:color w:val="0D0D0D" w:themeColor="text1" w:themeTint="F2"/>
        </w:rPr>
        <w:t>éviter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l'explosion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caractéristique</w:t>
      </w:r>
      <w:proofErr w:type="spellEnd"/>
      <w:r w:rsidRPr="00AD7438">
        <w:rPr>
          <w:color w:val="0D0D0D" w:themeColor="text1" w:themeTint="F2"/>
        </w:rPr>
        <w:t xml:space="preserve"> de la BPTT.</w:t>
      </w:r>
    </w:p>
    <w:p w14:paraId="5A513C23" w14:textId="77777777" w:rsidR="00F60C30" w:rsidRPr="00AD7438" w:rsidRDefault="00000000">
      <w:pPr>
        <w:spacing w:after="160" w:line="276" w:lineRule="auto"/>
        <w:jc w:val="both"/>
        <w:rPr>
          <w:color w:val="0D0D0D" w:themeColor="text1" w:themeTint="F2"/>
        </w:rPr>
      </w:pPr>
      <w:r w:rsidRPr="00AD7438">
        <w:rPr>
          <w:b/>
          <w:bCs/>
          <w:color w:val="0D0D0D" w:themeColor="text1" w:themeTint="F2"/>
        </w:rPr>
        <w:t>Teacher Forcing (ratio 50 %</w:t>
      </w:r>
      <w:proofErr w:type="gramStart"/>
      <w:r w:rsidRPr="00AD7438">
        <w:rPr>
          <w:b/>
          <w:bCs/>
          <w:color w:val="0D0D0D" w:themeColor="text1" w:themeTint="F2"/>
        </w:rPr>
        <w:t>) :</w:t>
      </w:r>
      <w:proofErr w:type="gramEnd"/>
      <w:r w:rsidRPr="00AD7438">
        <w:rPr>
          <w:b/>
          <w:bCs/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Fournit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occasionnellement</w:t>
      </w:r>
      <w:proofErr w:type="spellEnd"/>
      <w:r w:rsidRPr="00AD7438">
        <w:rPr>
          <w:color w:val="0D0D0D" w:themeColor="text1" w:themeTint="F2"/>
        </w:rPr>
        <w:t xml:space="preserve"> la </w:t>
      </w:r>
      <w:proofErr w:type="spellStart"/>
      <w:r w:rsidRPr="00AD7438">
        <w:rPr>
          <w:color w:val="0D0D0D" w:themeColor="text1" w:themeTint="F2"/>
        </w:rPr>
        <w:t>vraie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cible</w:t>
      </w:r>
      <w:proofErr w:type="spellEnd"/>
      <w:r w:rsidRPr="00AD7438">
        <w:rPr>
          <w:color w:val="0D0D0D" w:themeColor="text1" w:themeTint="F2"/>
        </w:rPr>
        <w:t xml:space="preserve"> au </w:t>
      </w:r>
      <w:proofErr w:type="spellStart"/>
      <w:r w:rsidRPr="00AD7438">
        <w:rPr>
          <w:color w:val="0D0D0D" w:themeColor="text1" w:themeTint="F2"/>
        </w:rPr>
        <w:t>décodeur</w:t>
      </w:r>
      <w:proofErr w:type="spellEnd"/>
      <w:r w:rsidRPr="00AD7438">
        <w:rPr>
          <w:color w:val="0D0D0D" w:themeColor="text1" w:themeTint="F2"/>
        </w:rPr>
        <w:t xml:space="preserve"> pour </w:t>
      </w:r>
      <w:proofErr w:type="spellStart"/>
      <w:r w:rsidRPr="00AD7438">
        <w:rPr>
          <w:color w:val="0D0D0D" w:themeColor="text1" w:themeTint="F2"/>
        </w:rPr>
        <w:t>accélérer</w:t>
      </w:r>
      <w:proofErr w:type="spellEnd"/>
      <w:r w:rsidRPr="00AD7438">
        <w:rPr>
          <w:color w:val="0D0D0D" w:themeColor="text1" w:themeTint="F2"/>
        </w:rPr>
        <w:t xml:space="preserve"> la convergence </w:t>
      </w:r>
      <w:proofErr w:type="spellStart"/>
      <w:r w:rsidRPr="00AD7438">
        <w:rPr>
          <w:color w:val="0D0D0D" w:themeColor="text1" w:themeTint="F2"/>
        </w:rPr>
        <w:t>initiale</w:t>
      </w:r>
      <w:proofErr w:type="spellEnd"/>
      <w:r w:rsidRPr="00AD7438">
        <w:rPr>
          <w:color w:val="0D0D0D" w:themeColor="text1" w:themeTint="F2"/>
        </w:rPr>
        <w:t>.</w:t>
      </w:r>
    </w:p>
    <w:tbl>
      <w:tblPr>
        <w:tblW w:w="9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0"/>
        <w:gridCol w:w="2400"/>
        <w:gridCol w:w="4300"/>
      </w:tblGrid>
      <w:tr w:rsidR="00F60C30" w:rsidRPr="00AD7438" w14:paraId="4090B891" w14:textId="77777777" w:rsidTr="00E8472D">
        <w:trPr>
          <w:tblHeader/>
        </w:trPr>
        <w:tc>
          <w:tcPr>
            <w:tcW w:w="2670" w:type="dxa"/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CF2B6" w14:textId="77777777" w:rsidR="00F60C30" w:rsidRPr="00E8472D" w:rsidRDefault="00000000">
            <w:pPr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E8472D">
              <w:rPr>
                <w:b/>
                <w:bCs/>
                <w:color w:val="FFFFFF" w:themeColor="background1"/>
                <w:sz w:val="18"/>
                <w:szCs w:val="18"/>
              </w:rPr>
              <w:t>Paramètre</w:t>
            </w:r>
            <w:proofErr w:type="spellEnd"/>
          </w:p>
        </w:tc>
        <w:tc>
          <w:tcPr>
            <w:tcW w:w="2400" w:type="dxa"/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7834D1" w14:textId="77777777" w:rsidR="00F60C30" w:rsidRPr="00E8472D" w:rsidRDefault="00000000">
            <w:pPr>
              <w:rPr>
                <w:color w:val="FFFFFF" w:themeColor="background1"/>
                <w:sz w:val="18"/>
                <w:szCs w:val="18"/>
              </w:rPr>
            </w:pPr>
            <w:r w:rsidRPr="00E8472D">
              <w:rPr>
                <w:b/>
                <w:bCs/>
                <w:color w:val="FFFFFF" w:themeColor="background1"/>
                <w:sz w:val="18"/>
                <w:szCs w:val="18"/>
              </w:rPr>
              <w:t xml:space="preserve">Valeur </w:t>
            </w:r>
            <w:proofErr w:type="spellStart"/>
            <w:r w:rsidRPr="00E8472D">
              <w:rPr>
                <w:b/>
                <w:bCs/>
                <w:color w:val="FFFFFF" w:themeColor="background1"/>
                <w:sz w:val="18"/>
                <w:szCs w:val="18"/>
              </w:rPr>
              <w:t>utilisée</w:t>
            </w:r>
            <w:proofErr w:type="spellEnd"/>
          </w:p>
        </w:tc>
        <w:tc>
          <w:tcPr>
            <w:tcW w:w="4300" w:type="dxa"/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8F03C7" w14:textId="77777777" w:rsidR="00F60C30" w:rsidRPr="00E8472D" w:rsidRDefault="00000000">
            <w:pPr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E8472D">
              <w:rPr>
                <w:b/>
                <w:bCs/>
                <w:color w:val="FFFFFF" w:themeColor="background1"/>
                <w:sz w:val="18"/>
                <w:szCs w:val="18"/>
              </w:rPr>
              <w:t>Recommandation</w:t>
            </w:r>
            <w:proofErr w:type="spellEnd"/>
            <w:r w:rsidRPr="00E8472D">
              <w:rPr>
                <w:b/>
                <w:bCs/>
                <w:color w:val="FFFFFF" w:themeColor="background1"/>
                <w:sz w:val="18"/>
                <w:szCs w:val="18"/>
              </w:rPr>
              <w:t xml:space="preserve"> guide</w:t>
            </w:r>
          </w:p>
        </w:tc>
      </w:tr>
      <w:tr w:rsidR="00F60C30" w:rsidRPr="00AD7438" w14:paraId="13AFAC81" w14:textId="77777777" w:rsidTr="00E8472D">
        <w:tc>
          <w:tcPr>
            <w:tcW w:w="26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057343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 xml:space="preserve">Cellule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récurrente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2389FC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>GRU</w:t>
            </w:r>
          </w:p>
        </w:tc>
        <w:tc>
          <w:tcPr>
            <w:tcW w:w="4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716EAC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 xml:space="preserve">LSTM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ou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GRU (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compromis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</w:t>
            </w:r>
            <w:proofErr w:type="gramStart"/>
            <w:r w:rsidRPr="00E8472D">
              <w:rPr>
                <w:color w:val="0D0D0D" w:themeColor="text1" w:themeTint="F2"/>
                <w:sz w:val="18"/>
                <w:szCs w:val="18"/>
              </w:rPr>
              <w:t>perf./</w:t>
            </w:r>
            <w:proofErr w:type="spellStart"/>
            <w:proofErr w:type="gramEnd"/>
            <w:r w:rsidRPr="00E8472D">
              <w:rPr>
                <w:color w:val="0D0D0D" w:themeColor="text1" w:themeTint="F2"/>
                <w:sz w:val="18"/>
                <w:szCs w:val="18"/>
              </w:rPr>
              <w:t>vitesse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>)</w:t>
            </w:r>
          </w:p>
        </w:tc>
      </w:tr>
      <w:tr w:rsidR="00F60C30" w:rsidRPr="00AD7438" w14:paraId="3E0272AF" w14:textId="77777777" w:rsidTr="00E8472D">
        <w:tc>
          <w:tcPr>
            <w:tcW w:w="267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79998B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>Hidden size</w:t>
            </w:r>
          </w:p>
        </w:tc>
        <w:tc>
          <w:tcPr>
            <w:tcW w:w="24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044AAE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>256</w:t>
            </w:r>
          </w:p>
        </w:tc>
        <w:tc>
          <w:tcPr>
            <w:tcW w:w="43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B1BF3F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 xml:space="preserve">128 – 256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recommandé</w:t>
            </w:r>
            <w:proofErr w:type="spellEnd"/>
          </w:p>
        </w:tc>
      </w:tr>
      <w:tr w:rsidR="00F60C30" w:rsidRPr="00AD7438" w14:paraId="59AE13CB" w14:textId="77777777" w:rsidTr="00E8472D">
        <w:tc>
          <w:tcPr>
            <w:tcW w:w="26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F67026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>Nombre de couches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395F89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>2</w:t>
            </w:r>
          </w:p>
        </w:tc>
        <w:tc>
          <w:tcPr>
            <w:tcW w:w="4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12DCD0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 xml:space="preserve">2 couches = bon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compromis</w:t>
            </w:r>
            <w:proofErr w:type="spellEnd"/>
          </w:p>
        </w:tc>
      </w:tr>
      <w:tr w:rsidR="00F60C30" w:rsidRPr="00AD7438" w14:paraId="3E38FB29" w14:textId="77777777" w:rsidTr="00E8472D">
        <w:tc>
          <w:tcPr>
            <w:tcW w:w="267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3A32BC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Bidirectionnel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(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encodeur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>)</w:t>
            </w:r>
          </w:p>
        </w:tc>
        <w:tc>
          <w:tcPr>
            <w:tcW w:w="24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8FD90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>True</w:t>
            </w:r>
          </w:p>
        </w:tc>
        <w:tc>
          <w:tcPr>
            <w:tcW w:w="43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E437AF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 xml:space="preserve">Capture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contexte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passé et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futur</w:t>
            </w:r>
            <w:proofErr w:type="spellEnd"/>
          </w:p>
        </w:tc>
      </w:tr>
      <w:tr w:rsidR="00F60C30" w:rsidRPr="00AD7438" w14:paraId="2101B1CE" w14:textId="77777777" w:rsidTr="00E8472D">
        <w:tc>
          <w:tcPr>
            <w:tcW w:w="26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08226C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Optimiseur</w:t>
            </w:r>
            <w:proofErr w:type="spellEnd"/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1D4A7F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>Adam (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lr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>=1e-3)</w:t>
            </w:r>
          </w:p>
        </w:tc>
        <w:tc>
          <w:tcPr>
            <w:tcW w:w="4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BFCBFE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 xml:space="preserve">Adam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ou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RMSProp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pour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séquences</w:t>
            </w:r>
            <w:proofErr w:type="spellEnd"/>
          </w:p>
        </w:tc>
      </w:tr>
      <w:tr w:rsidR="00F60C30" w:rsidRPr="00AD7438" w14:paraId="28BBA12E" w14:textId="77777777" w:rsidTr="00E8472D">
        <w:tc>
          <w:tcPr>
            <w:tcW w:w="267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0F0034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>Gradient clipping</w:t>
            </w:r>
          </w:p>
        </w:tc>
        <w:tc>
          <w:tcPr>
            <w:tcW w:w="24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87B8F6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max_norm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>=1.0</w:t>
            </w:r>
          </w:p>
        </w:tc>
        <w:tc>
          <w:tcPr>
            <w:tcW w:w="43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CF88B1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>0.5 – 5.0</w:t>
            </w:r>
          </w:p>
        </w:tc>
      </w:tr>
      <w:tr w:rsidR="00F60C30" w:rsidRPr="00AD7438" w14:paraId="6EF3B835" w14:textId="77777777" w:rsidTr="00E8472D">
        <w:tc>
          <w:tcPr>
            <w:tcW w:w="26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232200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>Teacher Forcing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DC2DFE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>50 %</w:t>
            </w:r>
          </w:p>
        </w:tc>
        <w:tc>
          <w:tcPr>
            <w:tcW w:w="4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DD5ADD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 xml:space="preserve">Ratio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décroissant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recommandé</w:t>
            </w:r>
            <w:proofErr w:type="spellEnd"/>
          </w:p>
        </w:tc>
      </w:tr>
    </w:tbl>
    <w:p w14:paraId="16EEC6FD" w14:textId="77777777" w:rsidR="00F60C30" w:rsidRPr="00AD7438" w:rsidRDefault="00000000">
      <w:pPr>
        <w:pStyle w:val="Heading2"/>
        <w:rPr>
          <w:color w:val="0D0D0D" w:themeColor="text1" w:themeTint="F2"/>
        </w:rPr>
      </w:pPr>
      <w:bookmarkStart w:id="46" w:name="_Toc232943026"/>
      <w:bookmarkStart w:id="47" w:name="_Toc232952900"/>
      <w:r w:rsidRPr="00AD7438">
        <w:rPr>
          <w:color w:val="0D0D0D" w:themeColor="text1" w:themeTint="F2"/>
        </w:rPr>
        <w:t xml:space="preserve">5.3 </w:t>
      </w:r>
      <w:proofErr w:type="spellStart"/>
      <w:r w:rsidRPr="00AD7438">
        <w:rPr>
          <w:color w:val="0D0D0D" w:themeColor="text1" w:themeTint="F2"/>
        </w:rPr>
        <w:t>Évaluation</w:t>
      </w:r>
      <w:proofErr w:type="spellEnd"/>
      <w:r w:rsidRPr="00AD7438">
        <w:rPr>
          <w:color w:val="0D0D0D" w:themeColor="text1" w:themeTint="F2"/>
        </w:rPr>
        <w:t xml:space="preserve"> et </w:t>
      </w:r>
      <w:proofErr w:type="spellStart"/>
      <w:r w:rsidRPr="00AD7438">
        <w:rPr>
          <w:color w:val="0D0D0D" w:themeColor="text1" w:themeTint="F2"/>
        </w:rPr>
        <w:t>Analyse</w:t>
      </w:r>
      <w:proofErr w:type="spellEnd"/>
      <w:r w:rsidRPr="00AD7438">
        <w:rPr>
          <w:color w:val="0D0D0D" w:themeColor="text1" w:themeTint="F2"/>
        </w:rPr>
        <w:t xml:space="preserve"> des </w:t>
      </w:r>
      <w:proofErr w:type="spellStart"/>
      <w:r w:rsidRPr="00AD7438">
        <w:rPr>
          <w:color w:val="0D0D0D" w:themeColor="text1" w:themeTint="F2"/>
        </w:rPr>
        <w:t>Traductions</w:t>
      </w:r>
      <w:proofErr w:type="spellEnd"/>
      <w:r w:rsidRPr="00AD7438">
        <w:rPr>
          <w:color w:val="0D0D0D" w:themeColor="text1" w:themeTint="F2"/>
        </w:rPr>
        <w:t xml:space="preserve"> (Score BLEU)</w:t>
      </w:r>
      <w:bookmarkEnd w:id="46"/>
      <w:bookmarkEnd w:id="47"/>
    </w:p>
    <w:p w14:paraId="61548397" w14:textId="77777777" w:rsidR="00F60C30" w:rsidRPr="00AD7438" w:rsidRDefault="00000000">
      <w:pPr>
        <w:spacing w:after="160" w:line="276" w:lineRule="auto"/>
        <w:jc w:val="both"/>
        <w:rPr>
          <w:color w:val="0D0D0D" w:themeColor="text1" w:themeTint="F2"/>
        </w:rPr>
      </w:pPr>
      <w:r w:rsidRPr="00AD7438">
        <w:rPr>
          <w:color w:val="0D0D0D" w:themeColor="text1" w:themeTint="F2"/>
        </w:rPr>
        <w:t xml:space="preserve">Le </w:t>
      </w:r>
      <w:proofErr w:type="spellStart"/>
      <w:r w:rsidRPr="00AD7438">
        <w:rPr>
          <w:color w:val="0D0D0D" w:themeColor="text1" w:themeTint="F2"/>
        </w:rPr>
        <w:t>modèle</w:t>
      </w:r>
      <w:proofErr w:type="spellEnd"/>
      <w:r w:rsidRPr="00AD7438">
        <w:rPr>
          <w:color w:val="0D0D0D" w:themeColor="text1" w:themeTint="F2"/>
        </w:rPr>
        <w:t xml:space="preserve"> a </w:t>
      </w:r>
      <w:proofErr w:type="spellStart"/>
      <w:r w:rsidRPr="00AD7438">
        <w:rPr>
          <w:color w:val="0D0D0D" w:themeColor="text1" w:themeTint="F2"/>
        </w:rPr>
        <w:t>été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entraîné</w:t>
      </w:r>
      <w:proofErr w:type="spellEnd"/>
      <w:r w:rsidRPr="00AD7438">
        <w:rPr>
          <w:color w:val="0D0D0D" w:themeColor="text1" w:themeTint="F2"/>
        </w:rPr>
        <w:t xml:space="preserve"> sur 10 époques avec </w:t>
      </w:r>
      <w:proofErr w:type="spellStart"/>
      <w:r w:rsidRPr="00AD7438">
        <w:rPr>
          <w:color w:val="0D0D0D" w:themeColor="text1" w:themeTint="F2"/>
        </w:rPr>
        <w:t>l'optimiseur</w:t>
      </w:r>
      <w:proofErr w:type="spellEnd"/>
      <w:r w:rsidRPr="00AD7438">
        <w:rPr>
          <w:color w:val="0D0D0D" w:themeColor="text1" w:themeTint="F2"/>
        </w:rPr>
        <w:t xml:space="preserve"> Adam. La </w:t>
      </w:r>
      <w:proofErr w:type="spellStart"/>
      <w:r w:rsidRPr="00AD7438">
        <w:rPr>
          <w:color w:val="0D0D0D" w:themeColor="text1" w:themeTint="F2"/>
        </w:rPr>
        <w:t>perte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moyenne</w:t>
      </w:r>
      <w:proofErr w:type="spellEnd"/>
      <w:r w:rsidRPr="00AD7438">
        <w:rPr>
          <w:color w:val="0D0D0D" w:themeColor="text1" w:themeTint="F2"/>
        </w:rPr>
        <w:t xml:space="preserve"> (</w:t>
      </w:r>
      <w:proofErr w:type="spellStart"/>
      <w:r w:rsidRPr="00AD7438">
        <w:rPr>
          <w:color w:val="0D0D0D" w:themeColor="text1" w:themeTint="F2"/>
        </w:rPr>
        <w:t>CrossEntropyLoss</w:t>
      </w:r>
      <w:proofErr w:type="spellEnd"/>
      <w:r w:rsidRPr="00AD7438">
        <w:rPr>
          <w:color w:val="0D0D0D" w:themeColor="text1" w:themeTint="F2"/>
        </w:rPr>
        <w:t xml:space="preserve">) a </w:t>
      </w:r>
      <w:proofErr w:type="spellStart"/>
      <w:r w:rsidRPr="00AD7438">
        <w:rPr>
          <w:color w:val="0D0D0D" w:themeColor="text1" w:themeTint="F2"/>
        </w:rPr>
        <w:t>chuté</w:t>
      </w:r>
      <w:proofErr w:type="spellEnd"/>
      <w:r w:rsidRPr="00AD7438">
        <w:rPr>
          <w:color w:val="0D0D0D" w:themeColor="text1" w:themeTint="F2"/>
        </w:rPr>
        <w:t xml:space="preserve"> de 2.8563 à 0.9589, </w:t>
      </w:r>
      <w:proofErr w:type="spellStart"/>
      <w:r w:rsidRPr="00AD7438">
        <w:rPr>
          <w:color w:val="0D0D0D" w:themeColor="text1" w:themeTint="F2"/>
        </w:rPr>
        <w:t>prouvant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l'efficacité</w:t>
      </w:r>
      <w:proofErr w:type="spellEnd"/>
      <w:r w:rsidRPr="00AD7438">
        <w:rPr>
          <w:color w:val="0D0D0D" w:themeColor="text1" w:themeTint="F2"/>
        </w:rPr>
        <w:t xml:space="preserve"> de </w:t>
      </w:r>
      <w:proofErr w:type="spellStart"/>
      <w:r w:rsidRPr="00AD7438">
        <w:rPr>
          <w:color w:val="0D0D0D" w:themeColor="text1" w:themeTint="F2"/>
        </w:rPr>
        <w:t>l'apprentissage</w:t>
      </w:r>
      <w:proofErr w:type="spellEnd"/>
      <w:r w:rsidRPr="00AD7438">
        <w:rPr>
          <w:color w:val="0D0D0D" w:themeColor="text1" w:themeTint="F2"/>
        </w:rPr>
        <w:t xml:space="preserve"> et la </w:t>
      </w:r>
      <w:proofErr w:type="spellStart"/>
      <w:r w:rsidRPr="00AD7438">
        <w:rPr>
          <w:color w:val="0D0D0D" w:themeColor="text1" w:themeTint="F2"/>
        </w:rPr>
        <w:t>stabilité</w:t>
      </w:r>
      <w:proofErr w:type="spellEnd"/>
      <w:r w:rsidRPr="00AD7438">
        <w:rPr>
          <w:color w:val="0D0D0D" w:themeColor="text1" w:themeTint="F2"/>
        </w:rPr>
        <w:t xml:space="preserve"> de la convergence.</w:t>
      </w:r>
    </w:p>
    <w:p w14:paraId="02493417" w14:textId="77777777" w:rsidR="00F60C30" w:rsidRPr="00AD7438" w:rsidRDefault="00000000">
      <w:pPr>
        <w:spacing w:after="160" w:line="276" w:lineRule="auto"/>
        <w:jc w:val="both"/>
        <w:rPr>
          <w:color w:val="0D0D0D" w:themeColor="text1" w:themeTint="F2"/>
        </w:rPr>
      </w:pPr>
      <w:r w:rsidRPr="00AD7438">
        <w:rPr>
          <w:color w:val="0D0D0D" w:themeColor="text1" w:themeTint="F2"/>
        </w:rPr>
        <w:lastRenderedPageBreak/>
        <w:t xml:space="preserve">Les scores BLEU-1 </w:t>
      </w:r>
      <w:proofErr w:type="spellStart"/>
      <w:r w:rsidRPr="00AD7438">
        <w:rPr>
          <w:color w:val="0D0D0D" w:themeColor="text1" w:themeTint="F2"/>
        </w:rPr>
        <w:t>obtenus</w:t>
      </w:r>
      <w:proofErr w:type="spellEnd"/>
      <w:r w:rsidRPr="00AD7438">
        <w:rPr>
          <w:color w:val="0D0D0D" w:themeColor="text1" w:themeTint="F2"/>
        </w:rPr>
        <w:t xml:space="preserve"> (0.38 à 0.56) </w:t>
      </w:r>
      <w:proofErr w:type="spellStart"/>
      <w:r w:rsidRPr="00AD7438">
        <w:rPr>
          <w:color w:val="0D0D0D" w:themeColor="text1" w:themeTint="F2"/>
        </w:rPr>
        <w:t>révèlent</w:t>
      </w:r>
      <w:proofErr w:type="spellEnd"/>
      <w:r w:rsidRPr="00AD7438">
        <w:rPr>
          <w:color w:val="0D0D0D" w:themeColor="text1" w:themeTint="F2"/>
        </w:rPr>
        <w:t xml:space="preserve"> un </w:t>
      </w:r>
      <w:proofErr w:type="spellStart"/>
      <w:r w:rsidRPr="00AD7438">
        <w:rPr>
          <w:color w:val="0D0D0D" w:themeColor="text1" w:themeTint="F2"/>
        </w:rPr>
        <w:t>phénomène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caractéristique</w:t>
      </w:r>
      <w:proofErr w:type="spellEnd"/>
      <w:r w:rsidRPr="00AD7438">
        <w:rPr>
          <w:color w:val="0D0D0D" w:themeColor="text1" w:themeTint="F2"/>
        </w:rPr>
        <w:t xml:space="preserve"> du Seq2Seq sans </w:t>
      </w:r>
      <w:proofErr w:type="gramStart"/>
      <w:r w:rsidRPr="00AD7438">
        <w:rPr>
          <w:color w:val="0D0D0D" w:themeColor="text1" w:themeTint="F2"/>
        </w:rPr>
        <w:t>Attention :</w:t>
      </w:r>
      <w:proofErr w:type="gramEnd"/>
      <w:r w:rsidRPr="00AD7438">
        <w:rPr>
          <w:color w:val="0D0D0D" w:themeColor="text1" w:themeTint="F2"/>
        </w:rPr>
        <w:t xml:space="preserve"> le </w:t>
      </w:r>
      <w:proofErr w:type="spellStart"/>
      <w:r w:rsidRPr="00AD7438">
        <w:rPr>
          <w:color w:val="0D0D0D" w:themeColor="text1" w:themeTint="F2"/>
        </w:rPr>
        <w:t>modèle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traduit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parfaitement</w:t>
      </w:r>
      <w:proofErr w:type="spellEnd"/>
      <w:r w:rsidRPr="00AD7438">
        <w:rPr>
          <w:color w:val="0D0D0D" w:themeColor="text1" w:themeTint="F2"/>
        </w:rPr>
        <w:t xml:space="preserve"> le début des phrases (</w:t>
      </w:r>
      <w:r w:rsidRPr="00AD7438">
        <w:rPr>
          <w:i/>
          <w:iCs/>
          <w:color w:val="0D0D0D" w:themeColor="text1" w:themeTint="F2"/>
        </w:rPr>
        <w:t xml:space="preserve">« </w:t>
      </w:r>
      <w:proofErr w:type="spellStart"/>
      <w:r w:rsidRPr="00AD7438">
        <w:rPr>
          <w:i/>
          <w:iCs/>
          <w:color w:val="0D0D0D" w:themeColor="text1" w:themeTint="F2"/>
        </w:rPr>
        <w:t>i</w:t>
      </w:r>
      <w:proofErr w:type="spellEnd"/>
      <w:r w:rsidRPr="00AD7438">
        <w:rPr>
          <w:i/>
          <w:iCs/>
          <w:color w:val="0D0D0D" w:themeColor="text1" w:themeTint="F2"/>
        </w:rPr>
        <w:t xml:space="preserve"> am very tired », « he is »</w:t>
      </w:r>
      <w:r w:rsidRPr="00AD7438">
        <w:rPr>
          <w:color w:val="0D0D0D" w:themeColor="text1" w:themeTint="F2"/>
        </w:rPr>
        <w:t xml:space="preserve">) </w:t>
      </w:r>
      <w:proofErr w:type="spellStart"/>
      <w:r w:rsidRPr="00AD7438">
        <w:rPr>
          <w:color w:val="0D0D0D" w:themeColor="text1" w:themeTint="F2"/>
        </w:rPr>
        <w:t>mais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dégrade</w:t>
      </w:r>
      <w:proofErr w:type="spellEnd"/>
      <w:r w:rsidRPr="00AD7438">
        <w:rPr>
          <w:color w:val="0D0D0D" w:themeColor="text1" w:themeTint="F2"/>
        </w:rPr>
        <w:t xml:space="preserve"> la </w:t>
      </w:r>
      <w:proofErr w:type="spellStart"/>
      <w:r w:rsidRPr="00AD7438">
        <w:rPr>
          <w:color w:val="0D0D0D" w:themeColor="text1" w:themeTint="F2"/>
        </w:rPr>
        <w:t>génération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en</w:t>
      </w:r>
      <w:proofErr w:type="spellEnd"/>
      <w:r w:rsidRPr="00AD7438">
        <w:rPr>
          <w:color w:val="0D0D0D" w:themeColor="text1" w:themeTint="F2"/>
        </w:rPr>
        <w:t xml:space="preserve"> fin de </w:t>
      </w:r>
      <w:proofErr w:type="spellStart"/>
      <w:r w:rsidRPr="00AD7438">
        <w:rPr>
          <w:color w:val="0D0D0D" w:themeColor="text1" w:themeTint="F2"/>
        </w:rPr>
        <w:t>séquence</w:t>
      </w:r>
      <w:proofErr w:type="spellEnd"/>
      <w:r w:rsidRPr="00AD7438">
        <w:rPr>
          <w:color w:val="0D0D0D" w:themeColor="text1" w:themeTint="F2"/>
        </w:rPr>
        <w:t xml:space="preserve"> (artefacts </w:t>
      </w:r>
      <w:proofErr w:type="spellStart"/>
      <w:r w:rsidRPr="00AD7438">
        <w:rPr>
          <w:color w:val="0D0D0D" w:themeColor="text1" w:themeTint="F2"/>
        </w:rPr>
        <w:t>syntaxiques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comme</w:t>
      </w:r>
      <w:proofErr w:type="spellEnd"/>
      <w:r w:rsidRPr="00AD7438">
        <w:rPr>
          <w:color w:val="0D0D0D" w:themeColor="text1" w:themeTint="F2"/>
        </w:rPr>
        <w:t xml:space="preserve"> </w:t>
      </w:r>
      <w:r w:rsidRPr="00AD7438">
        <w:rPr>
          <w:i/>
          <w:iCs/>
          <w:color w:val="0D0D0D" w:themeColor="text1" w:themeTint="F2"/>
        </w:rPr>
        <w:t xml:space="preserve">« to do </w:t>
      </w:r>
      <w:proofErr w:type="gramStart"/>
      <w:r w:rsidRPr="00AD7438">
        <w:rPr>
          <w:i/>
          <w:iCs/>
          <w:color w:val="0D0D0D" w:themeColor="text1" w:themeTint="F2"/>
        </w:rPr>
        <w:t>that .</w:t>
      </w:r>
      <w:proofErr w:type="gramEnd"/>
      <w:r w:rsidRPr="00AD7438">
        <w:rPr>
          <w:i/>
          <w:iCs/>
          <w:color w:val="0D0D0D" w:themeColor="text1" w:themeTint="F2"/>
        </w:rPr>
        <w:t xml:space="preserve"> . »</w:t>
      </w:r>
      <w:r w:rsidRPr="00AD7438">
        <w:rPr>
          <w:color w:val="0D0D0D" w:themeColor="text1" w:themeTint="F2"/>
        </w:rPr>
        <w:t xml:space="preserve">). Cette </w:t>
      </w:r>
      <w:proofErr w:type="spellStart"/>
      <w:r w:rsidRPr="00AD7438">
        <w:rPr>
          <w:color w:val="0D0D0D" w:themeColor="text1" w:themeTint="F2"/>
        </w:rPr>
        <w:t>limite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s'explique</w:t>
      </w:r>
      <w:proofErr w:type="spellEnd"/>
      <w:r w:rsidRPr="00AD7438">
        <w:rPr>
          <w:color w:val="0D0D0D" w:themeColor="text1" w:themeTint="F2"/>
        </w:rPr>
        <w:t xml:space="preserve"> par la saturation du </w:t>
      </w:r>
      <w:proofErr w:type="spellStart"/>
      <w:r w:rsidRPr="00AD7438">
        <w:rPr>
          <w:color w:val="0D0D0D" w:themeColor="text1" w:themeTint="F2"/>
        </w:rPr>
        <w:t>vecteur</w:t>
      </w:r>
      <w:proofErr w:type="spellEnd"/>
      <w:r w:rsidRPr="00AD7438">
        <w:rPr>
          <w:color w:val="0D0D0D" w:themeColor="text1" w:themeTint="F2"/>
        </w:rPr>
        <w:t xml:space="preserve"> de </w:t>
      </w:r>
      <w:proofErr w:type="spellStart"/>
      <w:r w:rsidRPr="00AD7438">
        <w:rPr>
          <w:color w:val="0D0D0D" w:themeColor="text1" w:themeTint="F2"/>
        </w:rPr>
        <w:t>contexte</w:t>
      </w:r>
      <w:proofErr w:type="spellEnd"/>
      <w:r w:rsidRPr="00AD7438">
        <w:rPr>
          <w:color w:val="0D0D0D" w:themeColor="text1" w:themeTint="F2"/>
        </w:rPr>
        <w:t xml:space="preserve"> de taille fixe.</w:t>
      </w:r>
    </w:p>
    <w:tbl>
      <w:tblPr>
        <w:tblW w:w="9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70"/>
        <w:gridCol w:w="3000"/>
        <w:gridCol w:w="3700"/>
      </w:tblGrid>
      <w:tr w:rsidR="00F60C30" w:rsidRPr="00AD7438" w14:paraId="092EFDD6" w14:textId="77777777" w:rsidTr="00E8472D">
        <w:trPr>
          <w:tblHeader/>
        </w:trPr>
        <w:tc>
          <w:tcPr>
            <w:tcW w:w="2670" w:type="dxa"/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600FFA" w14:textId="77777777" w:rsidR="00F60C30" w:rsidRPr="00E8472D" w:rsidRDefault="00000000">
            <w:pPr>
              <w:rPr>
                <w:color w:val="FFFFFF" w:themeColor="background1"/>
                <w:sz w:val="18"/>
                <w:szCs w:val="18"/>
              </w:rPr>
            </w:pPr>
            <w:r w:rsidRPr="00E8472D">
              <w:rPr>
                <w:b/>
                <w:bCs/>
                <w:color w:val="FFFFFF" w:themeColor="background1"/>
                <w:sz w:val="18"/>
                <w:szCs w:val="18"/>
              </w:rPr>
              <w:t>Diagnostic</w:t>
            </w:r>
          </w:p>
        </w:tc>
        <w:tc>
          <w:tcPr>
            <w:tcW w:w="3000" w:type="dxa"/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51B772" w14:textId="77777777" w:rsidR="00F60C30" w:rsidRPr="00E8472D" w:rsidRDefault="00000000">
            <w:pPr>
              <w:rPr>
                <w:color w:val="FFFFFF" w:themeColor="background1"/>
                <w:sz w:val="18"/>
                <w:szCs w:val="18"/>
              </w:rPr>
            </w:pPr>
            <w:r w:rsidRPr="00E8472D">
              <w:rPr>
                <w:b/>
                <w:bCs/>
                <w:color w:val="FFFFFF" w:themeColor="background1"/>
                <w:sz w:val="18"/>
                <w:szCs w:val="18"/>
              </w:rPr>
              <w:t>Cause</w:t>
            </w:r>
          </w:p>
        </w:tc>
        <w:tc>
          <w:tcPr>
            <w:tcW w:w="3700" w:type="dxa"/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F78826" w14:textId="77777777" w:rsidR="00F60C30" w:rsidRPr="00E8472D" w:rsidRDefault="00000000">
            <w:pPr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E8472D">
              <w:rPr>
                <w:b/>
                <w:bCs/>
                <w:color w:val="FFFFFF" w:themeColor="background1"/>
                <w:sz w:val="18"/>
                <w:szCs w:val="18"/>
              </w:rPr>
              <w:t>Amélioration</w:t>
            </w:r>
            <w:proofErr w:type="spellEnd"/>
            <w:r w:rsidRPr="00E8472D">
              <w:rPr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E8472D">
              <w:rPr>
                <w:b/>
                <w:bCs/>
                <w:color w:val="FFFFFF" w:themeColor="background1"/>
                <w:sz w:val="18"/>
                <w:szCs w:val="18"/>
              </w:rPr>
              <w:t>proposée</w:t>
            </w:r>
            <w:proofErr w:type="spellEnd"/>
          </w:p>
        </w:tc>
      </w:tr>
      <w:tr w:rsidR="00F60C30" w:rsidRPr="00AD7438" w14:paraId="4845E575" w14:textId="77777777" w:rsidTr="00E8472D">
        <w:tc>
          <w:tcPr>
            <w:tcW w:w="26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CCC106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 xml:space="preserve">Bonne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traduction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début</w:t>
            </w:r>
          </w:p>
        </w:tc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15EB8E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Vecteur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de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contexte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frais</w:t>
            </w:r>
          </w:p>
        </w:tc>
        <w:tc>
          <w:tcPr>
            <w:tcW w:w="3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FA8178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Maintenir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ce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comportement</w:t>
            </w:r>
            <w:proofErr w:type="spellEnd"/>
          </w:p>
        </w:tc>
      </w:tr>
      <w:tr w:rsidR="00F60C30" w:rsidRPr="00AD7438" w14:paraId="3B428E9B" w14:textId="77777777" w:rsidTr="00E8472D">
        <w:tc>
          <w:tcPr>
            <w:tcW w:w="267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80A5ED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Dégradation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fin de phrase</w:t>
            </w:r>
          </w:p>
        </w:tc>
        <w:tc>
          <w:tcPr>
            <w:tcW w:w="30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6A4892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 xml:space="preserve">Saturation du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vecteur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fixe</w:t>
            </w:r>
          </w:p>
        </w:tc>
        <w:tc>
          <w:tcPr>
            <w:tcW w:w="37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6EC9DA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Mécanisme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d'Attention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[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Bahdanau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2015]</w:t>
            </w:r>
          </w:p>
        </w:tc>
      </w:tr>
      <w:tr w:rsidR="00F60C30" w:rsidRPr="00AD7438" w14:paraId="7923F0A0" w14:textId="77777777" w:rsidTr="00E8472D">
        <w:tc>
          <w:tcPr>
            <w:tcW w:w="26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65A50E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 xml:space="preserve">Artefacts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syntaxiques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79CE45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 xml:space="preserve">Propagation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d'erreur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(exposure bias)</w:t>
            </w:r>
          </w:p>
        </w:tc>
        <w:tc>
          <w:tcPr>
            <w:tcW w:w="3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EB1224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>Scheduled Sampling + Beam Search</w:t>
            </w:r>
          </w:p>
        </w:tc>
      </w:tr>
    </w:tbl>
    <w:p w14:paraId="72D32C93" w14:textId="77777777" w:rsidR="00F60C30" w:rsidRPr="00AD7438" w:rsidRDefault="00000000">
      <w:pPr>
        <w:pStyle w:val="Heading2"/>
        <w:rPr>
          <w:color w:val="0D0D0D" w:themeColor="text1" w:themeTint="F2"/>
        </w:rPr>
      </w:pPr>
      <w:bookmarkStart w:id="48" w:name="_Toc232943027"/>
      <w:bookmarkStart w:id="49" w:name="_Toc232952901"/>
      <w:r w:rsidRPr="00AD7438">
        <w:rPr>
          <w:color w:val="0D0D0D" w:themeColor="text1" w:themeTint="F2"/>
        </w:rPr>
        <w:t xml:space="preserve">5.4 </w:t>
      </w:r>
      <w:proofErr w:type="spellStart"/>
      <w:r w:rsidRPr="00AD7438">
        <w:rPr>
          <w:color w:val="0D0D0D" w:themeColor="text1" w:themeTint="F2"/>
        </w:rPr>
        <w:t>Synthèse</w:t>
      </w:r>
      <w:proofErr w:type="spellEnd"/>
      <w:r w:rsidRPr="00AD7438">
        <w:rPr>
          <w:color w:val="0D0D0D" w:themeColor="text1" w:themeTint="F2"/>
        </w:rPr>
        <w:t xml:space="preserve"> — </w:t>
      </w:r>
      <w:proofErr w:type="spellStart"/>
      <w:r w:rsidRPr="00AD7438">
        <w:rPr>
          <w:color w:val="0D0D0D" w:themeColor="text1" w:themeTint="F2"/>
        </w:rPr>
        <w:t>Partie</w:t>
      </w:r>
      <w:proofErr w:type="spellEnd"/>
      <w:r w:rsidRPr="00AD7438">
        <w:rPr>
          <w:color w:val="0D0D0D" w:themeColor="text1" w:themeTint="F2"/>
        </w:rPr>
        <w:t xml:space="preserve"> III</w:t>
      </w:r>
      <w:bookmarkEnd w:id="48"/>
      <w:bookmarkEnd w:id="49"/>
    </w:p>
    <w:tbl>
      <w:tblPr>
        <w:tblW w:w="9360" w:type="dxa"/>
        <w:tblBorders>
          <w:top w:val="single" w:sz="4" w:space="0" w:color="2E5C8A"/>
          <w:left w:val="single" w:sz="4" w:space="0" w:color="2E5C8A"/>
          <w:bottom w:val="single" w:sz="4" w:space="0" w:color="2E5C8A"/>
          <w:right w:val="single" w:sz="4" w:space="0" w:color="2E5C8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60C30" w:rsidRPr="00AD7438" w14:paraId="31D55F16" w14:textId="77777777">
        <w:tc>
          <w:tcPr>
            <w:tcW w:w="9360" w:type="dxa"/>
            <w:shd w:val="clear" w:color="auto" w:fill="F2F6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A61E662" w14:textId="77777777" w:rsidR="00F60C30" w:rsidRPr="00AD7438" w:rsidRDefault="00000000">
            <w:pPr>
              <w:spacing w:after="60"/>
              <w:rPr>
                <w:color w:val="0D0D0D" w:themeColor="text1" w:themeTint="F2"/>
              </w:rPr>
            </w:pPr>
            <w:r w:rsidRPr="00AD7438">
              <w:rPr>
                <w:b/>
                <w:bCs/>
                <w:color w:val="0D0D0D" w:themeColor="text1" w:themeTint="F2"/>
              </w:rPr>
              <w:t xml:space="preserve">Question </w:t>
            </w:r>
            <w:proofErr w:type="spellStart"/>
            <w:r w:rsidRPr="00AD7438">
              <w:rPr>
                <w:b/>
                <w:bCs/>
                <w:color w:val="0D0D0D" w:themeColor="text1" w:themeTint="F2"/>
              </w:rPr>
              <w:t>d'analyse</w:t>
            </w:r>
            <w:proofErr w:type="spellEnd"/>
          </w:p>
          <w:p w14:paraId="4CBAA6A2" w14:textId="77777777" w:rsidR="00E8472D" w:rsidRPr="00E8472D" w:rsidRDefault="00E8472D" w:rsidP="00E8472D">
            <w:pPr>
              <w:spacing w:line="276" w:lineRule="auto"/>
              <w:jc w:val="both"/>
              <w:rPr>
                <w:color w:val="0D0D0D" w:themeColor="text1" w:themeTint="F2"/>
              </w:rPr>
            </w:pPr>
            <w:r w:rsidRPr="00E8472D">
              <w:rPr>
                <w:color w:val="0D0D0D" w:themeColor="text1" w:themeTint="F2"/>
              </w:rPr>
              <w:t xml:space="preserve">Dans quelle </w:t>
            </w:r>
            <w:proofErr w:type="spellStart"/>
            <w:r w:rsidRPr="00E8472D">
              <w:rPr>
                <w:color w:val="0D0D0D" w:themeColor="text1" w:themeTint="F2"/>
              </w:rPr>
              <w:t>mesure</w:t>
            </w:r>
            <w:proofErr w:type="spellEnd"/>
            <w:r w:rsidRPr="00E8472D">
              <w:rPr>
                <w:color w:val="0D0D0D" w:themeColor="text1" w:themeTint="F2"/>
              </w:rPr>
              <w:t xml:space="preserve"> les architectures </w:t>
            </w:r>
            <w:proofErr w:type="spellStart"/>
            <w:r w:rsidRPr="00E8472D">
              <w:rPr>
                <w:color w:val="0D0D0D" w:themeColor="text1" w:themeTint="F2"/>
              </w:rPr>
              <w:t>récurrentes</w:t>
            </w:r>
            <w:proofErr w:type="spellEnd"/>
            <w:r w:rsidRPr="00E8472D">
              <w:rPr>
                <w:color w:val="0D0D0D" w:themeColor="text1" w:themeTint="F2"/>
              </w:rPr>
              <w:t xml:space="preserve"> </w:t>
            </w:r>
            <w:proofErr w:type="spellStart"/>
            <w:r w:rsidRPr="00E8472D">
              <w:rPr>
                <w:color w:val="0D0D0D" w:themeColor="text1" w:themeTint="F2"/>
              </w:rPr>
              <w:t>permettent-elles</w:t>
            </w:r>
            <w:proofErr w:type="spellEnd"/>
            <w:r w:rsidRPr="00E8472D">
              <w:rPr>
                <w:color w:val="0D0D0D" w:themeColor="text1" w:themeTint="F2"/>
              </w:rPr>
              <w:t xml:space="preserve"> de </w:t>
            </w:r>
            <w:proofErr w:type="spellStart"/>
            <w:r w:rsidRPr="00E8472D">
              <w:rPr>
                <w:color w:val="0D0D0D" w:themeColor="text1" w:themeTint="F2"/>
              </w:rPr>
              <w:t>modéliser</w:t>
            </w:r>
            <w:proofErr w:type="spellEnd"/>
            <w:r w:rsidRPr="00E8472D">
              <w:rPr>
                <w:color w:val="0D0D0D" w:themeColor="text1" w:themeTint="F2"/>
              </w:rPr>
              <w:t xml:space="preserve"> </w:t>
            </w:r>
            <w:proofErr w:type="spellStart"/>
            <w:r w:rsidRPr="00E8472D">
              <w:rPr>
                <w:color w:val="0D0D0D" w:themeColor="text1" w:themeTint="F2"/>
              </w:rPr>
              <w:t>efficacement</w:t>
            </w:r>
            <w:proofErr w:type="spellEnd"/>
          </w:p>
          <w:p w14:paraId="2F976361" w14:textId="77777777" w:rsidR="00E8472D" w:rsidRPr="00E8472D" w:rsidRDefault="00E8472D" w:rsidP="00E8472D">
            <w:pPr>
              <w:spacing w:line="276" w:lineRule="auto"/>
              <w:jc w:val="both"/>
              <w:rPr>
                <w:color w:val="0D0D0D" w:themeColor="text1" w:themeTint="F2"/>
              </w:rPr>
            </w:pPr>
            <w:proofErr w:type="spellStart"/>
            <w:r w:rsidRPr="00E8472D">
              <w:rPr>
                <w:color w:val="0D0D0D" w:themeColor="text1" w:themeTint="F2"/>
              </w:rPr>
              <w:t>une</w:t>
            </w:r>
            <w:proofErr w:type="spellEnd"/>
            <w:r w:rsidRPr="00E8472D">
              <w:rPr>
                <w:color w:val="0D0D0D" w:themeColor="text1" w:themeTint="F2"/>
              </w:rPr>
              <w:t xml:space="preserve"> </w:t>
            </w:r>
            <w:proofErr w:type="spellStart"/>
            <w:r w:rsidRPr="00E8472D">
              <w:rPr>
                <w:color w:val="0D0D0D" w:themeColor="text1" w:themeTint="F2"/>
              </w:rPr>
              <w:t>séquence</w:t>
            </w:r>
            <w:proofErr w:type="spellEnd"/>
            <w:r w:rsidRPr="00E8472D">
              <w:rPr>
                <w:color w:val="0D0D0D" w:themeColor="text1" w:themeTint="F2"/>
              </w:rPr>
              <w:t xml:space="preserve"> </w:t>
            </w:r>
            <w:proofErr w:type="spellStart"/>
            <w:r w:rsidRPr="00E8472D">
              <w:rPr>
                <w:color w:val="0D0D0D" w:themeColor="text1" w:themeTint="F2"/>
              </w:rPr>
              <w:t>réelle</w:t>
            </w:r>
            <w:proofErr w:type="spellEnd"/>
            <w:r w:rsidRPr="00E8472D">
              <w:rPr>
                <w:color w:val="0D0D0D" w:themeColor="text1" w:themeTint="F2"/>
              </w:rPr>
              <w:t xml:space="preserve">, et comment justifier le passage d’un RNN simple vers </w:t>
            </w:r>
            <w:proofErr w:type="gramStart"/>
            <w:r w:rsidRPr="00E8472D">
              <w:rPr>
                <w:color w:val="0D0D0D" w:themeColor="text1" w:themeTint="F2"/>
              </w:rPr>
              <w:t>un LSTM</w:t>
            </w:r>
            <w:proofErr w:type="gramEnd"/>
            <w:r w:rsidRPr="00E8472D">
              <w:rPr>
                <w:color w:val="0D0D0D" w:themeColor="text1" w:themeTint="F2"/>
              </w:rPr>
              <w:t>/GRU</w:t>
            </w:r>
          </w:p>
          <w:p w14:paraId="08D0157F" w14:textId="5DCC4180" w:rsidR="00F60C30" w:rsidRPr="00AD7438" w:rsidRDefault="00E8472D" w:rsidP="00E8472D">
            <w:pPr>
              <w:spacing w:line="276" w:lineRule="auto"/>
              <w:jc w:val="both"/>
              <w:rPr>
                <w:color w:val="0D0D0D" w:themeColor="text1" w:themeTint="F2"/>
              </w:rPr>
            </w:pPr>
            <w:proofErr w:type="spellStart"/>
            <w:r w:rsidRPr="00E8472D">
              <w:rPr>
                <w:color w:val="0D0D0D" w:themeColor="text1" w:themeTint="F2"/>
              </w:rPr>
              <w:t>puis</w:t>
            </w:r>
            <w:proofErr w:type="spellEnd"/>
            <w:r w:rsidRPr="00E8472D">
              <w:rPr>
                <w:color w:val="0D0D0D" w:themeColor="text1" w:themeTint="F2"/>
              </w:rPr>
              <w:t xml:space="preserve"> vers un </w:t>
            </w:r>
            <w:proofErr w:type="spellStart"/>
            <w:r w:rsidRPr="00E8472D">
              <w:rPr>
                <w:color w:val="0D0D0D" w:themeColor="text1" w:themeTint="F2"/>
              </w:rPr>
              <w:t>schéma</w:t>
            </w:r>
            <w:proofErr w:type="spellEnd"/>
            <w:r w:rsidRPr="00E8472D">
              <w:rPr>
                <w:color w:val="0D0D0D" w:themeColor="text1" w:themeTint="F2"/>
              </w:rPr>
              <w:t xml:space="preserve"> </w:t>
            </w:r>
            <w:proofErr w:type="spellStart"/>
            <w:r w:rsidRPr="00E8472D">
              <w:rPr>
                <w:color w:val="0D0D0D" w:themeColor="text1" w:themeTint="F2"/>
              </w:rPr>
              <w:t>encodeur</w:t>
            </w:r>
            <w:proofErr w:type="spellEnd"/>
            <w:r w:rsidRPr="00E8472D">
              <w:rPr>
                <w:color w:val="0D0D0D" w:themeColor="text1" w:themeTint="F2"/>
              </w:rPr>
              <w:t>–</w:t>
            </w:r>
            <w:proofErr w:type="spellStart"/>
            <w:r w:rsidRPr="00E8472D">
              <w:rPr>
                <w:color w:val="0D0D0D" w:themeColor="text1" w:themeTint="F2"/>
              </w:rPr>
              <w:t>décodeur</w:t>
            </w:r>
            <w:proofErr w:type="spellEnd"/>
            <w:r w:rsidRPr="00E8472D">
              <w:rPr>
                <w:color w:val="0D0D0D" w:themeColor="text1" w:themeTint="F2"/>
              </w:rPr>
              <w:t xml:space="preserve"> pour </w:t>
            </w:r>
            <w:proofErr w:type="spellStart"/>
            <w:r w:rsidRPr="00E8472D">
              <w:rPr>
                <w:color w:val="0D0D0D" w:themeColor="text1" w:themeTint="F2"/>
              </w:rPr>
              <w:t>une</w:t>
            </w:r>
            <w:proofErr w:type="spellEnd"/>
            <w:r w:rsidRPr="00E8472D">
              <w:rPr>
                <w:color w:val="0D0D0D" w:themeColor="text1" w:themeTint="F2"/>
              </w:rPr>
              <w:t xml:space="preserve"> </w:t>
            </w:r>
            <w:proofErr w:type="spellStart"/>
            <w:r w:rsidRPr="00E8472D">
              <w:rPr>
                <w:color w:val="0D0D0D" w:themeColor="text1" w:themeTint="F2"/>
              </w:rPr>
              <w:t>tâche</w:t>
            </w:r>
            <w:proofErr w:type="spellEnd"/>
            <w:r w:rsidRPr="00E8472D">
              <w:rPr>
                <w:color w:val="0D0D0D" w:themeColor="text1" w:themeTint="F2"/>
              </w:rPr>
              <w:t xml:space="preserve"> de </w:t>
            </w:r>
            <w:proofErr w:type="spellStart"/>
            <w:r w:rsidRPr="00E8472D">
              <w:rPr>
                <w:color w:val="0D0D0D" w:themeColor="text1" w:themeTint="F2"/>
              </w:rPr>
              <w:t>génération</w:t>
            </w:r>
            <w:proofErr w:type="spellEnd"/>
            <w:r w:rsidRPr="00E8472D">
              <w:rPr>
                <w:color w:val="0D0D0D" w:themeColor="text1" w:themeTint="F2"/>
              </w:rPr>
              <w:t xml:space="preserve"> </w:t>
            </w:r>
            <w:proofErr w:type="spellStart"/>
            <w:r w:rsidRPr="00E8472D">
              <w:rPr>
                <w:color w:val="0D0D0D" w:themeColor="text1" w:themeTint="F2"/>
              </w:rPr>
              <w:t>ou</w:t>
            </w:r>
            <w:proofErr w:type="spellEnd"/>
            <w:r w:rsidRPr="00E8472D">
              <w:rPr>
                <w:color w:val="0D0D0D" w:themeColor="text1" w:themeTint="F2"/>
              </w:rPr>
              <w:t xml:space="preserve"> de </w:t>
            </w:r>
            <w:proofErr w:type="spellStart"/>
            <w:proofErr w:type="gramStart"/>
            <w:r w:rsidRPr="00E8472D">
              <w:rPr>
                <w:color w:val="0D0D0D" w:themeColor="text1" w:themeTint="F2"/>
              </w:rPr>
              <w:t>traduction</w:t>
            </w:r>
            <w:proofErr w:type="spellEnd"/>
            <w:r w:rsidRPr="00E8472D">
              <w:rPr>
                <w:color w:val="0D0D0D" w:themeColor="text1" w:themeTint="F2"/>
              </w:rPr>
              <w:t xml:space="preserve"> ?</w:t>
            </w:r>
            <w:proofErr w:type="gramEnd"/>
          </w:p>
        </w:tc>
      </w:tr>
    </w:tbl>
    <w:p w14:paraId="61ADA070" w14:textId="77777777" w:rsidR="00F60C30" w:rsidRPr="00AD7438" w:rsidRDefault="00F60C30">
      <w:pPr>
        <w:spacing w:after="160"/>
        <w:rPr>
          <w:color w:val="0D0D0D" w:themeColor="text1" w:themeTint="F2"/>
        </w:rPr>
      </w:pPr>
    </w:p>
    <w:p w14:paraId="5CF0D389" w14:textId="77777777" w:rsidR="00F60C30" w:rsidRPr="00AD7438" w:rsidRDefault="00000000">
      <w:pPr>
        <w:spacing w:after="160" w:line="276" w:lineRule="auto"/>
        <w:jc w:val="both"/>
        <w:rPr>
          <w:color w:val="0D0D0D" w:themeColor="text1" w:themeTint="F2"/>
        </w:rPr>
      </w:pPr>
      <w:r w:rsidRPr="00AD7438">
        <w:rPr>
          <w:color w:val="0D0D0D" w:themeColor="text1" w:themeTint="F2"/>
        </w:rPr>
        <w:t xml:space="preserve">Les architectures </w:t>
      </w:r>
      <w:proofErr w:type="spellStart"/>
      <w:r w:rsidRPr="00AD7438">
        <w:rPr>
          <w:color w:val="0D0D0D" w:themeColor="text1" w:themeTint="F2"/>
        </w:rPr>
        <w:t>récurrentes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sont</w:t>
      </w:r>
      <w:proofErr w:type="spellEnd"/>
      <w:r w:rsidRPr="00AD7438">
        <w:rPr>
          <w:color w:val="0D0D0D" w:themeColor="text1" w:themeTint="F2"/>
        </w:rPr>
        <w:t xml:space="preserve"> indispensables pour </w:t>
      </w:r>
      <w:proofErr w:type="spellStart"/>
      <w:r w:rsidRPr="00AD7438">
        <w:rPr>
          <w:color w:val="0D0D0D" w:themeColor="text1" w:themeTint="F2"/>
        </w:rPr>
        <w:t>traiter</w:t>
      </w:r>
      <w:proofErr w:type="spellEnd"/>
      <w:r w:rsidRPr="00AD7438">
        <w:rPr>
          <w:color w:val="0D0D0D" w:themeColor="text1" w:themeTint="F2"/>
        </w:rPr>
        <w:t xml:space="preserve"> des données </w:t>
      </w:r>
      <w:proofErr w:type="spellStart"/>
      <w:r w:rsidRPr="00AD7438">
        <w:rPr>
          <w:color w:val="0D0D0D" w:themeColor="text1" w:themeTint="F2"/>
        </w:rPr>
        <w:t>dont</w:t>
      </w:r>
      <w:proofErr w:type="spellEnd"/>
      <w:r w:rsidRPr="00AD7438">
        <w:rPr>
          <w:color w:val="0D0D0D" w:themeColor="text1" w:themeTint="F2"/>
        </w:rPr>
        <w:t xml:space="preserve"> la </w:t>
      </w:r>
      <w:proofErr w:type="spellStart"/>
      <w:r w:rsidRPr="00AD7438">
        <w:rPr>
          <w:color w:val="0D0D0D" w:themeColor="text1" w:themeTint="F2"/>
        </w:rPr>
        <w:t>sémantique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dépend</w:t>
      </w:r>
      <w:proofErr w:type="spellEnd"/>
      <w:r w:rsidRPr="00AD7438">
        <w:rPr>
          <w:color w:val="0D0D0D" w:themeColor="text1" w:themeTint="F2"/>
        </w:rPr>
        <w:t xml:space="preserve"> de </w:t>
      </w:r>
      <w:proofErr w:type="spellStart"/>
      <w:r w:rsidRPr="00AD7438">
        <w:rPr>
          <w:color w:val="0D0D0D" w:themeColor="text1" w:themeTint="F2"/>
        </w:rPr>
        <w:t>l'ordre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d'apparition</w:t>
      </w:r>
      <w:proofErr w:type="spellEnd"/>
      <w:r w:rsidRPr="00AD7438">
        <w:rPr>
          <w:color w:val="0D0D0D" w:themeColor="text1" w:themeTint="F2"/>
        </w:rPr>
        <w:t xml:space="preserve">. Le passage d'un RNN </w:t>
      </w:r>
      <w:proofErr w:type="spellStart"/>
      <w:r w:rsidRPr="00AD7438">
        <w:rPr>
          <w:color w:val="0D0D0D" w:themeColor="text1" w:themeTint="F2"/>
        </w:rPr>
        <w:t>classique</w:t>
      </w:r>
      <w:proofErr w:type="spellEnd"/>
      <w:r w:rsidRPr="00AD7438">
        <w:rPr>
          <w:color w:val="0D0D0D" w:themeColor="text1" w:themeTint="F2"/>
        </w:rPr>
        <w:t xml:space="preserve"> vers un GRU est </w:t>
      </w:r>
      <w:proofErr w:type="spellStart"/>
      <w:r w:rsidRPr="00AD7438">
        <w:rPr>
          <w:color w:val="0D0D0D" w:themeColor="text1" w:themeTint="F2"/>
        </w:rPr>
        <w:t>mathématiquement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justifié</w:t>
      </w:r>
      <w:proofErr w:type="spellEnd"/>
      <w:r w:rsidRPr="00AD7438">
        <w:rPr>
          <w:color w:val="0D0D0D" w:themeColor="text1" w:themeTint="F2"/>
        </w:rPr>
        <w:t xml:space="preserve"> pour </w:t>
      </w:r>
      <w:proofErr w:type="spellStart"/>
      <w:r w:rsidRPr="00AD7438">
        <w:rPr>
          <w:color w:val="0D0D0D" w:themeColor="text1" w:themeTint="F2"/>
        </w:rPr>
        <w:t>préserver</w:t>
      </w:r>
      <w:proofErr w:type="spellEnd"/>
      <w:r w:rsidRPr="00AD7438">
        <w:rPr>
          <w:color w:val="0D0D0D" w:themeColor="text1" w:themeTint="F2"/>
        </w:rPr>
        <w:t xml:space="preserve"> la </w:t>
      </w:r>
      <w:proofErr w:type="spellStart"/>
      <w:r w:rsidRPr="00AD7438">
        <w:rPr>
          <w:color w:val="0D0D0D" w:themeColor="text1" w:themeTint="F2"/>
        </w:rPr>
        <w:t>mémoire</w:t>
      </w:r>
      <w:proofErr w:type="spellEnd"/>
      <w:r w:rsidRPr="00AD7438">
        <w:rPr>
          <w:color w:val="0D0D0D" w:themeColor="text1" w:themeTint="F2"/>
        </w:rPr>
        <w:t xml:space="preserve"> à long </w:t>
      </w:r>
      <w:proofErr w:type="spellStart"/>
      <w:r w:rsidRPr="00AD7438">
        <w:rPr>
          <w:color w:val="0D0D0D" w:themeColor="text1" w:themeTint="F2"/>
        </w:rPr>
        <w:t>terme</w:t>
      </w:r>
      <w:proofErr w:type="spellEnd"/>
      <w:r w:rsidRPr="00AD7438">
        <w:rPr>
          <w:color w:val="0D0D0D" w:themeColor="text1" w:themeTint="F2"/>
        </w:rPr>
        <w:t xml:space="preserve">. Le </w:t>
      </w:r>
      <w:proofErr w:type="spellStart"/>
      <w:r w:rsidRPr="00AD7438">
        <w:rPr>
          <w:color w:val="0D0D0D" w:themeColor="text1" w:themeTint="F2"/>
        </w:rPr>
        <w:t>schéma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Encodeur-Décodeur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permet</w:t>
      </w:r>
      <w:proofErr w:type="spellEnd"/>
      <w:r w:rsidRPr="00AD7438">
        <w:rPr>
          <w:color w:val="0D0D0D" w:themeColor="text1" w:themeTint="F2"/>
        </w:rPr>
        <w:t xml:space="preserve"> de </w:t>
      </w:r>
      <w:proofErr w:type="spellStart"/>
      <w:r w:rsidRPr="00AD7438">
        <w:rPr>
          <w:color w:val="0D0D0D" w:themeColor="text1" w:themeTint="F2"/>
        </w:rPr>
        <w:t>s'affranchir</w:t>
      </w:r>
      <w:proofErr w:type="spellEnd"/>
      <w:r w:rsidRPr="00AD7438">
        <w:rPr>
          <w:color w:val="0D0D0D" w:themeColor="text1" w:themeTint="F2"/>
        </w:rPr>
        <w:t xml:space="preserve"> de la </w:t>
      </w:r>
      <w:proofErr w:type="spellStart"/>
      <w:r w:rsidRPr="00AD7438">
        <w:rPr>
          <w:color w:val="0D0D0D" w:themeColor="text1" w:themeTint="F2"/>
        </w:rPr>
        <w:t>contrainte</w:t>
      </w:r>
      <w:proofErr w:type="spellEnd"/>
      <w:r w:rsidRPr="00AD7438">
        <w:rPr>
          <w:color w:val="0D0D0D" w:themeColor="text1" w:themeTint="F2"/>
        </w:rPr>
        <w:t xml:space="preserve"> de </w:t>
      </w:r>
      <w:proofErr w:type="spellStart"/>
      <w:r w:rsidRPr="00AD7438">
        <w:rPr>
          <w:color w:val="0D0D0D" w:themeColor="text1" w:themeTint="F2"/>
        </w:rPr>
        <w:t>correspondance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stricte</w:t>
      </w:r>
      <w:proofErr w:type="spellEnd"/>
      <w:r w:rsidRPr="00AD7438">
        <w:rPr>
          <w:color w:val="0D0D0D" w:themeColor="text1" w:themeTint="F2"/>
        </w:rPr>
        <w:t xml:space="preserve"> entre entrées et sorties, </w:t>
      </w:r>
      <w:proofErr w:type="spellStart"/>
      <w:r w:rsidRPr="00AD7438">
        <w:rPr>
          <w:color w:val="0D0D0D" w:themeColor="text1" w:themeTint="F2"/>
        </w:rPr>
        <w:t>rendant</w:t>
      </w:r>
      <w:proofErr w:type="spellEnd"/>
      <w:r w:rsidRPr="00AD7438">
        <w:rPr>
          <w:color w:val="0D0D0D" w:themeColor="text1" w:themeTint="F2"/>
        </w:rPr>
        <w:t xml:space="preserve"> possible la </w:t>
      </w:r>
      <w:proofErr w:type="spellStart"/>
      <w:r w:rsidRPr="00AD7438">
        <w:rPr>
          <w:color w:val="0D0D0D" w:themeColor="text1" w:themeTint="F2"/>
        </w:rPr>
        <w:t>traduction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linguistique</w:t>
      </w:r>
      <w:proofErr w:type="spellEnd"/>
      <w:r w:rsidRPr="00AD7438">
        <w:rPr>
          <w:color w:val="0D0D0D" w:themeColor="text1" w:themeTint="F2"/>
        </w:rPr>
        <w:t xml:space="preserve">. </w:t>
      </w:r>
      <w:proofErr w:type="spellStart"/>
      <w:r w:rsidRPr="00AD7438">
        <w:rPr>
          <w:color w:val="0D0D0D" w:themeColor="text1" w:themeTint="F2"/>
        </w:rPr>
        <w:t>Cependant</w:t>
      </w:r>
      <w:proofErr w:type="spellEnd"/>
      <w:r w:rsidRPr="00AD7438">
        <w:rPr>
          <w:color w:val="0D0D0D" w:themeColor="text1" w:themeTint="F2"/>
        </w:rPr>
        <w:t xml:space="preserve">, il </w:t>
      </w:r>
      <w:proofErr w:type="spellStart"/>
      <w:r w:rsidRPr="00AD7438">
        <w:rPr>
          <w:color w:val="0D0D0D" w:themeColor="text1" w:themeTint="F2"/>
        </w:rPr>
        <w:t>atteint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ses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limites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structurelles</w:t>
      </w:r>
      <w:proofErr w:type="spellEnd"/>
      <w:r w:rsidRPr="00AD7438">
        <w:rPr>
          <w:color w:val="0D0D0D" w:themeColor="text1" w:themeTint="F2"/>
        </w:rPr>
        <w:t xml:space="preserve"> sans </w:t>
      </w:r>
      <w:proofErr w:type="spellStart"/>
      <w:r w:rsidRPr="00AD7438">
        <w:rPr>
          <w:color w:val="0D0D0D" w:themeColor="text1" w:themeTint="F2"/>
        </w:rPr>
        <w:t>mécanisme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d'Attention</w:t>
      </w:r>
      <w:proofErr w:type="spellEnd"/>
      <w:r w:rsidRPr="00AD7438">
        <w:rPr>
          <w:color w:val="0D0D0D" w:themeColor="text1" w:themeTint="F2"/>
        </w:rPr>
        <w:t xml:space="preserve"> — perspective </w:t>
      </w:r>
      <w:proofErr w:type="spellStart"/>
      <w:r w:rsidRPr="00AD7438">
        <w:rPr>
          <w:color w:val="0D0D0D" w:themeColor="text1" w:themeTint="F2"/>
        </w:rPr>
        <w:t>d'amélioration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prioritaire</w:t>
      </w:r>
      <w:proofErr w:type="spellEnd"/>
      <w:r w:rsidRPr="00AD7438">
        <w:rPr>
          <w:color w:val="0D0D0D" w:themeColor="text1" w:themeTint="F2"/>
        </w:rPr>
        <w:t>.</w:t>
      </w:r>
    </w:p>
    <w:p w14:paraId="1DF0095C" w14:textId="77777777" w:rsidR="00F60C30" w:rsidRPr="00AD7438" w:rsidRDefault="00000000">
      <w:pPr>
        <w:pStyle w:val="Heading1"/>
        <w:pageBreakBefore/>
        <w:rPr>
          <w:color w:val="0D0D0D" w:themeColor="text1" w:themeTint="F2"/>
        </w:rPr>
      </w:pPr>
      <w:bookmarkStart w:id="50" w:name="_Toc232943028"/>
      <w:bookmarkStart w:id="51" w:name="_Toc232952902"/>
      <w:r w:rsidRPr="00AD7438">
        <w:rPr>
          <w:color w:val="0D0D0D" w:themeColor="text1" w:themeTint="F2"/>
        </w:rPr>
        <w:lastRenderedPageBreak/>
        <w:t xml:space="preserve">6. Discussion Scientifique </w:t>
      </w:r>
      <w:proofErr w:type="spellStart"/>
      <w:r w:rsidRPr="00AD7438">
        <w:rPr>
          <w:color w:val="0D0D0D" w:themeColor="text1" w:themeTint="F2"/>
        </w:rPr>
        <w:t>Globale</w:t>
      </w:r>
      <w:bookmarkEnd w:id="50"/>
      <w:bookmarkEnd w:id="51"/>
      <w:proofErr w:type="spellEnd"/>
    </w:p>
    <w:tbl>
      <w:tblPr>
        <w:tblW w:w="9360" w:type="dxa"/>
        <w:tblBorders>
          <w:top w:val="single" w:sz="4" w:space="0" w:color="2E5C8A"/>
          <w:left w:val="single" w:sz="4" w:space="0" w:color="2E5C8A"/>
          <w:bottom w:val="single" w:sz="4" w:space="0" w:color="2E5C8A"/>
          <w:right w:val="single" w:sz="4" w:space="0" w:color="2E5C8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60C30" w:rsidRPr="00AD7438" w14:paraId="7C2668AC" w14:textId="77777777">
        <w:tc>
          <w:tcPr>
            <w:tcW w:w="9360" w:type="dxa"/>
            <w:shd w:val="clear" w:color="auto" w:fill="F2F6FA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CA3D90E" w14:textId="77777777" w:rsidR="00F60C30" w:rsidRPr="00AD7438" w:rsidRDefault="00000000">
            <w:pPr>
              <w:spacing w:after="60"/>
              <w:rPr>
                <w:color w:val="0D0D0D" w:themeColor="text1" w:themeTint="F2"/>
              </w:rPr>
            </w:pPr>
            <w:r w:rsidRPr="00AD7438">
              <w:rPr>
                <w:b/>
                <w:bCs/>
                <w:color w:val="0D0D0D" w:themeColor="text1" w:themeTint="F2"/>
              </w:rPr>
              <w:t xml:space="preserve">Question de </w:t>
            </w:r>
            <w:proofErr w:type="spellStart"/>
            <w:r w:rsidRPr="00AD7438">
              <w:rPr>
                <w:b/>
                <w:bCs/>
                <w:color w:val="0D0D0D" w:themeColor="text1" w:themeTint="F2"/>
              </w:rPr>
              <w:t>synthèse</w:t>
            </w:r>
            <w:proofErr w:type="spellEnd"/>
          </w:p>
          <w:p w14:paraId="54CA9E44" w14:textId="1286D4F4" w:rsidR="00F60C30" w:rsidRPr="00AD7438" w:rsidRDefault="00E8472D" w:rsidP="00E8472D">
            <w:pPr>
              <w:spacing w:line="276" w:lineRule="auto"/>
              <w:jc w:val="both"/>
              <w:rPr>
                <w:color w:val="0D0D0D" w:themeColor="text1" w:themeTint="F2"/>
              </w:rPr>
            </w:pPr>
            <w:r w:rsidRPr="00E8472D">
              <w:rPr>
                <w:color w:val="0D0D0D" w:themeColor="text1" w:themeTint="F2"/>
              </w:rPr>
              <w:t xml:space="preserve">Comment le deep learning </w:t>
            </w:r>
            <w:proofErr w:type="spellStart"/>
            <w:r w:rsidRPr="00E8472D">
              <w:rPr>
                <w:color w:val="0D0D0D" w:themeColor="text1" w:themeTint="F2"/>
              </w:rPr>
              <w:t>adapte</w:t>
            </w:r>
            <w:proofErr w:type="spellEnd"/>
            <w:r w:rsidRPr="00E8472D">
              <w:rPr>
                <w:color w:val="0D0D0D" w:themeColor="text1" w:themeTint="F2"/>
              </w:rPr>
              <w:t xml:space="preserve">-t-il </w:t>
            </w:r>
            <w:proofErr w:type="spellStart"/>
            <w:r w:rsidRPr="00E8472D">
              <w:rPr>
                <w:color w:val="0D0D0D" w:themeColor="text1" w:themeTint="F2"/>
              </w:rPr>
              <w:t>ses</w:t>
            </w:r>
            <w:proofErr w:type="spellEnd"/>
            <w:r w:rsidRPr="00E8472D">
              <w:rPr>
                <w:color w:val="0D0D0D" w:themeColor="text1" w:themeTint="F2"/>
              </w:rPr>
              <w:t xml:space="preserve"> architectures à la structure des données</w:t>
            </w:r>
            <w:r>
              <w:rPr>
                <w:color w:val="0D0D0D" w:themeColor="text1" w:themeTint="F2"/>
              </w:rPr>
              <w:t xml:space="preserve"> </w:t>
            </w:r>
            <w:r w:rsidRPr="00E8472D">
              <w:rPr>
                <w:color w:val="0D0D0D" w:themeColor="text1" w:themeTint="F2"/>
              </w:rPr>
              <w:t xml:space="preserve">– </w:t>
            </w:r>
            <w:proofErr w:type="spellStart"/>
            <w:r w:rsidRPr="00E8472D">
              <w:rPr>
                <w:color w:val="0D0D0D" w:themeColor="text1" w:themeTint="F2"/>
              </w:rPr>
              <w:t>tabulaire</w:t>
            </w:r>
            <w:proofErr w:type="spellEnd"/>
            <w:r w:rsidRPr="00E8472D">
              <w:rPr>
                <w:color w:val="0D0D0D" w:themeColor="text1" w:themeTint="F2"/>
              </w:rPr>
              <w:t xml:space="preserve">, image et </w:t>
            </w:r>
            <w:proofErr w:type="spellStart"/>
            <w:r w:rsidRPr="00E8472D">
              <w:rPr>
                <w:color w:val="0D0D0D" w:themeColor="text1" w:themeTint="F2"/>
              </w:rPr>
              <w:t>séquentielle</w:t>
            </w:r>
            <w:proofErr w:type="spellEnd"/>
            <w:r w:rsidRPr="00E8472D">
              <w:rPr>
                <w:color w:val="0D0D0D" w:themeColor="text1" w:themeTint="F2"/>
              </w:rPr>
              <w:t xml:space="preserve"> – et </w:t>
            </w:r>
            <w:proofErr w:type="spellStart"/>
            <w:r w:rsidRPr="00E8472D">
              <w:rPr>
                <w:color w:val="0D0D0D" w:themeColor="text1" w:themeTint="F2"/>
              </w:rPr>
              <w:t>pourquoi</w:t>
            </w:r>
            <w:proofErr w:type="spellEnd"/>
            <w:r w:rsidRPr="00E8472D">
              <w:rPr>
                <w:color w:val="0D0D0D" w:themeColor="text1" w:themeTint="F2"/>
              </w:rPr>
              <w:t xml:space="preserve"> un </w:t>
            </w:r>
            <w:proofErr w:type="spellStart"/>
            <w:r w:rsidRPr="00E8472D">
              <w:rPr>
                <w:color w:val="0D0D0D" w:themeColor="text1" w:themeTint="F2"/>
              </w:rPr>
              <w:t>même</w:t>
            </w:r>
            <w:proofErr w:type="spellEnd"/>
            <w:r w:rsidRPr="00E8472D">
              <w:rPr>
                <w:color w:val="0D0D0D" w:themeColor="text1" w:themeTint="F2"/>
              </w:rPr>
              <w:t xml:space="preserve"> </w:t>
            </w:r>
            <w:proofErr w:type="spellStart"/>
            <w:r w:rsidRPr="00E8472D">
              <w:rPr>
                <w:color w:val="0D0D0D" w:themeColor="text1" w:themeTint="F2"/>
              </w:rPr>
              <w:t>paradigme</w:t>
            </w:r>
            <w:proofErr w:type="spellEnd"/>
            <w:r w:rsidRPr="00E8472D">
              <w:rPr>
                <w:color w:val="0D0D0D" w:themeColor="text1" w:themeTint="F2"/>
              </w:rPr>
              <w:t xml:space="preserve"> </w:t>
            </w:r>
            <w:proofErr w:type="spellStart"/>
            <w:r w:rsidRPr="00E8472D">
              <w:rPr>
                <w:color w:val="0D0D0D" w:themeColor="text1" w:themeTint="F2"/>
              </w:rPr>
              <w:t>d’apprentissage</w:t>
            </w:r>
            <w:proofErr w:type="spellEnd"/>
            <w:r w:rsidRPr="00E8472D">
              <w:rPr>
                <w:color w:val="0D0D0D" w:themeColor="text1" w:themeTint="F2"/>
              </w:rPr>
              <w:t xml:space="preserve"> </w:t>
            </w:r>
            <w:proofErr w:type="spellStart"/>
            <w:r w:rsidRPr="00E8472D">
              <w:rPr>
                <w:color w:val="0D0D0D" w:themeColor="text1" w:themeTint="F2"/>
              </w:rPr>
              <w:t>supervisé</w:t>
            </w:r>
            <w:proofErr w:type="spellEnd"/>
            <w:r w:rsidRPr="00E8472D">
              <w:rPr>
                <w:color w:val="0D0D0D" w:themeColor="text1" w:themeTint="F2"/>
              </w:rPr>
              <w:t xml:space="preserve"> doit-il </w:t>
            </w:r>
            <w:proofErr w:type="spellStart"/>
            <w:r w:rsidRPr="00E8472D">
              <w:rPr>
                <w:color w:val="0D0D0D" w:themeColor="text1" w:themeTint="F2"/>
              </w:rPr>
              <w:t>être</w:t>
            </w:r>
            <w:proofErr w:type="spellEnd"/>
            <w:r w:rsidRPr="00E8472D">
              <w:rPr>
                <w:color w:val="0D0D0D" w:themeColor="text1" w:themeTint="F2"/>
              </w:rPr>
              <w:t xml:space="preserve"> </w:t>
            </w:r>
            <w:proofErr w:type="spellStart"/>
            <w:r w:rsidRPr="00E8472D">
              <w:rPr>
                <w:color w:val="0D0D0D" w:themeColor="text1" w:themeTint="F2"/>
              </w:rPr>
              <w:t>décliné</w:t>
            </w:r>
            <w:proofErr w:type="spellEnd"/>
            <w:r w:rsidRPr="00E8472D">
              <w:rPr>
                <w:color w:val="0D0D0D" w:themeColor="text1" w:themeTint="F2"/>
              </w:rPr>
              <w:t xml:space="preserve"> </w:t>
            </w:r>
            <w:proofErr w:type="spellStart"/>
            <w:r w:rsidRPr="00E8472D">
              <w:rPr>
                <w:color w:val="0D0D0D" w:themeColor="text1" w:themeTint="F2"/>
              </w:rPr>
              <w:t>différemment</w:t>
            </w:r>
            <w:proofErr w:type="spellEnd"/>
            <w:r w:rsidRPr="00E8472D">
              <w:rPr>
                <w:color w:val="0D0D0D" w:themeColor="text1" w:themeTint="F2"/>
              </w:rPr>
              <w:t xml:space="preserve"> </w:t>
            </w:r>
            <w:proofErr w:type="spellStart"/>
            <w:r w:rsidRPr="00E8472D">
              <w:rPr>
                <w:color w:val="0D0D0D" w:themeColor="text1" w:themeTint="F2"/>
              </w:rPr>
              <w:t>selon</w:t>
            </w:r>
            <w:proofErr w:type="spellEnd"/>
            <w:r w:rsidRPr="00E8472D">
              <w:rPr>
                <w:color w:val="0D0D0D" w:themeColor="text1" w:themeTint="F2"/>
              </w:rPr>
              <w:t xml:space="preserve"> la </w:t>
            </w:r>
            <w:proofErr w:type="spellStart"/>
            <w:r w:rsidRPr="00E8472D">
              <w:rPr>
                <w:color w:val="0D0D0D" w:themeColor="text1" w:themeTint="F2"/>
              </w:rPr>
              <w:t>géométrie</w:t>
            </w:r>
            <w:proofErr w:type="spellEnd"/>
            <w:r w:rsidRPr="00E8472D">
              <w:rPr>
                <w:color w:val="0D0D0D" w:themeColor="text1" w:themeTint="F2"/>
              </w:rPr>
              <w:t xml:space="preserve">, la </w:t>
            </w:r>
            <w:proofErr w:type="spellStart"/>
            <w:r w:rsidRPr="00E8472D">
              <w:rPr>
                <w:color w:val="0D0D0D" w:themeColor="text1" w:themeTint="F2"/>
              </w:rPr>
              <w:t>dépendance</w:t>
            </w:r>
            <w:proofErr w:type="spellEnd"/>
            <w:r>
              <w:rPr>
                <w:color w:val="0D0D0D" w:themeColor="text1" w:themeTint="F2"/>
              </w:rPr>
              <w:t xml:space="preserve"> </w:t>
            </w:r>
            <w:r w:rsidRPr="00E8472D">
              <w:rPr>
                <w:color w:val="0D0D0D" w:themeColor="text1" w:themeTint="F2"/>
              </w:rPr>
              <w:t xml:space="preserve">locale, la </w:t>
            </w:r>
            <w:proofErr w:type="spellStart"/>
            <w:r w:rsidRPr="00E8472D">
              <w:rPr>
                <w:color w:val="0D0D0D" w:themeColor="text1" w:themeTint="F2"/>
              </w:rPr>
              <w:t>temporalité</w:t>
            </w:r>
            <w:proofErr w:type="spellEnd"/>
            <w:r w:rsidRPr="00E8472D">
              <w:rPr>
                <w:color w:val="0D0D0D" w:themeColor="text1" w:themeTint="F2"/>
              </w:rPr>
              <w:t xml:space="preserve"> et la </w:t>
            </w:r>
            <w:proofErr w:type="spellStart"/>
            <w:r w:rsidRPr="00E8472D">
              <w:rPr>
                <w:color w:val="0D0D0D" w:themeColor="text1" w:themeTint="F2"/>
              </w:rPr>
              <w:t>représentation</w:t>
            </w:r>
            <w:proofErr w:type="spellEnd"/>
            <w:r w:rsidRPr="00E8472D">
              <w:rPr>
                <w:color w:val="0D0D0D" w:themeColor="text1" w:themeTint="F2"/>
              </w:rPr>
              <w:t xml:space="preserve"> des </w:t>
            </w:r>
            <w:proofErr w:type="gramStart"/>
            <w:r w:rsidRPr="00E8472D">
              <w:rPr>
                <w:color w:val="0D0D0D" w:themeColor="text1" w:themeTint="F2"/>
              </w:rPr>
              <w:t>données ?</w:t>
            </w:r>
            <w:proofErr w:type="gramEnd"/>
          </w:p>
        </w:tc>
      </w:tr>
    </w:tbl>
    <w:p w14:paraId="688A83BF" w14:textId="77777777" w:rsidR="00F60C30" w:rsidRPr="00AD7438" w:rsidRDefault="00F60C30">
      <w:pPr>
        <w:spacing w:after="160"/>
        <w:rPr>
          <w:color w:val="0D0D0D" w:themeColor="text1" w:themeTint="F2"/>
        </w:rPr>
      </w:pPr>
    </w:p>
    <w:p w14:paraId="24ED1A91" w14:textId="77777777" w:rsidR="00F60C30" w:rsidRPr="00AD7438" w:rsidRDefault="00000000">
      <w:pPr>
        <w:spacing w:after="160" w:line="276" w:lineRule="auto"/>
        <w:jc w:val="both"/>
        <w:rPr>
          <w:color w:val="0D0D0D" w:themeColor="text1" w:themeTint="F2"/>
        </w:rPr>
      </w:pPr>
      <w:r w:rsidRPr="00AD7438">
        <w:rPr>
          <w:color w:val="0D0D0D" w:themeColor="text1" w:themeTint="F2"/>
        </w:rPr>
        <w:t xml:space="preserve">Le succès du Deep Learning ne </w:t>
      </w:r>
      <w:proofErr w:type="spellStart"/>
      <w:r w:rsidRPr="00AD7438">
        <w:rPr>
          <w:color w:val="0D0D0D" w:themeColor="text1" w:themeTint="F2"/>
        </w:rPr>
        <w:t>réside</w:t>
      </w:r>
      <w:proofErr w:type="spellEnd"/>
      <w:r w:rsidRPr="00AD7438">
        <w:rPr>
          <w:color w:val="0D0D0D" w:themeColor="text1" w:themeTint="F2"/>
        </w:rPr>
        <w:t xml:space="preserve"> pas dans </w:t>
      </w:r>
      <w:proofErr w:type="spellStart"/>
      <w:r w:rsidRPr="00AD7438">
        <w:rPr>
          <w:color w:val="0D0D0D" w:themeColor="text1" w:themeTint="F2"/>
        </w:rPr>
        <w:t>l'existence</w:t>
      </w:r>
      <w:proofErr w:type="spellEnd"/>
      <w:r w:rsidRPr="00AD7438">
        <w:rPr>
          <w:color w:val="0D0D0D" w:themeColor="text1" w:themeTint="F2"/>
        </w:rPr>
        <w:t xml:space="preserve"> d'un « </w:t>
      </w:r>
      <w:proofErr w:type="spellStart"/>
      <w:r w:rsidRPr="00AD7438">
        <w:rPr>
          <w:color w:val="0D0D0D" w:themeColor="text1" w:themeTint="F2"/>
        </w:rPr>
        <w:t>algorithme</w:t>
      </w:r>
      <w:proofErr w:type="spellEnd"/>
      <w:r w:rsidRPr="00AD7438">
        <w:rPr>
          <w:color w:val="0D0D0D" w:themeColor="text1" w:themeTint="F2"/>
        </w:rPr>
        <w:t xml:space="preserve"> maître », </w:t>
      </w:r>
      <w:proofErr w:type="spellStart"/>
      <w:r w:rsidRPr="00AD7438">
        <w:rPr>
          <w:color w:val="0D0D0D" w:themeColor="text1" w:themeTint="F2"/>
        </w:rPr>
        <w:t>mais</w:t>
      </w:r>
      <w:proofErr w:type="spellEnd"/>
      <w:r w:rsidRPr="00AD7438">
        <w:rPr>
          <w:color w:val="0D0D0D" w:themeColor="text1" w:themeTint="F2"/>
        </w:rPr>
        <w:t xml:space="preserve"> dans </w:t>
      </w:r>
      <w:proofErr w:type="spellStart"/>
      <w:r w:rsidRPr="00AD7438">
        <w:rPr>
          <w:color w:val="0D0D0D" w:themeColor="text1" w:themeTint="F2"/>
        </w:rPr>
        <w:t>sa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capacité</w:t>
      </w:r>
      <w:proofErr w:type="spellEnd"/>
      <w:r w:rsidRPr="00AD7438">
        <w:rPr>
          <w:color w:val="0D0D0D" w:themeColor="text1" w:themeTint="F2"/>
        </w:rPr>
        <w:t xml:space="preserve"> à </w:t>
      </w:r>
      <w:proofErr w:type="spellStart"/>
      <w:r w:rsidRPr="00AD7438">
        <w:rPr>
          <w:color w:val="0D0D0D" w:themeColor="text1" w:themeTint="F2"/>
        </w:rPr>
        <w:t>intégrer</w:t>
      </w:r>
      <w:proofErr w:type="spellEnd"/>
      <w:r w:rsidRPr="00AD7438">
        <w:rPr>
          <w:color w:val="0D0D0D" w:themeColor="text1" w:themeTint="F2"/>
        </w:rPr>
        <w:t xml:space="preserve"> des </w:t>
      </w:r>
      <w:proofErr w:type="spellStart"/>
      <w:r w:rsidRPr="00AD7438">
        <w:rPr>
          <w:color w:val="0D0D0D" w:themeColor="text1" w:themeTint="F2"/>
        </w:rPr>
        <w:t>biais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inductifs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mathématiques</w:t>
      </w:r>
      <w:proofErr w:type="spellEnd"/>
      <w:r w:rsidRPr="00AD7438">
        <w:rPr>
          <w:color w:val="0D0D0D" w:themeColor="text1" w:themeTint="F2"/>
        </w:rPr>
        <w:t xml:space="preserve"> qui </w:t>
      </w:r>
      <w:proofErr w:type="spellStart"/>
      <w:r w:rsidRPr="00AD7438">
        <w:rPr>
          <w:color w:val="0D0D0D" w:themeColor="text1" w:themeTint="F2"/>
        </w:rPr>
        <w:t>reflètent</w:t>
      </w:r>
      <w:proofErr w:type="spellEnd"/>
      <w:r w:rsidRPr="00AD7438">
        <w:rPr>
          <w:color w:val="0D0D0D" w:themeColor="text1" w:themeTint="F2"/>
        </w:rPr>
        <w:t xml:space="preserve"> la </w:t>
      </w:r>
      <w:proofErr w:type="spellStart"/>
      <w:r w:rsidRPr="00AD7438">
        <w:rPr>
          <w:color w:val="0D0D0D" w:themeColor="text1" w:themeTint="F2"/>
        </w:rPr>
        <w:t>géométrie</w:t>
      </w:r>
      <w:proofErr w:type="spellEnd"/>
      <w:r w:rsidRPr="00AD7438">
        <w:rPr>
          <w:color w:val="0D0D0D" w:themeColor="text1" w:themeTint="F2"/>
        </w:rPr>
        <w:t xml:space="preserve"> et la nature des données. Un </w:t>
      </w:r>
      <w:proofErr w:type="spellStart"/>
      <w:r w:rsidRPr="00AD7438">
        <w:rPr>
          <w:color w:val="0D0D0D" w:themeColor="text1" w:themeTint="F2"/>
        </w:rPr>
        <w:t>même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paradigme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d'apprentissage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supervisé</w:t>
      </w:r>
      <w:proofErr w:type="spellEnd"/>
      <w:r w:rsidRPr="00AD7438">
        <w:rPr>
          <w:color w:val="0D0D0D" w:themeColor="text1" w:themeTint="F2"/>
        </w:rPr>
        <w:t xml:space="preserve"> se </w:t>
      </w:r>
      <w:proofErr w:type="spellStart"/>
      <w:r w:rsidRPr="00AD7438">
        <w:rPr>
          <w:color w:val="0D0D0D" w:themeColor="text1" w:themeTint="F2"/>
        </w:rPr>
        <w:t>décline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en</w:t>
      </w:r>
      <w:proofErr w:type="spellEnd"/>
      <w:r w:rsidRPr="00AD7438">
        <w:rPr>
          <w:color w:val="0D0D0D" w:themeColor="text1" w:themeTint="F2"/>
        </w:rPr>
        <w:t xml:space="preserve"> trois manières </w:t>
      </w:r>
      <w:proofErr w:type="spellStart"/>
      <w:proofErr w:type="gramStart"/>
      <w:r w:rsidRPr="00AD7438">
        <w:rPr>
          <w:color w:val="0D0D0D" w:themeColor="text1" w:themeTint="F2"/>
        </w:rPr>
        <w:t>distinctes</w:t>
      </w:r>
      <w:proofErr w:type="spellEnd"/>
      <w:r w:rsidRPr="00AD7438">
        <w:rPr>
          <w:color w:val="0D0D0D" w:themeColor="text1" w:themeTint="F2"/>
        </w:rPr>
        <w:t xml:space="preserve"> :</w:t>
      </w:r>
      <w:proofErr w:type="gramEnd"/>
    </w:p>
    <w:tbl>
      <w:tblPr>
        <w:tblW w:w="9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0"/>
        <w:gridCol w:w="1900"/>
        <w:gridCol w:w="2200"/>
        <w:gridCol w:w="3237"/>
      </w:tblGrid>
      <w:tr w:rsidR="00F60C30" w:rsidRPr="00AD7438" w14:paraId="6D4AA3C9" w14:textId="77777777" w:rsidTr="00E8472D">
        <w:trPr>
          <w:tblHeader/>
        </w:trPr>
        <w:tc>
          <w:tcPr>
            <w:tcW w:w="24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2100E5" w14:textId="77777777" w:rsidR="00F60C30" w:rsidRPr="00E8472D" w:rsidRDefault="00000000">
            <w:pPr>
              <w:rPr>
                <w:color w:val="FFFFFF" w:themeColor="background1"/>
                <w:sz w:val="18"/>
                <w:szCs w:val="18"/>
              </w:rPr>
            </w:pPr>
            <w:r w:rsidRPr="00E8472D">
              <w:rPr>
                <w:b/>
                <w:bCs/>
                <w:color w:val="FFFFFF" w:themeColor="background1"/>
                <w:sz w:val="18"/>
                <w:szCs w:val="18"/>
              </w:rPr>
              <w:t>Nature des données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2C3154" w14:textId="77777777" w:rsidR="00F60C30" w:rsidRPr="00E8472D" w:rsidRDefault="00000000">
            <w:pPr>
              <w:rPr>
                <w:color w:val="FFFFFF" w:themeColor="background1"/>
                <w:sz w:val="18"/>
                <w:szCs w:val="18"/>
              </w:rPr>
            </w:pPr>
            <w:r w:rsidRPr="00E8472D">
              <w:rPr>
                <w:b/>
                <w:bCs/>
                <w:color w:val="FFFFFF" w:themeColor="background1"/>
                <w:sz w:val="18"/>
                <w:szCs w:val="18"/>
              </w:rPr>
              <w:t xml:space="preserve">Architecture </w:t>
            </w:r>
            <w:proofErr w:type="spellStart"/>
            <w:r w:rsidRPr="00E8472D">
              <w:rPr>
                <w:b/>
                <w:bCs/>
                <w:color w:val="FFFFFF" w:themeColor="background1"/>
                <w:sz w:val="18"/>
                <w:szCs w:val="18"/>
              </w:rPr>
              <w:t>adéquate</w:t>
            </w:r>
            <w:proofErr w:type="spellEnd"/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D18B8" w14:textId="77777777" w:rsidR="00F60C30" w:rsidRPr="00E8472D" w:rsidRDefault="00000000">
            <w:pPr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E8472D">
              <w:rPr>
                <w:b/>
                <w:bCs/>
                <w:color w:val="FFFFFF" w:themeColor="background1"/>
                <w:sz w:val="18"/>
                <w:szCs w:val="18"/>
              </w:rPr>
              <w:t>Biais</w:t>
            </w:r>
            <w:proofErr w:type="spellEnd"/>
            <w:r w:rsidRPr="00E8472D">
              <w:rPr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E8472D">
              <w:rPr>
                <w:b/>
                <w:bCs/>
                <w:color w:val="FFFFFF" w:themeColor="background1"/>
                <w:sz w:val="18"/>
                <w:szCs w:val="18"/>
              </w:rPr>
              <w:t>inductif</w:t>
            </w:r>
            <w:proofErr w:type="spellEnd"/>
          </w:p>
        </w:tc>
        <w:tc>
          <w:tcPr>
            <w:tcW w:w="32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59FCF8" w14:textId="77777777" w:rsidR="00F60C30" w:rsidRPr="00E8472D" w:rsidRDefault="00000000">
            <w:pPr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E8472D">
              <w:rPr>
                <w:b/>
                <w:bCs/>
                <w:color w:val="FFFFFF" w:themeColor="background1"/>
                <w:sz w:val="18"/>
                <w:szCs w:val="18"/>
              </w:rPr>
              <w:t>Limite</w:t>
            </w:r>
            <w:proofErr w:type="spellEnd"/>
            <w:r w:rsidRPr="00E8472D">
              <w:rPr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E8472D">
              <w:rPr>
                <w:b/>
                <w:bCs/>
                <w:color w:val="FFFFFF" w:themeColor="background1"/>
                <w:sz w:val="18"/>
                <w:szCs w:val="18"/>
              </w:rPr>
              <w:t>principale</w:t>
            </w:r>
            <w:proofErr w:type="spellEnd"/>
          </w:p>
        </w:tc>
      </w:tr>
      <w:tr w:rsidR="00F60C30" w:rsidRPr="00AD7438" w14:paraId="45B04BC0" w14:textId="77777777" w:rsidTr="00E8472D">
        <w:tc>
          <w:tcPr>
            <w:tcW w:w="24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7A5339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Tabulaires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(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indépendantes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>)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D79FA0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>MLP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13A8DE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Aucun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(fully connected)</w:t>
            </w:r>
          </w:p>
        </w:tc>
        <w:tc>
          <w:tcPr>
            <w:tcW w:w="32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42547F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 xml:space="preserve">Pas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d'invariance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spatiale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>/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temporelle</w:t>
            </w:r>
            <w:proofErr w:type="spellEnd"/>
          </w:p>
        </w:tc>
      </w:tr>
      <w:tr w:rsidR="00F60C30" w:rsidRPr="00AD7438" w14:paraId="2F318A51" w14:textId="77777777" w:rsidTr="00E8472D">
        <w:tc>
          <w:tcPr>
            <w:tcW w:w="24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56E6C3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 xml:space="preserve">Images (grille 2D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corrélée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>)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DF816E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>CNN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755AD0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 xml:space="preserve">Local,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équivariance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translation</w:t>
            </w:r>
          </w:p>
        </w:tc>
        <w:tc>
          <w:tcPr>
            <w:tcW w:w="32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29AF28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 xml:space="preserve">Pas de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mémoire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temporelle</w:t>
            </w:r>
            <w:proofErr w:type="spellEnd"/>
          </w:p>
        </w:tc>
      </w:tr>
      <w:tr w:rsidR="00F60C30" w:rsidRPr="00AD7438" w14:paraId="3F821050" w14:textId="77777777" w:rsidTr="00E8472D">
        <w:tc>
          <w:tcPr>
            <w:tcW w:w="247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9417C6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Séquences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(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ordre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=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sens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>)</w:t>
            </w:r>
          </w:p>
        </w:tc>
        <w:tc>
          <w:tcPr>
            <w:tcW w:w="1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60D24F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>RNN / GRU / LSTM</w:t>
            </w:r>
          </w:p>
        </w:tc>
        <w:tc>
          <w:tcPr>
            <w:tcW w:w="22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70F033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Temporel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, état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caché</w:t>
            </w:r>
            <w:proofErr w:type="spellEnd"/>
          </w:p>
        </w:tc>
        <w:tc>
          <w:tcPr>
            <w:tcW w:w="3237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BBA3A7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Vecteur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de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contexte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fixe sans Attention</w:t>
            </w:r>
          </w:p>
        </w:tc>
      </w:tr>
    </w:tbl>
    <w:p w14:paraId="7BB8B44F" w14:textId="7F61A347" w:rsidR="00B67149" w:rsidRDefault="00000000">
      <w:pPr>
        <w:spacing w:after="160" w:line="276" w:lineRule="auto"/>
        <w:jc w:val="both"/>
        <w:rPr>
          <w:color w:val="0D0D0D" w:themeColor="text1" w:themeTint="F2"/>
        </w:rPr>
      </w:pPr>
      <w:r w:rsidRPr="00AD7438">
        <w:rPr>
          <w:color w:val="0D0D0D" w:themeColor="text1" w:themeTint="F2"/>
        </w:rPr>
        <w:t xml:space="preserve">Cette </w:t>
      </w:r>
      <w:proofErr w:type="spellStart"/>
      <w:r w:rsidRPr="00AD7438">
        <w:rPr>
          <w:color w:val="0D0D0D" w:themeColor="text1" w:themeTint="F2"/>
        </w:rPr>
        <w:t>analyse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confirme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que</w:t>
      </w:r>
      <w:proofErr w:type="spellEnd"/>
      <w:r w:rsidRPr="00AD7438">
        <w:rPr>
          <w:color w:val="0D0D0D" w:themeColor="text1" w:themeTint="F2"/>
        </w:rPr>
        <w:t xml:space="preserve"> le choix </w:t>
      </w:r>
      <w:proofErr w:type="spellStart"/>
      <w:r w:rsidRPr="00AD7438">
        <w:rPr>
          <w:color w:val="0D0D0D" w:themeColor="text1" w:themeTint="F2"/>
        </w:rPr>
        <w:t>d'architecture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n'est</w:t>
      </w:r>
      <w:proofErr w:type="spellEnd"/>
      <w:r w:rsidRPr="00AD7438">
        <w:rPr>
          <w:color w:val="0D0D0D" w:themeColor="text1" w:themeTint="F2"/>
        </w:rPr>
        <w:t xml:space="preserve"> pas </w:t>
      </w:r>
      <w:proofErr w:type="spellStart"/>
      <w:r w:rsidRPr="00AD7438">
        <w:rPr>
          <w:color w:val="0D0D0D" w:themeColor="text1" w:themeTint="F2"/>
        </w:rPr>
        <w:t>une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décision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arbitraire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mais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une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contrainte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mathématique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alignée</w:t>
      </w:r>
      <w:proofErr w:type="spellEnd"/>
      <w:r w:rsidRPr="00AD7438">
        <w:rPr>
          <w:color w:val="0D0D0D" w:themeColor="text1" w:themeTint="F2"/>
        </w:rPr>
        <w:t xml:space="preserve"> avec la structure du jeu de données. Forcer un MLP à lire du </w:t>
      </w:r>
      <w:proofErr w:type="spellStart"/>
      <w:r w:rsidRPr="00AD7438">
        <w:rPr>
          <w:color w:val="0D0D0D" w:themeColor="text1" w:themeTint="F2"/>
        </w:rPr>
        <w:t>texte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ou</w:t>
      </w:r>
      <w:proofErr w:type="spellEnd"/>
      <w:r w:rsidRPr="00AD7438">
        <w:rPr>
          <w:color w:val="0D0D0D" w:themeColor="text1" w:themeTint="F2"/>
        </w:rPr>
        <w:t xml:space="preserve"> </w:t>
      </w:r>
      <w:proofErr w:type="gramStart"/>
      <w:r w:rsidRPr="00AD7438">
        <w:rPr>
          <w:color w:val="0D0D0D" w:themeColor="text1" w:themeTint="F2"/>
        </w:rPr>
        <w:t>un RNN</w:t>
      </w:r>
      <w:proofErr w:type="gramEnd"/>
      <w:r w:rsidRPr="00AD7438">
        <w:rPr>
          <w:color w:val="0D0D0D" w:themeColor="text1" w:themeTint="F2"/>
        </w:rPr>
        <w:t xml:space="preserve"> à classifier des images </w:t>
      </w:r>
      <w:proofErr w:type="spellStart"/>
      <w:r w:rsidRPr="00AD7438">
        <w:rPr>
          <w:color w:val="0D0D0D" w:themeColor="text1" w:themeTint="F2"/>
        </w:rPr>
        <w:t>statiques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serait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fondamentalement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inefficace</w:t>
      </w:r>
      <w:proofErr w:type="spellEnd"/>
      <w:r w:rsidRPr="00AD7438">
        <w:rPr>
          <w:color w:val="0D0D0D" w:themeColor="text1" w:themeTint="F2"/>
        </w:rPr>
        <w:t xml:space="preserve"> — non par </w:t>
      </w:r>
      <w:proofErr w:type="spellStart"/>
      <w:r w:rsidRPr="00AD7438">
        <w:rPr>
          <w:color w:val="0D0D0D" w:themeColor="text1" w:themeTint="F2"/>
        </w:rPr>
        <w:t>incapacité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théorique</w:t>
      </w:r>
      <w:proofErr w:type="spellEnd"/>
      <w:r w:rsidRPr="00AD7438">
        <w:rPr>
          <w:color w:val="0D0D0D" w:themeColor="text1" w:themeTint="F2"/>
        </w:rPr>
        <w:t xml:space="preserve"> (le </w:t>
      </w:r>
      <w:proofErr w:type="spellStart"/>
      <w:r w:rsidRPr="00AD7438">
        <w:rPr>
          <w:color w:val="0D0D0D" w:themeColor="text1" w:themeTint="F2"/>
        </w:rPr>
        <w:t>théorème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d'approximation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universelle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s'applique</w:t>
      </w:r>
      <w:proofErr w:type="spellEnd"/>
      <w:r w:rsidRPr="00AD7438">
        <w:rPr>
          <w:color w:val="0D0D0D" w:themeColor="text1" w:themeTint="F2"/>
        </w:rPr>
        <w:t xml:space="preserve"> à </w:t>
      </w:r>
      <w:proofErr w:type="spellStart"/>
      <w:r w:rsidRPr="00AD7438">
        <w:rPr>
          <w:color w:val="0D0D0D" w:themeColor="text1" w:themeTint="F2"/>
        </w:rPr>
        <w:t>tous</w:t>
      </w:r>
      <w:proofErr w:type="spellEnd"/>
      <w:r w:rsidRPr="00AD7438">
        <w:rPr>
          <w:color w:val="0D0D0D" w:themeColor="text1" w:themeTint="F2"/>
        </w:rPr>
        <w:t xml:space="preserve">), </w:t>
      </w:r>
      <w:proofErr w:type="spellStart"/>
      <w:r w:rsidRPr="00AD7438">
        <w:rPr>
          <w:color w:val="0D0D0D" w:themeColor="text1" w:themeTint="F2"/>
        </w:rPr>
        <w:t>mais</w:t>
      </w:r>
      <w:proofErr w:type="spellEnd"/>
      <w:r w:rsidRPr="00AD7438">
        <w:rPr>
          <w:color w:val="0D0D0D" w:themeColor="text1" w:themeTint="F2"/>
        </w:rPr>
        <w:t xml:space="preserve"> par inadaptation du </w:t>
      </w:r>
      <w:proofErr w:type="spellStart"/>
      <w:r w:rsidRPr="00AD7438">
        <w:rPr>
          <w:color w:val="0D0D0D" w:themeColor="text1" w:themeTint="F2"/>
        </w:rPr>
        <w:t>biais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inductif</w:t>
      </w:r>
      <w:proofErr w:type="spellEnd"/>
      <w:r w:rsidRPr="00AD7438">
        <w:rPr>
          <w:color w:val="0D0D0D" w:themeColor="text1" w:themeTint="F2"/>
        </w:rPr>
        <w:t xml:space="preserve"> à la </w:t>
      </w:r>
      <w:proofErr w:type="spellStart"/>
      <w:r w:rsidRPr="00AD7438">
        <w:rPr>
          <w:color w:val="0D0D0D" w:themeColor="text1" w:themeTint="F2"/>
        </w:rPr>
        <w:t>géométrie</w:t>
      </w:r>
      <w:proofErr w:type="spellEnd"/>
      <w:r w:rsidRPr="00AD7438">
        <w:rPr>
          <w:color w:val="0D0D0D" w:themeColor="text1" w:themeTint="F2"/>
        </w:rPr>
        <w:t xml:space="preserve"> des données.</w:t>
      </w:r>
    </w:p>
    <w:p w14:paraId="5FC1CACF" w14:textId="77777777" w:rsidR="00B67149" w:rsidRDefault="00B67149">
      <w:pPr>
        <w:rPr>
          <w:color w:val="0D0D0D" w:themeColor="text1" w:themeTint="F2"/>
        </w:rPr>
      </w:pPr>
      <w:r>
        <w:rPr>
          <w:color w:val="0D0D0D" w:themeColor="text1" w:themeTint="F2"/>
        </w:rPr>
        <w:br w:type="page"/>
      </w:r>
    </w:p>
    <w:p w14:paraId="697F1174" w14:textId="4270A489" w:rsidR="00B67149" w:rsidRPr="00B67149" w:rsidRDefault="00B67149" w:rsidP="00B67149">
      <w:pPr>
        <w:pStyle w:val="Heading1"/>
        <w:pageBreakBefore/>
        <w:rPr>
          <w:color w:val="0D0D0D" w:themeColor="text1" w:themeTint="F2"/>
        </w:rPr>
      </w:pPr>
      <w:bookmarkStart w:id="52" w:name="_Toc232952903"/>
      <w:r>
        <w:rPr>
          <w:color w:val="0D0D0D" w:themeColor="text1" w:themeTint="F2"/>
        </w:rPr>
        <w:lastRenderedPageBreak/>
        <w:t>7</w:t>
      </w:r>
      <w:r w:rsidRPr="00AD7438">
        <w:rPr>
          <w:color w:val="0D0D0D" w:themeColor="text1" w:themeTint="F2"/>
        </w:rPr>
        <w:t xml:space="preserve">. </w:t>
      </w:r>
      <w:r w:rsidRPr="00B67149">
        <w:rPr>
          <w:color w:val="0D0D0D" w:themeColor="text1" w:themeTint="F2"/>
        </w:rPr>
        <w:t xml:space="preserve">Impact </w:t>
      </w:r>
      <w:proofErr w:type="spellStart"/>
      <w:r w:rsidRPr="00B67149">
        <w:rPr>
          <w:color w:val="0D0D0D" w:themeColor="text1" w:themeTint="F2"/>
        </w:rPr>
        <w:t>sociétal</w:t>
      </w:r>
      <w:proofErr w:type="spellEnd"/>
      <w:r w:rsidRPr="00B67149">
        <w:rPr>
          <w:color w:val="0D0D0D" w:themeColor="text1" w:themeTint="F2"/>
        </w:rPr>
        <w:t xml:space="preserve"> et </w:t>
      </w:r>
      <w:proofErr w:type="spellStart"/>
      <w:r w:rsidRPr="00B67149">
        <w:rPr>
          <w:color w:val="0D0D0D" w:themeColor="text1" w:themeTint="F2"/>
        </w:rPr>
        <w:t>Éthique</w:t>
      </w:r>
      <w:bookmarkEnd w:id="52"/>
      <w:proofErr w:type="spellEnd"/>
    </w:p>
    <w:p w14:paraId="451EBA6C" w14:textId="77777777" w:rsidR="00B67149" w:rsidRDefault="00B67149" w:rsidP="00B67149">
      <w:pPr>
        <w:spacing w:after="160" w:line="276" w:lineRule="auto"/>
        <w:jc w:val="both"/>
        <w:rPr>
          <w:color w:val="0D0D0D" w:themeColor="text1" w:themeTint="F2"/>
        </w:rPr>
      </w:pPr>
      <w:r w:rsidRPr="00B67149">
        <w:rPr>
          <w:color w:val="0D0D0D" w:themeColor="text1" w:themeTint="F2"/>
        </w:rPr>
        <w:t xml:space="preserve">Le </w:t>
      </w:r>
      <w:proofErr w:type="spellStart"/>
      <w:r w:rsidRPr="00B67149">
        <w:rPr>
          <w:color w:val="0D0D0D" w:themeColor="text1" w:themeTint="F2"/>
        </w:rPr>
        <w:t>déploiement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d'architectures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d'apprentissage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profond</w:t>
      </w:r>
      <w:proofErr w:type="spellEnd"/>
      <w:r w:rsidRPr="00B67149">
        <w:rPr>
          <w:color w:val="0D0D0D" w:themeColor="text1" w:themeTint="F2"/>
        </w:rPr>
        <w:t xml:space="preserve"> à grande </w:t>
      </w:r>
      <w:proofErr w:type="spellStart"/>
      <w:r w:rsidRPr="00B67149">
        <w:rPr>
          <w:color w:val="0D0D0D" w:themeColor="text1" w:themeTint="F2"/>
        </w:rPr>
        <w:t>échelle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soulève</w:t>
      </w:r>
      <w:proofErr w:type="spellEnd"/>
      <w:r w:rsidRPr="00B67149">
        <w:rPr>
          <w:color w:val="0D0D0D" w:themeColor="text1" w:themeTint="F2"/>
        </w:rPr>
        <w:t xml:space="preserve"> des </w:t>
      </w:r>
      <w:proofErr w:type="spellStart"/>
      <w:r w:rsidRPr="00B67149">
        <w:rPr>
          <w:color w:val="0D0D0D" w:themeColor="text1" w:themeTint="F2"/>
        </w:rPr>
        <w:t>défis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éthiques</w:t>
      </w:r>
      <w:proofErr w:type="spellEnd"/>
      <w:r w:rsidRPr="00B67149">
        <w:rPr>
          <w:color w:val="0D0D0D" w:themeColor="text1" w:themeTint="F2"/>
        </w:rPr>
        <w:t xml:space="preserve"> et </w:t>
      </w:r>
      <w:proofErr w:type="spellStart"/>
      <w:r w:rsidRPr="00B67149">
        <w:rPr>
          <w:color w:val="0D0D0D" w:themeColor="text1" w:themeTint="F2"/>
        </w:rPr>
        <w:t>sociétaux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majeurs</w:t>
      </w:r>
      <w:proofErr w:type="spellEnd"/>
      <w:r w:rsidRPr="00B67149">
        <w:rPr>
          <w:color w:val="0D0D0D" w:themeColor="text1" w:themeTint="F2"/>
        </w:rPr>
        <w:t xml:space="preserve">. Bien </w:t>
      </w:r>
      <w:proofErr w:type="spellStart"/>
      <w:r w:rsidRPr="00B67149">
        <w:rPr>
          <w:color w:val="0D0D0D" w:themeColor="text1" w:themeTint="F2"/>
        </w:rPr>
        <w:t>que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ce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projet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s'appuie</w:t>
      </w:r>
      <w:proofErr w:type="spellEnd"/>
      <w:r w:rsidRPr="00B67149">
        <w:rPr>
          <w:color w:val="0D0D0D" w:themeColor="text1" w:themeTint="F2"/>
        </w:rPr>
        <w:t xml:space="preserve"> sur des jeux de données </w:t>
      </w:r>
      <w:proofErr w:type="spellStart"/>
      <w:r w:rsidRPr="00B67149">
        <w:rPr>
          <w:color w:val="0D0D0D" w:themeColor="text1" w:themeTint="F2"/>
        </w:rPr>
        <w:t>académiques</w:t>
      </w:r>
      <w:proofErr w:type="spellEnd"/>
      <w:r w:rsidRPr="00B67149">
        <w:rPr>
          <w:color w:val="0D0D0D" w:themeColor="text1" w:themeTint="F2"/>
        </w:rPr>
        <w:t xml:space="preserve"> (</w:t>
      </w:r>
      <w:r w:rsidRPr="00B67149">
        <w:rPr>
          <w:i/>
          <w:iCs/>
          <w:color w:val="0D0D0D" w:themeColor="text1" w:themeTint="F2"/>
        </w:rPr>
        <w:t>Wine Quality</w:t>
      </w:r>
      <w:r w:rsidRPr="00B67149">
        <w:rPr>
          <w:color w:val="0D0D0D" w:themeColor="text1" w:themeTint="F2"/>
        </w:rPr>
        <w:t xml:space="preserve">, </w:t>
      </w:r>
      <w:r w:rsidRPr="00B67149">
        <w:rPr>
          <w:i/>
          <w:iCs/>
          <w:color w:val="0D0D0D" w:themeColor="text1" w:themeTint="F2"/>
        </w:rPr>
        <w:t>Fashion-MNIST</w:t>
      </w:r>
      <w:r w:rsidRPr="00B67149">
        <w:rPr>
          <w:color w:val="0D0D0D" w:themeColor="text1" w:themeTint="F2"/>
        </w:rPr>
        <w:t xml:space="preserve">, </w:t>
      </w:r>
      <w:proofErr w:type="spellStart"/>
      <w:r w:rsidRPr="00B67149">
        <w:rPr>
          <w:i/>
          <w:iCs/>
          <w:color w:val="0D0D0D" w:themeColor="text1" w:themeTint="F2"/>
        </w:rPr>
        <w:t>Tatoeba</w:t>
      </w:r>
      <w:proofErr w:type="spellEnd"/>
      <w:r w:rsidRPr="00B67149">
        <w:rPr>
          <w:color w:val="0D0D0D" w:themeColor="text1" w:themeTint="F2"/>
        </w:rPr>
        <w:t xml:space="preserve">), les </w:t>
      </w:r>
      <w:proofErr w:type="spellStart"/>
      <w:r w:rsidRPr="00B67149">
        <w:rPr>
          <w:color w:val="0D0D0D" w:themeColor="text1" w:themeTint="F2"/>
        </w:rPr>
        <w:t>modèles</w:t>
      </w:r>
      <w:proofErr w:type="spellEnd"/>
      <w:r w:rsidRPr="00B67149">
        <w:rPr>
          <w:color w:val="0D0D0D" w:themeColor="text1" w:themeTint="F2"/>
        </w:rPr>
        <w:t xml:space="preserve"> sous-</w:t>
      </w:r>
      <w:proofErr w:type="spellStart"/>
      <w:r w:rsidRPr="00B67149">
        <w:rPr>
          <w:color w:val="0D0D0D" w:themeColor="text1" w:themeTint="F2"/>
        </w:rPr>
        <w:t>jacents</w:t>
      </w:r>
      <w:proofErr w:type="spellEnd"/>
      <w:r w:rsidRPr="00B67149">
        <w:rPr>
          <w:color w:val="0D0D0D" w:themeColor="text1" w:themeTint="F2"/>
        </w:rPr>
        <w:t xml:space="preserve"> (MLP, CNN, architectures </w:t>
      </w:r>
      <w:proofErr w:type="spellStart"/>
      <w:r w:rsidRPr="00B67149">
        <w:rPr>
          <w:color w:val="0D0D0D" w:themeColor="text1" w:themeTint="F2"/>
        </w:rPr>
        <w:t>récurrentes</w:t>
      </w:r>
      <w:proofErr w:type="spellEnd"/>
      <w:r w:rsidRPr="00B67149">
        <w:rPr>
          <w:color w:val="0D0D0D" w:themeColor="text1" w:themeTint="F2"/>
        </w:rPr>
        <w:t xml:space="preserve">) </w:t>
      </w:r>
      <w:proofErr w:type="spellStart"/>
      <w:r w:rsidRPr="00B67149">
        <w:rPr>
          <w:color w:val="0D0D0D" w:themeColor="text1" w:themeTint="F2"/>
        </w:rPr>
        <w:t>sont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identiques</w:t>
      </w:r>
      <w:proofErr w:type="spellEnd"/>
      <w:r w:rsidRPr="00B67149">
        <w:rPr>
          <w:color w:val="0D0D0D" w:themeColor="text1" w:themeTint="F2"/>
        </w:rPr>
        <w:t xml:space="preserve"> à </w:t>
      </w:r>
      <w:proofErr w:type="spellStart"/>
      <w:r w:rsidRPr="00B67149">
        <w:rPr>
          <w:color w:val="0D0D0D" w:themeColor="text1" w:themeTint="F2"/>
        </w:rPr>
        <w:t>ceux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déployés</w:t>
      </w:r>
      <w:proofErr w:type="spellEnd"/>
      <w:r w:rsidRPr="00B67149">
        <w:rPr>
          <w:color w:val="0D0D0D" w:themeColor="text1" w:themeTint="F2"/>
        </w:rPr>
        <w:t xml:space="preserve"> dans des </w:t>
      </w:r>
      <w:proofErr w:type="spellStart"/>
      <w:r w:rsidRPr="00B67149">
        <w:rPr>
          <w:color w:val="0D0D0D" w:themeColor="text1" w:themeTint="F2"/>
        </w:rPr>
        <w:t>environnements</w:t>
      </w:r>
      <w:proofErr w:type="spellEnd"/>
      <w:r w:rsidRPr="00B67149">
        <w:rPr>
          <w:color w:val="0D0D0D" w:themeColor="text1" w:themeTint="F2"/>
        </w:rPr>
        <w:t xml:space="preserve"> critiques </w:t>
      </w:r>
      <w:proofErr w:type="spellStart"/>
      <w:r w:rsidRPr="00B67149">
        <w:rPr>
          <w:color w:val="0D0D0D" w:themeColor="text1" w:themeTint="F2"/>
        </w:rPr>
        <w:t>tels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que</w:t>
      </w:r>
      <w:proofErr w:type="spellEnd"/>
      <w:r w:rsidRPr="00B67149">
        <w:rPr>
          <w:color w:val="0D0D0D" w:themeColor="text1" w:themeTint="F2"/>
        </w:rPr>
        <w:t xml:space="preserve"> le diagnostic </w:t>
      </w:r>
      <w:proofErr w:type="spellStart"/>
      <w:r w:rsidRPr="00B67149">
        <w:rPr>
          <w:color w:val="0D0D0D" w:themeColor="text1" w:themeTint="F2"/>
        </w:rPr>
        <w:t>médical</w:t>
      </w:r>
      <w:proofErr w:type="spellEnd"/>
      <w:r w:rsidRPr="00B67149">
        <w:rPr>
          <w:color w:val="0D0D0D" w:themeColor="text1" w:themeTint="F2"/>
        </w:rPr>
        <w:t xml:space="preserve">, la </w:t>
      </w:r>
      <w:proofErr w:type="spellStart"/>
      <w:r w:rsidRPr="00B67149">
        <w:rPr>
          <w:color w:val="0D0D0D" w:themeColor="text1" w:themeTint="F2"/>
        </w:rPr>
        <w:t>conduite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autonome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ou</w:t>
      </w:r>
      <w:proofErr w:type="spellEnd"/>
      <w:r w:rsidRPr="00B67149">
        <w:rPr>
          <w:color w:val="0D0D0D" w:themeColor="text1" w:themeTint="F2"/>
        </w:rPr>
        <w:t xml:space="preserve"> la justice </w:t>
      </w:r>
      <w:proofErr w:type="spellStart"/>
      <w:r w:rsidRPr="00B67149">
        <w:rPr>
          <w:color w:val="0D0D0D" w:themeColor="text1" w:themeTint="F2"/>
        </w:rPr>
        <w:t>prédictive</w:t>
      </w:r>
      <w:proofErr w:type="spellEnd"/>
      <w:r w:rsidRPr="00B67149">
        <w:rPr>
          <w:color w:val="0D0D0D" w:themeColor="text1" w:themeTint="F2"/>
        </w:rPr>
        <w:t xml:space="preserve">. </w:t>
      </w:r>
      <w:proofErr w:type="spellStart"/>
      <w:r w:rsidRPr="00B67149">
        <w:rPr>
          <w:color w:val="0D0D0D" w:themeColor="text1" w:themeTint="F2"/>
        </w:rPr>
        <w:t>L'ingénieur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en</w:t>
      </w:r>
      <w:proofErr w:type="spellEnd"/>
      <w:r w:rsidRPr="00B67149">
        <w:rPr>
          <w:color w:val="0D0D0D" w:themeColor="text1" w:themeTint="F2"/>
        </w:rPr>
        <w:t xml:space="preserve"> intelligence </w:t>
      </w:r>
      <w:proofErr w:type="spellStart"/>
      <w:r w:rsidRPr="00B67149">
        <w:rPr>
          <w:color w:val="0D0D0D" w:themeColor="text1" w:themeTint="F2"/>
        </w:rPr>
        <w:t>artificielle</w:t>
      </w:r>
      <w:proofErr w:type="spellEnd"/>
      <w:r w:rsidRPr="00B67149">
        <w:rPr>
          <w:color w:val="0D0D0D" w:themeColor="text1" w:themeTint="F2"/>
        </w:rPr>
        <w:t xml:space="preserve"> se doit </w:t>
      </w:r>
      <w:proofErr w:type="spellStart"/>
      <w:r w:rsidRPr="00B67149">
        <w:rPr>
          <w:color w:val="0D0D0D" w:themeColor="text1" w:themeTint="F2"/>
        </w:rPr>
        <w:t>donc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d'adopter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une</w:t>
      </w:r>
      <w:proofErr w:type="spellEnd"/>
      <w:r w:rsidRPr="00B67149">
        <w:rPr>
          <w:color w:val="0D0D0D" w:themeColor="text1" w:themeTint="F2"/>
        </w:rPr>
        <w:t xml:space="preserve"> posture critique quant aux implications de </w:t>
      </w:r>
      <w:proofErr w:type="spellStart"/>
      <w:r w:rsidRPr="00B67149">
        <w:rPr>
          <w:color w:val="0D0D0D" w:themeColor="text1" w:themeTint="F2"/>
        </w:rPr>
        <w:t>ses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modèles</w:t>
      </w:r>
      <w:proofErr w:type="spellEnd"/>
      <w:r w:rsidRPr="00B67149">
        <w:rPr>
          <w:color w:val="0D0D0D" w:themeColor="text1" w:themeTint="F2"/>
        </w:rPr>
        <w:t>.</w:t>
      </w:r>
    </w:p>
    <w:p w14:paraId="0AE15BC8" w14:textId="19E71C5A" w:rsidR="00B67149" w:rsidRPr="00B67149" w:rsidRDefault="00B67149" w:rsidP="00B67149">
      <w:pPr>
        <w:pStyle w:val="Heading2"/>
        <w:rPr>
          <w:color w:val="0D0D0D" w:themeColor="text1" w:themeTint="F2"/>
        </w:rPr>
      </w:pPr>
      <w:bookmarkStart w:id="53" w:name="_Toc232952904"/>
      <w:r>
        <w:rPr>
          <w:color w:val="0D0D0D" w:themeColor="text1" w:themeTint="F2"/>
        </w:rPr>
        <w:t>7.1</w:t>
      </w:r>
      <w:r w:rsidRPr="00AD7438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Biais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Algorithmiques</w:t>
      </w:r>
      <w:proofErr w:type="spellEnd"/>
      <w:r w:rsidRPr="00B67149">
        <w:rPr>
          <w:color w:val="0D0D0D" w:themeColor="text1" w:themeTint="F2"/>
        </w:rPr>
        <w:t xml:space="preserve"> et </w:t>
      </w:r>
      <w:proofErr w:type="spellStart"/>
      <w:r w:rsidRPr="00B67149">
        <w:rPr>
          <w:color w:val="0D0D0D" w:themeColor="text1" w:themeTint="F2"/>
        </w:rPr>
        <w:t>Représentativité</w:t>
      </w:r>
      <w:proofErr w:type="spellEnd"/>
      <w:r w:rsidRPr="00B67149">
        <w:rPr>
          <w:color w:val="0D0D0D" w:themeColor="text1" w:themeTint="F2"/>
        </w:rPr>
        <w:t xml:space="preserve"> des Données</w:t>
      </w:r>
      <w:bookmarkEnd w:id="53"/>
    </w:p>
    <w:p w14:paraId="7B927A08" w14:textId="77777777" w:rsidR="00B67149" w:rsidRPr="00B67149" w:rsidRDefault="00B67149" w:rsidP="00B67149">
      <w:pPr>
        <w:spacing w:after="160" w:line="276" w:lineRule="auto"/>
        <w:jc w:val="both"/>
        <w:rPr>
          <w:color w:val="0D0D0D" w:themeColor="text1" w:themeTint="F2"/>
        </w:rPr>
      </w:pPr>
      <w:r w:rsidRPr="00B67149">
        <w:rPr>
          <w:color w:val="0D0D0D" w:themeColor="text1" w:themeTint="F2"/>
        </w:rPr>
        <w:t xml:space="preserve">La </w:t>
      </w:r>
      <w:proofErr w:type="spellStart"/>
      <w:r w:rsidRPr="00B67149">
        <w:rPr>
          <w:color w:val="0D0D0D" w:themeColor="text1" w:themeTint="F2"/>
        </w:rPr>
        <w:t>qualité</w:t>
      </w:r>
      <w:proofErr w:type="spellEnd"/>
      <w:r w:rsidRPr="00B67149">
        <w:rPr>
          <w:color w:val="0D0D0D" w:themeColor="text1" w:themeTint="F2"/>
        </w:rPr>
        <w:t xml:space="preserve"> et la </w:t>
      </w:r>
      <w:proofErr w:type="spellStart"/>
      <w:r w:rsidRPr="00B67149">
        <w:rPr>
          <w:color w:val="0D0D0D" w:themeColor="text1" w:themeTint="F2"/>
        </w:rPr>
        <w:t>neutralité</w:t>
      </w:r>
      <w:proofErr w:type="spellEnd"/>
      <w:r w:rsidRPr="00B67149">
        <w:rPr>
          <w:color w:val="0D0D0D" w:themeColor="text1" w:themeTint="F2"/>
        </w:rPr>
        <w:t xml:space="preserve"> d'un </w:t>
      </w:r>
      <w:proofErr w:type="spellStart"/>
      <w:r w:rsidRPr="00B67149">
        <w:rPr>
          <w:color w:val="0D0D0D" w:themeColor="text1" w:themeTint="F2"/>
        </w:rPr>
        <w:t>modèle</w:t>
      </w:r>
      <w:proofErr w:type="spellEnd"/>
      <w:r w:rsidRPr="00B67149">
        <w:rPr>
          <w:color w:val="0D0D0D" w:themeColor="text1" w:themeTint="F2"/>
        </w:rPr>
        <w:t xml:space="preserve"> de Deep Learning </w:t>
      </w:r>
      <w:proofErr w:type="spellStart"/>
      <w:r w:rsidRPr="00B67149">
        <w:rPr>
          <w:color w:val="0D0D0D" w:themeColor="text1" w:themeTint="F2"/>
        </w:rPr>
        <w:t>sont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intrinsèquement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liées</w:t>
      </w:r>
      <w:proofErr w:type="spellEnd"/>
      <w:r w:rsidRPr="00B67149">
        <w:rPr>
          <w:color w:val="0D0D0D" w:themeColor="text1" w:themeTint="F2"/>
        </w:rPr>
        <w:t xml:space="preserve"> aux données qui </w:t>
      </w:r>
      <w:proofErr w:type="spellStart"/>
      <w:r w:rsidRPr="00B67149">
        <w:rPr>
          <w:color w:val="0D0D0D" w:themeColor="text1" w:themeTint="F2"/>
        </w:rPr>
        <w:t>l'ont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nourri</w:t>
      </w:r>
      <w:proofErr w:type="spellEnd"/>
      <w:r w:rsidRPr="00B67149">
        <w:rPr>
          <w:color w:val="0D0D0D" w:themeColor="text1" w:themeTint="F2"/>
        </w:rPr>
        <w:t xml:space="preserve">. Un </w:t>
      </w:r>
      <w:proofErr w:type="spellStart"/>
      <w:r w:rsidRPr="00B67149">
        <w:rPr>
          <w:color w:val="0D0D0D" w:themeColor="text1" w:themeTint="F2"/>
        </w:rPr>
        <w:t>modèle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n'invente</w:t>
      </w:r>
      <w:proofErr w:type="spellEnd"/>
      <w:r w:rsidRPr="00B67149">
        <w:rPr>
          <w:color w:val="0D0D0D" w:themeColor="text1" w:themeTint="F2"/>
        </w:rPr>
        <w:t xml:space="preserve"> pas de </w:t>
      </w:r>
      <w:proofErr w:type="spellStart"/>
      <w:r w:rsidRPr="00B67149">
        <w:rPr>
          <w:color w:val="0D0D0D" w:themeColor="text1" w:themeTint="F2"/>
        </w:rPr>
        <w:t>biais</w:t>
      </w:r>
      <w:proofErr w:type="spellEnd"/>
      <w:r w:rsidRPr="00B67149">
        <w:rPr>
          <w:color w:val="0D0D0D" w:themeColor="text1" w:themeTint="F2"/>
        </w:rPr>
        <w:t xml:space="preserve">, il ne fait </w:t>
      </w:r>
      <w:proofErr w:type="spellStart"/>
      <w:r w:rsidRPr="00B67149">
        <w:rPr>
          <w:color w:val="0D0D0D" w:themeColor="text1" w:themeTint="F2"/>
        </w:rPr>
        <w:t>qu'apprendre</w:t>
      </w:r>
      <w:proofErr w:type="spellEnd"/>
      <w:r w:rsidRPr="00B67149">
        <w:rPr>
          <w:color w:val="0D0D0D" w:themeColor="text1" w:themeTint="F2"/>
        </w:rPr>
        <w:t xml:space="preserve"> et amplifier </w:t>
      </w:r>
      <w:proofErr w:type="spellStart"/>
      <w:r w:rsidRPr="00B67149">
        <w:rPr>
          <w:color w:val="0D0D0D" w:themeColor="text1" w:themeTint="F2"/>
        </w:rPr>
        <w:t>ceux</w:t>
      </w:r>
      <w:proofErr w:type="spellEnd"/>
      <w:r w:rsidRPr="00B67149">
        <w:rPr>
          <w:color w:val="0D0D0D" w:themeColor="text1" w:themeTint="F2"/>
        </w:rPr>
        <w:t xml:space="preserve"> déjà </w:t>
      </w:r>
      <w:proofErr w:type="spellStart"/>
      <w:r w:rsidRPr="00B67149">
        <w:rPr>
          <w:color w:val="0D0D0D" w:themeColor="text1" w:themeTint="F2"/>
        </w:rPr>
        <w:t>présents</w:t>
      </w:r>
      <w:proofErr w:type="spellEnd"/>
      <w:r w:rsidRPr="00B67149">
        <w:rPr>
          <w:color w:val="0D0D0D" w:themeColor="text1" w:themeTint="F2"/>
        </w:rPr>
        <w:t xml:space="preserve"> dans son ensemble </w:t>
      </w:r>
      <w:proofErr w:type="spellStart"/>
      <w:r w:rsidRPr="00B67149">
        <w:rPr>
          <w:color w:val="0D0D0D" w:themeColor="text1" w:themeTint="F2"/>
        </w:rPr>
        <w:t>d'entraînement</w:t>
      </w:r>
      <w:proofErr w:type="spellEnd"/>
      <w:r w:rsidRPr="00B67149">
        <w:rPr>
          <w:color w:val="0D0D0D" w:themeColor="text1" w:themeTint="F2"/>
        </w:rPr>
        <w:t>.</w:t>
      </w:r>
    </w:p>
    <w:p w14:paraId="3D60833C" w14:textId="77777777" w:rsidR="00B67149" w:rsidRPr="00B67149" w:rsidRDefault="00B67149" w:rsidP="00B67149">
      <w:pPr>
        <w:numPr>
          <w:ilvl w:val="0"/>
          <w:numId w:val="3"/>
        </w:numPr>
        <w:spacing w:after="160" w:line="276" w:lineRule="auto"/>
        <w:jc w:val="both"/>
        <w:rPr>
          <w:color w:val="0D0D0D" w:themeColor="text1" w:themeTint="F2"/>
        </w:rPr>
      </w:pPr>
      <w:r w:rsidRPr="00B67149">
        <w:rPr>
          <w:b/>
          <w:bCs/>
          <w:color w:val="0D0D0D" w:themeColor="text1" w:themeTint="F2"/>
        </w:rPr>
        <w:t xml:space="preserve">Données </w:t>
      </w:r>
      <w:proofErr w:type="spellStart"/>
      <w:r w:rsidRPr="00B67149">
        <w:rPr>
          <w:b/>
          <w:bCs/>
          <w:color w:val="0D0D0D" w:themeColor="text1" w:themeTint="F2"/>
        </w:rPr>
        <w:t>Tabulaires</w:t>
      </w:r>
      <w:proofErr w:type="spellEnd"/>
      <w:r w:rsidRPr="00B67149">
        <w:rPr>
          <w:b/>
          <w:bCs/>
          <w:color w:val="0D0D0D" w:themeColor="text1" w:themeTint="F2"/>
        </w:rPr>
        <w:t xml:space="preserve"> (MLP</w:t>
      </w:r>
      <w:proofErr w:type="gramStart"/>
      <w:r w:rsidRPr="00B67149">
        <w:rPr>
          <w:b/>
          <w:bCs/>
          <w:color w:val="0D0D0D" w:themeColor="text1" w:themeTint="F2"/>
        </w:rPr>
        <w:t>) :</w:t>
      </w:r>
      <w:proofErr w:type="gramEnd"/>
      <w:r w:rsidRPr="00B67149">
        <w:rPr>
          <w:color w:val="0D0D0D" w:themeColor="text1" w:themeTint="F2"/>
        </w:rPr>
        <w:t xml:space="preserve"> Dans </w:t>
      </w:r>
      <w:proofErr w:type="spellStart"/>
      <w:r w:rsidRPr="00B67149">
        <w:rPr>
          <w:color w:val="0D0D0D" w:themeColor="text1" w:themeTint="F2"/>
        </w:rPr>
        <w:t>notre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cas</w:t>
      </w:r>
      <w:proofErr w:type="spellEnd"/>
      <w:r w:rsidRPr="00B67149">
        <w:rPr>
          <w:color w:val="0D0D0D" w:themeColor="text1" w:themeTint="F2"/>
        </w:rPr>
        <w:t xml:space="preserve">, la </w:t>
      </w:r>
      <w:proofErr w:type="spellStart"/>
      <w:r w:rsidRPr="00B67149">
        <w:rPr>
          <w:color w:val="0D0D0D" w:themeColor="text1" w:themeTint="F2"/>
        </w:rPr>
        <w:t>qualité</w:t>
      </w:r>
      <w:proofErr w:type="spellEnd"/>
      <w:r w:rsidRPr="00B67149">
        <w:rPr>
          <w:color w:val="0D0D0D" w:themeColor="text1" w:themeTint="F2"/>
        </w:rPr>
        <w:t xml:space="preserve"> du vin est </w:t>
      </w:r>
      <w:proofErr w:type="spellStart"/>
      <w:r w:rsidRPr="00B67149">
        <w:rPr>
          <w:color w:val="0D0D0D" w:themeColor="text1" w:themeTint="F2"/>
        </w:rPr>
        <w:t>une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métrique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neutre</w:t>
      </w:r>
      <w:proofErr w:type="spellEnd"/>
      <w:r w:rsidRPr="00B67149">
        <w:rPr>
          <w:color w:val="0D0D0D" w:themeColor="text1" w:themeTint="F2"/>
        </w:rPr>
        <w:t xml:space="preserve">. </w:t>
      </w:r>
      <w:proofErr w:type="spellStart"/>
      <w:r w:rsidRPr="00B67149">
        <w:rPr>
          <w:color w:val="0D0D0D" w:themeColor="text1" w:themeTint="F2"/>
        </w:rPr>
        <w:t>Cependant</w:t>
      </w:r>
      <w:proofErr w:type="spellEnd"/>
      <w:r w:rsidRPr="00B67149">
        <w:rPr>
          <w:color w:val="0D0D0D" w:themeColor="text1" w:themeTint="F2"/>
        </w:rPr>
        <w:t xml:space="preserve">, </w:t>
      </w:r>
      <w:proofErr w:type="spellStart"/>
      <w:r w:rsidRPr="00B67149">
        <w:rPr>
          <w:color w:val="0D0D0D" w:themeColor="text1" w:themeTint="F2"/>
        </w:rPr>
        <w:t>si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cette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même</w:t>
      </w:r>
      <w:proofErr w:type="spellEnd"/>
      <w:r w:rsidRPr="00B67149">
        <w:rPr>
          <w:color w:val="0D0D0D" w:themeColor="text1" w:themeTint="F2"/>
        </w:rPr>
        <w:t xml:space="preserve"> architecture MLP </w:t>
      </w:r>
      <w:proofErr w:type="spellStart"/>
      <w:r w:rsidRPr="00B67149">
        <w:rPr>
          <w:color w:val="0D0D0D" w:themeColor="text1" w:themeTint="F2"/>
        </w:rPr>
        <w:t>était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appliquée</w:t>
      </w:r>
      <w:proofErr w:type="spellEnd"/>
      <w:r w:rsidRPr="00B67149">
        <w:rPr>
          <w:color w:val="0D0D0D" w:themeColor="text1" w:themeTint="F2"/>
        </w:rPr>
        <w:t xml:space="preserve"> à </w:t>
      </w:r>
      <w:proofErr w:type="spellStart"/>
      <w:r w:rsidRPr="00B67149">
        <w:rPr>
          <w:color w:val="0D0D0D" w:themeColor="text1" w:themeTint="F2"/>
        </w:rPr>
        <w:t>l'octroi</w:t>
      </w:r>
      <w:proofErr w:type="spellEnd"/>
      <w:r w:rsidRPr="00B67149">
        <w:rPr>
          <w:color w:val="0D0D0D" w:themeColor="text1" w:themeTint="F2"/>
        </w:rPr>
        <w:t xml:space="preserve"> de </w:t>
      </w:r>
      <w:proofErr w:type="spellStart"/>
      <w:r w:rsidRPr="00B67149">
        <w:rPr>
          <w:color w:val="0D0D0D" w:themeColor="text1" w:themeTint="F2"/>
        </w:rPr>
        <w:t>crédits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bancaires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ou</w:t>
      </w:r>
      <w:proofErr w:type="spellEnd"/>
      <w:r w:rsidRPr="00B67149">
        <w:rPr>
          <w:color w:val="0D0D0D" w:themeColor="text1" w:themeTint="F2"/>
        </w:rPr>
        <w:t xml:space="preserve"> au </w:t>
      </w:r>
      <w:proofErr w:type="spellStart"/>
      <w:r w:rsidRPr="00B67149">
        <w:rPr>
          <w:color w:val="0D0D0D" w:themeColor="text1" w:themeTint="F2"/>
        </w:rPr>
        <w:t>recrutement</w:t>
      </w:r>
      <w:proofErr w:type="spellEnd"/>
      <w:r w:rsidRPr="00B67149">
        <w:rPr>
          <w:color w:val="0D0D0D" w:themeColor="text1" w:themeTint="F2"/>
        </w:rPr>
        <w:t xml:space="preserve">, tout </w:t>
      </w:r>
      <w:proofErr w:type="spellStart"/>
      <w:r w:rsidRPr="00B67149">
        <w:rPr>
          <w:color w:val="0D0D0D" w:themeColor="text1" w:themeTint="F2"/>
        </w:rPr>
        <w:t>déséquilibre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statistique</w:t>
      </w:r>
      <w:proofErr w:type="spellEnd"/>
      <w:r w:rsidRPr="00B67149">
        <w:rPr>
          <w:color w:val="0D0D0D" w:themeColor="text1" w:themeTint="F2"/>
        </w:rPr>
        <w:t xml:space="preserve"> (</w:t>
      </w:r>
      <w:proofErr w:type="spellStart"/>
      <w:r w:rsidRPr="00B67149">
        <w:rPr>
          <w:color w:val="0D0D0D" w:themeColor="text1" w:themeTint="F2"/>
        </w:rPr>
        <w:t>surreprésentation</w:t>
      </w:r>
      <w:proofErr w:type="spellEnd"/>
      <w:r w:rsidRPr="00B67149">
        <w:rPr>
          <w:color w:val="0D0D0D" w:themeColor="text1" w:themeTint="F2"/>
        </w:rPr>
        <w:t xml:space="preserve"> d'un genre </w:t>
      </w:r>
      <w:proofErr w:type="spellStart"/>
      <w:r w:rsidRPr="00B67149">
        <w:rPr>
          <w:color w:val="0D0D0D" w:themeColor="text1" w:themeTint="F2"/>
        </w:rPr>
        <w:t>ou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d'une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ethnie</w:t>
      </w:r>
      <w:proofErr w:type="spellEnd"/>
      <w:r w:rsidRPr="00B67149">
        <w:rPr>
          <w:color w:val="0D0D0D" w:themeColor="text1" w:themeTint="F2"/>
        </w:rPr>
        <w:t xml:space="preserve">) </w:t>
      </w:r>
      <w:proofErr w:type="spellStart"/>
      <w:r w:rsidRPr="00B67149">
        <w:rPr>
          <w:color w:val="0D0D0D" w:themeColor="text1" w:themeTint="F2"/>
        </w:rPr>
        <w:t>conduirait</w:t>
      </w:r>
      <w:proofErr w:type="spellEnd"/>
      <w:r w:rsidRPr="00B67149">
        <w:rPr>
          <w:color w:val="0D0D0D" w:themeColor="text1" w:themeTint="F2"/>
        </w:rPr>
        <w:t xml:space="preserve"> le </w:t>
      </w:r>
      <w:proofErr w:type="spellStart"/>
      <w:r w:rsidRPr="00B67149">
        <w:rPr>
          <w:color w:val="0D0D0D" w:themeColor="text1" w:themeTint="F2"/>
        </w:rPr>
        <w:t>modèle</w:t>
      </w:r>
      <w:proofErr w:type="spellEnd"/>
      <w:r w:rsidRPr="00B67149">
        <w:rPr>
          <w:color w:val="0D0D0D" w:themeColor="text1" w:themeTint="F2"/>
        </w:rPr>
        <w:t xml:space="preserve"> à </w:t>
      </w:r>
      <w:proofErr w:type="spellStart"/>
      <w:r w:rsidRPr="00B67149">
        <w:rPr>
          <w:color w:val="0D0D0D" w:themeColor="text1" w:themeTint="F2"/>
        </w:rPr>
        <w:t>pénaliser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systématiquement</w:t>
      </w:r>
      <w:proofErr w:type="spellEnd"/>
      <w:r w:rsidRPr="00B67149">
        <w:rPr>
          <w:color w:val="0D0D0D" w:themeColor="text1" w:themeTint="F2"/>
        </w:rPr>
        <w:t xml:space="preserve"> les </w:t>
      </w:r>
      <w:proofErr w:type="spellStart"/>
      <w:r w:rsidRPr="00B67149">
        <w:rPr>
          <w:color w:val="0D0D0D" w:themeColor="text1" w:themeTint="F2"/>
        </w:rPr>
        <w:t>minorités</w:t>
      </w:r>
      <w:proofErr w:type="spellEnd"/>
      <w:r w:rsidRPr="00B67149">
        <w:rPr>
          <w:color w:val="0D0D0D" w:themeColor="text1" w:themeTint="F2"/>
        </w:rPr>
        <w:t xml:space="preserve">, </w:t>
      </w:r>
      <w:proofErr w:type="spellStart"/>
      <w:r w:rsidRPr="00B67149">
        <w:rPr>
          <w:color w:val="0D0D0D" w:themeColor="text1" w:themeTint="F2"/>
        </w:rPr>
        <w:t>créant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ainsi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une</w:t>
      </w:r>
      <w:proofErr w:type="spellEnd"/>
      <w:r w:rsidRPr="00B67149">
        <w:rPr>
          <w:color w:val="0D0D0D" w:themeColor="text1" w:themeTint="F2"/>
        </w:rPr>
        <w:t xml:space="preserve"> boucle de </w:t>
      </w:r>
      <w:proofErr w:type="spellStart"/>
      <w:r w:rsidRPr="00B67149">
        <w:rPr>
          <w:color w:val="0D0D0D" w:themeColor="text1" w:themeTint="F2"/>
        </w:rPr>
        <w:t>rétroaction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discriminatoire</w:t>
      </w:r>
      <w:proofErr w:type="spellEnd"/>
      <w:r w:rsidRPr="00B67149">
        <w:rPr>
          <w:color w:val="0D0D0D" w:themeColor="text1" w:themeTint="F2"/>
        </w:rPr>
        <w:t>.</w:t>
      </w:r>
    </w:p>
    <w:p w14:paraId="3A97783A" w14:textId="77777777" w:rsidR="00B67149" w:rsidRPr="00B67149" w:rsidRDefault="00B67149" w:rsidP="00B67149">
      <w:pPr>
        <w:numPr>
          <w:ilvl w:val="0"/>
          <w:numId w:val="3"/>
        </w:numPr>
        <w:spacing w:after="160" w:line="276" w:lineRule="auto"/>
        <w:jc w:val="both"/>
        <w:rPr>
          <w:color w:val="0D0D0D" w:themeColor="text1" w:themeTint="F2"/>
        </w:rPr>
      </w:pPr>
      <w:r w:rsidRPr="00B67149">
        <w:rPr>
          <w:b/>
          <w:bCs/>
          <w:color w:val="0D0D0D" w:themeColor="text1" w:themeTint="F2"/>
        </w:rPr>
        <w:t xml:space="preserve">Vision par </w:t>
      </w:r>
      <w:proofErr w:type="spellStart"/>
      <w:r w:rsidRPr="00B67149">
        <w:rPr>
          <w:b/>
          <w:bCs/>
          <w:color w:val="0D0D0D" w:themeColor="text1" w:themeTint="F2"/>
        </w:rPr>
        <w:t>Ordinateur</w:t>
      </w:r>
      <w:proofErr w:type="spellEnd"/>
      <w:r w:rsidRPr="00B67149">
        <w:rPr>
          <w:b/>
          <w:bCs/>
          <w:color w:val="0D0D0D" w:themeColor="text1" w:themeTint="F2"/>
        </w:rPr>
        <w:t xml:space="preserve"> (CNN</w:t>
      </w:r>
      <w:proofErr w:type="gramStart"/>
      <w:r w:rsidRPr="00B67149">
        <w:rPr>
          <w:b/>
          <w:bCs/>
          <w:color w:val="0D0D0D" w:themeColor="text1" w:themeTint="F2"/>
        </w:rPr>
        <w:t>) :</w:t>
      </w:r>
      <w:proofErr w:type="gramEnd"/>
      <w:r w:rsidRPr="00B67149">
        <w:rPr>
          <w:color w:val="0D0D0D" w:themeColor="text1" w:themeTint="F2"/>
        </w:rPr>
        <w:t xml:space="preserve"> </w:t>
      </w:r>
      <w:r w:rsidRPr="00B67149">
        <w:rPr>
          <w:i/>
          <w:iCs/>
          <w:color w:val="0D0D0D" w:themeColor="text1" w:themeTint="F2"/>
        </w:rPr>
        <w:t>Fashion-MNIST</w:t>
      </w:r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présente</w:t>
      </w:r>
      <w:proofErr w:type="spellEnd"/>
      <w:r w:rsidRPr="00B67149">
        <w:rPr>
          <w:color w:val="0D0D0D" w:themeColor="text1" w:themeTint="F2"/>
        </w:rPr>
        <w:t xml:space="preserve"> des images </w:t>
      </w:r>
      <w:proofErr w:type="spellStart"/>
      <w:r w:rsidRPr="00B67149">
        <w:rPr>
          <w:color w:val="0D0D0D" w:themeColor="text1" w:themeTint="F2"/>
        </w:rPr>
        <w:t>parfaitement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centrées</w:t>
      </w:r>
      <w:proofErr w:type="spellEnd"/>
      <w:r w:rsidRPr="00B67149">
        <w:rPr>
          <w:color w:val="0D0D0D" w:themeColor="text1" w:themeTint="F2"/>
        </w:rPr>
        <w:t xml:space="preserve"> et </w:t>
      </w:r>
      <w:proofErr w:type="spellStart"/>
      <w:r w:rsidRPr="00B67149">
        <w:rPr>
          <w:color w:val="0D0D0D" w:themeColor="text1" w:themeTint="F2"/>
        </w:rPr>
        <w:t>uniformes</w:t>
      </w:r>
      <w:proofErr w:type="spellEnd"/>
      <w:r w:rsidRPr="00B67149">
        <w:rPr>
          <w:color w:val="0D0D0D" w:themeColor="text1" w:themeTint="F2"/>
        </w:rPr>
        <w:t xml:space="preserve">. Dans la </w:t>
      </w:r>
      <w:proofErr w:type="spellStart"/>
      <w:r w:rsidRPr="00B67149">
        <w:rPr>
          <w:color w:val="0D0D0D" w:themeColor="text1" w:themeTint="F2"/>
        </w:rPr>
        <w:t>réalité</w:t>
      </w:r>
      <w:proofErr w:type="spellEnd"/>
      <w:r w:rsidRPr="00B67149">
        <w:rPr>
          <w:color w:val="0D0D0D" w:themeColor="text1" w:themeTint="F2"/>
        </w:rPr>
        <w:t xml:space="preserve">, le </w:t>
      </w:r>
      <w:proofErr w:type="spellStart"/>
      <w:r w:rsidRPr="00B67149">
        <w:rPr>
          <w:color w:val="0D0D0D" w:themeColor="text1" w:themeTint="F2"/>
        </w:rPr>
        <w:t>déploiement</w:t>
      </w:r>
      <w:proofErr w:type="spellEnd"/>
      <w:r w:rsidRPr="00B67149">
        <w:rPr>
          <w:color w:val="0D0D0D" w:themeColor="text1" w:themeTint="F2"/>
        </w:rPr>
        <w:t xml:space="preserve"> de CNN pour la reconnaissance </w:t>
      </w:r>
      <w:proofErr w:type="spellStart"/>
      <w:r w:rsidRPr="00B67149">
        <w:rPr>
          <w:color w:val="0D0D0D" w:themeColor="text1" w:themeTint="F2"/>
        </w:rPr>
        <w:t>faciale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ou</w:t>
      </w:r>
      <w:proofErr w:type="spellEnd"/>
      <w:r w:rsidRPr="00B67149">
        <w:rPr>
          <w:color w:val="0D0D0D" w:themeColor="text1" w:themeTint="F2"/>
        </w:rPr>
        <w:t xml:space="preserve"> la surveillance a </w:t>
      </w:r>
      <w:proofErr w:type="spellStart"/>
      <w:r w:rsidRPr="00B67149">
        <w:rPr>
          <w:color w:val="0D0D0D" w:themeColor="text1" w:themeTint="F2"/>
        </w:rPr>
        <w:t>souvent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révélé</w:t>
      </w:r>
      <w:proofErr w:type="spellEnd"/>
      <w:r w:rsidRPr="00B67149">
        <w:rPr>
          <w:color w:val="0D0D0D" w:themeColor="text1" w:themeTint="F2"/>
        </w:rPr>
        <w:t xml:space="preserve"> des </w:t>
      </w:r>
      <w:proofErr w:type="spellStart"/>
      <w:r w:rsidRPr="00B67149">
        <w:rPr>
          <w:color w:val="0D0D0D" w:themeColor="text1" w:themeTint="F2"/>
        </w:rPr>
        <w:t>biais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raciaux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alarmants</w:t>
      </w:r>
      <w:proofErr w:type="spellEnd"/>
      <w:r w:rsidRPr="00B67149">
        <w:rPr>
          <w:color w:val="0D0D0D" w:themeColor="text1" w:themeTint="F2"/>
        </w:rPr>
        <w:t xml:space="preserve">, </w:t>
      </w:r>
      <w:proofErr w:type="spellStart"/>
      <w:r w:rsidRPr="00B67149">
        <w:rPr>
          <w:color w:val="0D0D0D" w:themeColor="text1" w:themeTint="F2"/>
        </w:rPr>
        <w:t>dus</w:t>
      </w:r>
      <w:proofErr w:type="spellEnd"/>
      <w:r w:rsidRPr="00B67149">
        <w:rPr>
          <w:color w:val="0D0D0D" w:themeColor="text1" w:themeTint="F2"/>
        </w:rPr>
        <w:t xml:space="preserve"> à des ensembles de données </w:t>
      </w:r>
      <w:proofErr w:type="spellStart"/>
      <w:r w:rsidRPr="00B67149">
        <w:rPr>
          <w:color w:val="0D0D0D" w:themeColor="text1" w:themeTint="F2"/>
        </w:rPr>
        <w:t>majoritairement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caucasiens</w:t>
      </w:r>
      <w:proofErr w:type="spellEnd"/>
      <w:r w:rsidRPr="00B67149">
        <w:rPr>
          <w:color w:val="0D0D0D" w:themeColor="text1" w:themeTint="F2"/>
        </w:rPr>
        <w:t xml:space="preserve">, </w:t>
      </w:r>
      <w:proofErr w:type="spellStart"/>
      <w:r w:rsidRPr="00B67149">
        <w:rPr>
          <w:color w:val="0D0D0D" w:themeColor="text1" w:themeTint="F2"/>
        </w:rPr>
        <w:t>menant</w:t>
      </w:r>
      <w:proofErr w:type="spellEnd"/>
      <w:r w:rsidRPr="00B67149">
        <w:rPr>
          <w:color w:val="0D0D0D" w:themeColor="text1" w:themeTint="F2"/>
        </w:rPr>
        <w:t xml:space="preserve"> à des </w:t>
      </w:r>
      <w:proofErr w:type="spellStart"/>
      <w:r w:rsidRPr="00B67149">
        <w:rPr>
          <w:color w:val="0D0D0D" w:themeColor="text1" w:themeTint="F2"/>
        </w:rPr>
        <w:t>taux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d'erreur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disproportionnés</w:t>
      </w:r>
      <w:proofErr w:type="spellEnd"/>
      <w:r w:rsidRPr="00B67149">
        <w:rPr>
          <w:color w:val="0D0D0D" w:themeColor="text1" w:themeTint="F2"/>
        </w:rPr>
        <w:t xml:space="preserve"> pour les </w:t>
      </w:r>
      <w:proofErr w:type="spellStart"/>
      <w:r w:rsidRPr="00B67149">
        <w:rPr>
          <w:color w:val="0D0D0D" w:themeColor="text1" w:themeTint="F2"/>
        </w:rPr>
        <w:t>personnes</w:t>
      </w:r>
      <w:proofErr w:type="spellEnd"/>
      <w:r w:rsidRPr="00B67149">
        <w:rPr>
          <w:color w:val="0D0D0D" w:themeColor="text1" w:themeTint="F2"/>
        </w:rPr>
        <w:t xml:space="preserve"> à la </w:t>
      </w:r>
      <w:proofErr w:type="spellStart"/>
      <w:r w:rsidRPr="00B67149">
        <w:rPr>
          <w:color w:val="0D0D0D" w:themeColor="text1" w:themeTint="F2"/>
        </w:rPr>
        <w:t>peau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sombre</w:t>
      </w:r>
      <w:proofErr w:type="spellEnd"/>
      <w:r w:rsidRPr="00B67149">
        <w:rPr>
          <w:color w:val="0D0D0D" w:themeColor="text1" w:themeTint="F2"/>
        </w:rPr>
        <w:t>.</w:t>
      </w:r>
    </w:p>
    <w:p w14:paraId="5FEC2455" w14:textId="77777777" w:rsidR="00B67149" w:rsidRDefault="00B67149" w:rsidP="00B67149">
      <w:pPr>
        <w:numPr>
          <w:ilvl w:val="0"/>
          <w:numId w:val="3"/>
        </w:numPr>
        <w:spacing w:after="160" w:line="276" w:lineRule="auto"/>
        <w:jc w:val="both"/>
        <w:rPr>
          <w:color w:val="0D0D0D" w:themeColor="text1" w:themeTint="F2"/>
        </w:rPr>
      </w:pPr>
      <w:proofErr w:type="spellStart"/>
      <w:r w:rsidRPr="00B67149">
        <w:rPr>
          <w:b/>
          <w:bCs/>
          <w:color w:val="0D0D0D" w:themeColor="text1" w:themeTint="F2"/>
        </w:rPr>
        <w:t>Traitement</w:t>
      </w:r>
      <w:proofErr w:type="spellEnd"/>
      <w:r w:rsidRPr="00B67149">
        <w:rPr>
          <w:b/>
          <w:bCs/>
          <w:color w:val="0D0D0D" w:themeColor="text1" w:themeTint="F2"/>
        </w:rPr>
        <w:t xml:space="preserve"> du </w:t>
      </w:r>
      <w:proofErr w:type="spellStart"/>
      <w:r w:rsidRPr="00B67149">
        <w:rPr>
          <w:b/>
          <w:bCs/>
          <w:color w:val="0D0D0D" w:themeColor="text1" w:themeTint="F2"/>
        </w:rPr>
        <w:t>Langage</w:t>
      </w:r>
      <w:proofErr w:type="spellEnd"/>
      <w:r w:rsidRPr="00B67149">
        <w:rPr>
          <w:b/>
          <w:bCs/>
          <w:color w:val="0D0D0D" w:themeColor="text1" w:themeTint="F2"/>
        </w:rPr>
        <w:t xml:space="preserve"> (Seq2Seq</w:t>
      </w:r>
      <w:proofErr w:type="gramStart"/>
      <w:r w:rsidRPr="00B67149">
        <w:rPr>
          <w:b/>
          <w:bCs/>
          <w:color w:val="0D0D0D" w:themeColor="text1" w:themeTint="F2"/>
        </w:rPr>
        <w:t>) :</w:t>
      </w:r>
      <w:proofErr w:type="gramEnd"/>
      <w:r w:rsidRPr="00B67149">
        <w:rPr>
          <w:color w:val="0D0D0D" w:themeColor="text1" w:themeTint="F2"/>
        </w:rPr>
        <w:t xml:space="preserve"> Les corpus de </w:t>
      </w:r>
      <w:proofErr w:type="spellStart"/>
      <w:r w:rsidRPr="00B67149">
        <w:rPr>
          <w:color w:val="0D0D0D" w:themeColor="text1" w:themeTint="F2"/>
        </w:rPr>
        <w:t>traduction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comme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i/>
          <w:iCs/>
          <w:color w:val="0D0D0D" w:themeColor="text1" w:themeTint="F2"/>
        </w:rPr>
        <w:t>Tatoeba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encapsulent</w:t>
      </w:r>
      <w:proofErr w:type="spellEnd"/>
      <w:r w:rsidRPr="00B67149">
        <w:rPr>
          <w:color w:val="0D0D0D" w:themeColor="text1" w:themeTint="F2"/>
        </w:rPr>
        <w:t xml:space="preserve"> des </w:t>
      </w:r>
      <w:proofErr w:type="spellStart"/>
      <w:r w:rsidRPr="00B67149">
        <w:rPr>
          <w:color w:val="0D0D0D" w:themeColor="text1" w:themeTint="F2"/>
        </w:rPr>
        <w:t>stéréotypes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sociétaux</w:t>
      </w:r>
      <w:proofErr w:type="spellEnd"/>
      <w:r w:rsidRPr="00B67149">
        <w:rPr>
          <w:color w:val="0D0D0D" w:themeColor="text1" w:themeTint="F2"/>
        </w:rPr>
        <w:t xml:space="preserve">. Les </w:t>
      </w:r>
      <w:proofErr w:type="spellStart"/>
      <w:r w:rsidRPr="00B67149">
        <w:rPr>
          <w:color w:val="0D0D0D" w:themeColor="text1" w:themeTint="F2"/>
        </w:rPr>
        <w:t>modèles</w:t>
      </w:r>
      <w:proofErr w:type="spellEnd"/>
      <w:r w:rsidRPr="00B67149">
        <w:rPr>
          <w:color w:val="0D0D0D" w:themeColor="text1" w:themeTint="F2"/>
        </w:rPr>
        <w:t xml:space="preserve"> de </w:t>
      </w:r>
      <w:proofErr w:type="spellStart"/>
      <w:r w:rsidRPr="00B67149">
        <w:rPr>
          <w:color w:val="0D0D0D" w:themeColor="text1" w:themeTint="F2"/>
        </w:rPr>
        <w:t>traduction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automatique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ont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historiquement</w:t>
      </w:r>
      <w:proofErr w:type="spellEnd"/>
      <w:r w:rsidRPr="00B67149">
        <w:rPr>
          <w:color w:val="0D0D0D" w:themeColor="text1" w:themeTint="F2"/>
        </w:rPr>
        <w:t xml:space="preserve"> tendance à </w:t>
      </w:r>
      <w:proofErr w:type="spellStart"/>
      <w:r w:rsidRPr="00B67149">
        <w:rPr>
          <w:color w:val="0D0D0D" w:themeColor="text1" w:themeTint="F2"/>
        </w:rPr>
        <w:t>attribuer</w:t>
      </w:r>
      <w:proofErr w:type="spellEnd"/>
      <w:r w:rsidRPr="00B67149">
        <w:rPr>
          <w:color w:val="0D0D0D" w:themeColor="text1" w:themeTint="F2"/>
        </w:rPr>
        <w:t xml:space="preserve"> par </w:t>
      </w:r>
      <w:proofErr w:type="spellStart"/>
      <w:r w:rsidRPr="00B67149">
        <w:rPr>
          <w:color w:val="0D0D0D" w:themeColor="text1" w:themeTint="F2"/>
        </w:rPr>
        <w:t>défaut</w:t>
      </w:r>
      <w:proofErr w:type="spellEnd"/>
      <w:r w:rsidRPr="00B67149">
        <w:rPr>
          <w:color w:val="0D0D0D" w:themeColor="text1" w:themeTint="F2"/>
        </w:rPr>
        <w:t xml:space="preserve"> un genre </w:t>
      </w:r>
      <w:proofErr w:type="spellStart"/>
      <w:r w:rsidRPr="00B67149">
        <w:rPr>
          <w:color w:val="0D0D0D" w:themeColor="text1" w:themeTint="F2"/>
        </w:rPr>
        <w:t>masculin</w:t>
      </w:r>
      <w:proofErr w:type="spellEnd"/>
      <w:r w:rsidRPr="00B67149">
        <w:rPr>
          <w:color w:val="0D0D0D" w:themeColor="text1" w:themeTint="F2"/>
        </w:rPr>
        <w:t xml:space="preserve"> aux professions </w:t>
      </w:r>
      <w:proofErr w:type="spellStart"/>
      <w:r w:rsidRPr="00B67149">
        <w:rPr>
          <w:color w:val="0D0D0D" w:themeColor="text1" w:themeTint="F2"/>
        </w:rPr>
        <w:t>prestigieuses</w:t>
      </w:r>
      <w:proofErr w:type="spellEnd"/>
      <w:r w:rsidRPr="00B67149">
        <w:rPr>
          <w:color w:val="0D0D0D" w:themeColor="text1" w:themeTint="F2"/>
        </w:rPr>
        <w:t xml:space="preserve"> (ex: </w:t>
      </w:r>
      <w:r w:rsidRPr="00B67149">
        <w:rPr>
          <w:i/>
          <w:iCs/>
          <w:color w:val="0D0D0D" w:themeColor="text1" w:themeTint="F2"/>
        </w:rPr>
        <w:t>doctor</w:t>
      </w:r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traduit</w:t>
      </w:r>
      <w:proofErr w:type="spellEnd"/>
      <w:r w:rsidRPr="00B67149">
        <w:rPr>
          <w:color w:val="0D0D0D" w:themeColor="text1" w:themeTint="F2"/>
        </w:rPr>
        <w:t xml:space="preserve"> par </w:t>
      </w:r>
      <w:r w:rsidRPr="00B67149">
        <w:rPr>
          <w:i/>
          <w:iCs/>
          <w:color w:val="0D0D0D" w:themeColor="text1" w:themeTint="F2"/>
        </w:rPr>
        <w:t xml:space="preserve">le </w:t>
      </w:r>
      <w:proofErr w:type="spellStart"/>
      <w:r w:rsidRPr="00B67149">
        <w:rPr>
          <w:i/>
          <w:iCs/>
          <w:color w:val="0D0D0D" w:themeColor="text1" w:themeTint="F2"/>
        </w:rPr>
        <w:t>docteur</w:t>
      </w:r>
      <w:proofErr w:type="spellEnd"/>
      <w:r w:rsidRPr="00B67149">
        <w:rPr>
          <w:color w:val="0D0D0D" w:themeColor="text1" w:themeTint="F2"/>
        </w:rPr>
        <w:t xml:space="preserve">) et un genre </w:t>
      </w:r>
      <w:proofErr w:type="spellStart"/>
      <w:r w:rsidRPr="00B67149">
        <w:rPr>
          <w:color w:val="0D0D0D" w:themeColor="text1" w:themeTint="F2"/>
        </w:rPr>
        <w:t>féminin</w:t>
      </w:r>
      <w:proofErr w:type="spellEnd"/>
      <w:r w:rsidRPr="00B67149">
        <w:rPr>
          <w:color w:val="0D0D0D" w:themeColor="text1" w:themeTint="F2"/>
        </w:rPr>
        <w:t xml:space="preserve"> aux professions </w:t>
      </w:r>
      <w:proofErr w:type="spellStart"/>
      <w:r w:rsidRPr="00B67149">
        <w:rPr>
          <w:color w:val="0D0D0D" w:themeColor="text1" w:themeTint="F2"/>
        </w:rPr>
        <w:t>d'assistance</w:t>
      </w:r>
      <w:proofErr w:type="spellEnd"/>
      <w:r w:rsidRPr="00B67149">
        <w:rPr>
          <w:color w:val="0D0D0D" w:themeColor="text1" w:themeTint="F2"/>
        </w:rPr>
        <w:t xml:space="preserve"> (ex: </w:t>
      </w:r>
      <w:r w:rsidRPr="00B67149">
        <w:rPr>
          <w:i/>
          <w:iCs/>
          <w:color w:val="0D0D0D" w:themeColor="text1" w:themeTint="F2"/>
        </w:rPr>
        <w:t>nurse</w:t>
      </w:r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traduit</w:t>
      </w:r>
      <w:proofErr w:type="spellEnd"/>
      <w:r w:rsidRPr="00B67149">
        <w:rPr>
          <w:color w:val="0D0D0D" w:themeColor="text1" w:themeTint="F2"/>
        </w:rPr>
        <w:t xml:space="preserve"> par </w:t>
      </w:r>
      <w:proofErr w:type="spellStart"/>
      <w:r w:rsidRPr="00B67149">
        <w:rPr>
          <w:i/>
          <w:iCs/>
          <w:color w:val="0D0D0D" w:themeColor="text1" w:themeTint="F2"/>
        </w:rPr>
        <w:t>l'infirmière</w:t>
      </w:r>
      <w:proofErr w:type="spellEnd"/>
      <w:r w:rsidRPr="00B67149">
        <w:rPr>
          <w:color w:val="0D0D0D" w:themeColor="text1" w:themeTint="F2"/>
        </w:rPr>
        <w:t xml:space="preserve">). </w:t>
      </w:r>
      <w:proofErr w:type="spellStart"/>
      <w:r w:rsidRPr="00B67149">
        <w:rPr>
          <w:color w:val="0D0D0D" w:themeColor="text1" w:themeTint="F2"/>
        </w:rPr>
        <w:t>Corriger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ces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biais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nécessite</w:t>
      </w:r>
      <w:proofErr w:type="spellEnd"/>
      <w:r w:rsidRPr="00B67149">
        <w:rPr>
          <w:color w:val="0D0D0D" w:themeColor="text1" w:themeTint="F2"/>
        </w:rPr>
        <w:t xml:space="preserve"> un audit </w:t>
      </w:r>
      <w:proofErr w:type="spellStart"/>
      <w:r w:rsidRPr="00B67149">
        <w:rPr>
          <w:color w:val="0D0D0D" w:themeColor="text1" w:themeTint="F2"/>
        </w:rPr>
        <w:t>linguistique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rigoureux</w:t>
      </w:r>
      <w:proofErr w:type="spellEnd"/>
      <w:r w:rsidRPr="00B67149">
        <w:rPr>
          <w:color w:val="0D0D0D" w:themeColor="text1" w:themeTint="F2"/>
        </w:rPr>
        <w:t xml:space="preserve"> des jeux de données.</w:t>
      </w:r>
    </w:p>
    <w:p w14:paraId="19A27D96" w14:textId="125CD64A" w:rsidR="00B67149" w:rsidRPr="00B67149" w:rsidRDefault="00B67149" w:rsidP="00B67149">
      <w:pPr>
        <w:pStyle w:val="Heading2"/>
        <w:rPr>
          <w:color w:val="0D0D0D" w:themeColor="text1" w:themeTint="F2"/>
        </w:rPr>
      </w:pPr>
      <w:bookmarkStart w:id="54" w:name="_Toc232952905"/>
      <w:r>
        <w:rPr>
          <w:color w:val="0D0D0D" w:themeColor="text1" w:themeTint="F2"/>
        </w:rPr>
        <w:t>7.2</w:t>
      </w:r>
      <w:r w:rsidRPr="00AD7438">
        <w:rPr>
          <w:color w:val="0D0D0D" w:themeColor="text1" w:themeTint="F2"/>
        </w:rPr>
        <w:t xml:space="preserve"> </w:t>
      </w:r>
      <w:r w:rsidRPr="00B67149">
        <w:rPr>
          <w:color w:val="0D0D0D" w:themeColor="text1" w:themeTint="F2"/>
        </w:rPr>
        <w:t xml:space="preserve">Transparence, </w:t>
      </w:r>
      <w:proofErr w:type="spellStart"/>
      <w:r w:rsidRPr="00B67149">
        <w:rPr>
          <w:color w:val="0D0D0D" w:themeColor="text1" w:themeTint="F2"/>
        </w:rPr>
        <w:t>Explicabilité</w:t>
      </w:r>
      <w:proofErr w:type="spellEnd"/>
      <w:r w:rsidRPr="00B67149">
        <w:rPr>
          <w:color w:val="0D0D0D" w:themeColor="text1" w:themeTint="F2"/>
        </w:rPr>
        <w:t xml:space="preserve"> et </w:t>
      </w:r>
      <w:proofErr w:type="spellStart"/>
      <w:r w:rsidRPr="00B67149">
        <w:rPr>
          <w:color w:val="0D0D0D" w:themeColor="text1" w:themeTint="F2"/>
        </w:rPr>
        <w:t>Limites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Environnementales</w:t>
      </w:r>
      <w:bookmarkEnd w:id="54"/>
      <w:proofErr w:type="spellEnd"/>
    </w:p>
    <w:p w14:paraId="4412D6BD" w14:textId="77777777" w:rsidR="00B67149" w:rsidRPr="00B67149" w:rsidRDefault="00B67149" w:rsidP="00B67149">
      <w:pPr>
        <w:spacing w:after="160" w:line="276" w:lineRule="auto"/>
        <w:jc w:val="both"/>
        <w:rPr>
          <w:color w:val="0D0D0D" w:themeColor="text1" w:themeTint="F2"/>
        </w:rPr>
      </w:pPr>
      <w:proofErr w:type="spellStart"/>
      <w:r w:rsidRPr="00B67149">
        <w:rPr>
          <w:color w:val="0D0D0D" w:themeColor="text1" w:themeTint="F2"/>
        </w:rPr>
        <w:t>L'un</w:t>
      </w:r>
      <w:proofErr w:type="spellEnd"/>
      <w:r w:rsidRPr="00B67149">
        <w:rPr>
          <w:color w:val="0D0D0D" w:themeColor="text1" w:themeTint="F2"/>
        </w:rPr>
        <w:t xml:space="preserve"> des </w:t>
      </w:r>
      <w:proofErr w:type="spellStart"/>
      <w:r w:rsidRPr="00B67149">
        <w:rPr>
          <w:color w:val="0D0D0D" w:themeColor="text1" w:themeTint="F2"/>
        </w:rPr>
        <w:t>défis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éthiques</w:t>
      </w:r>
      <w:proofErr w:type="spellEnd"/>
      <w:r w:rsidRPr="00B67149">
        <w:rPr>
          <w:color w:val="0D0D0D" w:themeColor="text1" w:themeTint="F2"/>
        </w:rPr>
        <w:t xml:space="preserve"> les plus complexes du Deep Learning est le </w:t>
      </w:r>
      <w:proofErr w:type="spellStart"/>
      <w:r w:rsidRPr="00B67149">
        <w:rPr>
          <w:color w:val="0D0D0D" w:themeColor="text1" w:themeTint="F2"/>
        </w:rPr>
        <w:t>problème</w:t>
      </w:r>
      <w:proofErr w:type="spellEnd"/>
      <w:r w:rsidRPr="00B67149">
        <w:rPr>
          <w:color w:val="0D0D0D" w:themeColor="text1" w:themeTint="F2"/>
        </w:rPr>
        <w:t xml:space="preserve"> de la « </w:t>
      </w:r>
      <w:proofErr w:type="spellStart"/>
      <w:r w:rsidRPr="00B67149">
        <w:rPr>
          <w:color w:val="0D0D0D" w:themeColor="text1" w:themeTint="F2"/>
        </w:rPr>
        <w:t>boîte</w:t>
      </w:r>
      <w:proofErr w:type="spellEnd"/>
      <w:r w:rsidRPr="00B67149">
        <w:rPr>
          <w:color w:val="0D0D0D" w:themeColor="text1" w:themeTint="F2"/>
        </w:rPr>
        <w:t xml:space="preserve"> noire » (Black Box).</w:t>
      </w:r>
    </w:p>
    <w:p w14:paraId="21C4E602" w14:textId="77777777" w:rsidR="00B67149" w:rsidRPr="00B67149" w:rsidRDefault="00B67149" w:rsidP="00B67149">
      <w:pPr>
        <w:numPr>
          <w:ilvl w:val="0"/>
          <w:numId w:val="4"/>
        </w:numPr>
        <w:spacing w:after="160" w:line="276" w:lineRule="auto"/>
        <w:jc w:val="both"/>
        <w:rPr>
          <w:color w:val="0D0D0D" w:themeColor="text1" w:themeTint="F2"/>
        </w:rPr>
      </w:pPr>
      <w:r w:rsidRPr="00B67149">
        <w:rPr>
          <w:b/>
          <w:bCs/>
          <w:color w:val="0D0D0D" w:themeColor="text1" w:themeTint="F2"/>
        </w:rPr>
        <w:t xml:space="preserve">Le droit à </w:t>
      </w:r>
      <w:proofErr w:type="spellStart"/>
      <w:proofErr w:type="gramStart"/>
      <w:r w:rsidRPr="00B67149">
        <w:rPr>
          <w:b/>
          <w:bCs/>
          <w:color w:val="0D0D0D" w:themeColor="text1" w:themeTint="F2"/>
        </w:rPr>
        <w:t>l'explication</w:t>
      </w:r>
      <w:proofErr w:type="spellEnd"/>
      <w:r w:rsidRPr="00B67149">
        <w:rPr>
          <w:b/>
          <w:bCs/>
          <w:color w:val="0D0D0D" w:themeColor="text1" w:themeTint="F2"/>
        </w:rPr>
        <w:t xml:space="preserve"> :</w:t>
      </w:r>
      <w:proofErr w:type="gramEnd"/>
      <w:r w:rsidRPr="00B67149">
        <w:rPr>
          <w:color w:val="0D0D0D" w:themeColor="text1" w:themeTint="F2"/>
        </w:rPr>
        <w:t xml:space="preserve"> Comme </w:t>
      </w:r>
      <w:proofErr w:type="spellStart"/>
      <w:r w:rsidRPr="00B67149">
        <w:rPr>
          <w:color w:val="0D0D0D" w:themeColor="text1" w:themeTint="F2"/>
        </w:rPr>
        <w:t>démontré</w:t>
      </w:r>
      <w:proofErr w:type="spellEnd"/>
      <w:r w:rsidRPr="00B67149">
        <w:rPr>
          <w:color w:val="0D0D0D" w:themeColor="text1" w:themeTint="F2"/>
        </w:rPr>
        <w:t xml:space="preserve"> dans </w:t>
      </w:r>
      <w:proofErr w:type="spellStart"/>
      <w:r w:rsidRPr="00B67149">
        <w:rPr>
          <w:color w:val="0D0D0D" w:themeColor="text1" w:themeTint="F2"/>
        </w:rPr>
        <w:t>ce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projet</w:t>
      </w:r>
      <w:proofErr w:type="spellEnd"/>
      <w:r w:rsidRPr="00B67149">
        <w:rPr>
          <w:color w:val="0D0D0D" w:themeColor="text1" w:themeTint="F2"/>
        </w:rPr>
        <w:t xml:space="preserve">, </w:t>
      </w:r>
      <w:proofErr w:type="gramStart"/>
      <w:r w:rsidRPr="00B67149">
        <w:rPr>
          <w:color w:val="0D0D0D" w:themeColor="text1" w:themeTint="F2"/>
        </w:rPr>
        <w:t>un CNN</w:t>
      </w:r>
      <w:proofErr w:type="gram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ou</w:t>
      </w:r>
      <w:proofErr w:type="spellEnd"/>
      <w:r w:rsidRPr="00B67149">
        <w:rPr>
          <w:color w:val="0D0D0D" w:themeColor="text1" w:themeTint="F2"/>
        </w:rPr>
        <w:t xml:space="preserve"> un MLP </w:t>
      </w:r>
      <w:proofErr w:type="spellStart"/>
      <w:r w:rsidRPr="00B67149">
        <w:rPr>
          <w:color w:val="0D0D0D" w:themeColor="text1" w:themeTint="F2"/>
        </w:rPr>
        <w:t>extrêmement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profond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prend</w:t>
      </w:r>
      <w:proofErr w:type="spellEnd"/>
      <w:r w:rsidRPr="00B67149">
        <w:rPr>
          <w:color w:val="0D0D0D" w:themeColor="text1" w:themeTint="F2"/>
        </w:rPr>
        <w:t xml:space="preserve"> des </w:t>
      </w:r>
      <w:proofErr w:type="spellStart"/>
      <w:r w:rsidRPr="00B67149">
        <w:rPr>
          <w:color w:val="0D0D0D" w:themeColor="text1" w:themeTint="F2"/>
        </w:rPr>
        <w:t>décisions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mathématiquement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inintelligibles</w:t>
      </w:r>
      <w:proofErr w:type="spellEnd"/>
      <w:r w:rsidRPr="00B67149">
        <w:rPr>
          <w:color w:val="0D0D0D" w:themeColor="text1" w:themeTint="F2"/>
        </w:rPr>
        <w:t xml:space="preserve"> pour un </w:t>
      </w:r>
      <w:proofErr w:type="spellStart"/>
      <w:r w:rsidRPr="00B67149">
        <w:rPr>
          <w:color w:val="0D0D0D" w:themeColor="text1" w:themeTint="F2"/>
        </w:rPr>
        <w:t>humain</w:t>
      </w:r>
      <w:proofErr w:type="spellEnd"/>
      <w:r w:rsidRPr="00B67149">
        <w:rPr>
          <w:color w:val="0D0D0D" w:themeColor="text1" w:themeTint="F2"/>
        </w:rPr>
        <w:t xml:space="preserve">. Dans le cadre </w:t>
      </w:r>
      <w:proofErr w:type="spellStart"/>
      <w:r w:rsidRPr="00B67149">
        <w:rPr>
          <w:color w:val="0D0D0D" w:themeColor="text1" w:themeTint="F2"/>
        </w:rPr>
        <w:t>juridique</w:t>
      </w:r>
      <w:proofErr w:type="spellEnd"/>
      <w:r w:rsidRPr="00B67149">
        <w:rPr>
          <w:color w:val="0D0D0D" w:themeColor="text1" w:themeTint="F2"/>
        </w:rPr>
        <w:t xml:space="preserve"> (RGPD), un </w:t>
      </w:r>
      <w:proofErr w:type="spellStart"/>
      <w:r w:rsidRPr="00B67149">
        <w:rPr>
          <w:color w:val="0D0D0D" w:themeColor="text1" w:themeTint="F2"/>
        </w:rPr>
        <w:t>utilisateur</w:t>
      </w:r>
      <w:proofErr w:type="spellEnd"/>
      <w:r w:rsidRPr="00B67149">
        <w:rPr>
          <w:color w:val="0D0D0D" w:themeColor="text1" w:themeTint="F2"/>
        </w:rPr>
        <w:t xml:space="preserve"> a le droit de </w:t>
      </w:r>
      <w:proofErr w:type="spellStart"/>
      <w:r w:rsidRPr="00B67149">
        <w:rPr>
          <w:color w:val="0D0D0D" w:themeColor="text1" w:themeTint="F2"/>
        </w:rPr>
        <w:t>comprendre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pourquoi</w:t>
      </w:r>
      <w:proofErr w:type="spellEnd"/>
      <w:r w:rsidRPr="00B67149">
        <w:rPr>
          <w:color w:val="0D0D0D" w:themeColor="text1" w:themeTint="F2"/>
        </w:rPr>
        <w:t xml:space="preserve"> un </w:t>
      </w:r>
      <w:proofErr w:type="spellStart"/>
      <w:r w:rsidRPr="00B67149">
        <w:rPr>
          <w:color w:val="0D0D0D" w:themeColor="text1" w:themeTint="F2"/>
        </w:rPr>
        <w:t>algorithme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lui</w:t>
      </w:r>
      <w:proofErr w:type="spellEnd"/>
      <w:r w:rsidRPr="00B67149">
        <w:rPr>
          <w:color w:val="0D0D0D" w:themeColor="text1" w:themeTint="F2"/>
        </w:rPr>
        <w:t xml:space="preserve"> a </w:t>
      </w:r>
      <w:proofErr w:type="spellStart"/>
      <w:r w:rsidRPr="00B67149">
        <w:rPr>
          <w:color w:val="0D0D0D" w:themeColor="text1" w:themeTint="F2"/>
        </w:rPr>
        <w:t>refusé</w:t>
      </w:r>
      <w:proofErr w:type="spellEnd"/>
      <w:r w:rsidRPr="00B67149">
        <w:rPr>
          <w:color w:val="0D0D0D" w:themeColor="text1" w:themeTint="F2"/>
        </w:rPr>
        <w:t xml:space="preserve"> un service. </w:t>
      </w:r>
      <w:proofErr w:type="spellStart"/>
      <w:r w:rsidRPr="00B67149">
        <w:rPr>
          <w:color w:val="0D0D0D" w:themeColor="text1" w:themeTint="F2"/>
        </w:rPr>
        <w:t>L'utilisation</w:t>
      </w:r>
      <w:proofErr w:type="spellEnd"/>
      <w:r w:rsidRPr="00B67149">
        <w:rPr>
          <w:color w:val="0D0D0D" w:themeColor="text1" w:themeTint="F2"/>
        </w:rPr>
        <w:t xml:space="preserve"> de </w:t>
      </w:r>
      <w:proofErr w:type="spellStart"/>
      <w:r w:rsidRPr="00B67149">
        <w:rPr>
          <w:color w:val="0D0D0D" w:themeColor="text1" w:themeTint="F2"/>
        </w:rPr>
        <w:t>méthodes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d'explicabilité</w:t>
      </w:r>
      <w:proofErr w:type="spellEnd"/>
      <w:r w:rsidRPr="00B67149">
        <w:rPr>
          <w:color w:val="0D0D0D" w:themeColor="text1" w:themeTint="F2"/>
        </w:rPr>
        <w:t xml:space="preserve"> post-hoc (</w:t>
      </w:r>
      <w:proofErr w:type="spellStart"/>
      <w:r w:rsidRPr="00B67149">
        <w:rPr>
          <w:color w:val="0D0D0D" w:themeColor="text1" w:themeTint="F2"/>
        </w:rPr>
        <w:t>telles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que</w:t>
      </w:r>
      <w:proofErr w:type="spellEnd"/>
      <w:r w:rsidRPr="00B67149">
        <w:rPr>
          <w:color w:val="0D0D0D" w:themeColor="text1" w:themeTint="F2"/>
        </w:rPr>
        <w:t xml:space="preserve"> Grad-CAM pour la vision </w:t>
      </w:r>
      <w:proofErr w:type="spellStart"/>
      <w:r w:rsidRPr="00B67149">
        <w:rPr>
          <w:color w:val="0D0D0D" w:themeColor="text1" w:themeTint="F2"/>
        </w:rPr>
        <w:t>ou</w:t>
      </w:r>
      <w:proofErr w:type="spellEnd"/>
      <w:r w:rsidRPr="00B67149">
        <w:rPr>
          <w:color w:val="0D0D0D" w:themeColor="text1" w:themeTint="F2"/>
        </w:rPr>
        <w:t xml:space="preserve"> SHAP pour les données </w:t>
      </w:r>
      <w:proofErr w:type="spellStart"/>
      <w:r w:rsidRPr="00B67149">
        <w:rPr>
          <w:color w:val="0D0D0D" w:themeColor="text1" w:themeTint="F2"/>
        </w:rPr>
        <w:t>tabulaires</w:t>
      </w:r>
      <w:proofErr w:type="spellEnd"/>
      <w:r w:rsidRPr="00B67149">
        <w:rPr>
          <w:color w:val="0D0D0D" w:themeColor="text1" w:themeTint="F2"/>
        </w:rPr>
        <w:t xml:space="preserve">) </w:t>
      </w:r>
      <w:proofErr w:type="spellStart"/>
      <w:r w:rsidRPr="00B67149">
        <w:rPr>
          <w:color w:val="0D0D0D" w:themeColor="text1" w:themeTint="F2"/>
        </w:rPr>
        <w:t>n'est</w:t>
      </w:r>
      <w:proofErr w:type="spellEnd"/>
      <w:r w:rsidRPr="00B67149">
        <w:rPr>
          <w:color w:val="0D0D0D" w:themeColor="text1" w:themeTint="F2"/>
        </w:rPr>
        <w:t xml:space="preserve"> plus </w:t>
      </w:r>
      <w:proofErr w:type="spellStart"/>
      <w:r w:rsidRPr="00B67149">
        <w:rPr>
          <w:color w:val="0D0D0D" w:themeColor="text1" w:themeTint="F2"/>
        </w:rPr>
        <w:t>une</w:t>
      </w:r>
      <w:proofErr w:type="spellEnd"/>
      <w:r w:rsidRPr="00B67149">
        <w:rPr>
          <w:color w:val="0D0D0D" w:themeColor="text1" w:themeTint="F2"/>
        </w:rPr>
        <w:t xml:space="preserve"> option, </w:t>
      </w:r>
      <w:proofErr w:type="spellStart"/>
      <w:r w:rsidRPr="00B67149">
        <w:rPr>
          <w:color w:val="0D0D0D" w:themeColor="text1" w:themeTint="F2"/>
        </w:rPr>
        <w:t>mais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une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nécessité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éthique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légale</w:t>
      </w:r>
      <w:proofErr w:type="spellEnd"/>
      <w:r w:rsidRPr="00B67149">
        <w:rPr>
          <w:color w:val="0D0D0D" w:themeColor="text1" w:themeTint="F2"/>
        </w:rPr>
        <w:t>.</w:t>
      </w:r>
    </w:p>
    <w:p w14:paraId="19B89566" w14:textId="77777777" w:rsidR="00B67149" w:rsidRDefault="00B67149" w:rsidP="00B67149">
      <w:pPr>
        <w:numPr>
          <w:ilvl w:val="0"/>
          <w:numId w:val="4"/>
        </w:numPr>
        <w:spacing w:after="160" w:line="276" w:lineRule="auto"/>
        <w:jc w:val="both"/>
        <w:rPr>
          <w:color w:val="0D0D0D" w:themeColor="text1" w:themeTint="F2"/>
        </w:rPr>
      </w:pPr>
      <w:proofErr w:type="spellStart"/>
      <w:r w:rsidRPr="00B67149">
        <w:rPr>
          <w:b/>
          <w:bCs/>
          <w:color w:val="0D0D0D" w:themeColor="text1" w:themeTint="F2"/>
        </w:rPr>
        <w:t>L'empreinte</w:t>
      </w:r>
      <w:proofErr w:type="spellEnd"/>
      <w:r w:rsidRPr="00B67149">
        <w:rPr>
          <w:b/>
          <w:bCs/>
          <w:color w:val="0D0D0D" w:themeColor="text1" w:themeTint="F2"/>
        </w:rPr>
        <w:t xml:space="preserve"> </w:t>
      </w:r>
      <w:proofErr w:type="spellStart"/>
      <w:proofErr w:type="gramStart"/>
      <w:r w:rsidRPr="00B67149">
        <w:rPr>
          <w:b/>
          <w:bCs/>
          <w:color w:val="0D0D0D" w:themeColor="text1" w:themeTint="F2"/>
        </w:rPr>
        <w:t>carbone</w:t>
      </w:r>
      <w:proofErr w:type="spellEnd"/>
      <w:r w:rsidRPr="00B67149">
        <w:rPr>
          <w:b/>
          <w:bCs/>
          <w:color w:val="0D0D0D" w:themeColor="text1" w:themeTint="F2"/>
        </w:rPr>
        <w:t xml:space="preserve"> :</w:t>
      </w:r>
      <w:proofErr w:type="gram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L'entraînement</w:t>
      </w:r>
      <w:proofErr w:type="spellEnd"/>
      <w:r w:rsidRPr="00B67149">
        <w:rPr>
          <w:color w:val="0D0D0D" w:themeColor="text1" w:themeTint="F2"/>
        </w:rPr>
        <w:t xml:space="preserve"> de </w:t>
      </w:r>
      <w:proofErr w:type="spellStart"/>
      <w:r w:rsidRPr="00B67149">
        <w:rPr>
          <w:color w:val="0D0D0D" w:themeColor="text1" w:themeTint="F2"/>
        </w:rPr>
        <w:t>modèles</w:t>
      </w:r>
      <w:proofErr w:type="spellEnd"/>
      <w:r w:rsidRPr="00B67149">
        <w:rPr>
          <w:color w:val="0D0D0D" w:themeColor="text1" w:themeTint="F2"/>
        </w:rPr>
        <w:t xml:space="preserve"> complexes (</w:t>
      </w:r>
      <w:proofErr w:type="spellStart"/>
      <w:r w:rsidRPr="00B67149">
        <w:rPr>
          <w:color w:val="0D0D0D" w:themeColor="text1" w:themeTint="F2"/>
        </w:rPr>
        <w:t>particulièrement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en</w:t>
      </w:r>
      <w:proofErr w:type="spellEnd"/>
      <w:r w:rsidRPr="00B67149">
        <w:rPr>
          <w:color w:val="0D0D0D" w:themeColor="text1" w:themeTint="F2"/>
        </w:rPr>
        <w:t xml:space="preserve"> NLP avec des architectures Seq2Seq </w:t>
      </w:r>
      <w:proofErr w:type="spellStart"/>
      <w:r w:rsidRPr="00B67149">
        <w:rPr>
          <w:color w:val="0D0D0D" w:themeColor="text1" w:themeTint="F2"/>
        </w:rPr>
        <w:t>ou</w:t>
      </w:r>
      <w:proofErr w:type="spellEnd"/>
      <w:r w:rsidRPr="00B67149">
        <w:rPr>
          <w:color w:val="0D0D0D" w:themeColor="text1" w:themeTint="F2"/>
        </w:rPr>
        <w:t xml:space="preserve"> Transformers) </w:t>
      </w:r>
      <w:proofErr w:type="spellStart"/>
      <w:r w:rsidRPr="00B67149">
        <w:rPr>
          <w:color w:val="0D0D0D" w:themeColor="text1" w:themeTint="F2"/>
        </w:rPr>
        <w:t>nécessite</w:t>
      </w:r>
      <w:proofErr w:type="spellEnd"/>
      <w:r w:rsidRPr="00B67149">
        <w:rPr>
          <w:color w:val="0D0D0D" w:themeColor="text1" w:themeTint="F2"/>
        </w:rPr>
        <w:t xml:space="preserve"> des </w:t>
      </w:r>
      <w:proofErr w:type="spellStart"/>
      <w:r w:rsidRPr="00B67149">
        <w:rPr>
          <w:color w:val="0D0D0D" w:themeColor="text1" w:themeTint="F2"/>
        </w:rPr>
        <w:t>ressources</w:t>
      </w:r>
      <w:proofErr w:type="spellEnd"/>
      <w:r w:rsidRPr="00B67149">
        <w:rPr>
          <w:color w:val="0D0D0D" w:themeColor="text1" w:themeTint="F2"/>
        </w:rPr>
        <w:t xml:space="preserve"> de </w:t>
      </w:r>
      <w:proofErr w:type="spellStart"/>
      <w:r w:rsidRPr="00B67149">
        <w:rPr>
          <w:color w:val="0D0D0D" w:themeColor="text1" w:themeTint="F2"/>
        </w:rPr>
        <w:t>calcul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massives</w:t>
      </w:r>
      <w:proofErr w:type="spellEnd"/>
      <w:r w:rsidRPr="00B67149">
        <w:rPr>
          <w:color w:val="0D0D0D" w:themeColor="text1" w:themeTint="F2"/>
        </w:rPr>
        <w:t xml:space="preserve"> (GPU/TPU). Bien </w:t>
      </w:r>
      <w:proofErr w:type="spellStart"/>
      <w:r w:rsidRPr="00B67149">
        <w:rPr>
          <w:color w:val="0D0D0D" w:themeColor="text1" w:themeTint="F2"/>
        </w:rPr>
        <w:t>que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notre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entraînement</w:t>
      </w:r>
      <w:proofErr w:type="spellEnd"/>
      <w:r w:rsidRPr="00B67149">
        <w:rPr>
          <w:color w:val="0D0D0D" w:themeColor="text1" w:themeTint="F2"/>
        </w:rPr>
        <w:t xml:space="preserve"> sur </w:t>
      </w:r>
      <w:proofErr w:type="spellStart"/>
      <w:r w:rsidRPr="00B67149">
        <w:rPr>
          <w:color w:val="0D0D0D" w:themeColor="text1" w:themeTint="F2"/>
        </w:rPr>
        <w:t>une</w:t>
      </w:r>
      <w:proofErr w:type="spellEnd"/>
      <w:r w:rsidRPr="00B67149">
        <w:rPr>
          <w:color w:val="0D0D0D" w:themeColor="text1" w:themeTint="F2"/>
        </w:rPr>
        <w:t xml:space="preserve"> RTX 3050 </w:t>
      </w:r>
      <w:proofErr w:type="spellStart"/>
      <w:r w:rsidRPr="00B67149">
        <w:rPr>
          <w:color w:val="0D0D0D" w:themeColor="text1" w:themeTint="F2"/>
        </w:rPr>
        <w:t>ait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été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modeste</w:t>
      </w:r>
      <w:proofErr w:type="spellEnd"/>
      <w:r w:rsidRPr="00B67149">
        <w:rPr>
          <w:color w:val="0D0D0D" w:themeColor="text1" w:themeTint="F2"/>
        </w:rPr>
        <w:t xml:space="preserve">, </w:t>
      </w:r>
      <w:proofErr w:type="spellStart"/>
      <w:r w:rsidRPr="00B67149">
        <w:rPr>
          <w:color w:val="0D0D0D" w:themeColor="text1" w:themeTint="F2"/>
        </w:rPr>
        <w:t>l'empreinte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lastRenderedPageBreak/>
        <w:t>carbone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globale</w:t>
      </w:r>
      <w:proofErr w:type="spellEnd"/>
      <w:r w:rsidRPr="00B67149">
        <w:rPr>
          <w:color w:val="0D0D0D" w:themeColor="text1" w:themeTint="F2"/>
        </w:rPr>
        <w:t xml:space="preserve"> du </w:t>
      </w:r>
      <w:proofErr w:type="spellStart"/>
      <w:r w:rsidRPr="00B67149">
        <w:rPr>
          <w:color w:val="0D0D0D" w:themeColor="text1" w:themeTint="F2"/>
        </w:rPr>
        <w:t>secteur</w:t>
      </w:r>
      <w:proofErr w:type="spellEnd"/>
      <w:r w:rsidRPr="00B67149">
        <w:rPr>
          <w:color w:val="0D0D0D" w:themeColor="text1" w:themeTint="F2"/>
        </w:rPr>
        <w:t xml:space="preserve"> de </w:t>
      </w:r>
      <w:proofErr w:type="spellStart"/>
      <w:r w:rsidRPr="00B67149">
        <w:rPr>
          <w:color w:val="0D0D0D" w:themeColor="text1" w:themeTint="F2"/>
        </w:rPr>
        <w:t>l'IA</w:t>
      </w:r>
      <w:proofErr w:type="spellEnd"/>
      <w:r w:rsidRPr="00B67149">
        <w:rPr>
          <w:color w:val="0D0D0D" w:themeColor="text1" w:themeTint="F2"/>
        </w:rPr>
        <w:t xml:space="preserve"> (</w:t>
      </w:r>
      <w:proofErr w:type="spellStart"/>
      <w:r w:rsidRPr="00B67149">
        <w:rPr>
          <w:color w:val="0D0D0D" w:themeColor="text1" w:themeTint="F2"/>
        </w:rPr>
        <w:t>centres</w:t>
      </w:r>
      <w:proofErr w:type="spellEnd"/>
      <w:r w:rsidRPr="00B67149">
        <w:rPr>
          <w:color w:val="0D0D0D" w:themeColor="text1" w:themeTint="F2"/>
        </w:rPr>
        <w:t xml:space="preserve"> de données, </w:t>
      </w:r>
      <w:proofErr w:type="spellStart"/>
      <w:r w:rsidRPr="00B67149">
        <w:rPr>
          <w:color w:val="0D0D0D" w:themeColor="text1" w:themeTint="F2"/>
        </w:rPr>
        <w:t>refroidissement</w:t>
      </w:r>
      <w:proofErr w:type="spellEnd"/>
      <w:r w:rsidRPr="00B67149">
        <w:rPr>
          <w:color w:val="0D0D0D" w:themeColor="text1" w:themeTint="F2"/>
        </w:rPr>
        <w:t xml:space="preserve">) pose </w:t>
      </w:r>
      <w:proofErr w:type="spellStart"/>
      <w:r w:rsidRPr="00B67149">
        <w:rPr>
          <w:color w:val="0D0D0D" w:themeColor="text1" w:themeTint="F2"/>
        </w:rPr>
        <w:t>une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limite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environnementale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stricte</w:t>
      </w:r>
      <w:proofErr w:type="spellEnd"/>
      <w:r w:rsidRPr="00B67149">
        <w:rPr>
          <w:color w:val="0D0D0D" w:themeColor="text1" w:themeTint="F2"/>
        </w:rPr>
        <w:t xml:space="preserve">. </w:t>
      </w:r>
      <w:proofErr w:type="spellStart"/>
      <w:r w:rsidRPr="00B67149">
        <w:rPr>
          <w:color w:val="0D0D0D" w:themeColor="text1" w:themeTint="F2"/>
        </w:rPr>
        <w:t>L'optimisation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algorithmique</w:t>
      </w:r>
      <w:proofErr w:type="spellEnd"/>
      <w:r w:rsidRPr="00B67149">
        <w:rPr>
          <w:color w:val="0D0D0D" w:themeColor="text1" w:themeTint="F2"/>
        </w:rPr>
        <w:t xml:space="preserve"> (</w:t>
      </w:r>
      <w:proofErr w:type="spellStart"/>
      <w:r w:rsidRPr="00B67149">
        <w:rPr>
          <w:color w:val="0D0D0D" w:themeColor="text1" w:themeTint="F2"/>
        </w:rPr>
        <w:t>choisir</w:t>
      </w:r>
      <w:proofErr w:type="spellEnd"/>
      <w:r w:rsidRPr="00B67149">
        <w:rPr>
          <w:color w:val="0D0D0D" w:themeColor="text1" w:themeTint="F2"/>
        </w:rPr>
        <w:t xml:space="preserve"> un GRU au lieu d'un LSTM pour </w:t>
      </w:r>
      <w:proofErr w:type="spellStart"/>
      <w:r w:rsidRPr="00B67149">
        <w:rPr>
          <w:color w:val="0D0D0D" w:themeColor="text1" w:themeTint="F2"/>
        </w:rPr>
        <w:t>réduire</w:t>
      </w:r>
      <w:proofErr w:type="spellEnd"/>
      <w:r w:rsidRPr="00B67149">
        <w:rPr>
          <w:color w:val="0D0D0D" w:themeColor="text1" w:themeTint="F2"/>
        </w:rPr>
        <w:t xml:space="preserve"> le temps de </w:t>
      </w:r>
      <w:proofErr w:type="spellStart"/>
      <w:r w:rsidRPr="00B67149">
        <w:rPr>
          <w:color w:val="0D0D0D" w:themeColor="text1" w:themeTint="F2"/>
        </w:rPr>
        <w:t>calcul</w:t>
      </w:r>
      <w:proofErr w:type="spellEnd"/>
      <w:r w:rsidRPr="00B67149">
        <w:rPr>
          <w:color w:val="0D0D0D" w:themeColor="text1" w:themeTint="F2"/>
        </w:rPr>
        <w:t xml:space="preserve">, par </w:t>
      </w:r>
      <w:proofErr w:type="spellStart"/>
      <w:r w:rsidRPr="00B67149">
        <w:rPr>
          <w:color w:val="0D0D0D" w:themeColor="text1" w:themeTint="F2"/>
        </w:rPr>
        <w:t>exemple</w:t>
      </w:r>
      <w:proofErr w:type="spellEnd"/>
      <w:r w:rsidRPr="00B67149">
        <w:rPr>
          <w:color w:val="0D0D0D" w:themeColor="text1" w:themeTint="F2"/>
        </w:rPr>
        <w:t xml:space="preserve">) </w:t>
      </w:r>
      <w:proofErr w:type="spellStart"/>
      <w:r w:rsidRPr="00B67149">
        <w:rPr>
          <w:color w:val="0D0D0D" w:themeColor="text1" w:themeTint="F2"/>
        </w:rPr>
        <w:t>relève</w:t>
      </w:r>
      <w:proofErr w:type="spellEnd"/>
      <w:r w:rsidRPr="00B67149">
        <w:rPr>
          <w:color w:val="0D0D0D" w:themeColor="text1" w:themeTint="F2"/>
        </w:rPr>
        <w:t xml:space="preserve"> de la </w:t>
      </w:r>
      <w:proofErr w:type="spellStart"/>
      <w:r w:rsidRPr="00B67149">
        <w:rPr>
          <w:color w:val="0D0D0D" w:themeColor="text1" w:themeTint="F2"/>
        </w:rPr>
        <w:t>responsabilité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écologique</w:t>
      </w:r>
      <w:proofErr w:type="spellEnd"/>
      <w:r w:rsidRPr="00B67149">
        <w:rPr>
          <w:color w:val="0D0D0D" w:themeColor="text1" w:themeTint="F2"/>
        </w:rPr>
        <w:t xml:space="preserve"> de </w:t>
      </w:r>
      <w:proofErr w:type="spellStart"/>
      <w:r w:rsidRPr="00B67149">
        <w:rPr>
          <w:color w:val="0D0D0D" w:themeColor="text1" w:themeTint="F2"/>
        </w:rPr>
        <w:t>l'ingénieur</w:t>
      </w:r>
      <w:proofErr w:type="spellEnd"/>
      <w:r w:rsidRPr="00B67149">
        <w:rPr>
          <w:color w:val="0D0D0D" w:themeColor="text1" w:themeTint="F2"/>
        </w:rPr>
        <w:t xml:space="preserve">. </w:t>
      </w:r>
    </w:p>
    <w:p w14:paraId="4D9D4418" w14:textId="2966DC47" w:rsidR="00B67149" w:rsidRPr="00B67149" w:rsidRDefault="00B67149" w:rsidP="00B67149">
      <w:pPr>
        <w:pStyle w:val="Heading2"/>
        <w:rPr>
          <w:color w:val="0D0D0D" w:themeColor="text1" w:themeTint="F2"/>
        </w:rPr>
      </w:pPr>
      <w:bookmarkStart w:id="55" w:name="_Toc232952906"/>
      <w:r>
        <w:rPr>
          <w:color w:val="0D0D0D" w:themeColor="text1" w:themeTint="F2"/>
        </w:rPr>
        <w:t>7.3</w:t>
      </w:r>
      <w:r w:rsidRPr="00AD7438">
        <w:rPr>
          <w:color w:val="0D0D0D" w:themeColor="text1" w:themeTint="F2"/>
        </w:rPr>
        <w:t xml:space="preserve"> </w:t>
      </w:r>
      <w:r w:rsidRPr="00B67149">
        <w:rPr>
          <w:color w:val="0D0D0D" w:themeColor="text1" w:themeTint="F2"/>
        </w:rPr>
        <w:t xml:space="preserve">Implications et </w:t>
      </w:r>
      <w:proofErr w:type="spellStart"/>
      <w:r w:rsidRPr="00B67149">
        <w:rPr>
          <w:color w:val="0D0D0D" w:themeColor="text1" w:themeTint="F2"/>
        </w:rPr>
        <w:t>Contexte</w:t>
      </w:r>
      <w:proofErr w:type="spellEnd"/>
      <w:r w:rsidRPr="00B67149">
        <w:rPr>
          <w:color w:val="0D0D0D" w:themeColor="text1" w:themeTint="F2"/>
        </w:rPr>
        <w:t xml:space="preserve"> Local (Maroc et Afrique)</w:t>
      </w:r>
      <w:bookmarkEnd w:id="55"/>
    </w:p>
    <w:p w14:paraId="3FEC4D35" w14:textId="77777777" w:rsidR="00B67149" w:rsidRPr="00B67149" w:rsidRDefault="00B67149" w:rsidP="00B67149">
      <w:pPr>
        <w:spacing w:after="160" w:line="276" w:lineRule="auto"/>
        <w:jc w:val="both"/>
        <w:rPr>
          <w:color w:val="0D0D0D" w:themeColor="text1" w:themeTint="F2"/>
        </w:rPr>
      </w:pPr>
      <w:proofErr w:type="spellStart"/>
      <w:r w:rsidRPr="00B67149">
        <w:rPr>
          <w:color w:val="0D0D0D" w:themeColor="text1" w:themeTint="F2"/>
        </w:rPr>
        <w:t>L'application</w:t>
      </w:r>
      <w:proofErr w:type="spellEnd"/>
      <w:r w:rsidRPr="00B67149">
        <w:rPr>
          <w:color w:val="0D0D0D" w:themeColor="text1" w:themeTint="F2"/>
        </w:rPr>
        <w:t xml:space="preserve"> du Deep Learning doit </w:t>
      </w:r>
      <w:proofErr w:type="spellStart"/>
      <w:r w:rsidRPr="00B67149">
        <w:rPr>
          <w:color w:val="0D0D0D" w:themeColor="text1" w:themeTint="F2"/>
        </w:rPr>
        <w:t>impérativement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être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contextualisée</w:t>
      </w:r>
      <w:proofErr w:type="spellEnd"/>
      <w:r w:rsidRPr="00B67149">
        <w:rPr>
          <w:color w:val="0D0D0D" w:themeColor="text1" w:themeTint="F2"/>
        </w:rPr>
        <w:t xml:space="preserve"> aux </w:t>
      </w:r>
      <w:proofErr w:type="spellStart"/>
      <w:r w:rsidRPr="00B67149">
        <w:rPr>
          <w:color w:val="0D0D0D" w:themeColor="text1" w:themeTint="F2"/>
        </w:rPr>
        <w:t>réalités</w:t>
      </w:r>
      <w:proofErr w:type="spellEnd"/>
      <w:r w:rsidRPr="00B67149">
        <w:rPr>
          <w:color w:val="0D0D0D" w:themeColor="text1" w:themeTint="F2"/>
        </w:rPr>
        <w:t xml:space="preserve"> socio-</w:t>
      </w:r>
      <w:proofErr w:type="spellStart"/>
      <w:r w:rsidRPr="00B67149">
        <w:rPr>
          <w:color w:val="0D0D0D" w:themeColor="text1" w:themeTint="F2"/>
        </w:rPr>
        <w:t>économiques</w:t>
      </w:r>
      <w:proofErr w:type="spellEnd"/>
      <w:r w:rsidRPr="00B67149">
        <w:rPr>
          <w:color w:val="0D0D0D" w:themeColor="text1" w:themeTint="F2"/>
        </w:rPr>
        <w:t xml:space="preserve"> locales. Au Maroc, </w:t>
      </w:r>
      <w:proofErr w:type="spellStart"/>
      <w:r w:rsidRPr="00B67149">
        <w:rPr>
          <w:color w:val="0D0D0D" w:themeColor="text1" w:themeTint="F2"/>
        </w:rPr>
        <w:t>ces</w:t>
      </w:r>
      <w:proofErr w:type="spellEnd"/>
      <w:r w:rsidRPr="00B67149">
        <w:rPr>
          <w:color w:val="0D0D0D" w:themeColor="text1" w:themeTint="F2"/>
        </w:rPr>
        <w:t xml:space="preserve"> technologies </w:t>
      </w:r>
      <w:proofErr w:type="spellStart"/>
      <w:r w:rsidRPr="00B67149">
        <w:rPr>
          <w:color w:val="0D0D0D" w:themeColor="text1" w:themeTint="F2"/>
        </w:rPr>
        <w:t>offrent</w:t>
      </w:r>
      <w:proofErr w:type="spellEnd"/>
      <w:r w:rsidRPr="00B67149">
        <w:rPr>
          <w:color w:val="0D0D0D" w:themeColor="text1" w:themeTint="F2"/>
        </w:rPr>
        <w:t xml:space="preserve"> des </w:t>
      </w:r>
      <w:proofErr w:type="spellStart"/>
      <w:r w:rsidRPr="00B67149">
        <w:rPr>
          <w:color w:val="0D0D0D" w:themeColor="text1" w:themeTint="F2"/>
        </w:rPr>
        <w:t>opportunités</w:t>
      </w:r>
      <w:proofErr w:type="spellEnd"/>
      <w:r w:rsidRPr="00B67149">
        <w:rPr>
          <w:color w:val="0D0D0D" w:themeColor="text1" w:themeTint="F2"/>
        </w:rPr>
        <w:t xml:space="preserve"> de </w:t>
      </w:r>
      <w:proofErr w:type="spellStart"/>
      <w:r w:rsidRPr="00B67149">
        <w:rPr>
          <w:color w:val="0D0D0D" w:themeColor="text1" w:themeTint="F2"/>
        </w:rPr>
        <w:t>saut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technologique</w:t>
      </w:r>
      <w:proofErr w:type="spellEnd"/>
      <w:r w:rsidRPr="00B67149">
        <w:rPr>
          <w:color w:val="0D0D0D" w:themeColor="text1" w:themeTint="F2"/>
        </w:rPr>
        <w:t xml:space="preserve"> (</w:t>
      </w:r>
      <w:r w:rsidRPr="00B67149">
        <w:rPr>
          <w:i/>
          <w:iCs/>
          <w:color w:val="0D0D0D" w:themeColor="text1" w:themeTint="F2"/>
        </w:rPr>
        <w:t>leapfrogging</w:t>
      </w:r>
      <w:r w:rsidRPr="00B67149">
        <w:rPr>
          <w:color w:val="0D0D0D" w:themeColor="text1" w:themeTint="F2"/>
        </w:rPr>
        <w:t xml:space="preserve">), </w:t>
      </w:r>
      <w:proofErr w:type="spellStart"/>
      <w:r w:rsidRPr="00B67149">
        <w:rPr>
          <w:color w:val="0D0D0D" w:themeColor="text1" w:themeTint="F2"/>
        </w:rPr>
        <w:t>mais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présentent</w:t>
      </w:r>
      <w:proofErr w:type="spellEnd"/>
      <w:r w:rsidRPr="00B67149">
        <w:rPr>
          <w:color w:val="0D0D0D" w:themeColor="text1" w:themeTint="F2"/>
        </w:rPr>
        <w:t xml:space="preserve"> des </w:t>
      </w:r>
      <w:proofErr w:type="spellStart"/>
      <w:r w:rsidRPr="00B67149">
        <w:rPr>
          <w:color w:val="0D0D0D" w:themeColor="text1" w:themeTint="F2"/>
        </w:rPr>
        <w:t>défis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proofErr w:type="gramStart"/>
      <w:r w:rsidRPr="00B67149">
        <w:rPr>
          <w:color w:val="0D0D0D" w:themeColor="text1" w:themeTint="F2"/>
        </w:rPr>
        <w:t>spécifiques</w:t>
      </w:r>
      <w:proofErr w:type="spellEnd"/>
      <w:r w:rsidRPr="00B67149">
        <w:rPr>
          <w:color w:val="0D0D0D" w:themeColor="text1" w:themeTint="F2"/>
        </w:rPr>
        <w:t xml:space="preserve"> :</w:t>
      </w:r>
      <w:proofErr w:type="gramEnd"/>
    </w:p>
    <w:p w14:paraId="675AB614" w14:textId="77777777" w:rsidR="00B67149" w:rsidRPr="00B67149" w:rsidRDefault="00B67149" w:rsidP="00B67149">
      <w:pPr>
        <w:numPr>
          <w:ilvl w:val="0"/>
          <w:numId w:val="5"/>
        </w:numPr>
        <w:spacing w:after="160" w:line="276" w:lineRule="auto"/>
        <w:jc w:val="both"/>
        <w:rPr>
          <w:color w:val="0D0D0D" w:themeColor="text1" w:themeTint="F2"/>
        </w:rPr>
      </w:pPr>
      <w:r w:rsidRPr="00B67149">
        <w:rPr>
          <w:b/>
          <w:bCs/>
          <w:color w:val="0D0D0D" w:themeColor="text1" w:themeTint="F2"/>
        </w:rPr>
        <w:t xml:space="preserve">Applications </w:t>
      </w:r>
      <w:proofErr w:type="spellStart"/>
      <w:r w:rsidRPr="00B67149">
        <w:rPr>
          <w:b/>
          <w:bCs/>
          <w:color w:val="0D0D0D" w:themeColor="text1" w:themeTint="F2"/>
        </w:rPr>
        <w:t>industrielles</w:t>
      </w:r>
      <w:proofErr w:type="spellEnd"/>
      <w:r w:rsidRPr="00B67149">
        <w:rPr>
          <w:b/>
          <w:bCs/>
          <w:color w:val="0D0D0D" w:themeColor="text1" w:themeTint="F2"/>
        </w:rPr>
        <w:t xml:space="preserve"> </w:t>
      </w:r>
      <w:proofErr w:type="gramStart"/>
      <w:r w:rsidRPr="00B67149">
        <w:rPr>
          <w:b/>
          <w:bCs/>
          <w:color w:val="0D0D0D" w:themeColor="text1" w:themeTint="F2"/>
        </w:rPr>
        <w:t>locales :</w:t>
      </w:r>
      <w:proofErr w:type="gramEnd"/>
      <w:r w:rsidRPr="00B67149">
        <w:rPr>
          <w:color w:val="0D0D0D" w:themeColor="text1" w:themeTint="F2"/>
        </w:rPr>
        <w:t xml:space="preserve"> Les architectures </w:t>
      </w:r>
      <w:proofErr w:type="spellStart"/>
      <w:r w:rsidRPr="00B67149">
        <w:rPr>
          <w:color w:val="0D0D0D" w:themeColor="text1" w:themeTint="F2"/>
        </w:rPr>
        <w:t>étudiées</w:t>
      </w:r>
      <w:proofErr w:type="spellEnd"/>
      <w:r w:rsidRPr="00B67149">
        <w:rPr>
          <w:color w:val="0D0D0D" w:themeColor="text1" w:themeTint="F2"/>
        </w:rPr>
        <w:t xml:space="preserve"> dans </w:t>
      </w:r>
      <w:proofErr w:type="spellStart"/>
      <w:r w:rsidRPr="00B67149">
        <w:rPr>
          <w:color w:val="0D0D0D" w:themeColor="text1" w:themeTint="F2"/>
        </w:rPr>
        <w:t>ce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projet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ont</w:t>
      </w:r>
      <w:proofErr w:type="spellEnd"/>
      <w:r w:rsidRPr="00B67149">
        <w:rPr>
          <w:color w:val="0D0D0D" w:themeColor="text1" w:themeTint="F2"/>
        </w:rPr>
        <w:t xml:space="preserve"> un </w:t>
      </w:r>
      <w:proofErr w:type="spellStart"/>
      <w:r w:rsidRPr="00B67149">
        <w:rPr>
          <w:color w:val="0D0D0D" w:themeColor="text1" w:themeTint="F2"/>
        </w:rPr>
        <w:t>écho</w:t>
      </w:r>
      <w:proofErr w:type="spellEnd"/>
      <w:r w:rsidRPr="00B67149">
        <w:rPr>
          <w:color w:val="0D0D0D" w:themeColor="text1" w:themeTint="F2"/>
        </w:rPr>
        <w:t xml:space="preserve"> direct avec le </w:t>
      </w:r>
      <w:proofErr w:type="spellStart"/>
      <w:r w:rsidRPr="00B67149">
        <w:rPr>
          <w:color w:val="0D0D0D" w:themeColor="text1" w:themeTint="F2"/>
        </w:rPr>
        <w:t>tissu</w:t>
      </w:r>
      <w:proofErr w:type="spellEnd"/>
      <w:r w:rsidRPr="00B67149">
        <w:rPr>
          <w:color w:val="0D0D0D" w:themeColor="text1" w:themeTint="F2"/>
        </w:rPr>
        <w:t xml:space="preserve"> économique marocain. Les CNN </w:t>
      </w:r>
      <w:proofErr w:type="spellStart"/>
      <w:r w:rsidRPr="00B67149">
        <w:rPr>
          <w:color w:val="0D0D0D" w:themeColor="text1" w:themeTint="F2"/>
        </w:rPr>
        <w:t>peuvent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révolutionner</w:t>
      </w:r>
      <w:proofErr w:type="spellEnd"/>
      <w:r w:rsidRPr="00B67149">
        <w:rPr>
          <w:color w:val="0D0D0D" w:themeColor="text1" w:themeTint="F2"/>
        </w:rPr>
        <w:t xml:space="preserve"> le </w:t>
      </w:r>
      <w:proofErr w:type="spellStart"/>
      <w:r w:rsidRPr="00B67149">
        <w:rPr>
          <w:color w:val="0D0D0D" w:themeColor="text1" w:themeTint="F2"/>
        </w:rPr>
        <w:t>contrôle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qualité</w:t>
      </w:r>
      <w:proofErr w:type="spellEnd"/>
      <w:r w:rsidRPr="00B67149">
        <w:rPr>
          <w:color w:val="0D0D0D" w:themeColor="text1" w:themeTint="F2"/>
        </w:rPr>
        <w:t xml:space="preserve"> dans </w:t>
      </w:r>
      <w:proofErr w:type="spellStart"/>
      <w:r w:rsidRPr="00B67149">
        <w:rPr>
          <w:color w:val="0D0D0D" w:themeColor="text1" w:themeTint="F2"/>
        </w:rPr>
        <w:t>l'industrie</w:t>
      </w:r>
      <w:proofErr w:type="spellEnd"/>
      <w:r w:rsidRPr="00B67149">
        <w:rPr>
          <w:color w:val="0D0D0D" w:themeColor="text1" w:themeTint="F2"/>
        </w:rPr>
        <w:t xml:space="preserve"> du textile (</w:t>
      </w:r>
      <w:proofErr w:type="spellStart"/>
      <w:r w:rsidRPr="00B67149">
        <w:rPr>
          <w:color w:val="0D0D0D" w:themeColor="text1" w:themeTint="F2"/>
        </w:rPr>
        <w:t>fortement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représentée</w:t>
      </w:r>
      <w:proofErr w:type="spellEnd"/>
      <w:r w:rsidRPr="00B67149">
        <w:rPr>
          <w:color w:val="0D0D0D" w:themeColor="text1" w:themeTint="F2"/>
        </w:rPr>
        <w:t xml:space="preserve"> au Maroc</w:t>
      </w:r>
      <w:proofErr w:type="gramStart"/>
      <w:r w:rsidRPr="00B67149">
        <w:rPr>
          <w:color w:val="0D0D0D" w:themeColor="text1" w:themeTint="F2"/>
        </w:rPr>
        <w:t>) ,</w:t>
      </w:r>
      <w:proofErr w:type="gram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tandis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que</w:t>
      </w:r>
      <w:proofErr w:type="spellEnd"/>
      <w:r w:rsidRPr="00B67149">
        <w:rPr>
          <w:color w:val="0D0D0D" w:themeColor="text1" w:themeTint="F2"/>
        </w:rPr>
        <w:t xml:space="preserve"> les MLP </w:t>
      </w:r>
      <w:proofErr w:type="spellStart"/>
      <w:r w:rsidRPr="00B67149">
        <w:rPr>
          <w:color w:val="0D0D0D" w:themeColor="text1" w:themeTint="F2"/>
        </w:rPr>
        <w:t>peuvent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optimiser</w:t>
      </w:r>
      <w:proofErr w:type="spellEnd"/>
      <w:r w:rsidRPr="00B67149">
        <w:rPr>
          <w:color w:val="0D0D0D" w:themeColor="text1" w:themeTint="F2"/>
        </w:rPr>
        <w:t xml:space="preserve"> les </w:t>
      </w:r>
      <w:proofErr w:type="spellStart"/>
      <w:r w:rsidRPr="00B67149">
        <w:rPr>
          <w:color w:val="0D0D0D" w:themeColor="text1" w:themeTint="F2"/>
        </w:rPr>
        <w:t>rendements</w:t>
      </w:r>
      <w:proofErr w:type="spellEnd"/>
      <w:r w:rsidRPr="00B67149">
        <w:rPr>
          <w:color w:val="0D0D0D" w:themeColor="text1" w:themeTint="F2"/>
        </w:rPr>
        <w:t xml:space="preserve"> dans le </w:t>
      </w:r>
      <w:proofErr w:type="spellStart"/>
      <w:r w:rsidRPr="00B67149">
        <w:rPr>
          <w:color w:val="0D0D0D" w:themeColor="text1" w:themeTint="F2"/>
        </w:rPr>
        <w:t>secteur</w:t>
      </w:r>
      <w:proofErr w:type="spellEnd"/>
      <w:r w:rsidRPr="00B67149">
        <w:rPr>
          <w:color w:val="0D0D0D" w:themeColor="text1" w:themeTint="F2"/>
        </w:rPr>
        <w:t xml:space="preserve"> de </w:t>
      </w:r>
      <w:proofErr w:type="spellStart"/>
      <w:r w:rsidRPr="00B67149">
        <w:rPr>
          <w:color w:val="0D0D0D" w:themeColor="text1" w:themeTint="F2"/>
        </w:rPr>
        <w:t>l'agriculture</w:t>
      </w:r>
      <w:proofErr w:type="spellEnd"/>
      <w:r w:rsidRPr="00B67149">
        <w:rPr>
          <w:color w:val="0D0D0D" w:themeColor="text1" w:themeTint="F2"/>
        </w:rPr>
        <w:t xml:space="preserve"> de </w:t>
      </w:r>
      <w:proofErr w:type="spellStart"/>
      <w:r w:rsidRPr="00B67149">
        <w:rPr>
          <w:color w:val="0D0D0D" w:themeColor="text1" w:themeTint="F2"/>
        </w:rPr>
        <w:t>précision</w:t>
      </w:r>
      <w:proofErr w:type="spellEnd"/>
      <w:r w:rsidRPr="00B67149">
        <w:rPr>
          <w:color w:val="0D0D0D" w:themeColor="text1" w:themeTint="F2"/>
        </w:rPr>
        <w:t xml:space="preserve"> (</w:t>
      </w:r>
      <w:proofErr w:type="spellStart"/>
      <w:r w:rsidRPr="00B67149">
        <w:rPr>
          <w:color w:val="0D0D0D" w:themeColor="text1" w:themeTint="F2"/>
        </w:rPr>
        <w:t>analyse</w:t>
      </w:r>
      <w:proofErr w:type="spellEnd"/>
      <w:r w:rsidRPr="00B67149">
        <w:rPr>
          <w:color w:val="0D0D0D" w:themeColor="text1" w:themeTint="F2"/>
        </w:rPr>
        <w:t xml:space="preserve"> de sols, </w:t>
      </w:r>
      <w:proofErr w:type="spellStart"/>
      <w:r w:rsidRPr="00B67149">
        <w:rPr>
          <w:color w:val="0D0D0D" w:themeColor="text1" w:themeTint="F2"/>
        </w:rPr>
        <w:t>prédiction</w:t>
      </w:r>
      <w:proofErr w:type="spellEnd"/>
      <w:r w:rsidRPr="00B67149">
        <w:rPr>
          <w:color w:val="0D0D0D" w:themeColor="text1" w:themeTint="F2"/>
        </w:rPr>
        <w:t xml:space="preserve"> de </w:t>
      </w:r>
      <w:proofErr w:type="spellStart"/>
      <w:r w:rsidRPr="00B67149">
        <w:rPr>
          <w:color w:val="0D0D0D" w:themeColor="text1" w:themeTint="F2"/>
        </w:rPr>
        <w:t>récoltes</w:t>
      </w:r>
      <w:proofErr w:type="spellEnd"/>
      <w:r w:rsidRPr="00B67149">
        <w:rPr>
          <w:color w:val="0D0D0D" w:themeColor="text1" w:themeTint="F2"/>
        </w:rPr>
        <w:t xml:space="preserve">). </w:t>
      </w:r>
    </w:p>
    <w:p w14:paraId="1E081694" w14:textId="77777777" w:rsidR="00B67149" w:rsidRPr="00B67149" w:rsidRDefault="00B67149" w:rsidP="00B67149">
      <w:pPr>
        <w:numPr>
          <w:ilvl w:val="0"/>
          <w:numId w:val="5"/>
        </w:numPr>
        <w:spacing w:after="160" w:line="276" w:lineRule="auto"/>
        <w:jc w:val="both"/>
        <w:rPr>
          <w:color w:val="0D0D0D" w:themeColor="text1" w:themeTint="F2"/>
        </w:rPr>
      </w:pPr>
      <w:proofErr w:type="spellStart"/>
      <w:r w:rsidRPr="00B67149">
        <w:rPr>
          <w:b/>
          <w:bCs/>
          <w:color w:val="0D0D0D" w:themeColor="text1" w:themeTint="F2"/>
        </w:rPr>
        <w:t>Souveraineté</w:t>
      </w:r>
      <w:proofErr w:type="spellEnd"/>
      <w:r w:rsidRPr="00B67149">
        <w:rPr>
          <w:b/>
          <w:bCs/>
          <w:color w:val="0D0D0D" w:themeColor="text1" w:themeTint="F2"/>
        </w:rPr>
        <w:t xml:space="preserve"> des données et NLP </w:t>
      </w:r>
      <w:proofErr w:type="gramStart"/>
      <w:r w:rsidRPr="00B67149">
        <w:rPr>
          <w:b/>
          <w:bCs/>
          <w:color w:val="0D0D0D" w:themeColor="text1" w:themeTint="F2"/>
        </w:rPr>
        <w:t>local :</w:t>
      </w:r>
      <w:proofErr w:type="gramEnd"/>
      <w:r w:rsidRPr="00B67149">
        <w:rPr>
          <w:color w:val="0D0D0D" w:themeColor="text1" w:themeTint="F2"/>
        </w:rPr>
        <w:t xml:space="preserve"> Notre </w:t>
      </w:r>
      <w:proofErr w:type="spellStart"/>
      <w:r w:rsidRPr="00B67149">
        <w:rPr>
          <w:color w:val="0D0D0D" w:themeColor="text1" w:themeTint="F2"/>
        </w:rPr>
        <w:t>modèle</w:t>
      </w:r>
      <w:proofErr w:type="spellEnd"/>
      <w:r w:rsidRPr="00B67149">
        <w:rPr>
          <w:color w:val="0D0D0D" w:themeColor="text1" w:themeTint="F2"/>
        </w:rPr>
        <w:t xml:space="preserve"> Seq2Seq </w:t>
      </w:r>
      <w:proofErr w:type="spellStart"/>
      <w:r w:rsidRPr="00B67149">
        <w:rPr>
          <w:color w:val="0D0D0D" w:themeColor="text1" w:themeTint="F2"/>
        </w:rPr>
        <w:t>traduit</w:t>
      </w:r>
      <w:proofErr w:type="spellEnd"/>
      <w:r w:rsidRPr="00B67149">
        <w:rPr>
          <w:color w:val="0D0D0D" w:themeColor="text1" w:themeTint="F2"/>
        </w:rPr>
        <w:t xml:space="preserve"> le français vers </w:t>
      </w:r>
      <w:proofErr w:type="spellStart"/>
      <w:r w:rsidRPr="00B67149">
        <w:rPr>
          <w:color w:val="0D0D0D" w:themeColor="text1" w:themeTint="F2"/>
        </w:rPr>
        <w:t>l'anglais</w:t>
      </w:r>
      <w:proofErr w:type="spellEnd"/>
      <w:r w:rsidRPr="00B67149">
        <w:rPr>
          <w:color w:val="0D0D0D" w:themeColor="text1" w:themeTint="F2"/>
        </w:rPr>
        <w:t xml:space="preserve"> à </w:t>
      </w:r>
      <w:proofErr w:type="spellStart"/>
      <w:r w:rsidRPr="00B67149">
        <w:rPr>
          <w:color w:val="0D0D0D" w:themeColor="text1" w:themeTint="F2"/>
        </w:rPr>
        <w:t>partir</w:t>
      </w:r>
      <w:proofErr w:type="spellEnd"/>
      <w:r w:rsidRPr="00B67149">
        <w:rPr>
          <w:color w:val="0D0D0D" w:themeColor="text1" w:themeTint="F2"/>
        </w:rPr>
        <w:t xml:space="preserve"> de données </w:t>
      </w:r>
      <w:proofErr w:type="spellStart"/>
      <w:r w:rsidRPr="00B67149">
        <w:rPr>
          <w:color w:val="0D0D0D" w:themeColor="text1" w:themeTint="F2"/>
        </w:rPr>
        <w:t>standardisées</w:t>
      </w:r>
      <w:proofErr w:type="spellEnd"/>
      <w:r w:rsidRPr="00B67149">
        <w:rPr>
          <w:color w:val="0D0D0D" w:themeColor="text1" w:themeTint="F2"/>
        </w:rPr>
        <w:t xml:space="preserve">. </w:t>
      </w:r>
      <w:proofErr w:type="spellStart"/>
      <w:r w:rsidRPr="00B67149">
        <w:rPr>
          <w:color w:val="0D0D0D" w:themeColor="text1" w:themeTint="F2"/>
        </w:rPr>
        <w:t>Cependant</w:t>
      </w:r>
      <w:proofErr w:type="spellEnd"/>
      <w:r w:rsidRPr="00B67149">
        <w:rPr>
          <w:color w:val="0D0D0D" w:themeColor="text1" w:themeTint="F2"/>
        </w:rPr>
        <w:t xml:space="preserve">, le </w:t>
      </w:r>
      <w:proofErr w:type="spellStart"/>
      <w:r w:rsidRPr="00B67149">
        <w:rPr>
          <w:color w:val="0D0D0D" w:themeColor="text1" w:themeTint="F2"/>
        </w:rPr>
        <w:t>contexte</w:t>
      </w:r>
      <w:proofErr w:type="spellEnd"/>
      <w:r w:rsidRPr="00B67149">
        <w:rPr>
          <w:color w:val="0D0D0D" w:themeColor="text1" w:themeTint="F2"/>
        </w:rPr>
        <w:t xml:space="preserve"> marocain </w:t>
      </w:r>
      <w:proofErr w:type="spellStart"/>
      <w:r w:rsidRPr="00B67149">
        <w:rPr>
          <w:color w:val="0D0D0D" w:themeColor="text1" w:themeTint="F2"/>
        </w:rPr>
        <w:t>souffre</w:t>
      </w:r>
      <w:proofErr w:type="spellEnd"/>
      <w:r w:rsidRPr="00B67149">
        <w:rPr>
          <w:color w:val="0D0D0D" w:themeColor="text1" w:themeTint="F2"/>
        </w:rPr>
        <w:t xml:space="preserve"> d'un manque </w:t>
      </w:r>
      <w:proofErr w:type="spellStart"/>
      <w:r w:rsidRPr="00B67149">
        <w:rPr>
          <w:color w:val="0D0D0D" w:themeColor="text1" w:themeTint="F2"/>
        </w:rPr>
        <w:t>criant</w:t>
      </w:r>
      <w:proofErr w:type="spellEnd"/>
      <w:r w:rsidRPr="00B67149">
        <w:rPr>
          <w:color w:val="0D0D0D" w:themeColor="text1" w:themeTint="F2"/>
        </w:rPr>
        <w:t xml:space="preserve"> de jeux de données </w:t>
      </w:r>
      <w:proofErr w:type="spellStart"/>
      <w:r w:rsidRPr="00B67149">
        <w:rPr>
          <w:color w:val="0D0D0D" w:themeColor="text1" w:themeTint="F2"/>
        </w:rPr>
        <w:t>structurés</w:t>
      </w:r>
      <w:proofErr w:type="spellEnd"/>
      <w:r w:rsidRPr="00B67149">
        <w:rPr>
          <w:color w:val="0D0D0D" w:themeColor="text1" w:themeTint="F2"/>
        </w:rPr>
        <w:t xml:space="preserve"> pour </w:t>
      </w:r>
      <w:proofErr w:type="spellStart"/>
      <w:r w:rsidRPr="00B67149">
        <w:rPr>
          <w:color w:val="0D0D0D" w:themeColor="text1" w:themeTint="F2"/>
        </w:rPr>
        <w:t>ses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dialectes</w:t>
      </w:r>
      <w:proofErr w:type="spellEnd"/>
      <w:r w:rsidRPr="00B67149">
        <w:rPr>
          <w:color w:val="0D0D0D" w:themeColor="text1" w:themeTint="F2"/>
        </w:rPr>
        <w:t xml:space="preserve"> (Darija, Amazigh). </w:t>
      </w:r>
      <w:proofErr w:type="spellStart"/>
      <w:r w:rsidRPr="00B67149">
        <w:rPr>
          <w:color w:val="0D0D0D" w:themeColor="text1" w:themeTint="F2"/>
        </w:rPr>
        <w:t>Dépendre</w:t>
      </w:r>
      <w:proofErr w:type="spellEnd"/>
      <w:r w:rsidRPr="00B67149">
        <w:rPr>
          <w:color w:val="0D0D0D" w:themeColor="text1" w:themeTint="F2"/>
        </w:rPr>
        <w:t xml:space="preserve"> de </w:t>
      </w:r>
      <w:proofErr w:type="spellStart"/>
      <w:r w:rsidRPr="00B67149">
        <w:rPr>
          <w:color w:val="0D0D0D" w:themeColor="text1" w:themeTint="F2"/>
        </w:rPr>
        <w:t>modèles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pré-entraînés</w:t>
      </w:r>
      <w:proofErr w:type="spellEnd"/>
      <w:r w:rsidRPr="00B67149">
        <w:rPr>
          <w:color w:val="0D0D0D" w:themeColor="text1" w:themeTint="F2"/>
        </w:rPr>
        <w:t xml:space="preserve"> par des </w:t>
      </w:r>
      <w:proofErr w:type="spellStart"/>
      <w:r w:rsidRPr="00B67149">
        <w:rPr>
          <w:color w:val="0D0D0D" w:themeColor="text1" w:themeTint="F2"/>
        </w:rPr>
        <w:t>géants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technologiques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occidentaux</w:t>
      </w:r>
      <w:proofErr w:type="spellEnd"/>
      <w:r w:rsidRPr="00B67149">
        <w:rPr>
          <w:color w:val="0D0D0D" w:themeColor="text1" w:themeTint="F2"/>
        </w:rPr>
        <w:t xml:space="preserve"> pose un </w:t>
      </w:r>
      <w:proofErr w:type="spellStart"/>
      <w:r w:rsidRPr="00B67149">
        <w:rPr>
          <w:color w:val="0D0D0D" w:themeColor="text1" w:themeTint="F2"/>
        </w:rPr>
        <w:t>risque</w:t>
      </w:r>
      <w:proofErr w:type="spellEnd"/>
      <w:r w:rsidRPr="00B67149">
        <w:rPr>
          <w:color w:val="0D0D0D" w:themeColor="text1" w:themeTint="F2"/>
        </w:rPr>
        <w:t xml:space="preserve"> de </w:t>
      </w:r>
      <w:proofErr w:type="spellStart"/>
      <w:r w:rsidRPr="00B67149">
        <w:rPr>
          <w:color w:val="0D0D0D" w:themeColor="text1" w:themeTint="F2"/>
        </w:rPr>
        <w:t>souveraineté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culturelle</w:t>
      </w:r>
      <w:proofErr w:type="spellEnd"/>
      <w:r w:rsidRPr="00B67149">
        <w:rPr>
          <w:color w:val="0D0D0D" w:themeColor="text1" w:themeTint="F2"/>
        </w:rPr>
        <w:t xml:space="preserve"> et </w:t>
      </w:r>
      <w:proofErr w:type="spellStart"/>
      <w:r w:rsidRPr="00B67149">
        <w:rPr>
          <w:color w:val="0D0D0D" w:themeColor="text1" w:themeTint="F2"/>
        </w:rPr>
        <w:t>technologique</w:t>
      </w:r>
      <w:proofErr w:type="spellEnd"/>
      <w:r w:rsidRPr="00B67149">
        <w:rPr>
          <w:color w:val="0D0D0D" w:themeColor="text1" w:themeTint="F2"/>
        </w:rPr>
        <w:t xml:space="preserve">. </w:t>
      </w:r>
      <w:proofErr w:type="spellStart"/>
      <w:r w:rsidRPr="00B67149">
        <w:rPr>
          <w:color w:val="0D0D0D" w:themeColor="text1" w:themeTint="F2"/>
        </w:rPr>
        <w:t>L'effort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d'ingénierie</w:t>
      </w:r>
      <w:proofErr w:type="spellEnd"/>
      <w:r w:rsidRPr="00B67149">
        <w:rPr>
          <w:color w:val="0D0D0D" w:themeColor="text1" w:themeTint="F2"/>
        </w:rPr>
        <w:t xml:space="preserve"> doit se </w:t>
      </w:r>
      <w:proofErr w:type="spellStart"/>
      <w:r w:rsidRPr="00B67149">
        <w:rPr>
          <w:color w:val="0D0D0D" w:themeColor="text1" w:themeTint="F2"/>
        </w:rPr>
        <w:t>tourner</w:t>
      </w:r>
      <w:proofErr w:type="spellEnd"/>
      <w:r w:rsidRPr="00B67149">
        <w:rPr>
          <w:color w:val="0D0D0D" w:themeColor="text1" w:themeTint="F2"/>
        </w:rPr>
        <w:t xml:space="preserve"> vers la </w:t>
      </w:r>
      <w:proofErr w:type="spellStart"/>
      <w:r w:rsidRPr="00B67149">
        <w:rPr>
          <w:color w:val="0D0D0D" w:themeColor="text1" w:themeTint="F2"/>
        </w:rPr>
        <w:t>création</w:t>
      </w:r>
      <w:proofErr w:type="spellEnd"/>
      <w:r w:rsidRPr="00B67149">
        <w:rPr>
          <w:color w:val="0D0D0D" w:themeColor="text1" w:themeTint="F2"/>
        </w:rPr>
        <w:t xml:space="preserve"> et la </w:t>
      </w:r>
      <w:proofErr w:type="spellStart"/>
      <w:r w:rsidRPr="00B67149">
        <w:rPr>
          <w:color w:val="0D0D0D" w:themeColor="text1" w:themeTint="F2"/>
        </w:rPr>
        <w:t>valorisation</w:t>
      </w:r>
      <w:proofErr w:type="spellEnd"/>
      <w:r w:rsidRPr="00B67149">
        <w:rPr>
          <w:color w:val="0D0D0D" w:themeColor="text1" w:themeTint="F2"/>
        </w:rPr>
        <w:t xml:space="preserve"> de bases de données </w:t>
      </w:r>
      <w:proofErr w:type="spellStart"/>
      <w:r w:rsidRPr="00B67149">
        <w:rPr>
          <w:color w:val="0D0D0D" w:themeColor="text1" w:themeTint="F2"/>
        </w:rPr>
        <w:t>linguistiques</w:t>
      </w:r>
      <w:proofErr w:type="spellEnd"/>
      <w:r w:rsidRPr="00B67149">
        <w:rPr>
          <w:color w:val="0D0D0D" w:themeColor="text1" w:themeTint="F2"/>
        </w:rPr>
        <w:t xml:space="preserve"> et </w:t>
      </w:r>
      <w:proofErr w:type="spellStart"/>
      <w:r w:rsidRPr="00B67149">
        <w:rPr>
          <w:color w:val="0D0D0D" w:themeColor="text1" w:themeTint="F2"/>
        </w:rPr>
        <w:t>visuelles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proprement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marocaines</w:t>
      </w:r>
      <w:proofErr w:type="spellEnd"/>
      <w:r w:rsidRPr="00B67149">
        <w:rPr>
          <w:color w:val="0D0D0D" w:themeColor="text1" w:themeTint="F2"/>
        </w:rPr>
        <w:t>.</w:t>
      </w:r>
    </w:p>
    <w:p w14:paraId="3756E22A" w14:textId="77777777" w:rsidR="00B67149" w:rsidRDefault="00B67149" w:rsidP="00B67149">
      <w:pPr>
        <w:numPr>
          <w:ilvl w:val="0"/>
          <w:numId w:val="5"/>
        </w:numPr>
        <w:spacing w:after="160" w:line="276" w:lineRule="auto"/>
        <w:jc w:val="both"/>
        <w:rPr>
          <w:color w:val="0D0D0D" w:themeColor="text1" w:themeTint="F2"/>
        </w:rPr>
      </w:pPr>
      <w:r w:rsidRPr="00B67149">
        <w:rPr>
          <w:b/>
          <w:bCs/>
          <w:color w:val="0D0D0D" w:themeColor="text1" w:themeTint="F2"/>
        </w:rPr>
        <w:t xml:space="preserve">Inclusion et </w:t>
      </w:r>
      <w:proofErr w:type="spellStart"/>
      <w:proofErr w:type="gramStart"/>
      <w:r w:rsidRPr="00B67149">
        <w:rPr>
          <w:b/>
          <w:bCs/>
          <w:color w:val="0D0D0D" w:themeColor="text1" w:themeTint="F2"/>
        </w:rPr>
        <w:t>employabilité</w:t>
      </w:r>
      <w:proofErr w:type="spellEnd"/>
      <w:r w:rsidRPr="00B67149">
        <w:rPr>
          <w:b/>
          <w:bCs/>
          <w:color w:val="0D0D0D" w:themeColor="text1" w:themeTint="F2"/>
        </w:rPr>
        <w:t xml:space="preserve"> :</w:t>
      </w:r>
      <w:proofErr w:type="gram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L'automatisation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induite</w:t>
      </w:r>
      <w:proofErr w:type="spellEnd"/>
      <w:r w:rsidRPr="00B67149">
        <w:rPr>
          <w:color w:val="0D0D0D" w:themeColor="text1" w:themeTint="F2"/>
        </w:rPr>
        <w:t xml:space="preserve"> par </w:t>
      </w:r>
      <w:proofErr w:type="spellStart"/>
      <w:r w:rsidRPr="00B67149">
        <w:rPr>
          <w:color w:val="0D0D0D" w:themeColor="text1" w:themeTint="F2"/>
        </w:rPr>
        <w:t>ces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modèles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soulève</w:t>
      </w:r>
      <w:proofErr w:type="spellEnd"/>
      <w:r w:rsidRPr="00B67149">
        <w:rPr>
          <w:color w:val="0D0D0D" w:themeColor="text1" w:themeTint="F2"/>
        </w:rPr>
        <w:t xml:space="preserve"> des </w:t>
      </w:r>
      <w:proofErr w:type="spellStart"/>
      <w:r w:rsidRPr="00B67149">
        <w:rPr>
          <w:color w:val="0D0D0D" w:themeColor="text1" w:themeTint="F2"/>
        </w:rPr>
        <w:t>craintes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légitimes</w:t>
      </w:r>
      <w:proofErr w:type="spellEnd"/>
      <w:r w:rsidRPr="00B67149">
        <w:rPr>
          <w:color w:val="0D0D0D" w:themeColor="text1" w:themeTint="F2"/>
        </w:rPr>
        <w:t xml:space="preserve"> sur la destruction </w:t>
      </w:r>
      <w:proofErr w:type="spellStart"/>
      <w:r w:rsidRPr="00B67149">
        <w:rPr>
          <w:color w:val="0D0D0D" w:themeColor="text1" w:themeTint="F2"/>
        </w:rPr>
        <w:t>d'emplois</w:t>
      </w:r>
      <w:proofErr w:type="spellEnd"/>
      <w:r w:rsidRPr="00B67149">
        <w:rPr>
          <w:color w:val="0D0D0D" w:themeColor="text1" w:themeTint="F2"/>
        </w:rPr>
        <w:t xml:space="preserve"> non </w:t>
      </w:r>
      <w:proofErr w:type="spellStart"/>
      <w:r w:rsidRPr="00B67149">
        <w:rPr>
          <w:color w:val="0D0D0D" w:themeColor="text1" w:themeTint="F2"/>
        </w:rPr>
        <w:t>qualifiés</w:t>
      </w:r>
      <w:proofErr w:type="spellEnd"/>
      <w:r w:rsidRPr="00B67149">
        <w:rPr>
          <w:color w:val="0D0D0D" w:themeColor="text1" w:themeTint="F2"/>
        </w:rPr>
        <w:t xml:space="preserve">. </w:t>
      </w:r>
      <w:proofErr w:type="spellStart"/>
      <w:r w:rsidRPr="00B67149">
        <w:rPr>
          <w:color w:val="0D0D0D" w:themeColor="text1" w:themeTint="F2"/>
        </w:rPr>
        <w:t>L'ingénieur</w:t>
      </w:r>
      <w:proofErr w:type="spellEnd"/>
      <w:r w:rsidRPr="00B67149">
        <w:rPr>
          <w:color w:val="0D0D0D" w:themeColor="text1" w:themeTint="F2"/>
        </w:rPr>
        <w:t xml:space="preserve"> EMSI a pour </w:t>
      </w:r>
      <w:proofErr w:type="spellStart"/>
      <w:r w:rsidRPr="00B67149">
        <w:rPr>
          <w:color w:val="0D0D0D" w:themeColor="text1" w:themeTint="F2"/>
        </w:rPr>
        <w:t>rôle</w:t>
      </w:r>
      <w:proofErr w:type="spellEnd"/>
      <w:r w:rsidRPr="00B67149">
        <w:rPr>
          <w:color w:val="0D0D0D" w:themeColor="text1" w:themeTint="F2"/>
        </w:rPr>
        <w:t xml:space="preserve"> de </w:t>
      </w:r>
      <w:proofErr w:type="spellStart"/>
      <w:r w:rsidRPr="00B67149">
        <w:rPr>
          <w:color w:val="0D0D0D" w:themeColor="text1" w:themeTint="F2"/>
        </w:rPr>
        <w:t>concevoir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une</w:t>
      </w:r>
      <w:proofErr w:type="spellEnd"/>
      <w:r w:rsidRPr="00B67149">
        <w:rPr>
          <w:color w:val="0D0D0D" w:themeColor="text1" w:themeTint="F2"/>
        </w:rPr>
        <w:t xml:space="preserve"> IA "</w:t>
      </w:r>
      <w:proofErr w:type="spellStart"/>
      <w:r w:rsidRPr="00B67149">
        <w:rPr>
          <w:color w:val="0D0D0D" w:themeColor="text1" w:themeTint="F2"/>
        </w:rPr>
        <w:t>centrée</w:t>
      </w:r>
      <w:proofErr w:type="spellEnd"/>
      <w:r w:rsidRPr="00B67149">
        <w:rPr>
          <w:color w:val="0D0D0D" w:themeColor="text1" w:themeTint="F2"/>
        </w:rPr>
        <w:t xml:space="preserve"> sur </w:t>
      </w:r>
      <w:proofErr w:type="spellStart"/>
      <w:r w:rsidRPr="00B67149">
        <w:rPr>
          <w:color w:val="0D0D0D" w:themeColor="text1" w:themeTint="F2"/>
        </w:rPr>
        <w:t>l'humain</w:t>
      </w:r>
      <w:proofErr w:type="spellEnd"/>
      <w:r w:rsidRPr="00B67149">
        <w:rPr>
          <w:color w:val="0D0D0D" w:themeColor="text1" w:themeTint="F2"/>
        </w:rPr>
        <w:t>" (</w:t>
      </w:r>
      <w:r w:rsidRPr="00B67149">
        <w:rPr>
          <w:i/>
          <w:iCs/>
          <w:color w:val="0D0D0D" w:themeColor="text1" w:themeTint="F2"/>
        </w:rPr>
        <w:t>Human-in-the-loop</w:t>
      </w:r>
      <w:r w:rsidRPr="00B67149">
        <w:rPr>
          <w:color w:val="0D0D0D" w:themeColor="text1" w:themeTint="F2"/>
        </w:rPr>
        <w:t xml:space="preserve">), </w:t>
      </w:r>
      <w:proofErr w:type="spellStart"/>
      <w:r w:rsidRPr="00B67149">
        <w:rPr>
          <w:color w:val="0D0D0D" w:themeColor="text1" w:themeTint="F2"/>
        </w:rPr>
        <w:t>où</w:t>
      </w:r>
      <w:proofErr w:type="spellEnd"/>
      <w:r w:rsidRPr="00B67149">
        <w:rPr>
          <w:color w:val="0D0D0D" w:themeColor="text1" w:themeTint="F2"/>
        </w:rPr>
        <w:t xml:space="preserve"> le </w:t>
      </w:r>
      <w:proofErr w:type="spellStart"/>
      <w:r w:rsidRPr="00B67149">
        <w:rPr>
          <w:color w:val="0D0D0D" w:themeColor="text1" w:themeTint="F2"/>
        </w:rPr>
        <w:t>modèle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d'apprentissage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profond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assiste</w:t>
      </w:r>
      <w:proofErr w:type="spellEnd"/>
      <w:r w:rsidRPr="00B67149">
        <w:rPr>
          <w:color w:val="0D0D0D" w:themeColor="text1" w:themeTint="F2"/>
        </w:rPr>
        <w:t xml:space="preserve"> le </w:t>
      </w:r>
      <w:proofErr w:type="spellStart"/>
      <w:r w:rsidRPr="00B67149">
        <w:rPr>
          <w:color w:val="0D0D0D" w:themeColor="text1" w:themeTint="F2"/>
        </w:rPr>
        <w:t>travailleur</w:t>
      </w:r>
      <w:proofErr w:type="spellEnd"/>
      <w:r w:rsidRPr="00B67149">
        <w:rPr>
          <w:color w:val="0D0D0D" w:themeColor="text1" w:themeTint="F2"/>
        </w:rPr>
        <w:t xml:space="preserve"> (</w:t>
      </w:r>
      <w:proofErr w:type="spellStart"/>
      <w:r w:rsidRPr="00B67149">
        <w:rPr>
          <w:color w:val="0D0D0D" w:themeColor="text1" w:themeTint="F2"/>
        </w:rPr>
        <w:t>médecin</w:t>
      </w:r>
      <w:proofErr w:type="spellEnd"/>
      <w:r w:rsidRPr="00B67149">
        <w:rPr>
          <w:color w:val="0D0D0D" w:themeColor="text1" w:themeTint="F2"/>
        </w:rPr>
        <w:t xml:space="preserve">, </w:t>
      </w:r>
      <w:proofErr w:type="spellStart"/>
      <w:r w:rsidRPr="00B67149">
        <w:rPr>
          <w:color w:val="0D0D0D" w:themeColor="text1" w:themeTint="F2"/>
        </w:rPr>
        <w:t>ouvrier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qualifié</w:t>
      </w:r>
      <w:proofErr w:type="spellEnd"/>
      <w:r w:rsidRPr="00B67149">
        <w:rPr>
          <w:color w:val="0D0D0D" w:themeColor="text1" w:themeTint="F2"/>
        </w:rPr>
        <w:t xml:space="preserve">, </w:t>
      </w:r>
      <w:proofErr w:type="spellStart"/>
      <w:r w:rsidRPr="00B67149">
        <w:rPr>
          <w:color w:val="0D0D0D" w:themeColor="text1" w:themeTint="F2"/>
        </w:rPr>
        <w:t>traducteur</w:t>
      </w:r>
      <w:proofErr w:type="spellEnd"/>
      <w:r w:rsidRPr="00B67149">
        <w:rPr>
          <w:color w:val="0D0D0D" w:themeColor="text1" w:themeTint="F2"/>
        </w:rPr>
        <w:t xml:space="preserve">) </w:t>
      </w:r>
      <w:proofErr w:type="spellStart"/>
      <w:r w:rsidRPr="00B67149">
        <w:rPr>
          <w:color w:val="0D0D0D" w:themeColor="text1" w:themeTint="F2"/>
        </w:rPr>
        <w:t>plutôt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que</w:t>
      </w:r>
      <w:proofErr w:type="spellEnd"/>
      <w:r w:rsidRPr="00B67149">
        <w:rPr>
          <w:color w:val="0D0D0D" w:themeColor="text1" w:themeTint="F2"/>
        </w:rPr>
        <w:t xml:space="preserve"> de </w:t>
      </w:r>
      <w:proofErr w:type="spellStart"/>
      <w:r w:rsidRPr="00B67149">
        <w:rPr>
          <w:color w:val="0D0D0D" w:themeColor="text1" w:themeTint="F2"/>
        </w:rPr>
        <w:t>chercher</w:t>
      </w:r>
      <w:proofErr w:type="spellEnd"/>
      <w:r w:rsidRPr="00B67149">
        <w:rPr>
          <w:color w:val="0D0D0D" w:themeColor="text1" w:themeTint="F2"/>
        </w:rPr>
        <w:t xml:space="preserve"> à le </w:t>
      </w:r>
      <w:proofErr w:type="spellStart"/>
      <w:r w:rsidRPr="00B67149">
        <w:rPr>
          <w:color w:val="0D0D0D" w:themeColor="text1" w:themeTint="F2"/>
        </w:rPr>
        <w:t>remplacer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purement</w:t>
      </w:r>
      <w:proofErr w:type="spellEnd"/>
      <w:r w:rsidRPr="00B67149">
        <w:rPr>
          <w:color w:val="0D0D0D" w:themeColor="text1" w:themeTint="F2"/>
        </w:rPr>
        <w:t xml:space="preserve"> et </w:t>
      </w:r>
      <w:proofErr w:type="spellStart"/>
      <w:r w:rsidRPr="00B67149">
        <w:rPr>
          <w:color w:val="0D0D0D" w:themeColor="text1" w:themeTint="F2"/>
        </w:rPr>
        <w:t>formellement</w:t>
      </w:r>
      <w:proofErr w:type="spellEnd"/>
      <w:r w:rsidRPr="00B67149">
        <w:rPr>
          <w:color w:val="0D0D0D" w:themeColor="text1" w:themeTint="F2"/>
        </w:rPr>
        <w:t>.</w:t>
      </w:r>
    </w:p>
    <w:p w14:paraId="54660602" w14:textId="391655F7" w:rsidR="00B67149" w:rsidRPr="00B67149" w:rsidRDefault="00B67149" w:rsidP="00B67149">
      <w:pPr>
        <w:pStyle w:val="Heading2"/>
        <w:rPr>
          <w:color w:val="0D0D0D" w:themeColor="text1" w:themeTint="F2"/>
        </w:rPr>
      </w:pPr>
      <w:bookmarkStart w:id="56" w:name="_Toc232952907"/>
      <w:r>
        <w:rPr>
          <w:color w:val="0D0D0D" w:themeColor="text1" w:themeTint="F2"/>
        </w:rPr>
        <w:t>C</w:t>
      </w:r>
      <w:r w:rsidRPr="00B67149">
        <w:rPr>
          <w:color w:val="0D0D0D" w:themeColor="text1" w:themeTint="F2"/>
        </w:rPr>
        <w:t xml:space="preserve">onclusion </w:t>
      </w:r>
      <w:proofErr w:type="spellStart"/>
      <w:r w:rsidRPr="00B67149">
        <w:rPr>
          <w:color w:val="0D0D0D" w:themeColor="text1" w:themeTint="F2"/>
        </w:rPr>
        <w:t>Éthique</w:t>
      </w:r>
      <w:bookmarkEnd w:id="56"/>
      <w:proofErr w:type="spellEnd"/>
    </w:p>
    <w:p w14:paraId="7DD6BC49" w14:textId="77777777" w:rsidR="00B67149" w:rsidRPr="00B67149" w:rsidRDefault="00B67149" w:rsidP="00B67149">
      <w:pPr>
        <w:spacing w:after="160" w:line="276" w:lineRule="auto"/>
        <w:jc w:val="both"/>
        <w:rPr>
          <w:color w:val="0D0D0D" w:themeColor="text1" w:themeTint="F2"/>
        </w:rPr>
      </w:pPr>
      <w:proofErr w:type="spellStart"/>
      <w:r w:rsidRPr="00B67149">
        <w:rPr>
          <w:color w:val="0D0D0D" w:themeColor="text1" w:themeTint="F2"/>
        </w:rPr>
        <w:t>L'intelligence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artificielle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n'est</w:t>
      </w:r>
      <w:proofErr w:type="spellEnd"/>
      <w:r w:rsidRPr="00B67149">
        <w:rPr>
          <w:color w:val="0D0D0D" w:themeColor="text1" w:themeTint="F2"/>
        </w:rPr>
        <w:t xml:space="preserve"> pas </w:t>
      </w:r>
      <w:proofErr w:type="spellStart"/>
      <w:r w:rsidRPr="00B67149">
        <w:rPr>
          <w:color w:val="0D0D0D" w:themeColor="text1" w:themeTint="F2"/>
        </w:rPr>
        <w:t>neutre</w:t>
      </w:r>
      <w:proofErr w:type="spellEnd"/>
      <w:r w:rsidRPr="00B67149">
        <w:rPr>
          <w:color w:val="0D0D0D" w:themeColor="text1" w:themeTint="F2"/>
        </w:rPr>
        <w:t xml:space="preserve">. </w:t>
      </w:r>
      <w:proofErr w:type="spellStart"/>
      <w:r w:rsidRPr="00B67149">
        <w:rPr>
          <w:color w:val="0D0D0D" w:themeColor="text1" w:themeTint="F2"/>
        </w:rPr>
        <w:t>L'architecture</w:t>
      </w:r>
      <w:proofErr w:type="spellEnd"/>
      <w:r w:rsidRPr="00B67149">
        <w:rPr>
          <w:color w:val="0D0D0D" w:themeColor="text1" w:themeTint="F2"/>
        </w:rPr>
        <w:t xml:space="preserve"> d'un </w:t>
      </w:r>
      <w:proofErr w:type="spellStart"/>
      <w:r w:rsidRPr="00B67149">
        <w:rPr>
          <w:color w:val="0D0D0D" w:themeColor="text1" w:themeTint="F2"/>
        </w:rPr>
        <w:t>modèle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dicte</w:t>
      </w:r>
      <w:proofErr w:type="spellEnd"/>
      <w:r w:rsidRPr="00B67149">
        <w:rPr>
          <w:color w:val="0D0D0D" w:themeColor="text1" w:themeTint="F2"/>
        </w:rPr>
        <w:t xml:space="preserve"> non </w:t>
      </w:r>
      <w:proofErr w:type="spellStart"/>
      <w:r w:rsidRPr="00B67149">
        <w:rPr>
          <w:color w:val="0D0D0D" w:themeColor="text1" w:themeTint="F2"/>
        </w:rPr>
        <w:t>seulement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ses</w:t>
      </w:r>
      <w:proofErr w:type="spellEnd"/>
      <w:r w:rsidRPr="00B67149">
        <w:rPr>
          <w:color w:val="0D0D0D" w:themeColor="text1" w:themeTint="F2"/>
        </w:rPr>
        <w:t xml:space="preserve"> performances techniques, </w:t>
      </w:r>
      <w:proofErr w:type="spellStart"/>
      <w:r w:rsidRPr="00B67149">
        <w:rPr>
          <w:color w:val="0D0D0D" w:themeColor="text1" w:themeTint="F2"/>
        </w:rPr>
        <w:t>mais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aussi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ses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comportements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sociétaux</w:t>
      </w:r>
      <w:proofErr w:type="spellEnd"/>
      <w:r w:rsidRPr="00B67149">
        <w:rPr>
          <w:color w:val="0D0D0D" w:themeColor="text1" w:themeTint="F2"/>
        </w:rPr>
        <w:t xml:space="preserve">. Il est du devoir de </w:t>
      </w:r>
      <w:proofErr w:type="spellStart"/>
      <w:r w:rsidRPr="00B67149">
        <w:rPr>
          <w:color w:val="0D0D0D" w:themeColor="text1" w:themeTint="F2"/>
        </w:rPr>
        <w:t>l'ingénieur</w:t>
      </w:r>
      <w:proofErr w:type="spellEnd"/>
      <w:r w:rsidRPr="00B67149">
        <w:rPr>
          <w:color w:val="0D0D0D" w:themeColor="text1" w:themeTint="F2"/>
        </w:rPr>
        <w:t xml:space="preserve"> de </w:t>
      </w:r>
      <w:proofErr w:type="spellStart"/>
      <w:r w:rsidRPr="00B67149">
        <w:rPr>
          <w:color w:val="0D0D0D" w:themeColor="text1" w:themeTint="F2"/>
        </w:rPr>
        <w:t>garantir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que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ces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systèmes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soient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transparents</w:t>
      </w:r>
      <w:proofErr w:type="spellEnd"/>
      <w:r w:rsidRPr="00B67149">
        <w:rPr>
          <w:color w:val="0D0D0D" w:themeColor="text1" w:themeTint="F2"/>
        </w:rPr>
        <w:t xml:space="preserve">, </w:t>
      </w:r>
      <w:proofErr w:type="spellStart"/>
      <w:r w:rsidRPr="00B67149">
        <w:rPr>
          <w:color w:val="0D0D0D" w:themeColor="text1" w:themeTint="F2"/>
        </w:rPr>
        <w:t>équitables</w:t>
      </w:r>
      <w:proofErr w:type="spellEnd"/>
      <w:r w:rsidRPr="00B67149">
        <w:rPr>
          <w:color w:val="0D0D0D" w:themeColor="text1" w:themeTint="F2"/>
        </w:rPr>
        <w:t xml:space="preserve">, et </w:t>
      </w:r>
      <w:proofErr w:type="spellStart"/>
      <w:r w:rsidRPr="00B67149">
        <w:rPr>
          <w:color w:val="0D0D0D" w:themeColor="text1" w:themeTint="F2"/>
        </w:rPr>
        <w:t>adaptés</w:t>
      </w:r>
      <w:proofErr w:type="spellEnd"/>
      <w:r w:rsidRPr="00B67149">
        <w:rPr>
          <w:color w:val="0D0D0D" w:themeColor="text1" w:themeTint="F2"/>
        </w:rPr>
        <w:t xml:space="preserve"> aux </w:t>
      </w:r>
      <w:proofErr w:type="spellStart"/>
      <w:r w:rsidRPr="00B67149">
        <w:rPr>
          <w:color w:val="0D0D0D" w:themeColor="text1" w:themeTint="F2"/>
        </w:rPr>
        <w:t>besoins</w:t>
      </w:r>
      <w:proofErr w:type="spellEnd"/>
      <w:r w:rsidRPr="00B67149">
        <w:rPr>
          <w:color w:val="0D0D0D" w:themeColor="text1" w:themeTint="F2"/>
        </w:rPr>
        <w:t xml:space="preserve"> et </w:t>
      </w:r>
      <w:proofErr w:type="spellStart"/>
      <w:r w:rsidRPr="00B67149">
        <w:rPr>
          <w:color w:val="0D0D0D" w:themeColor="text1" w:themeTint="F2"/>
        </w:rPr>
        <w:t>valeurs</w:t>
      </w:r>
      <w:proofErr w:type="spellEnd"/>
      <w:r w:rsidRPr="00B67149">
        <w:rPr>
          <w:color w:val="0D0D0D" w:themeColor="text1" w:themeTint="F2"/>
        </w:rPr>
        <w:t xml:space="preserve"> de </w:t>
      </w:r>
      <w:proofErr w:type="spellStart"/>
      <w:r w:rsidRPr="00B67149">
        <w:rPr>
          <w:color w:val="0D0D0D" w:themeColor="text1" w:themeTint="F2"/>
        </w:rPr>
        <w:t>leur</w:t>
      </w:r>
      <w:proofErr w:type="spellEnd"/>
      <w:r w:rsidRPr="00B67149">
        <w:rPr>
          <w:color w:val="0D0D0D" w:themeColor="text1" w:themeTint="F2"/>
        </w:rPr>
        <w:t xml:space="preserve"> </w:t>
      </w:r>
      <w:proofErr w:type="spellStart"/>
      <w:r w:rsidRPr="00B67149">
        <w:rPr>
          <w:color w:val="0D0D0D" w:themeColor="text1" w:themeTint="F2"/>
        </w:rPr>
        <w:t>contexte</w:t>
      </w:r>
      <w:proofErr w:type="spellEnd"/>
      <w:r w:rsidRPr="00B67149">
        <w:rPr>
          <w:color w:val="0D0D0D" w:themeColor="text1" w:themeTint="F2"/>
        </w:rPr>
        <w:t xml:space="preserve"> de </w:t>
      </w:r>
      <w:proofErr w:type="spellStart"/>
      <w:r w:rsidRPr="00B67149">
        <w:rPr>
          <w:color w:val="0D0D0D" w:themeColor="text1" w:themeTint="F2"/>
        </w:rPr>
        <w:t>déploiement</w:t>
      </w:r>
      <w:proofErr w:type="spellEnd"/>
      <w:r w:rsidRPr="00B67149">
        <w:rPr>
          <w:color w:val="0D0D0D" w:themeColor="text1" w:themeTint="F2"/>
        </w:rPr>
        <w:t>.</w:t>
      </w:r>
    </w:p>
    <w:p w14:paraId="6D80C064" w14:textId="77777777" w:rsidR="00F60C30" w:rsidRPr="00AD7438" w:rsidRDefault="00F60C30">
      <w:pPr>
        <w:spacing w:after="160" w:line="276" w:lineRule="auto"/>
        <w:jc w:val="both"/>
        <w:rPr>
          <w:color w:val="0D0D0D" w:themeColor="text1" w:themeTint="F2"/>
        </w:rPr>
      </w:pPr>
    </w:p>
    <w:p w14:paraId="77EA4670" w14:textId="32DE690F" w:rsidR="00F60C30" w:rsidRPr="00AD7438" w:rsidRDefault="00B05E30">
      <w:pPr>
        <w:pStyle w:val="Heading1"/>
        <w:pageBreakBefore/>
        <w:rPr>
          <w:color w:val="0D0D0D" w:themeColor="text1" w:themeTint="F2"/>
        </w:rPr>
      </w:pPr>
      <w:bookmarkStart w:id="57" w:name="_Toc232943029"/>
      <w:bookmarkStart w:id="58" w:name="_Toc232952908"/>
      <w:r>
        <w:rPr>
          <w:color w:val="0D0D0D" w:themeColor="text1" w:themeTint="F2"/>
        </w:rPr>
        <w:lastRenderedPageBreak/>
        <w:t>8</w:t>
      </w:r>
      <w:r w:rsidRPr="00AD7438">
        <w:rPr>
          <w:color w:val="0D0D0D" w:themeColor="text1" w:themeTint="F2"/>
        </w:rPr>
        <w:t>. Conclusion Générale</w:t>
      </w:r>
      <w:bookmarkEnd w:id="57"/>
      <w:bookmarkEnd w:id="58"/>
    </w:p>
    <w:p w14:paraId="719D2DBF" w14:textId="77777777" w:rsidR="00F60C30" w:rsidRPr="00AD7438" w:rsidRDefault="00000000">
      <w:pPr>
        <w:spacing w:after="160" w:line="276" w:lineRule="auto"/>
        <w:jc w:val="both"/>
        <w:rPr>
          <w:color w:val="0D0D0D" w:themeColor="text1" w:themeTint="F2"/>
        </w:rPr>
      </w:pPr>
      <w:r w:rsidRPr="00AD7438">
        <w:rPr>
          <w:color w:val="0D0D0D" w:themeColor="text1" w:themeTint="F2"/>
        </w:rPr>
        <w:t xml:space="preserve">Ce </w:t>
      </w:r>
      <w:proofErr w:type="spellStart"/>
      <w:r w:rsidRPr="00AD7438">
        <w:rPr>
          <w:color w:val="0D0D0D" w:themeColor="text1" w:themeTint="F2"/>
        </w:rPr>
        <w:t>projet</w:t>
      </w:r>
      <w:proofErr w:type="spellEnd"/>
      <w:r w:rsidRPr="00AD7438">
        <w:rPr>
          <w:color w:val="0D0D0D" w:themeColor="text1" w:themeTint="F2"/>
        </w:rPr>
        <w:t xml:space="preserve"> a </w:t>
      </w:r>
      <w:proofErr w:type="spellStart"/>
      <w:r w:rsidRPr="00AD7438">
        <w:rPr>
          <w:color w:val="0D0D0D" w:themeColor="text1" w:themeTint="F2"/>
        </w:rPr>
        <w:t>permis</w:t>
      </w:r>
      <w:proofErr w:type="spellEnd"/>
      <w:r w:rsidRPr="00AD7438">
        <w:rPr>
          <w:color w:val="0D0D0D" w:themeColor="text1" w:themeTint="F2"/>
        </w:rPr>
        <w:t xml:space="preserve"> de </w:t>
      </w:r>
      <w:proofErr w:type="spellStart"/>
      <w:r w:rsidRPr="00AD7438">
        <w:rPr>
          <w:color w:val="0D0D0D" w:themeColor="text1" w:themeTint="F2"/>
        </w:rPr>
        <w:t>concevoir</w:t>
      </w:r>
      <w:proofErr w:type="spellEnd"/>
      <w:r w:rsidRPr="00AD7438">
        <w:rPr>
          <w:color w:val="0D0D0D" w:themeColor="text1" w:themeTint="F2"/>
        </w:rPr>
        <w:t xml:space="preserve">, </w:t>
      </w:r>
      <w:proofErr w:type="spellStart"/>
      <w:r w:rsidRPr="00AD7438">
        <w:rPr>
          <w:color w:val="0D0D0D" w:themeColor="text1" w:themeTint="F2"/>
        </w:rPr>
        <w:t>implémenter</w:t>
      </w:r>
      <w:proofErr w:type="spellEnd"/>
      <w:r w:rsidRPr="00AD7438">
        <w:rPr>
          <w:color w:val="0D0D0D" w:themeColor="text1" w:themeTint="F2"/>
        </w:rPr>
        <w:t xml:space="preserve"> et </w:t>
      </w:r>
      <w:proofErr w:type="spellStart"/>
      <w:r w:rsidRPr="00AD7438">
        <w:rPr>
          <w:color w:val="0D0D0D" w:themeColor="text1" w:themeTint="F2"/>
        </w:rPr>
        <w:t>analyser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rigoureusement</w:t>
      </w:r>
      <w:proofErr w:type="spellEnd"/>
      <w:r w:rsidRPr="00AD7438">
        <w:rPr>
          <w:color w:val="0D0D0D" w:themeColor="text1" w:themeTint="F2"/>
        </w:rPr>
        <w:t xml:space="preserve"> trois </w:t>
      </w:r>
      <w:proofErr w:type="spellStart"/>
      <w:r w:rsidRPr="00AD7438">
        <w:rPr>
          <w:color w:val="0D0D0D" w:themeColor="text1" w:themeTint="F2"/>
        </w:rPr>
        <w:t>paradigmes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architecturaux</w:t>
      </w:r>
      <w:proofErr w:type="spellEnd"/>
      <w:r w:rsidRPr="00AD7438">
        <w:rPr>
          <w:color w:val="0D0D0D" w:themeColor="text1" w:themeTint="F2"/>
        </w:rPr>
        <w:t xml:space="preserve"> du Deep Learning, chacun </w:t>
      </w:r>
      <w:proofErr w:type="spellStart"/>
      <w:r w:rsidRPr="00AD7438">
        <w:rPr>
          <w:color w:val="0D0D0D" w:themeColor="text1" w:themeTint="F2"/>
        </w:rPr>
        <w:t>adapté</w:t>
      </w:r>
      <w:proofErr w:type="spellEnd"/>
      <w:r w:rsidRPr="00AD7438">
        <w:rPr>
          <w:color w:val="0D0D0D" w:themeColor="text1" w:themeTint="F2"/>
        </w:rPr>
        <w:t xml:space="preserve"> à </w:t>
      </w:r>
      <w:proofErr w:type="spellStart"/>
      <w:r w:rsidRPr="00AD7438">
        <w:rPr>
          <w:color w:val="0D0D0D" w:themeColor="text1" w:themeTint="F2"/>
        </w:rPr>
        <w:t>une</w:t>
      </w:r>
      <w:proofErr w:type="spellEnd"/>
      <w:r w:rsidRPr="00AD7438">
        <w:rPr>
          <w:color w:val="0D0D0D" w:themeColor="text1" w:themeTint="F2"/>
        </w:rPr>
        <w:t xml:space="preserve"> structure de données </w:t>
      </w:r>
      <w:proofErr w:type="spellStart"/>
      <w:r w:rsidRPr="00AD7438">
        <w:rPr>
          <w:color w:val="0D0D0D" w:themeColor="text1" w:themeTint="F2"/>
        </w:rPr>
        <w:t>distincte</w:t>
      </w:r>
      <w:proofErr w:type="spellEnd"/>
      <w:r w:rsidRPr="00AD7438">
        <w:rPr>
          <w:color w:val="0D0D0D" w:themeColor="text1" w:themeTint="F2"/>
        </w:rPr>
        <w:t>.</w:t>
      </w:r>
    </w:p>
    <w:p w14:paraId="35F0EA5B" w14:textId="77777777" w:rsidR="00F60C30" w:rsidRPr="00AD7438" w:rsidRDefault="00000000">
      <w:pPr>
        <w:spacing w:after="160" w:line="276" w:lineRule="auto"/>
        <w:jc w:val="both"/>
        <w:rPr>
          <w:color w:val="0D0D0D" w:themeColor="text1" w:themeTint="F2"/>
        </w:rPr>
      </w:pPr>
      <w:r w:rsidRPr="00AD7438">
        <w:rPr>
          <w:color w:val="0D0D0D" w:themeColor="text1" w:themeTint="F2"/>
        </w:rPr>
        <w:t xml:space="preserve">Les </w:t>
      </w:r>
      <w:proofErr w:type="spellStart"/>
      <w:r w:rsidRPr="00AD7438">
        <w:rPr>
          <w:color w:val="0D0D0D" w:themeColor="text1" w:themeTint="F2"/>
        </w:rPr>
        <w:t>résultats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expérimentaux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confirment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que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l'adhérence</w:t>
      </w:r>
      <w:proofErr w:type="spellEnd"/>
      <w:r w:rsidRPr="00AD7438">
        <w:rPr>
          <w:color w:val="0D0D0D" w:themeColor="text1" w:themeTint="F2"/>
        </w:rPr>
        <w:t xml:space="preserve"> aux </w:t>
      </w:r>
      <w:proofErr w:type="spellStart"/>
      <w:r w:rsidRPr="00AD7438">
        <w:rPr>
          <w:color w:val="0D0D0D" w:themeColor="text1" w:themeTint="F2"/>
        </w:rPr>
        <w:t>bonnes</w:t>
      </w:r>
      <w:proofErr w:type="spellEnd"/>
      <w:r w:rsidRPr="00AD7438">
        <w:rPr>
          <w:color w:val="0D0D0D" w:themeColor="text1" w:themeTint="F2"/>
        </w:rPr>
        <w:t xml:space="preserve"> pratiques — </w:t>
      </w:r>
      <w:proofErr w:type="spellStart"/>
      <w:r w:rsidRPr="00AD7438">
        <w:rPr>
          <w:color w:val="0D0D0D" w:themeColor="text1" w:themeTint="F2"/>
        </w:rPr>
        <w:t>initialisation</w:t>
      </w:r>
      <w:proofErr w:type="spellEnd"/>
      <w:r w:rsidRPr="00AD7438">
        <w:rPr>
          <w:color w:val="0D0D0D" w:themeColor="text1" w:themeTint="F2"/>
        </w:rPr>
        <w:t xml:space="preserve"> Xavier, </w:t>
      </w:r>
      <w:proofErr w:type="spellStart"/>
      <w:r w:rsidRPr="00AD7438">
        <w:rPr>
          <w:color w:val="0D0D0D" w:themeColor="text1" w:themeTint="F2"/>
        </w:rPr>
        <w:t>régularisation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adaptée</w:t>
      </w:r>
      <w:proofErr w:type="spellEnd"/>
      <w:r w:rsidRPr="00AD7438">
        <w:rPr>
          <w:color w:val="0D0D0D" w:themeColor="text1" w:themeTint="F2"/>
        </w:rPr>
        <w:t xml:space="preserve"> (Dropout, Early Stopping), gestion du </w:t>
      </w:r>
      <w:proofErr w:type="spellStart"/>
      <w:r w:rsidRPr="00AD7438">
        <w:rPr>
          <w:color w:val="0D0D0D" w:themeColor="text1" w:themeTint="F2"/>
        </w:rPr>
        <w:t>déséquilibre</w:t>
      </w:r>
      <w:proofErr w:type="spellEnd"/>
      <w:r w:rsidRPr="00AD7438">
        <w:rPr>
          <w:color w:val="0D0D0D" w:themeColor="text1" w:themeTint="F2"/>
        </w:rPr>
        <w:t xml:space="preserve"> des classes, et </w:t>
      </w:r>
      <w:proofErr w:type="spellStart"/>
      <w:r w:rsidRPr="00AD7438">
        <w:rPr>
          <w:color w:val="0D0D0D" w:themeColor="text1" w:themeTint="F2"/>
        </w:rPr>
        <w:t>évaluation</w:t>
      </w:r>
      <w:proofErr w:type="spellEnd"/>
      <w:r w:rsidRPr="00AD7438">
        <w:rPr>
          <w:color w:val="0D0D0D" w:themeColor="text1" w:themeTint="F2"/>
        </w:rPr>
        <w:t xml:space="preserve"> multi-</w:t>
      </w:r>
      <w:proofErr w:type="spellStart"/>
      <w:r w:rsidRPr="00AD7438">
        <w:rPr>
          <w:color w:val="0D0D0D" w:themeColor="text1" w:themeTint="F2"/>
        </w:rPr>
        <w:t>métrique</w:t>
      </w:r>
      <w:proofErr w:type="spellEnd"/>
      <w:r w:rsidRPr="00AD7438">
        <w:rPr>
          <w:color w:val="0D0D0D" w:themeColor="text1" w:themeTint="F2"/>
        </w:rPr>
        <w:t xml:space="preserve"> — est </w:t>
      </w:r>
      <w:proofErr w:type="spellStart"/>
      <w:r w:rsidRPr="00AD7438">
        <w:rPr>
          <w:color w:val="0D0D0D" w:themeColor="text1" w:themeTint="F2"/>
        </w:rPr>
        <w:t>déterminante</w:t>
      </w:r>
      <w:proofErr w:type="spellEnd"/>
      <w:r w:rsidRPr="00AD7438">
        <w:rPr>
          <w:color w:val="0D0D0D" w:themeColor="text1" w:themeTint="F2"/>
        </w:rPr>
        <w:t xml:space="preserve"> pour la </w:t>
      </w:r>
      <w:proofErr w:type="spellStart"/>
      <w:r w:rsidRPr="00AD7438">
        <w:rPr>
          <w:color w:val="0D0D0D" w:themeColor="text1" w:themeTint="F2"/>
        </w:rPr>
        <w:t>qualité</w:t>
      </w:r>
      <w:proofErr w:type="spellEnd"/>
      <w:r w:rsidRPr="00AD7438">
        <w:rPr>
          <w:color w:val="0D0D0D" w:themeColor="text1" w:themeTint="F2"/>
        </w:rPr>
        <w:t xml:space="preserve"> des </w:t>
      </w:r>
      <w:proofErr w:type="spellStart"/>
      <w:r w:rsidRPr="00AD7438">
        <w:rPr>
          <w:color w:val="0D0D0D" w:themeColor="text1" w:themeTint="F2"/>
        </w:rPr>
        <w:t>modèles</w:t>
      </w:r>
      <w:proofErr w:type="spellEnd"/>
      <w:r w:rsidRPr="00AD7438">
        <w:rPr>
          <w:color w:val="0D0D0D" w:themeColor="text1" w:themeTint="F2"/>
        </w:rPr>
        <w:t xml:space="preserve">. </w:t>
      </w:r>
      <w:proofErr w:type="spellStart"/>
      <w:r w:rsidRPr="00AD7438">
        <w:rPr>
          <w:color w:val="0D0D0D" w:themeColor="text1" w:themeTint="F2"/>
        </w:rPr>
        <w:t>L'interprétabilité</w:t>
      </w:r>
      <w:proofErr w:type="spellEnd"/>
      <w:r w:rsidRPr="00AD7438">
        <w:rPr>
          <w:color w:val="0D0D0D" w:themeColor="text1" w:themeTint="F2"/>
        </w:rPr>
        <w:t xml:space="preserve"> (feature maps CNN, scores BLEU par segment) ne doit pas </w:t>
      </w:r>
      <w:proofErr w:type="spellStart"/>
      <w:r w:rsidRPr="00AD7438">
        <w:rPr>
          <w:color w:val="0D0D0D" w:themeColor="text1" w:themeTint="F2"/>
        </w:rPr>
        <w:t>être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une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réflexion</w:t>
      </w:r>
      <w:proofErr w:type="spellEnd"/>
      <w:r w:rsidRPr="00AD7438">
        <w:rPr>
          <w:color w:val="0D0D0D" w:themeColor="text1" w:themeTint="F2"/>
        </w:rPr>
        <w:t xml:space="preserve"> après-coup </w:t>
      </w:r>
      <w:proofErr w:type="spellStart"/>
      <w:r w:rsidRPr="00AD7438">
        <w:rPr>
          <w:color w:val="0D0D0D" w:themeColor="text1" w:themeTint="F2"/>
        </w:rPr>
        <w:t>mais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intégrée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dès</w:t>
      </w:r>
      <w:proofErr w:type="spellEnd"/>
      <w:r w:rsidRPr="00AD7438">
        <w:rPr>
          <w:color w:val="0D0D0D" w:themeColor="text1" w:themeTint="F2"/>
        </w:rPr>
        <w:t xml:space="preserve"> la conception.</w:t>
      </w:r>
    </w:p>
    <w:p w14:paraId="765B632C" w14:textId="77777777" w:rsidR="00F60C30" w:rsidRPr="00AD7438" w:rsidRDefault="00000000">
      <w:pPr>
        <w:spacing w:after="160" w:line="276" w:lineRule="auto"/>
        <w:jc w:val="both"/>
        <w:rPr>
          <w:color w:val="0D0D0D" w:themeColor="text1" w:themeTint="F2"/>
        </w:rPr>
      </w:pPr>
      <w:r w:rsidRPr="00AD7438">
        <w:rPr>
          <w:color w:val="0D0D0D" w:themeColor="text1" w:themeTint="F2"/>
        </w:rPr>
        <w:t xml:space="preserve">Les perspectives </w:t>
      </w:r>
      <w:proofErr w:type="spellStart"/>
      <w:r w:rsidRPr="00AD7438">
        <w:rPr>
          <w:color w:val="0D0D0D" w:themeColor="text1" w:themeTint="F2"/>
        </w:rPr>
        <w:t>d'amélioration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identifiées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proofErr w:type="gramStart"/>
      <w:r w:rsidRPr="00AD7438">
        <w:rPr>
          <w:color w:val="0D0D0D" w:themeColor="text1" w:themeTint="F2"/>
        </w:rPr>
        <w:t>sont</w:t>
      </w:r>
      <w:proofErr w:type="spellEnd"/>
      <w:r w:rsidRPr="00AD7438">
        <w:rPr>
          <w:color w:val="0D0D0D" w:themeColor="text1" w:themeTint="F2"/>
        </w:rPr>
        <w:t xml:space="preserve"> :</w:t>
      </w:r>
      <w:proofErr w:type="gram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l'intégration</w:t>
      </w:r>
      <w:proofErr w:type="spellEnd"/>
      <w:r w:rsidRPr="00AD7438">
        <w:rPr>
          <w:color w:val="0D0D0D" w:themeColor="text1" w:themeTint="F2"/>
        </w:rPr>
        <w:t xml:space="preserve"> d'un </w:t>
      </w:r>
      <w:proofErr w:type="spellStart"/>
      <w:r w:rsidRPr="00AD7438">
        <w:rPr>
          <w:color w:val="0D0D0D" w:themeColor="text1" w:themeTint="F2"/>
        </w:rPr>
        <w:t>mécanisme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d'Attention</w:t>
      </w:r>
      <w:proofErr w:type="spellEnd"/>
      <w:r w:rsidRPr="00AD7438">
        <w:rPr>
          <w:color w:val="0D0D0D" w:themeColor="text1" w:themeTint="F2"/>
        </w:rPr>
        <w:t xml:space="preserve"> pour le Seq2Seq, </w:t>
      </w:r>
      <w:proofErr w:type="spellStart"/>
      <w:r w:rsidRPr="00AD7438">
        <w:rPr>
          <w:color w:val="0D0D0D" w:themeColor="text1" w:themeTint="F2"/>
        </w:rPr>
        <w:t>l'application</w:t>
      </w:r>
      <w:proofErr w:type="spellEnd"/>
      <w:r w:rsidRPr="00AD7438">
        <w:rPr>
          <w:color w:val="0D0D0D" w:themeColor="text1" w:themeTint="F2"/>
        </w:rPr>
        <w:t xml:space="preserve"> du </w:t>
      </w:r>
      <w:proofErr w:type="spellStart"/>
      <w:r w:rsidRPr="00AD7438">
        <w:rPr>
          <w:color w:val="0D0D0D" w:themeColor="text1" w:themeTint="F2"/>
        </w:rPr>
        <w:t>transfert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d'apprentissage</w:t>
      </w:r>
      <w:proofErr w:type="spellEnd"/>
      <w:r w:rsidRPr="00AD7438">
        <w:rPr>
          <w:color w:val="0D0D0D" w:themeColor="text1" w:themeTint="F2"/>
        </w:rPr>
        <w:t xml:space="preserve"> (</w:t>
      </w:r>
      <w:proofErr w:type="spellStart"/>
      <w:r w:rsidRPr="00AD7438">
        <w:rPr>
          <w:color w:val="0D0D0D" w:themeColor="text1" w:themeTint="F2"/>
        </w:rPr>
        <w:t>ResNet</w:t>
      </w:r>
      <w:proofErr w:type="spellEnd"/>
      <w:r w:rsidRPr="00AD7438">
        <w:rPr>
          <w:color w:val="0D0D0D" w:themeColor="text1" w:themeTint="F2"/>
        </w:rPr>
        <w:t xml:space="preserve">, </w:t>
      </w:r>
      <w:proofErr w:type="spellStart"/>
      <w:r w:rsidRPr="00AD7438">
        <w:rPr>
          <w:color w:val="0D0D0D" w:themeColor="text1" w:themeTint="F2"/>
        </w:rPr>
        <w:t>EfficientNet</w:t>
      </w:r>
      <w:proofErr w:type="spellEnd"/>
      <w:r w:rsidRPr="00AD7438">
        <w:rPr>
          <w:color w:val="0D0D0D" w:themeColor="text1" w:themeTint="F2"/>
        </w:rPr>
        <w:t xml:space="preserve">) pour le CNN, et </w:t>
      </w:r>
      <w:proofErr w:type="spellStart"/>
      <w:r w:rsidRPr="00AD7438">
        <w:rPr>
          <w:color w:val="0D0D0D" w:themeColor="text1" w:themeTint="F2"/>
        </w:rPr>
        <w:t>l'utilisation</w:t>
      </w:r>
      <w:proofErr w:type="spellEnd"/>
      <w:r w:rsidRPr="00AD7438">
        <w:rPr>
          <w:color w:val="0D0D0D" w:themeColor="text1" w:themeTint="F2"/>
        </w:rPr>
        <w:t xml:space="preserve"> de SHAP pour </w:t>
      </w:r>
      <w:proofErr w:type="spellStart"/>
      <w:r w:rsidRPr="00AD7438">
        <w:rPr>
          <w:color w:val="0D0D0D" w:themeColor="text1" w:themeTint="F2"/>
        </w:rPr>
        <w:t>l'interprétabilité</w:t>
      </w:r>
      <w:proofErr w:type="spellEnd"/>
      <w:r w:rsidRPr="00AD7438">
        <w:rPr>
          <w:color w:val="0D0D0D" w:themeColor="text1" w:themeTint="F2"/>
        </w:rPr>
        <w:t xml:space="preserve"> du MLP.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BFBFBF"/>
          <w:insideV w:val="single" w:sz="2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70"/>
        <w:gridCol w:w="2200"/>
        <w:gridCol w:w="2400"/>
        <w:gridCol w:w="2000"/>
      </w:tblGrid>
      <w:tr w:rsidR="00F60C30" w:rsidRPr="00AD7438" w14:paraId="23C8A48E" w14:textId="77777777" w:rsidTr="00E8472D">
        <w:trPr>
          <w:tblHeader/>
        </w:trPr>
        <w:tc>
          <w:tcPr>
            <w:tcW w:w="2470" w:type="dxa"/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F87F14" w14:textId="77777777" w:rsidR="00F60C30" w:rsidRPr="00E8472D" w:rsidRDefault="00000000">
            <w:pPr>
              <w:rPr>
                <w:color w:val="FFFFFF" w:themeColor="background1"/>
                <w:sz w:val="18"/>
                <w:szCs w:val="18"/>
              </w:rPr>
            </w:pPr>
            <w:r w:rsidRPr="00E8472D">
              <w:rPr>
                <w:b/>
                <w:bCs/>
                <w:color w:val="FFFFFF" w:themeColor="background1"/>
                <w:sz w:val="18"/>
                <w:szCs w:val="18"/>
              </w:rPr>
              <w:t>Architecture</w:t>
            </w:r>
          </w:p>
        </w:tc>
        <w:tc>
          <w:tcPr>
            <w:tcW w:w="2200" w:type="dxa"/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2FF1EB" w14:textId="77777777" w:rsidR="00F60C30" w:rsidRPr="00E8472D" w:rsidRDefault="00000000">
            <w:pPr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E8472D">
              <w:rPr>
                <w:b/>
                <w:bCs/>
                <w:color w:val="FFFFFF" w:themeColor="background1"/>
                <w:sz w:val="18"/>
                <w:szCs w:val="18"/>
              </w:rPr>
              <w:t>Meilleure</w:t>
            </w:r>
            <w:proofErr w:type="spellEnd"/>
            <w:r w:rsidRPr="00E8472D">
              <w:rPr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E8472D">
              <w:rPr>
                <w:b/>
                <w:bCs/>
                <w:color w:val="FFFFFF" w:themeColor="background1"/>
                <w:sz w:val="18"/>
                <w:szCs w:val="18"/>
              </w:rPr>
              <w:t>métrique</w:t>
            </w:r>
            <w:proofErr w:type="spellEnd"/>
          </w:p>
        </w:tc>
        <w:tc>
          <w:tcPr>
            <w:tcW w:w="2400" w:type="dxa"/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607B12" w14:textId="77777777" w:rsidR="00F60C30" w:rsidRPr="00E8472D" w:rsidRDefault="00000000">
            <w:pPr>
              <w:rPr>
                <w:color w:val="FFFFFF" w:themeColor="background1"/>
                <w:sz w:val="18"/>
                <w:szCs w:val="18"/>
              </w:rPr>
            </w:pPr>
            <w:proofErr w:type="spellStart"/>
            <w:r w:rsidRPr="00E8472D">
              <w:rPr>
                <w:b/>
                <w:bCs/>
                <w:color w:val="FFFFFF" w:themeColor="background1"/>
                <w:sz w:val="18"/>
                <w:szCs w:val="18"/>
              </w:rPr>
              <w:t>Limite</w:t>
            </w:r>
            <w:proofErr w:type="spellEnd"/>
            <w:r w:rsidRPr="00E8472D">
              <w:rPr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E8472D">
              <w:rPr>
                <w:b/>
                <w:bCs/>
                <w:color w:val="FFFFFF" w:themeColor="background1"/>
                <w:sz w:val="18"/>
                <w:szCs w:val="18"/>
              </w:rPr>
              <w:t>principale</w:t>
            </w:r>
            <w:proofErr w:type="spellEnd"/>
          </w:p>
        </w:tc>
        <w:tc>
          <w:tcPr>
            <w:tcW w:w="2000" w:type="dxa"/>
            <w:shd w:val="clear" w:color="auto" w:fill="000000" w:themeFill="text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E2BF1" w14:textId="77777777" w:rsidR="00F60C30" w:rsidRPr="00E8472D" w:rsidRDefault="00000000">
            <w:pPr>
              <w:rPr>
                <w:color w:val="FFFFFF" w:themeColor="background1"/>
                <w:sz w:val="18"/>
                <w:szCs w:val="18"/>
              </w:rPr>
            </w:pPr>
            <w:r w:rsidRPr="00E8472D">
              <w:rPr>
                <w:b/>
                <w:bCs/>
                <w:color w:val="FFFFFF" w:themeColor="background1"/>
                <w:sz w:val="18"/>
                <w:szCs w:val="18"/>
              </w:rPr>
              <w:t>Perspective</w:t>
            </w:r>
          </w:p>
        </w:tc>
      </w:tr>
      <w:tr w:rsidR="00F60C30" w:rsidRPr="00AD7438" w14:paraId="5BF804E6" w14:textId="77777777" w:rsidTr="00E8472D">
        <w:tc>
          <w:tcPr>
            <w:tcW w:w="24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5D938E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>MLP (Wine Quality)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F2A2BA" w14:textId="749F7312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>Accuracy (Xavier)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5981E0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 xml:space="preserve">Overfitting sans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régularisation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D85314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 xml:space="preserve">SHAP pour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interprétabilité</w:t>
            </w:r>
            <w:proofErr w:type="spellEnd"/>
          </w:p>
        </w:tc>
      </w:tr>
      <w:tr w:rsidR="00F60C30" w:rsidRPr="00AD7438" w14:paraId="28F29C04" w14:textId="77777777" w:rsidTr="00E8472D">
        <w:tc>
          <w:tcPr>
            <w:tcW w:w="247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E0D534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>CNN (Fashion-MNIST)</w:t>
            </w:r>
          </w:p>
        </w:tc>
        <w:tc>
          <w:tcPr>
            <w:tcW w:w="22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600A13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>88.98 % (Avg Pool)</w:t>
            </w:r>
          </w:p>
        </w:tc>
        <w:tc>
          <w:tcPr>
            <w:tcW w:w="24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6F611C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Boîte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noire</w:t>
            </w:r>
          </w:p>
        </w:tc>
        <w:tc>
          <w:tcPr>
            <w:tcW w:w="2000" w:type="dxa"/>
            <w:shd w:val="clear" w:color="auto" w:fill="F2F6F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ED195B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>Grad-CAM + Transfer Learning</w:t>
            </w:r>
          </w:p>
        </w:tc>
      </w:tr>
      <w:tr w:rsidR="00F60C30" w:rsidRPr="00AD7438" w14:paraId="2753374E" w14:textId="77777777" w:rsidTr="00E8472D">
        <w:tc>
          <w:tcPr>
            <w:tcW w:w="247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5804C4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>GRU Seq2Seq (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Tatoeba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>)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BBBFB4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>BLEU-</w:t>
            </w:r>
            <w:proofErr w:type="gramStart"/>
            <w:r w:rsidRPr="00E8472D">
              <w:rPr>
                <w:color w:val="0D0D0D" w:themeColor="text1" w:themeTint="F2"/>
                <w:sz w:val="18"/>
                <w:szCs w:val="18"/>
              </w:rPr>
              <w:t>1 :</w:t>
            </w:r>
            <w:proofErr w:type="gram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0.56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B61077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r w:rsidRPr="00E8472D">
              <w:rPr>
                <w:color w:val="0D0D0D" w:themeColor="text1" w:themeTint="F2"/>
                <w:sz w:val="18"/>
                <w:szCs w:val="18"/>
              </w:rPr>
              <w:t xml:space="preserve">Saturation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vecteur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contexte</w:t>
            </w:r>
            <w:proofErr w:type="spellEnd"/>
          </w:p>
        </w:tc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A28849" w14:textId="77777777" w:rsidR="00F60C30" w:rsidRPr="00E8472D" w:rsidRDefault="00000000">
            <w:pPr>
              <w:spacing w:line="252" w:lineRule="auto"/>
              <w:rPr>
                <w:color w:val="0D0D0D" w:themeColor="text1" w:themeTint="F2"/>
                <w:sz w:val="18"/>
                <w:szCs w:val="18"/>
              </w:rPr>
            </w:pP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Mécanisme</w:t>
            </w:r>
            <w:proofErr w:type="spellEnd"/>
            <w:r w:rsidRPr="00E8472D">
              <w:rPr>
                <w:color w:val="0D0D0D" w:themeColor="text1" w:themeTint="F2"/>
                <w:sz w:val="18"/>
                <w:szCs w:val="18"/>
              </w:rPr>
              <w:t xml:space="preserve"> </w:t>
            </w:r>
            <w:proofErr w:type="spellStart"/>
            <w:r w:rsidRPr="00E8472D">
              <w:rPr>
                <w:color w:val="0D0D0D" w:themeColor="text1" w:themeTint="F2"/>
                <w:sz w:val="18"/>
                <w:szCs w:val="18"/>
              </w:rPr>
              <w:t>d'Attention</w:t>
            </w:r>
            <w:proofErr w:type="spellEnd"/>
          </w:p>
        </w:tc>
      </w:tr>
    </w:tbl>
    <w:p w14:paraId="3E7D7C8F" w14:textId="26EB6004" w:rsidR="00F60C30" w:rsidRPr="00AD7438" w:rsidRDefault="00B05E30">
      <w:pPr>
        <w:pStyle w:val="Heading1"/>
        <w:pageBreakBefore/>
        <w:rPr>
          <w:color w:val="0D0D0D" w:themeColor="text1" w:themeTint="F2"/>
        </w:rPr>
      </w:pPr>
      <w:bookmarkStart w:id="59" w:name="_Toc232943030"/>
      <w:bookmarkStart w:id="60" w:name="_Toc232952909"/>
      <w:r>
        <w:rPr>
          <w:color w:val="0D0D0D" w:themeColor="text1" w:themeTint="F2"/>
        </w:rPr>
        <w:lastRenderedPageBreak/>
        <w:t>9</w:t>
      </w:r>
      <w:r w:rsidRPr="00AD7438">
        <w:rPr>
          <w:color w:val="0D0D0D" w:themeColor="text1" w:themeTint="F2"/>
        </w:rPr>
        <w:t xml:space="preserve">. </w:t>
      </w:r>
      <w:proofErr w:type="spellStart"/>
      <w:r w:rsidRPr="00AD7438">
        <w:rPr>
          <w:color w:val="0D0D0D" w:themeColor="text1" w:themeTint="F2"/>
        </w:rPr>
        <w:t>Références</w:t>
      </w:r>
      <w:proofErr w:type="spellEnd"/>
      <w:r w:rsidRPr="00AD7438">
        <w:rPr>
          <w:color w:val="0D0D0D" w:themeColor="text1" w:themeTint="F2"/>
        </w:rPr>
        <w:t xml:space="preserve"> </w:t>
      </w:r>
      <w:proofErr w:type="spellStart"/>
      <w:r w:rsidRPr="00AD7438">
        <w:rPr>
          <w:color w:val="0D0D0D" w:themeColor="text1" w:themeTint="F2"/>
        </w:rPr>
        <w:t>Bibliographiques</w:t>
      </w:r>
      <w:bookmarkEnd w:id="59"/>
      <w:bookmarkEnd w:id="60"/>
      <w:proofErr w:type="spellEnd"/>
    </w:p>
    <w:p w14:paraId="6F204FE4" w14:textId="77777777" w:rsidR="00F60C30" w:rsidRPr="00AD7438" w:rsidRDefault="00000000">
      <w:pPr>
        <w:tabs>
          <w:tab w:val="left" w:pos="420"/>
        </w:tabs>
        <w:spacing w:after="140" w:line="264" w:lineRule="auto"/>
        <w:ind w:left="420" w:hanging="420"/>
        <w:rPr>
          <w:color w:val="0D0D0D" w:themeColor="text1" w:themeTint="F2"/>
        </w:rPr>
      </w:pPr>
      <w:r w:rsidRPr="00AD7438">
        <w:rPr>
          <w:b/>
          <w:bCs/>
          <w:color w:val="0D0D0D" w:themeColor="text1" w:themeTint="F2"/>
          <w:sz w:val="21"/>
          <w:szCs w:val="21"/>
        </w:rPr>
        <w:t>[1]</w:t>
      </w:r>
      <w:r w:rsidRPr="00AD7438">
        <w:rPr>
          <w:b/>
          <w:bCs/>
          <w:color w:val="0D0D0D" w:themeColor="text1" w:themeTint="F2"/>
          <w:sz w:val="21"/>
          <w:szCs w:val="21"/>
        </w:rPr>
        <w:tab/>
      </w:r>
      <w:r w:rsidRPr="00AD7438">
        <w:rPr>
          <w:color w:val="0D0D0D" w:themeColor="text1" w:themeTint="F2"/>
          <w:sz w:val="21"/>
          <w:szCs w:val="21"/>
        </w:rPr>
        <w:t>Rosenblatt, F. (1958). The Perceptron: A Probabilistic Model for Information Storage and Organization in the Brain. Psychological Review, 65(6).</w:t>
      </w:r>
    </w:p>
    <w:p w14:paraId="45A5C4C8" w14:textId="77777777" w:rsidR="00F60C30" w:rsidRPr="00AD7438" w:rsidRDefault="00000000">
      <w:pPr>
        <w:tabs>
          <w:tab w:val="left" w:pos="420"/>
        </w:tabs>
        <w:spacing w:after="140" w:line="264" w:lineRule="auto"/>
        <w:ind w:left="420" w:hanging="420"/>
        <w:rPr>
          <w:color w:val="0D0D0D" w:themeColor="text1" w:themeTint="F2"/>
        </w:rPr>
      </w:pPr>
      <w:r w:rsidRPr="00AD7438">
        <w:rPr>
          <w:b/>
          <w:bCs/>
          <w:color w:val="0D0D0D" w:themeColor="text1" w:themeTint="F2"/>
          <w:sz w:val="21"/>
          <w:szCs w:val="21"/>
        </w:rPr>
        <w:t>[2]</w:t>
      </w:r>
      <w:r w:rsidRPr="00AD7438">
        <w:rPr>
          <w:b/>
          <w:bCs/>
          <w:color w:val="0D0D0D" w:themeColor="text1" w:themeTint="F2"/>
          <w:sz w:val="21"/>
          <w:szCs w:val="21"/>
        </w:rPr>
        <w:tab/>
      </w:r>
      <w:r w:rsidRPr="00AD7438">
        <w:rPr>
          <w:color w:val="0D0D0D" w:themeColor="text1" w:themeTint="F2"/>
          <w:sz w:val="21"/>
          <w:szCs w:val="21"/>
        </w:rPr>
        <w:t>Rumelhart, D. E., Hinton, G. E., &amp; Williams, R. J. (1986). Learning representations by back-propagating errors. Nature, 323, 533–536.</w:t>
      </w:r>
    </w:p>
    <w:p w14:paraId="037AF651" w14:textId="77777777" w:rsidR="00F60C30" w:rsidRPr="00AD7438" w:rsidRDefault="00000000">
      <w:pPr>
        <w:tabs>
          <w:tab w:val="left" w:pos="420"/>
        </w:tabs>
        <w:spacing w:after="140" w:line="264" w:lineRule="auto"/>
        <w:ind w:left="420" w:hanging="420"/>
        <w:rPr>
          <w:color w:val="0D0D0D" w:themeColor="text1" w:themeTint="F2"/>
        </w:rPr>
      </w:pPr>
      <w:r w:rsidRPr="00AD7438">
        <w:rPr>
          <w:b/>
          <w:bCs/>
          <w:color w:val="0D0D0D" w:themeColor="text1" w:themeTint="F2"/>
          <w:sz w:val="21"/>
          <w:szCs w:val="21"/>
        </w:rPr>
        <w:t>[3]</w:t>
      </w:r>
      <w:r w:rsidRPr="00AD7438">
        <w:rPr>
          <w:b/>
          <w:bCs/>
          <w:color w:val="0D0D0D" w:themeColor="text1" w:themeTint="F2"/>
          <w:sz w:val="21"/>
          <w:szCs w:val="21"/>
        </w:rPr>
        <w:tab/>
      </w:r>
      <w:r w:rsidRPr="00AD7438">
        <w:rPr>
          <w:color w:val="0D0D0D" w:themeColor="text1" w:themeTint="F2"/>
          <w:sz w:val="21"/>
          <w:szCs w:val="21"/>
        </w:rPr>
        <w:t xml:space="preserve">LeCun, Y., </w:t>
      </w:r>
      <w:proofErr w:type="spellStart"/>
      <w:r w:rsidRPr="00AD7438">
        <w:rPr>
          <w:color w:val="0D0D0D" w:themeColor="text1" w:themeTint="F2"/>
          <w:sz w:val="21"/>
          <w:szCs w:val="21"/>
        </w:rPr>
        <w:t>Bottou</w:t>
      </w:r>
      <w:proofErr w:type="spellEnd"/>
      <w:r w:rsidRPr="00AD7438">
        <w:rPr>
          <w:color w:val="0D0D0D" w:themeColor="text1" w:themeTint="F2"/>
          <w:sz w:val="21"/>
          <w:szCs w:val="21"/>
        </w:rPr>
        <w:t>, L., Bengio, Y., &amp; Haffner, P. (1998). Gradient-Based Learning Applied to Document Recognition. Proceedings of the IEEE, 86(11).</w:t>
      </w:r>
    </w:p>
    <w:p w14:paraId="1F4823BF" w14:textId="77777777" w:rsidR="00F60C30" w:rsidRPr="00AD7438" w:rsidRDefault="00000000">
      <w:pPr>
        <w:tabs>
          <w:tab w:val="left" w:pos="420"/>
        </w:tabs>
        <w:spacing w:after="140" w:line="264" w:lineRule="auto"/>
        <w:ind w:left="420" w:hanging="420"/>
        <w:rPr>
          <w:color w:val="0D0D0D" w:themeColor="text1" w:themeTint="F2"/>
        </w:rPr>
      </w:pPr>
      <w:r w:rsidRPr="00AD7438">
        <w:rPr>
          <w:b/>
          <w:bCs/>
          <w:color w:val="0D0D0D" w:themeColor="text1" w:themeTint="F2"/>
          <w:sz w:val="21"/>
          <w:szCs w:val="21"/>
        </w:rPr>
        <w:t>[4]</w:t>
      </w:r>
      <w:r w:rsidRPr="00AD7438">
        <w:rPr>
          <w:b/>
          <w:bCs/>
          <w:color w:val="0D0D0D" w:themeColor="text1" w:themeTint="F2"/>
          <w:sz w:val="21"/>
          <w:szCs w:val="21"/>
        </w:rPr>
        <w:tab/>
      </w:r>
      <w:r w:rsidRPr="00AD7438">
        <w:rPr>
          <w:color w:val="0D0D0D" w:themeColor="text1" w:themeTint="F2"/>
          <w:sz w:val="21"/>
          <w:szCs w:val="21"/>
        </w:rPr>
        <w:t xml:space="preserve">Hochreiter, S. &amp; </w:t>
      </w:r>
      <w:proofErr w:type="spellStart"/>
      <w:r w:rsidRPr="00AD7438">
        <w:rPr>
          <w:color w:val="0D0D0D" w:themeColor="text1" w:themeTint="F2"/>
          <w:sz w:val="21"/>
          <w:szCs w:val="21"/>
        </w:rPr>
        <w:t>Schmidhuber</w:t>
      </w:r>
      <w:proofErr w:type="spellEnd"/>
      <w:r w:rsidRPr="00AD7438">
        <w:rPr>
          <w:color w:val="0D0D0D" w:themeColor="text1" w:themeTint="F2"/>
          <w:sz w:val="21"/>
          <w:szCs w:val="21"/>
        </w:rPr>
        <w:t>, J. (1997). Long Short-Term Memory. Neural Computation, 9(8), 1735–1780.</w:t>
      </w:r>
    </w:p>
    <w:p w14:paraId="2D901135" w14:textId="77777777" w:rsidR="00F60C30" w:rsidRPr="00AD7438" w:rsidRDefault="00000000">
      <w:pPr>
        <w:tabs>
          <w:tab w:val="left" w:pos="420"/>
        </w:tabs>
        <w:spacing w:after="140" w:line="264" w:lineRule="auto"/>
        <w:ind w:left="420" w:hanging="420"/>
        <w:rPr>
          <w:color w:val="0D0D0D" w:themeColor="text1" w:themeTint="F2"/>
        </w:rPr>
      </w:pPr>
      <w:r w:rsidRPr="00AD7438">
        <w:rPr>
          <w:b/>
          <w:bCs/>
          <w:color w:val="0D0D0D" w:themeColor="text1" w:themeTint="F2"/>
          <w:sz w:val="21"/>
          <w:szCs w:val="21"/>
        </w:rPr>
        <w:t>[5]</w:t>
      </w:r>
      <w:r w:rsidRPr="00AD7438">
        <w:rPr>
          <w:b/>
          <w:bCs/>
          <w:color w:val="0D0D0D" w:themeColor="text1" w:themeTint="F2"/>
          <w:sz w:val="21"/>
          <w:szCs w:val="21"/>
        </w:rPr>
        <w:tab/>
      </w:r>
      <w:r w:rsidRPr="00AD7438">
        <w:rPr>
          <w:color w:val="0D0D0D" w:themeColor="text1" w:themeTint="F2"/>
          <w:sz w:val="21"/>
          <w:szCs w:val="21"/>
        </w:rPr>
        <w:t>Cho, K., et al. (2014). Learning Phrase Representations using RNN Encoder-Decoder for Statistical Machine Translation. EMNLP 2014.</w:t>
      </w:r>
    </w:p>
    <w:p w14:paraId="0AF0E849" w14:textId="77777777" w:rsidR="00F60C30" w:rsidRPr="00AD7438" w:rsidRDefault="00000000">
      <w:pPr>
        <w:tabs>
          <w:tab w:val="left" w:pos="420"/>
        </w:tabs>
        <w:spacing w:after="140" w:line="264" w:lineRule="auto"/>
        <w:ind w:left="420" w:hanging="420"/>
        <w:rPr>
          <w:color w:val="0D0D0D" w:themeColor="text1" w:themeTint="F2"/>
        </w:rPr>
      </w:pPr>
      <w:r w:rsidRPr="00AD7438">
        <w:rPr>
          <w:b/>
          <w:bCs/>
          <w:color w:val="0D0D0D" w:themeColor="text1" w:themeTint="F2"/>
          <w:sz w:val="21"/>
          <w:szCs w:val="21"/>
        </w:rPr>
        <w:t>[6]</w:t>
      </w:r>
      <w:r w:rsidRPr="00AD7438">
        <w:rPr>
          <w:b/>
          <w:bCs/>
          <w:color w:val="0D0D0D" w:themeColor="text1" w:themeTint="F2"/>
          <w:sz w:val="21"/>
          <w:szCs w:val="21"/>
        </w:rPr>
        <w:tab/>
      </w:r>
      <w:r w:rsidRPr="00AD7438">
        <w:rPr>
          <w:color w:val="0D0D0D" w:themeColor="text1" w:themeTint="F2"/>
          <w:sz w:val="21"/>
          <w:szCs w:val="21"/>
        </w:rPr>
        <w:t>He, K., Zhang, X., Ren, S., &amp; Sun, J. (2016). Deep Residual Learning for Image Recognition. CVPR 2016.</w:t>
      </w:r>
    </w:p>
    <w:p w14:paraId="570BFDAD" w14:textId="77777777" w:rsidR="00F60C30" w:rsidRPr="00AD7438" w:rsidRDefault="00000000">
      <w:pPr>
        <w:tabs>
          <w:tab w:val="left" w:pos="420"/>
        </w:tabs>
        <w:spacing w:after="140" w:line="264" w:lineRule="auto"/>
        <w:ind w:left="420" w:hanging="420"/>
        <w:rPr>
          <w:color w:val="0D0D0D" w:themeColor="text1" w:themeTint="F2"/>
        </w:rPr>
      </w:pPr>
      <w:r w:rsidRPr="00AD7438">
        <w:rPr>
          <w:b/>
          <w:bCs/>
          <w:color w:val="0D0D0D" w:themeColor="text1" w:themeTint="F2"/>
          <w:sz w:val="21"/>
          <w:szCs w:val="21"/>
        </w:rPr>
        <w:t>[7]</w:t>
      </w:r>
      <w:r w:rsidRPr="00AD7438">
        <w:rPr>
          <w:b/>
          <w:bCs/>
          <w:color w:val="0D0D0D" w:themeColor="text1" w:themeTint="F2"/>
          <w:sz w:val="21"/>
          <w:szCs w:val="21"/>
        </w:rPr>
        <w:tab/>
      </w:r>
      <w:r w:rsidRPr="00AD7438">
        <w:rPr>
          <w:color w:val="0D0D0D" w:themeColor="text1" w:themeTint="F2"/>
          <w:sz w:val="21"/>
          <w:szCs w:val="21"/>
        </w:rPr>
        <w:t>Kingma, D. P. &amp; Ba, J. (2015). Adam: A Method for Stochastic Optimization. ICLR 2015.</w:t>
      </w:r>
    </w:p>
    <w:p w14:paraId="020FC8CB" w14:textId="77777777" w:rsidR="00F60C30" w:rsidRPr="00AD7438" w:rsidRDefault="00000000">
      <w:pPr>
        <w:tabs>
          <w:tab w:val="left" w:pos="420"/>
        </w:tabs>
        <w:spacing w:after="140" w:line="264" w:lineRule="auto"/>
        <w:ind w:left="420" w:hanging="420"/>
        <w:rPr>
          <w:color w:val="0D0D0D" w:themeColor="text1" w:themeTint="F2"/>
        </w:rPr>
      </w:pPr>
      <w:r w:rsidRPr="00AD7438">
        <w:rPr>
          <w:b/>
          <w:bCs/>
          <w:color w:val="0D0D0D" w:themeColor="text1" w:themeTint="F2"/>
          <w:sz w:val="21"/>
          <w:szCs w:val="21"/>
        </w:rPr>
        <w:t>[8]</w:t>
      </w:r>
      <w:r w:rsidRPr="00AD7438">
        <w:rPr>
          <w:b/>
          <w:bCs/>
          <w:color w:val="0D0D0D" w:themeColor="text1" w:themeTint="F2"/>
          <w:sz w:val="21"/>
          <w:szCs w:val="21"/>
        </w:rPr>
        <w:tab/>
      </w:r>
      <w:r w:rsidRPr="00AD7438">
        <w:rPr>
          <w:color w:val="0D0D0D" w:themeColor="text1" w:themeTint="F2"/>
          <w:sz w:val="21"/>
          <w:szCs w:val="21"/>
        </w:rPr>
        <w:t>Srivastava, N., et al. (2014). Dropout: A Simple Way to Prevent Neural Networks from Overfitting. JMLR, 15.</w:t>
      </w:r>
    </w:p>
    <w:p w14:paraId="3296B949" w14:textId="77777777" w:rsidR="00F60C30" w:rsidRPr="00AD7438" w:rsidRDefault="00000000">
      <w:pPr>
        <w:tabs>
          <w:tab w:val="left" w:pos="420"/>
        </w:tabs>
        <w:spacing w:after="140" w:line="264" w:lineRule="auto"/>
        <w:ind w:left="420" w:hanging="420"/>
        <w:rPr>
          <w:color w:val="0D0D0D" w:themeColor="text1" w:themeTint="F2"/>
        </w:rPr>
      </w:pPr>
      <w:r w:rsidRPr="00AD7438">
        <w:rPr>
          <w:b/>
          <w:bCs/>
          <w:color w:val="0D0D0D" w:themeColor="text1" w:themeTint="F2"/>
          <w:sz w:val="21"/>
          <w:szCs w:val="21"/>
        </w:rPr>
        <w:t>[9]</w:t>
      </w:r>
      <w:r w:rsidRPr="00AD7438">
        <w:rPr>
          <w:b/>
          <w:bCs/>
          <w:color w:val="0D0D0D" w:themeColor="text1" w:themeTint="F2"/>
          <w:sz w:val="21"/>
          <w:szCs w:val="21"/>
        </w:rPr>
        <w:tab/>
      </w:r>
      <w:r w:rsidRPr="00AD7438">
        <w:rPr>
          <w:color w:val="0D0D0D" w:themeColor="text1" w:themeTint="F2"/>
          <w:sz w:val="21"/>
          <w:szCs w:val="21"/>
        </w:rPr>
        <w:t>Ioffe, S. &amp; Szegedy, C. (2015). Batch Normalization: Accelerating Deep Network Training. ICML 2015.</w:t>
      </w:r>
    </w:p>
    <w:p w14:paraId="5B4EFF6F" w14:textId="77777777" w:rsidR="00F60C30" w:rsidRPr="00AD7438" w:rsidRDefault="00000000">
      <w:pPr>
        <w:tabs>
          <w:tab w:val="left" w:pos="420"/>
        </w:tabs>
        <w:spacing w:after="140" w:line="264" w:lineRule="auto"/>
        <w:ind w:left="420" w:hanging="420"/>
        <w:rPr>
          <w:color w:val="0D0D0D" w:themeColor="text1" w:themeTint="F2"/>
        </w:rPr>
      </w:pPr>
      <w:r w:rsidRPr="00AD7438">
        <w:rPr>
          <w:b/>
          <w:bCs/>
          <w:color w:val="0D0D0D" w:themeColor="text1" w:themeTint="F2"/>
          <w:sz w:val="21"/>
          <w:szCs w:val="21"/>
        </w:rPr>
        <w:t>[10]</w:t>
      </w:r>
      <w:r w:rsidRPr="00AD7438">
        <w:rPr>
          <w:b/>
          <w:bCs/>
          <w:color w:val="0D0D0D" w:themeColor="text1" w:themeTint="F2"/>
          <w:sz w:val="21"/>
          <w:szCs w:val="21"/>
        </w:rPr>
        <w:tab/>
      </w:r>
      <w:r w:rsidRPr="00AD7438">
        <w:rPr>
          <w:color w:val="0D0D0D" w:themeColor="text1" w:themeTint="F2"/>
          <w:sz w:val="21"/>
          <w:szCs w:val="21"/>
        </w:rPr>
        <w:t>Selvaraju, R. R., et al. (2017). Grad-CAM: Visual Explanations from Deep Networks. ICCV 2017.</w:t>
      </w:r>
    </w:p>
    <w:p w14:paraId="00AA34F9" w14:textId="77777777" w:rsidR="00F60C30" w:rsidRPr="00AD7438" w:rsidRDefault="00000000">
      <w:pPr>
        <w:tabs>
          <w:tab w:val="left" w:pos="420"/>
        </w:tabs>
        <w:spacing w:after="140" w:line="264" w:lineRule="auto"/>
        <w:ind w:left="420" w:hanging="420"/>
        <w:rPr>
          <w:color w:val="0D0D0D" w:themeColor="text1" w:themeTint="F2"/>
        </w:rPr>
      </w:pPr>
      <w:r w:rsidRPr="00AD7438">
        <w:rPr>
          <w:b/>
          <w:bCs/>
          <w:color w:val="0D0D0D" w:themeColor="text1" w:themeTint="F2"/>
          <w:sz w:val="21"/>
          <w:szCs w:val="21"/>
        </w:rPr>
        <w:t>[11]</w:t>
      </w:r>
      <w:r w:rsidRPr="00AD7438">
        <w:rPr>
          <w:b/>
          <w:bCs/>
          <w:color w:val="0D0D0D" w:themeColor="text1" w:themeTint="F2"/>
          <w:sz w:val="21"/>
          <w:szCs w:val="21"/>
        </w:rPr>
        <w:tab/>
      </w:r>
      <w:proofErr w:type="spellStart"/>
      <w:r w:rsidRPr="00AD7438">
        <w:rPr>
          <w:color w:val="0D0D0D" w:themeColor="text1" w:themeTint="F2"/>
          <w:sz w:val="21"/>
          <w:szCs w:val="21"/>
        </w:rPr>
        <w:t>Bahdanau</w:t>
      </w:r>
      <w:proofErr w:type="spellEnd"/>
      <w:r w:rsidRPr="00AD7438">
        <w:rPr>
          <w:color w:val="0D0D0D" w:themeColor="text1" w:themeTint="F2"/>
          <w:sz w:val="21"/>
          <w:szCs w:val="21"/>
        </w:rPr>
        <w:t>, D., Cho, K., &amp; Bengio, Y. (2015). Neural Machine Translation by Jointly Learning to Align and Translate. ICLR 2015.</w:t>
      </w:r>
    </w:p>
    <w:p w14:paraId="1CBEDA4C" w14:textId="77777777" w:rsidR="00F60C30" w:rsidRPr="00AD7438" w:rsidRDefault="00000000">
      <w:pPr>
        <w:tabs>
          <w:tab w:val="left" w:pos="420"/>
        </w:tabs>
        <w:spacing w:after="140" w:line="264" w:lineRule="auto"/>
        <w:ind w:left="420" w:hanging="420"/>
        <w:rPr>
          <w:color w:val="0D0D0D" w:themeColor="text1" w:themeTint="F2"/>
        </w:rPr>
      </w:pPr>
      <w:r w:rsidRPr="00AD7438">
        <w:rPr>
          <w:b/>
          <w:bCs/>
          <w:color w:val="0D0D0D" w:themeColor="text1" w:themeTint="F2"/>
          <w:sz w:val="21"/>
          <w:szCs w:val="21"/>
        </w:rPr>
        <w:t>[12]</w:t>
      </w:r>
      <w:r w:rsidRPr="00AD7438">
        <w:rPr>
          <w:b/>
          <w:bCs/>
          <w:color w:val="0D0D0D" w:themeColor="text1" w:themeTint="F2"/>
          <w:sz w:val="21"/>
          <w:szCs w:val="21"/>
        </w:rPr>
        <w:tab/>
      </w:r>
      <w:r w:rsidRPr="00AD7438">
        <w:rPr>
          <w:color w:val="0D0D0D" w:themeColor="text1" w:themeTint="F2"/>
          <w:sz w:val="21"/>
          <w:szCs w:val="21"/>
        </w:rPr>
        <w:t>Goodfellow, I., Bengio, Y., &amp; Courville, A. (2016). Deep Learning. MIT Press.</w:t>
      </w:r>
    </w:p>
    <w:p w14:paraId="60C96508" w14:textId="23665AB2" w:rsidR="00F60C30" w:rsidRDefault="00000000">
      <w:pPr>
        <w:tabs>
          <w:tab w:val="left" w:pos="420"/>
        </w:tabs>
        <w:spacing w:after="140" w:line="264" w:lineRule="auto"/>
        <w:ind w:left="420" w:hanging="420"/>
        <w:rPr>
          <w:color w:val="0D0D0D" w:themeColor="text1" w:themeTint="F2"/>
          <w:sz w:val="21"/>
          <w:szCs w:val="21"/>
        </w:rPr>
      </w:pPr>
      <w:r w:rsidRPr="00AD7438">
        <w:rPr>
          <w:b/>
          <w:bCs/>
          <w:color w:val="0D0D0D" w:themeColor="text1" w:themeTint="F2"/>
          <w:sz w:val="21"/>
          <w:szCs w:val="21"/>
        </w:rPr>
        <w:t>[13]</w:t>
      </w:r>
      <w:r w:rsidRPr="00AD7438">
        <w:rPr>
          <w:b/>
          <w:bCs/>
          <w:color w:val="0D0D0D" w:themeColor="text1" w:themeTint="F2"/>
          <w:sz w:val="21"/>
          <w:szCs w:val="21"/>
        </w:rPr>
        <w:tab/>
      </w:r>
      <w:proofErr w:type="spellStart"/>
      <w:r w:rsidRPr="00AD7438">
        <w:rPr>
          <w:color w:val="0D0D0D" w:themeColor="text1" w:themeTint="F2"/>
          <w:sz w:val="21"/>
          <w:szCs w:val="21"/>
        </w:rPr>
        <w:t>PyTorch</w:t>
      </w:r>
      <w:proofErr w:type="spellEnd"/>
      <w:r w:rsidRPr="00AD7438">
        <w:rPr>
          <w:color w:val="0D0D0D" w:themeColor="text1" w:themeTint="F2"/>
          <w:sz w:val="21"/>
          <w:szCs w:val="21"/>
        </w:rPr>
        <w:t xml:space="preserve"> Documentation </w:t>
      </w:r>
      <w:proofErr w:type="spellStart"/>
      <w:proofErr w:type="gramStart"/>
      <w:r w:rsidRPr="00AD7438">
        <w:rPr>
          <w:color w:val="0D0D0D" w:themeColor="text1" w:themeTint="F2"/>
          <w:sz w:val="21"/>
          <w:szCs w:val="21"/>
        </w:rPr>
        <w:t>officielle</w:t>
      </w:r>
      <w:proofErr w:type="spellEnd"/>
      <w:r w:rsidRPr="00AD7438">
        <w:rPr>
          <w:color w:val="0D0D0D" w:themeColor="text1" w:themeTint="F2"/>
          <w:sz w:val="21"/>
          <w:szCs w:val="21"/>
        </w:rPr>
        <w:t xml:space="preserve"> :</w:t>
      </w:r>
      <w:proofErr w:type="gramEnd"/>
      <w:r w:rsidRPr="00AD7438">
        <w:rPr>
          <w:color w:val="0D0D0D" w:themeColor="text1" w:themeTint="F2"/>
          <w:sz w:val="21"/>
          <w:szCs w:val="21"/>
        </w:rPr>
        <w:t xml:space="preserve"> </w:t>
      </w:r>
      <w:hyperlink r:id="rId11" w:history="1">
        <w:r w:rsidR="003B0B36" w:rsidRPr="001C2860">
          <w:rPr>
            <w:rStyle w:val="Hyperlink"/>
            <w:sz w:val="21"/>
            <w:szCs w:val="21"/>
            <w14:textFill>
              <w14:solidFill>
                <w14:srgbClr w14:val="0563C1">
                  <w14:lumMod w14:val="95000"/>
                  <w14:lumOff w14:val="5000"/>
                </w14:srgbClr>
              </w14:solidFill>
            </w14:textFill>
          </w:rPr>
          <w:t>https://pytorch.org/docs/stable/</w:t>
        </w:r>
      </w:hyperlink>
    </w:p>
    <w:p w14:paraId="697ADE23" w14:textId="52DB32E6" w:rsidR="003B0B36" w:rsidRPr="00AD7438" w:rsidRDefault="003B0B36" w:rsidP="003B0B36">
      <w:pPr>
        <w:pStyle w:val="Heading1"/>
        <w:pageBreakBefore/>
        <w:rPr>
          <w:color w:val="0D0D0D" w:themeColor="text1" w:themeTint="F2"/>
        </w:rPr>
      </w:pPr>
      <w:bookmarkStart w:id="61" w:name="_Toc232952910"/>
      <w:r>
        <w:rPr>
          <w:color w:val="0D0D0D" w:themeColor="text1" w:themeTint="F2"/>
        </w:rPr>
        <w:lastRenderedPageBreak/>
        <w:t xml:space="preserve">10. </w:t>
      </w:r>
      <w:proofErr w:type="spellStart"/>
      <w:r>
        <w:rPr>
          <w:color w:val="0D0D0D" w:themeColor="text1" w:themeTint="F2"/>
        </w:rPr>
        <w:t>Annexe</w:t>
      </w:r>
      <w:bookmarkEnd w:id="61"/>
      <w:proofErr w:type="spellEnd"/>
    </w:p>
    <w:p w14:paraId="2206AF10" w14:textId="04BB097D" w:rsidR="00811D20" w:rsidRPr="00811D20" w:rsidRDefault="00811D20" w:rsidP="00811D20">
      <w:pPr>
        <w:tabs>
          <w:tab w:val="left" w:pos="420"/>
        </w:tabs>
        <w:spacing w:after="140" w:line="264" w:lineRule="auto"/>
        <w:ind w:left="420" w:hanging="420"/>
        <w:rPr>
          <w:color w:val="0D0D0D" w:themeColor="text1" w:themeTint="F2"/>
        </w:rPr>
      </w:pPr>
      <w:proofErr w:type="spellStart"/>
      <w:r w:rsidRPr="00811D20">
        <w:rPr>
          <w:color w:val="0D0D0D" w:themeColor="text1" w:themeTint="F2"/>
        </w:rPr>
        <w:t>Annexe</w:t>
      </w:r>
      <w:proofErr w:type="spellEnd"/>
      <w:r w:rsidRPr="00811D20">
        <w:rPr>
          <w:color w:val="0D0D0D" w:themeColor="text1" w:themeTint="F2"/>
        </w:rPr>
        <w:t xml:space="preserve"> </w:t>
      </w:r>
      <w:proofErr w:type="gramStart"/>
      <w:r w:rsidRPr="00811D20">
        <w:rPr>
          <w:color w:val="0D0D0D" w:themeColor="text1" w:themeTint="F2"/>
        </w:rPr>
        <w:t>1 :</w:t>
      </w:r>
      <w:proofErr w:type="gramEnd"/>
      <w:r w:rsidRPr="00811D20">
        <w:rPr>
          <w:color w:val="0D0D0D" w:themeColor="text1" w:themeTint="F2"/>
        </w:rPr>
        <w:t xml:space="preserve"> </w:t>
      </w:r>
      <w:proofErr w:type="spellStart"/>
      <w:r w:rsidRPr="00811D20">
        <w:rPr>
          <w:color w:val="0D0D0D" w:themeColor="text1" w:themeTint="F2"/>
        </w:rPr>
        <w:t>Visualisation</w:t>
      </w:r>
      <w:proofErr w:type="spellEnd"/>
      <w:r w:rsidRPr="00811D20">
        <w:rPr>
          <w:color w:val="0D0D0D" w:themeColor="text1" w:themeTint="F2"/>
        </w:rPr>
        <w:t xml:space="preserve"> des Cartes de </w:t>
      </w:r>
      <w:proofErr w:type="spellStart"/>
      <w:r w:rsidRPr="00811D20">
        <w:rPr>
          <w:color w:val="0D0D0D" w:themeColor="text1" w:themeTint="F2"/>
        </w:rPr>
        <w:t>Caractéristiques</w:t>
      </w:r>
      <w:proofErr w:type="spellEnd"/>
    </w:p>
    <w:p w14:paraId="25E540B0" w14:textId="1F479E69" w:rsidR="00811D20" w:rsidRDefault="00811D20" w:rsidP="00811D20">
      <w:pPr>
        <w:tabs>
          <w:tab w:val="left" w:pos="420"/>
        </w:tabs>
        <w:spacing w:after="140" w:line="264" w:lineRule="auto"/>
        <w:ind w:left="420" w:hanging="420"/>
        <w:rPr>
          <w:color w:val="0D0D0D" w:themeColor="text1" w:themeTint="F2"/>
        </w:rPr>
      </w:pPr>
      <w:r>
        <w:rPr>
          <w:noProof/>
        </w:rPr>
        <w:drawing>
          <wp:inline distT="0" distB="0" distL="0" distR="0" wp14:anchorId="0C779534" wp14:editId="4D44AA96">
            <wp:extent cx="5759450" cy="1151890"/>
            <wp:effectExtent l="0" t="0" r="0" b="0"/>
            <wp:docPr id="925795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56D84" w14:textId="762DE39E" w:rsidR="00AA4EAC" w:rsidRDefault="00811D20" w:rsidP="00AA4EAC">
      <w:pPr>
        <w:tabs>
          <w:tab w:val="left" w:pos="420"/>
        </w:tabs>
        <w:spacing w:after="140" w:line="264" w:lineRule="auto"/>
        <w:ind w:left="420" w:hanging="420"/>
        <w:rPr>
          <w:color w:val="0D0D0D" w:themeColor="text1" w:themeTint="F2"/>
        </w:rPr>
      </w:pPr>
      <w:proofErr w:type="spellStart"/>
      <w:r w:rsidRPr="00811D20">
        <w:rPr>
          <w:color w:val="0D0D0D" w:themeColor="text1" w:themeTint="F2"/>
        </w:rPr>
        <w:t>Annexe</w:t>
      </w:r>
      <w:proofErr w:type="spellEnd"/>
      <w:r w:rsidRPr="00811D20">
        <w:rPr>
          <w:color w:val="0D0D0D" w:themeColor="text1" w:themeTint="F2"/>
        </w:rPr>
        <w:t xml:space="preserve"> </w:t>
      </w:r>
      <w:proofErr w:type="gramStart"/>
      <w:r w:rsidRPr="00811D20">
        <w:rPr>
          <w:color w:val="0D0D0D" w:themeColor="text1" w:themeTint="F2"/>
        </w:rPr>
        <w:t>2 :</w:t>
      </w:r>
      <w:proofErr w:type="gramEnd"/>
      <w:r w:rsidRPr="00811D20">
        <w:rPr>
          <w:color w:val="0D0D0D" w:themeColor="text1" w:themeTint="F2"/>
        </w:rPr>
        <w:t xml:space="preserve"> Architecture du Perceptron </w:t>
      </w:r>
      <w:proofErr w:type="spellStart"/>
      <w:r w:rsidRPr="00811D20">
        <w:rPr>
          <w:color w:val="0D0D0D" w:themeColor="text1" w:themeTint="F2"/>
        </w:rPr>
        <w:t>Multicouche</w:t>
      </w:r>
      <w:proofErr w:type="spellEnd"/>
      <w:r w:rsidRPr="00811D20">
        <w:rPr>
          <w:color w:val="0D0D0D" w:themeColor="text1" w:themeTint="F2"/>
        </w:rPr>
        <w:t xml:space="preserve"> (Extrait de part1_mlp_tabular.py)</w:t>
      </w:r>
    </w:p>
    <w:p w14:paraId="760AE331" w14:textId="73789714" w:rsidR="0059290E" w:rsidRDefault="0059290E" w:rsidP="005929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8B949E"/>
          <w:sz w:val="21"/>
          <w:szCs w:val="21"/>
        </w:rPr>
      </w:pPr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 xml:space="preserve">Cette </w:t>
      </w:r>
      <w:proofErr w:type="spellStart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>classe</w:t>
      </w:r>
      <w:proofErr w:type="spellEnd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>définit</w:t>
      </w:r>
      <w:proofErr w:type="spellEnd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>l'architecture</w:t>
      </w:r>
      <w:proofErr w:type="spellEnd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gramStart"/>
      <w:r w:rsidRPr="0059290E">
        <w:rPr>
          <w:rFonts w:ascii="Consolas" w:eastAsia="Times New Roman" w:hAnsi="Consolas" w:cs="Times New Roman"/>
          <w:i/>
          <w:iCs/>
          <w:color w:val="8B949E"/>
          <w:sz w:val="21"/>
          <w:szCs w:val="21"/>
        </w:rPr>
        <w:t>fully-connected</w:t>
      </w:r>
      <w:proofErr w:type="gramEnd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>utilisée</w:t>
      </w:r>
      <w:proofErr w:type="spellEnd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pour </w:t>
      </w:r>
      <w:proofErr w:type="spellStart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>traiter</w:t>
      </w:r>
      <w:proofErr w:type="spellEnd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les données </w:t>
      </w:r>
      <w:proofErr w:type="spellStart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>tabulaires</w:t>
      </w:r>
      <w:proofErr w:type="spellEnd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(</w:t>
      </w:r>
      <w:r w:rsidRPr="0059290E">
        <w:rPr>
          <w:rFonts w:ascii="Consolas" w:eastAsia="Times New Roman" w:hAnsi="Consolas" w:cs="Times New Roman"/>
          <w:i/>
          <w:iCs/>
          <w:color w:val="8B949E"/>
          <w:sz w:val="21"/>
          <w:szCs w:val="21"/>
        </w:rPr>
        <w:t>Wine Quality</w:t>
      </w:r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 xml:space="preserve">). Elle </w:t>
      </w:r>
      <w:proofErr w:type="spellStart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>permet</w:t>
      </w:r>
      <w:proofErr w:type="spellEnd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>une</w:t>
      </w:r>
      <w:proofErr w:type="spellEnd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>instanciation</w:t>
      </w:r>
      <w:proofErr w:type="spellEnd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>dynamique</w:t>
      </w:r>
      <w:proofErr w:type="spellEnd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des dimensions </w:t>
      </w:r>
      <w:proofErr w:type="spellStart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>d'entrée</w:t>
      </w:r>
      <w:proofErr w:type="spellEnd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et des couches </w:t>
      </w:r>
      <w:proofErr w:type="spellStart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>cachées</w:t>
      </w:r>
      <w:proofErr w:type="spellEnd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>.</w:t>
      </w:r>
    </w:p>
    <w:p w14:paraId="2767DFF9" w14:textId="77777777" w:rsidR="0059290E" w:rsidRDefault="0059290E" w:rsidP="005929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FF7B72"/>
          <w:sz w:val="21"/>
          <w:szCs w:val="21"/>
        </w:rPr>
      </w:pPr>
    </w:p>
    <w:p w14:paraId="3E221462" w14:textId="45F2288F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217A4">
        <w:rPr>
          <w:rFonts w:ascii="Consolas" w:eastAsia="Times New Roman" w:hAnsi="Consolas" w:cs="Times New Roman"/>
          <w:color w:val="4EC9B0"/>
          <w:sz w:val="21"/>
          <w:szCs w:val="21"/>
        </w:rPr>
        <w:t>CustomMLP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Start"/>
      <w:r w:rsidRPr="00D217A4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4EC9B0"/>
          <w:sz w:val="21"/>
          <w:szCs w:val="21"/>
        </w:rPr>
        <w:t>Module</w:t>
      </w:r>
      <w:proofErr w:type="spellEnd"/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3C74D130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217A4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D217A4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D217A4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D217A4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input_size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hidden_size1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hidden_size2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num_classes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6889F341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D217A4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D217A4">
        <w:rPr>
          <w:rFonts w:ascii="Consolas" w:eastAsia="Times New Roman" w:hAnsi="Consolas" w:cs="Times New Roman"/>
          <w:color w:val="4EC9B0"/>
          <w:sz w:val="21"/>
          <w:szCs w:val="21"/>
        </w:rPr>
        <w:t>CustomMLP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r w:rsidRPr="00D217A4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End"/>
      <w:r w:rsidRPr="00D217A4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spellStart"/>
      <w:r w:rsidRPr="00D217A4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D217A4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D217A4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F45F622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fc1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nn.Linear</w:t>
      </w:r>
      <w:proofErr w:type="spellEnd"/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input_size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hidden_size1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A0030F3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relu</w:t>
      </w:r>
      <w:proofErr w:type="gramEnd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1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nn.ReLU</w:t>
      </w:r>
      <w:proofErr w:type="spellEnd"/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44628F67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fc2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nn.Linear</w:t>
      </w:r>
      <w:proofErr w:type="spellEnd"/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hidden_size1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hidden_size2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42433F1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relu</w:t>
      </w:r>
      <w:proofErr w:type="gramEnd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2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nn.ReLU</w:t>
      </w:r>
      <w:proofErr w:type="spellEnd"/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4BE97001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out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nn.Linear</w:t>
      </w:r>
      <w:proofErr w:type="spellEnd"/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hidden_size2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num_classes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57AACD4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5E453261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217A4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D217A4">
        <w:rPr>
          <w:rFonts w:ascii="Consolas" w:eastAsia="Times New Roman" w:hAnsi="Consolas" w:cs="Times New Roman"/>
          <w:color w:val="D2A8FF"/>
          <w:sz w:val="21"/>
          <w:szCs w:val="21"/>
        </w:rPr>
        <w:t>forward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1FAAACA0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fc1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1AD337D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relu</w:t>
      </w:r>
      <w:proofErr w:type="gramEnd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1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C9D398C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fc2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6B58281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relu</w:t>
      </w:r>
      <w:proofErr w:type="gramEnd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2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C5C761E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out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out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22C1BEA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217A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out</w:t>
      </w:r>
    </w:p>
    <w:p w14:paraId="3AF222CD" w14:textId="77777777" w:rsidR="00AA4EAC" w:rsidRDefault="00AA4EAC" w:rsidP="00D217A4">
      <w:pPr>
        <w:tabs>
          <w:tab w:val="left" w:pos="420"/>
        </w:tabs>
        <w:spacing w:after="140" w:line="264" w:lineRule="auto"/>
        <w:ind w:left="420" w:hanging="420"/>
        <w:rPr>
          <w:color w:val="0D0D0D" w:themeColor="text1" w:themeTint="F2"/>
        </w:rPr>
      </w:pPr>
    </w:p>
    <w:p w14:paraId="752F5D72" w14:textId="627B9AE5" w:rsidR="00811D20" w:rsidRDefault="00D217A4" w:rsidP="00D217A4">
      <w:pPr>
        <w:tabs>
          <w:tab w:val="left" w:pos="420"/>
        </w:tabs>
        <w:spacing w:after="140" w:line="264" w:lineRule="auto"/>
        <w:ind w:left="420" w:hanging="420"/>
        <w:rPr>
          <w:color w:val="0D0D0D" w:themeColor="text1" w:themeTint="F2"/>
        </w:rPr>
      </w:pPr>
      <w:proofErr w:type="spellStart"/>
      <w:r w:rsidRPr="00D217A4">
        <w:rPr>
          <w:color w:val="0D0D0D" w:themeColor="text1" w:themeTint="F2"/>
        </w:rPr>
        <w:t>Annexe</w:t>
      </w:r>
      <w:proofErr w:type="spellEnd"/>
      <w:r w:rsidRPr="00D217A4">
        <w:rPr>
          <w:color w:val="0D0D0D" w:themeColor="text1" w:themeTint="F2"/>
        </w:rPr>
        <w:t xml:space="preserve"> </w:t>
      </w:r>
      <w:proofErr w:type="gramStart"/>
      <w:r w:rsidRPr="00D217A4">
        <w:rPr>
          <w:color w:val="0D0D0D" w:themeColor="text1" w:themeTint="F2"/>
        </w:rPr>
        <w:t>3 :</w:t>
      </w:r>
      <w:proofErr w:type="gramEnd"/>
      <w:r w:rsidRPr="00D217A4">
        <w:rPr>
          <w:color w:val="0D0D0D" w:themeColor="text1" w:themeTint="F2"/>
        </w:rPr>
        <w:t xml:space="preserve"> Architecture CNN Flexible (Extrait de part2_cnn_vision.py)</w:t>
      </w:r>
    </w:p>
    <w:p w14:paraId="10431AFF" w14:textId="7445F310" w:rsidR="0059290E" w:rsidRDefault="0059290E" w:rsidP="005929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8B949E"/>
          <w:sz w:val="21"/>
          <w:szCs w:val="21"/>
        </w:rPr>
      </w:pPr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 xml:space="preserve">Cette </w:t>
      </w:r>
      <w:proofErr w:type="spellStart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>classe</w:t>
      </w:r>
      <w:proofErr w:type="spellEnd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>permettre</w:t>
      </w:r>
      <w:proofErr w:type="spellEnd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>l'étude</w:t>
      </w:r>
      <w:proofErr w:type="spellEnd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>d'ablation</w:t>
      </w:r>
      <w:proofErr w:type="spellEnd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 xml:space="preserve">. Elle </w:t>
      </w:r>
      <w:proofErr w:type="spellStart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>intègre</w:t>
      </w:r>
      <w:proofErr w:type="spellEnd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le </w:t>
      </w:r>
      <w:proofErr w:type="spellStart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>calcul</w:t>
      </w:r>
      <w:proofErr w:type="spellEnd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>dynamique</w:t>
      </w:r>
      <w:proofErr w:type="spellEnd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de </w:t>
      </w:r>
      <w:proofErr w:type="spellStart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>l'aplatissement</w:t>
      </w:r>
      <w:proofErr w:type="spellEnd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(flatten) et </w:t>
      </w:r>
      <w:proofErr w:type="spellStart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>permet</w:t>
      </w:r>
      <w:proofErr w:type="spellEnd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de </w:t>
      </w:r>
      <w:proofErr w:type="spellStart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>basculer</w:t>
      </w:r>
      <w:proofErr w:type="spellEnd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entre Max Pooling, Average Pooling, et </w:t>
      </w:r>
      <w:proofErr w:type="spellStart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>d'ajouter</w:t>
      </w:r>
      <w:proofErr w:type="spellEnd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>une</w:t>
      </w:r>
      <w:proofErr w:type="spellEnd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convolution 1x1.</w:t>
      </w:r>
    </w:p>
    <w:p w14:paraId="317FD60A" w14:textId="77777777" w:rsidR="0059290E" w:rsidRDefault="0059290E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FF7B72"/>
          <w:sz w:val="21"/>
          <w:szCs w:val="21"/>
        </w:rPr>
      </w:pPr>
    </w:p>
    <w:p w14:paraId="1B4AE5C0" w14:textId="5F25356F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217A4">
        <w:rPr>
          <w:rFonts w:ascii="Consolas" w:eastAsia="Times New Roman" w:hAnsi="Consolas" w:cs="Times New Roman"/>
          <w:color w:val="4EC9B0"/>
          <w:sz w:val="21"/>
          <w:szCs w:val="21"/>
        </w:rPr>
        <w:t>FlexibleLeNet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Start"/>
      <w:r w:rsidRPr="00D217A4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4EC9B0"/>
          <w:sz w:val="21"/>
          <w:szCs w:val="21"/>
        </w:rPr>
        <w:t>Module</w:t>
      </w:r>
      <w:proofErr w:type="spellEnd"/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235CB64B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217A4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D217A4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D217A4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D217A4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pool_type</w:t>
      </w:r>
      <w:proofErr w:type="spellEnd"/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A5D6FF"/>
          <w:sz w:val="21"/>
          <w:szCs w:val="21"/>
        </w:rPr>
        <w:t>'max'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use_1x1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conv_stride</w:t>
      </w:r>
      <w:proofErr w:type="spellEnd"/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padding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36CA0FEC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D217A4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D217A4">
        <w:rPr>
          <w:rFonts w:ascii="Consolas" w:eastAsia="Times New Roman" w:hAnsi="Consolas" w:cs="Times New Roman"/>
          <w:color w:val="4EC9B0"/>
          <w:sz w:val="21"/>
          <w:szCs w:val="21"/>
        </w:rPr>
        <w:t>FlexibleLeNet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r w:rsidRPr="00D217A4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End"/>
      <w:r w:rsidRPr="00D217A4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spellStart"/>
      <w:r w:rsidRPr="00D217A4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D217A4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D217A4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0D19ED0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14:paraId="04C64F62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use_1x1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use_1x1</w:t>
      </w:r>
    </w:p>
    <w:p w14:paraId="46E01075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14:paraId="1CE44423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217A4">
        <w:rPr>
          <w:rFonts w:ascii="Consolas" w:eastAsia="Times New Roman" w:hAnsi="Consolas" w:cs="Times New Roman"/>
          <w:color w:val="8B949E"/>
          <w:sz w:val="21"/>
          <w:szCs w:val="21"/>
        </w:rPr>
        <w:t># Layer 1</w:t>
      </w:r>
    </w:p>
    <w:p w14:paraId="7C16AEF4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proofErr w:type="gram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conv</w:t>
      </w:r>
      <w:proofErr w:type="gramEnd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1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nn.Conv</w:t>
      </w:r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2</w:t>
      </w:r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d(</w:t>
      </w:r>
      <w:proofErr w:type="gramEnd"/>
      <w:r w:rsidRPr="00D217A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217A4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kernel_size</w:t>
      </w:r>
      <w:proofErr w:type="spellEnd"/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stride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conv_stride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padding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padding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D42C858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pool</w:t>
      </w:r>
      <w:proofErr w:type="gramEnd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1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nn.MaxPool</w:t>
      </w:r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2</w:t>
      </w:r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d(</w:t>
      </w:r>
      <w:proofErr w:type="gramEnd"/>
      <w:r w:rsidRPr="00D217A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217A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D217A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pool_type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A5D6FF"/>
          <w:sz w:val="21"/>
          <w:szCs w:val="21"/>
        </w:rPr>
        <w:t>'max'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nn.AvgPool</w:t>
      </w:r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2</w:t>
      </w:r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d(</w:t>
      </w:r>
      <w:proofErr w:type="gramEnd"/>
      <w:r w:rsidRPr="00D217A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217A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60C9BA1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14:paraId="3CBB4A27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217A4">
        <w:rPr>
          <w:rFonts w:ascii="Consolas" w:eastAsia="Times New Roman" w:hAnsi="Consolas" w:cs="Times New Roman"/>
          <w:color w:val="8B949E"/>
          <w:sz w:val="21"/>
          <w:szCs w:val="21"/>
        </w:rPr>
        <w:t># Optional 1x1 Convolution</w:t>
      </w:r>
    </w:p>
    <w:p w14:paraId="78188BC3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217A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use_1x1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60B6B09F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gram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conv</w:t>
      </w:r>
      <w:proofErr w:type="gramEnd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1x1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nn.Conv</w:t>
      </w:r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2</w:t>
      </w:r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d(</w:t>
      </w:r>
      <w:proofErr w:type="gramEnd"/>
      <w:r w:rsidRPr="00D217A4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217A4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kernel_size</w:t>
      </w:r>
      <w:proofErr w:type="spellEnd"/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BA2BC78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</w:p>
    <w:p w14:paraId="0D253957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217A4">
        <w:rPr>
          <w:rFonts w:ascii="Consolas" w:eastAsia="Times New Roman" w:hAnsi="Consolas" w:cs="Times New Roman"/>
          <w:color w:val="8B949E"/>
          <w:sz w:val="21"/>
          <w:szCs w:val="21"/>
        </w:rPr>
        <w:t># Layer 2</w:t>
      </w:r>
    </w:p>
    <w:p w14:paraId="681567BD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conv</w:t>
      </w:r>
      <w:proofErr w:type="gramEnd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2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nn.Conv</w:t>
      </w:r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2</w:t>
      </w:r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d(</w:t>
      </w:r>
      <w:proofErr w:type="gramEnd"/>
      <w:r w:rsidRPr="00D217A4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217A4">
        <w:rPr>
          <w:rFonts w:ascii="Consolas" w:eastAsia="Times New Roman" w:hAnsi="Consolas" w:cs="Times New Roman"/>
          <w:color w:val="B5CEA8"/>
          <w:sz w:val="21"/>
          <w:szCs w:val="21"/>
        </w:rPr>
        <w:t>16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kernel_size</w:t>
      </w:r>
      <w:proofErr w:type="spellEnd"/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839B327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pool</w:t>
      </w:r>
      <w:proofErr w:type="gramEnd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2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nn.MaxPool</w:t>
      </w:r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2</w:t>
      </w:r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d(</w:t>
      </w:r>
      <w:proofErr w:type="gramEnd"/>
      <w:r w:rsidRPr="00D217A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217A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D217A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pool_type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A5D6FF"/>
          <w:sz w:val="21"/>
          <w:szCs w:val="21"/>
        </w:rPr>
        <w:t>'max'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nn.AvgPool</w:t>
      </w:r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2</w:t>
      </w:r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d(</w:t>
      </w:r>
      <w:proofErr w:type="gramEnd"/>
      <w:r w:rsidRPr="00D217A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217A4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89A8B73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14:paraId="5BE4A207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217A4">
        <w:rPr>
          <w:rFonts w:ascii="Consolas" w:eastAsia="Times New Roman" w:hAnsi="Consolas" w:cs="Times New Roman"/>
          <w:color w:val="8B949E"/>
          <w:sz w:val="21"/>
          <w:szCs w:val="21"/>
        </w:rPr>
        <w:t># --- DYNAMIC FLATTEN CALCULATION ---</w:t>
      </w:r>
    </w:p>
    <w:p w14:paraId="6D28CC12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dummy_x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torch.zeros</w:t>
      </w:r>
      <w:proofErr w:type="spellEnd"/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217A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217A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217A4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217A4">
        <w:rPr>
          <w:rFonts w:ascii="Consolas" w:eastAsia="Times New Roman" w:hAnsi="Consolas" w:cs="Times New Roman"/>
          <w:color w:val="B5CEA8"/>
          <w:sz w:val="21"/>
          <w:szCs w:val="21"/>
        </w:rPr>
        <w:t>28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129AD19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dummy_x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pool</w:t>
      </w:r>
      <w:proofErr w:type="gramEnd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1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F.relu</w:t>
      </w:r>
      <w:proofErr w:type="spellEnd"/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conv</w:t>
      </w:r>
      <w:proofErr w:type="gramEnd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1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dummy_x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)))</w:t>
      </w:r>
    </w:p>
    <w:p w14:paraId="46E27AEA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217A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use_1x1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dummy_x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F.relu</w:t>
      </w:r>
      <w:proofErr w:type="spellEnd"/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conv</w:t>
      </w:r>
      <w:proofErr w:type="gramEnd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1x1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dummy_x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79922CE2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dummy_x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pool</w:t>
      </w:r>
      <w:proofErr w:type="gramEnd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2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F.relu</w:t>
      </w:r>
      <w:proofErr w:type="spellEnd"/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conv</w:t>
      </w:r>
      <w:proofErr w:type="gramEnd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2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dummy_x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)))</w:t>
      </w:r>
    </w:p>
    <w:p w14:paraId="77D0DE0C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flattened_size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dummy_</w:t>
      </w:r>
      <w:proofErr w:type="gram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.numel</w:t>
      </w:r>
      <w:proofErr w:type="spellEnd"/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() </w:t>
      </w:r>
    </w:p>
    <w:p w14:paraId="22E36D9E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14:paraId="09F11899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217A4">
        <w:rPr>
          <w:rFonts w:ascii="Consolas" w:eastAsia="Times New Roman" w:hAnsi="Consolas" w:cs="Times New Roman"/>
          <w:color w:val="8B949E"/>
          <w:sz w:val="21"/>
          <w:szCs w:val="21"/>
        </w:rPr>
        <w:t># Fully Connected Layers using the dynamic size</w:t>
      </w:r>
    </w:p>
    <w:p w14:paraId="01496307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fc1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nn.Linear</w:t>
      </w:r>
      <w:proofErr w:type="spellEnd"/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flattened_size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217A4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768B4EB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fc2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nn.Linear</w:t>
      </w:r>
      <w:proofErr w:type="spellEnd"/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217A4">
        <w:rPr>
          <w:rFonts w:ascii="Consolas" w:eastAsia="Times New Roman" w:hAnsi="Consolas" w:cs="Times New Roman"/>
          <w:color w:val="B5CEA8"/>
          <w:sz w:val="21"/>
          <w:szCs w:val="21"/>
        </w:rPr>
        <w:t>120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217A4">
        <w:rPr>
          <w:rFonts w:ascii="Consolas" w:eastAsia="Times New Roman" w:hAnsi="Consolas" w:cs="Times New Roman"/>
          <w:color w:val="B5CEA8"/>
          <w:sz w:val="21"/>
          <w:szCs w:val="21"/>
        </w:rPr>
        <w:t>84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06F1901D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fc3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nn.Linear</w:t>
      </w:r>
      <w:proofErr w:type="spellEnd"/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217A4">
        <w:rPr>
          <w:rFonts w:ascii="Consolas" w:eastAsia="Times New Roman" w:hAnsi="Consolas" w:cs="Times New Roman"/>
          <w:color w:val="B5CEA8"/>
          <w:sz w:val="21"/>
          <w:szCs w:val="21"/>
        </w:rPr>
        <w:t>84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217A4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C326766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4B59D1B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217A4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D217A4">
        <w:rPr>
          <w:rFonts w:ascii="Consolas" w:eastAsia="Times New Roman" w:hAnsi="Consolas" w:cs="Times New Roman"/>
          <w:color w:val="D2A8FF"/>
          <w:sz w:val="21"/>
          <w:szCs w:val="21"/>
        </w:rPr>
        <w:t>forward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3658E1C3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pool</w:t>
      </w:r>
      <w:proofErr w:type="gramEnd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1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F.relu</w:t>
      </w:r>
      <w:proofErr w:type="spellEnd"/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conv</w:t>
      </w:r>
      <w:proofErr w:type="gramEnd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1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)))</w:t>
      </w:r>
    </w:p>
    <w:p w14:paraId="0AD9BE39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217A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use_1x1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E635604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F.relu</w:t>
      </w:r>
      <w:proofErr w:type="spellEnd"/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conv</w:t>
      </w:r>
      <w:proofErr w:type="gramEnd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1x1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23E7B1F8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pool</w:t>
      </w:r>
      <w:proofErr w:type="gramEnd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2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F.relu</w:t>
      </w:r>
      <w:proofErr w:type="spellEnd"/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conv</w:t>
      </w:r>
      <w:proofErr w:type="gramEnd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2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)))</w:t>
      </w:r>
    </w:p>
    <w:p w14:paraId="0AA33AC2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14:paraId="3311D8C7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.view</w:t>
      </w:r>
      <w:proofErr w:type="spellEnd"/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.size</w:t>
      </w:r>
      <w:proofErr w:type="spellEnd"/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217A4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),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proofErr w:type="gramStart"/>
      <w:r w:rsidRPr="00D217A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) </w:t>
      </w:r>
      <w:r w:rsidRPr="00D217A4">
        <w:rPr>
          <w:rFonts w:ascii="Consolas" w:eastAsia="Times New Roman" w:hAnsi="Consolas" w:cs="Times New Roman"/>
          <w:color w:val="8B949E"/>
          <w:sz w:val="21"/>
          <w:szCs w:val="21"/>
        </w:rPr>
        <w:t>#</w:t>
      </w:r>
      <w:proofErr w:type="gramEnd"/>
      <w:r w:rsidRPr="00D217A4">
        <w:rPr>
          <w:rFonts w:ascii="Consolas" w:eastAsia="Times New Roman" w:hAnsi="Consolas" w:cs="Times New Roman"/>
          <w:color w:val="8B949E"/>
          <w:sz w:val="21"/>
          <w:szCs w:val="21"/>
        </w:rPr>
        <w:t xml:space="preserve"> Flatten</w:t>
      </w:r>
    </w:p>
    <w:p w14:paraId="4EB61BE4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F.relu</w:t>
      </w:r>
      <w:proofErr w:type="spellEnd"/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fc1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3B58CC40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F.relu</w:t>
      </w:r>
      <w:proofErr w:type="spellEnd"/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fc2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58A08598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fc3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13209F6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217A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x</w:t>
      </w:r>
    </w:p>
    <w:p w14:paraId="268AD216" w14:textId="77777777" w:rsidR="00D217A4" w:rsidRDefault="00D217A4" w:rsidP="00D217A4">
      <w:pPr>
        <w:tabs>
          <w:tab w:val="left" w:pos="420"/>
        </w:tabs>
        <w:spacing w:after="140" w:line="264" w:lineRule="auto"/>
        <w:ind w:left="420" w:hanging="420"/>
        <w:rPr>
          <w:color w:val="0D0D0D" w:themeColor="text1" w:themeTint="F2"/>
        </w:rPr>
      </w:pPr>
    </w:p>
    <w:p w14:paraId="183A5D95" w14:textId="6B0E817F" w:rsidR="00D217A4" w:rsidRDefault="00D217A4" w:rsidP="00D217A4">
      <w:pPr>
        <w:tabs>
          <w:tab w:val="left" w:pos="420"/>
        </w:tabs>
        <w:spacing w:after="140" w:line="264" w:lineRule="auto"/>
        <w:ind w:left="420" w:hanging="420"/>
        <w:rPr>
          <w:color w:val="0D0D0D" w:themeColor="text1" w:themeTint="F2"/>
        </w:rPr>
      </w:pPr>
      <w:proofErr w:type="spellStart"/>
      <w:r w:rsidRPr="00D217A4">
        <w:rPr>
          <w:color w:val="0D0D0D" w:themeColor="text1" w:themeTint="F2"/>
        </w:rPr>
        <w:t>Annexe</w:t>
      </w:r>
      <w:proofErr w:type="spellEnd"/>
      <w:r w:rsidRPr="00D217A4">
        <w:rPr>
          <w:color w:val="0D0D0D" w:themeColor="text1" w:themeTint="F2"/>
        </w:rPr>
        <w:t xml:space="preserve"> </w:t>
      </w:r>
      <w:proofErr w:type="gramStart"/>
      <w:r w:rsidRPr="00D217A4">
        <w:rPr>
          <w:color w:val="0D0D0D" w:themeColor="text1" w:themeTint="F2"/>
        </w:rPr>
        <w:t>4 :</w:t>
      </w:r>
      <w:proofErr w:type="gramEnd"/>
      <w:r w:rsidRPr="00D217A4">
        <w:rPr>
          <w:color w:val="0D0D0D" w:themeColor="text1" w:themeTint="F2"/>
        </w:rPr>
        <w:t xml:space="preserve"> Architecture Seq2Seq (Extrait de part3_rnn_nlp.py)</w:t>
      </w:r>
    </w:p>
    <w:p w14:paraId="3EE2319C" w14:textId="41487251" w:rsidR="0059290E" w:rsidRPr="0059290E" w:rsidRDefault="0059290E" w:rsidP="0059290E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8B949E"/>
          <w:sz w:val="21"/>
          <w:szCs w:val="21"/>
        </w:rPr>
      </w:pPr>
      <w:proofErr w:type="spellStart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>Ces</w:t>
      </w:r>
      <w:proofErr w:type="spellEnd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classes </w:t>
      </w:r>
      <w:proofErr w:type="spellStart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>définissent</w:t>
      </w:r>
      <w:proofErr w:type="spellEnd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le </w:t>
      </w:r>
      <w:proofErr w:type="spellStart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>modèle</w:t>
      </w:r>
      <w:proofErr w:type="spellEnd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>Encodeur-Décodeur</w:t>
      </w:r>
      <w:proofErr w:type="spellEnd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>utilisé</w:t>
      </w:r>
      <w:proofErr w:type="spellEnd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pour la </w:t>
      </w:r>
      <w:proofErr w:type="spellStart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>traduction</w:t>
      </w:r>
      <w:proofErr w:type="spellEnd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>automatique</w:t>
      </w:r>
      <w:proofErr w:type="spellEnd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 xml:space="preserve">. Le code </w:t>
      </w:r>
      <w:proofErr w:type="spellStart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>implémente</w:t>
      </w:r>
      <w:proofErr w:type="spellEnd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le </w:t>
      </w:r>
      <w:proofErr w:type="spellStart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>paramètre</w:t>
      </w:r>
      <w:proofErr w:type="spellEnd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>rnn_type</w:t>
      </w:r>
      <w:proofErr w:type="spellEnd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pour </w:t>
      </w:r>
      <w:proofErr w:type="spellStart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>basculer</w:t>
      </w:r>
      <w:proofErr w:type="spellEnd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>facilement</w:t>
      </w:r>
      <w:proofErr w:type="spellEnd"/>
      <w:r w:rsidRPr="0059290E">
        <w:rPr>
          <w:rFonts w:ascii="Consolas" w:eastAsia="Times New Roman" w:hAnsi="Consolas" w:cs="Times New Roman"/>
          <w:color w:val="8B949E"/>
          <w:sz w:val="21"/>
          <w:szCs w:val="21"/>
        </w:rPr>
        <w:t xml:space="preserve"> entre RNN, LSTM et GRU.</w:t>
      </w:r>
    </w:p>
    <w:p w14:paraId="695163BE" w14:textId="77777777" w:rsidR="0059290E" w:rsidRDefault="0059290E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FF7B72"/>
          <w:sz w:val="21"/>
          <w:szCs w:val="21"/>
        </w:rPr>
      </w:pPr>
    </w:p>
    <w:p w14:paraId="0807703A" w14:textId="3350D402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217A4">
        <w:rPr>
          <w:rFonts w:ascii="Consolas" w:eastAsia="Times New Roman" w:hAnsi="Consolas" w:cs="Times New Roman"/>
          <w:color w:val="4EC9B0"/>
          <w:sz w:val="21"/>
          <w:szCs w:val="21"/>
        </w:rPr>
        <w:t>EncoderRNN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Start"/>
      <w:r w:rsidRPr="00D217A4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4EC9B0"/>
          <w:sz w:val="21"/>
          <w:szCs w:val="21"/>
        </w:rPr>
        <w:t>Module</w:t>
      </w:r>
      <w:proofErr w:type="spellEnd"/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206907E3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217A4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D217A4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D217A4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D217A4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input_size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hidden_size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rnn_type</w:t>
      </w:r>
      <w:proofErr w:type="spellEnd"/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D217A4">
        <w:rPr>
          <w:rFonts w:ascii="Consolas" w:eastAsia="Times New Roman" w:hAnsi="Consolas" w:cs="Times New Roman"/>
          <w:color w:val="A5D6FF"/>
          <w:sz w:val="21"/>
          <w:szCs w:val="21"/>
        </w:rPr>
        <w:t>gru</w:t>
      </w:r>
      <w:proofErr w:type="spellEnd"/>
      <w:r w:rsidRPr="00D217A4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78604662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D217A4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D217A4">
        <w:rPr>
          <w:rFonts w:ascii="Consolas" w:eastAsia="Times New Roman" w:hAnsi="Consolas" w:cs="Times New Roman"/>
          <w:color w:val="4EC9B0"/>
          <w:sz w:val="21"/>
          <w:szCs w:val="21"/>
        </w:rPr>
        <w:t>EncoderRNN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r w:rsidRPr="00D217A4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End"/>
      <w:r w:rsidRPr="00D217A4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spellStart"/>
      <w:r w:rsidRPr="00D217A4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D217A4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D217A4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20792347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hidden</w:t>
      </w:r>
      <w:proofErr w:type="gramEnd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_size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hidden_size</w:t>
      </w:r>
      <w:proofErr w:type="spellEnd"/>
    </w:p>
    <w:p w14:paraId="624B1011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rnn_type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rnn_</w:t>
      </w:r>
      <w:proofErr w:type="gram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type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D2A8FF"/>
          <w:sz w:val="21"/>
          <w:szCs w:val="21"/>
        </w:rPr>
        <w:t>lower</w:t>
      </w:r>
      <w:proofErr w:type="spellEnd"/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74B43BA2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lastRenderedPageBreak/>
        <w:t xml:space="preserve">        </w:t>
      </w:r>
      <w:proofErr w:type="spellStart"/>
      <w:proofErr w:type="gram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embedding</w:t>
      </w:r>
      <w:proofErr w:type="spellEnd"/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nn.Embedding</w:t>
      </w:r>
      <w:proofErr w:type="spellEnd"/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input_size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hidden_size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padding_idx</w:t>
      </w:r>
      <w:proofErr w:type="spellEnd"/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D217A4">
        <w:rPr>
          <w:rFonts w:ascii="Consolas" w:eastAsia="Times New Roman" w:hAnsi="Consolas" w:cs="Times New Roman"/>
          <w:color w:val="79C0FF"/>
          <w:sz w:val="21"/>
          <w:szCs w:val="21"/>
        </w:rPr>
        <w:t>PAD_token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1609F6D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14:paraId="32D0EFE4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217A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rnn_type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D217A4">
        <w:rPr>
          <w:rFonts w:ascii="Consolas" w:eastAsia="Times New Roman" w:hAnsi="Consolas" w:cs="Times New Roman"/>
          <w:color w:val="A5D6FF"/>
          <w:sz w:val="21"/>
          <w:szCs w:val="21"/>
        </w:rPr>
        <w:t>rnn</w:t>
      </w:r>
      <w:proofErr w:type="spellEnd"/>
      <w:r w:rsidRPr="00D217A4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148FC8C2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rnn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nn.RNN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hidden_size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hidden_size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batch_first</w:t>
      </w:r>
      <w:proofErr w:type="spellEnd"/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B158687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D217A4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rnn_type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D217A4">
        <w:rPr>
          <w:rFonts w:ascii="Consolas" w:eastAsia="Times New Roman" w:hAnsi="Consolas" w:cs="Times New Roman"/>
          <w:color w:val="A5D6FF"/>
          <w:sz w:val="21"/>
          <w:szCs w:val="21"/>
        </w:rPr>
        <w:t>lstm</w:t>
      </w:r>
      <w:proofErr w:type="spellEnd"/>
      <w:r w:rsidRPr="00D217A4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33D6D0E5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rnn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nn.LSTM</w:t>
      </w:r>
      <w:proofErr w:type="spellEnd"/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hidden_size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hidden_size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batch_first</w:t>
      </w:r>
      <w:proofErr w:type="spellEnd"/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318B1BD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D217A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: </w:t>
      </w:r>
      <w:r w:rsidRPr="00D217A4">
        <w:rPr>
          <w:rFonts w:ascii="Consolas" w:eastAsia="Times New Roman" w:hAnsi="Consolas" w:cs="Times New Roman"/>
          <w:color w:val="8B949E"/>
          <w:sz w:val="21"/>
          <w:szCs w:val="21"/>
        </w:rPr>
        <w:t>#</w:t>
      </w:r>
      <w:proofErr w:type="gramEnd"/>
      <w:r w:rsidRPr="00D217A4">
        <w:rPr>
          <w:rFonts w:ascii="Consolas" w:eastAsia="Times New Roman" w:hAnsi="Consolas" w:cs="Times New Roman"/>
          <w:color w:val="8B949E"/>
          <w:sz w:val="21"/>
          <w:szCs w:val="21"/>
        </w:rPr>
        <w:t xml:space="preserve"> Default to GRU</w:t>
      </w:r>
    </w:p>
    <w:p w14:paraId="7567839D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rnn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nn.GRU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hidden_size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hidden_size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batch_first</w:t>
      </w:r>
      <w:proofErr w:type="spellEnd"/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1F3103B7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66849B0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217A4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D217A4">
        <w:rPr>
          <w:rFonts w:ascii="Consolas" w:eastAsia="Times New Roman" w:hAnsi="Consolas" w:cs="Times New Roman"/>
          <w:color w:val="D2A8FF"/>
          <w:sz w:val="21"/>
          <w:szCs w:val="21"/>
        </w:rPr>
        <w:t>forward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input_seq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59DFC658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embedded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embedding</w:t>
      </w:r>
      <w:proofErr w:type="spellEnd"/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input_seq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8C8FCE6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output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hidden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rnn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embedded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19B0913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217A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output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hidden</w:t>
      </w:r>
    </w:p>
    <w:p w14:paraId="43B8121E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79BD82D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217A4">
        <w:rPr>
          <w:rFonts w:ascii="Consolas" w:eastAsia="Times New Roman" w:hAnsi="Consolas" w:cs="Times New Roman"/>
          <w:color w:val="4EC9B0"/>
          <w:sz w:val="21"/>
          <w:szCs w:val="21"/>
        </w:rPr>
        <w:t>DecoderRNN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Start"/>
      <w:r w:rsidRPr="00D217A4">
        <w:rPr>
          <w:rFonts w:ascii="Consolas" w:eastAsia="Times New Roman" w:hAnsi="Consolas" w:cs="Times New Roman"/>
          <w:color w:val="4EC9B0"/>
          <w:sz w:val="21"/>
          <w:szCs w:val="21"/>
        </w:rPr>
        <w:t>nn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4EC9B0"/>
          <w:sz w:val="21"/>
          <w:szCs w:val="21"/>
        </w:rPr>
        <w:t>Module</w:t>
      </w:r>
      <w:proofErr w:type="spellEnd"/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00C0F092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217A4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D217A4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D217A4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D217A4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hidden_size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output_size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rnn_type</w:t>
      </w:r>
      <w:proofErr w:type="spellEnd"/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D217A4">
        <w:rPr>
          <w:rFonts w:ascii="Consolas" w:eastAsia="Times New Roman" w:hAnsi="Consolas" w:cs="Times New Roman"/>
          <w:color w:val="A5D6FF"/>
          <w:sz w:val="21"/>
          <w:szCs w:val="21"/>
        </w:rPr>
        <w:t>gru</w:t>
      </w:r>
      <w:proofErr w:type="spellEnd"/>
      <w:r w:rsidRPr="00D217A4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04D9C9B0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D217A4">
        <w:rPr>
          <w:rFonts w:ascii="Consolas" w:eastAsia="Times New Roman" w:hAnsi="Consolas" w:cs="Times New Roman"/>
          <w:color w:val="4EC9B0"/>
          <w:sz w:val="21"/>
          <w:szCs w:val="21"/>
        </w:rPr>
        <w:t>super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D217A4">
        <w:rPr>
          <w:rFonts w:ascii="Consolas" w:eastAsia="Times New Roman" w:hAnsi="Consolas" w:cs="Times New Roman"/>
          <w:color w:val="4EC9B0"/>
          <w:sz w:val="21"/>
          <w:szCs w:val="21"/>
        </w:rPr>
        <w:t>DecoderRNN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).</w:t>
      </w:r>
      <w:r w:rsidRPr="00D217A4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End"/>
      <w:r w:rsidRPr="00D217A4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spellStart"/>
      <w:r w:rsidRPr="00D217A4">
        <w:rPr>
          <w:rFonts w:ascii="Consolas" w:eastAsia="Times New Roman" w:hAnsi="Consolas" w:cs="Times New Roman"/>
          <w:color w:val="DCDCAA"/>
          <w:sz w:val="21"/>
          <w:szCs w:val="21"/>
        </w:rPr>
        <w:t>init</w:t>
      </w:r>
      <w:proofErr w:type="spellEnd"/>
      <w:r w:rsidRPr="00D217A4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proofErr w:type="gramStart"/>
      <w:r w:rsidRPr="00D217A4">
        <w:rPr>
          <w:rFonts w:ascii="Consolas" w:eastAsia="Times New Roman" w:hAnsi="Consolas" w:cs="Times New Roman"/>
          <w:color w:val="DCDCAA"/>
          <w:sz w:val="21"/>
          <w:szCs w:val="21"/>
        </w:rPr>
        <w:t>_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21B24B4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hidden</w:t>
      </w:r>
      <w:proofErr w:type="gramEnd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_size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hidden_size</w:t>
      </w:r>
      <w:proofErr w:type="spellEnd"/>
    </w:p>
    <w:p w14:paraId="565BE277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rnn_type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rnn_</w:t>
      </w:r>
      <w:proofErr w:type="gram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type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D2A8FF"/>
          <w:sz w:val="21"/>
          <w:szCs w:val="21"/>
        </w:rPr>
        <w:t>lower</w:t>
      </w:r>
      <w:proofErr w:type="spellEnd"/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()</w:t>
      </w:r>
    </w:p>
    <w:p w14:paraId="1E0BDE50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embedding</w:t>
      </w:r>
      <w:proofErr w:type="spellEnd"/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nn.Embedding</w:t>
      </w:r>
      <w:proofErr w:type="spellEnd"/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output_size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hidden_size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padding_idx</w:t>
      </w:r>
      <w:proofErr w:type="spellEnd"/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D217A4">
        <w:rPr>
          <w:rFonts w:ascii="Consolas" w:eastAsia="Times New Roman" w:hAnsi="Consolas" w:cs="Times New Roman"/>
          <w:color w:val="79C0FF"/>
          <w:sz w:val="21"/>
          <w:szCs w:val="21"/>
        </w:rPr>
        <w:t>PAD_token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85C7496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</w:p>
    <w:p w14:paraId="1DF169F3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217A4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rnn_type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D217A4">
        <w:rPr>
          <w:rFonts w:ascii="Consolas" w:eastAsia="Times New Roman" w:hAnsi="Consolas" w:cs="Times New Roman"/>
          <w:color w:val="A5D6FF"/>
          <w:sz w:val="21"/>
          <w:szCs w:val="21"/>
        </w:rPr>
        <w:t>rnn</w:t>
      </w:r>
      <w:proofErr w:type="spellEnd"/>
      <w:r w:rsidRPr="00D217A4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517A3F61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rnn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nn.RNN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hidden_size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hidden_size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batch_first</w:t>
      </w:r>
      <w:proofErr w:type="spellEnd"/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59DE5D9B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D217A4">
        <w:rPr>
          <w:rFonts w:ascii="Consolas" w:eastAsia="Times New Roman" w:hAnsi="Consolas" w:cs="Times New Roman"/>
          <w:color w:val="C586C0"/>
          <w:sz w:val="21"/>
          <w:szCs w:val="21"/>
        </w:rPr>
        <w:t>elif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rnn_type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D217A4">
        <w:rPr>
          <w:rFonts w:ascii="Consolas" w:eastAsia="Times New Roman" w:hAnsi="Consolas" w:cs="Times New Roman"/>
          <w:color w:val="A5D6FF"/>
          <w:sz w:val="21"/>
          <w:szCs w:val="21"/>
        </w:rPr>
        <w:t>lstm</w:t>
      </w:r>
      <w:proofErr w:type="spellEnd"/>
      <w:r w:rsidRPr="00D217A4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42B9D654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rnn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nn.LSTM</w:t>
      </w:r>
      <w:proofErr w:type="spellEnd"/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hidden_size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hidden_size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batch_first</w:t>
      </w:r>
      <w:proofErr w:type="spellEnd"/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6E60383E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217A4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14:paraId="7C5A99A8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rnn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nn.GRU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End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hidden_size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hidden_size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batch_first</w:t>
      </w:r>
      <w:proofErr w:type="spellEnd"/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AC5BB0B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</w:p>
    <w:p w14:paraId="4EA555F5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out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nn.Linear</w:t>
      </w:r>
      <w:proofErr w:type="spellEnd"/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hidden_size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output_size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37DF845A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14E53D33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D217A4">
        <w:rPr>
          <w:rFonts w:ascii="Consolas" w:eastAsia="Times New Roman" w:hAnsi="Consolas" w:cs="Times New Roman"/>
          <w:color w:val="FF7B72"/>
          <w:sz w:val="21"/>
          <w:szCs w:val="21"/>
        </w:rPr>
        <w:t>def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gramStart"/>
      <w:r w:rsidRPr="00D217A4">
        <w:rPr>
          <w:rFonts w:ascii="Consolas" w:eastAsia="Times New Roman" w:hAnsi="Consolas" w:cs="Times New Roman"/>
          <w:color w:val="D2A8FF"/>
          <w:sz w:val="21"/>
          <w:szCs w:val="21"/>
        </w:rPr>
        <w:t>forward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input_step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hidden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):</w:t>
      </w:r>
    </w:p>
    <w:p w14:paraId="39699276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217A4">
        <w:rPr>
          <w:rFonts w:ascii="Consolas" w:eastAsia="Times New Roman" w:hAnsi="Consolas" w:cs="Times New Roman"/>
          <w:color w:val="8B949E"/>
          <w:sz w:val="21"/>
          <w:szCs w:val="21"/>
        </w:rPr>
        <w:t xml:space="preserve"># </w:t>
      </w:r>
      <w:proofErr w:type="spellStart"/>
      <w:r w:rsidRPr="00D217A4">
        <w:rPr>
          <w:rFonts w:ascii="Consolas" w:eastAsia="Times New Roman" w:hAnsi="Consolas" w:cs="Times New Roman"/>
          <w:color w:val="8B949E"/>
          <w:sz w:val="21"/>
          <w:szCs w:val="21"/>
        </w:rPr>
        <w:t>input_step</w:t>
      </w:r>
      <w:proofErr w:type="spellEnd"/>
      <w:r w:rsidRPr="00D217A4">
        <w:rPr>
          <w:rFonts w:ascii="Consolas" w:eastAsia="Times New Roman" w:hAnsi="Consolas" w:cs="Times New Roman"/>
          <w:color w:val="8B949E"/>
          <w:sz w:val="21"/>
          <w:szCs w:val="21"/>
        </w:rPr>
        <w:t xml:space="preserve"> shape: (</w:t>
      </w:r>
      <w:proofErr w:type="spellStart"/>
      <w:r w:rsidRPr="00D217A4">
        <w:rPr>
          <w:rFonts w:ascii="Consolas" w:eastAsia="Times New Roman" w:hAnsi="Consolas" w:cs="Times New Roman"/>
          <w:color w:val="8B949E"/>
          <w:sz w:val="21"/>
          <w:szCs w:val="21"/>
        </w:rPr>
        <w:t>Batch_Size</w:t>
      </w:r>
      <w:proofErr w:type="spellEnd"/>
      <w:r w:rsidRPr="00D217A4">
        <w:rPr>
          <w:rFonts w:ascii="Consolas" w:eastAsia="Times New Roman" w:hAnsi="Consolas" w:cs="Times New Roman"/>
          <w:color w:val="8B949E"/>
          <w:sz w:val="21"/>
          <w:szCs w:val="21"/>
        </w:rPr>
        <w:t>, 1) - One word at a time</w:t>
      </w:r>
    </w:p>
    <w:p w14:paraId="222496E8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embedded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embedding</w:t>
      </w:r>
      <w:proofErr w:type="spellEnd"/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input_step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70BDF42E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output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hidden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rnn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embedded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hidden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14:paraId="424D87DD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prediction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self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out</w:t>
      </w:r>
      <w:proofErr w:type="spell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proofErr w:type="gramStart"/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output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.squeeze</w:t>
      </w:r>
      <w:proofErr w:type="spellEnd"/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D217A4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>))</w:t>
      </w:r>
    </w:p>
    <w:p w14:paraId="33620C91" w14:textId="77777777" w:rsidR="00D217A4" w:rsidRPr="00D217A4" w:rsidRDefault="00D217A4" w:rsidP="00D217A4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</w:t>
      </w:r>
      <w:proofErr w:type="gramStart"/>
      <w:r w:rsidRPr="00D217A4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prediction</w:t>
      </w:r>
      <w:r w:rsidRPr="00D217A4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r w:rsidRPr="00D217A4">
        <w:rPr>
          <w:rFonts w:ascii="Consolas" w:eastAsia="Times New Roman" w:hAnsi="Consolas" w:cs="Times New Roman"/>
          <w:color w:val="FFA657"/>
          <w:sz w:val="21"/>
          <w:szCs w:val="21"/>
        </w:rPr>
        <w:t>hidden</w:t>
      </w:r>
    </w:p>
    <w:p w14:paraId="3E724B06" w14:textId="77777777" w:rsidR="00D217A4" w:rsidRPr="00AD7438" w:rsidRDefault="00D217A4" w:rsidP="00D217A4">
      <w:pPr>
        <w:tabs>
          <w:tab w:val="left" w:pos="420"/>
        </w:tabs>
        <w:spacing w:after="140" w:line="264" w:lineRule="auto"/>
        <w:ind w:left="420" w:hanging="420"/>
        <w:rPr>
          <w:color w:val="0D0D0D" w:themeColor="text1" w:themeTint="F2"/>
        </w:rPr>
      </w:pPr>
    </w:p>
    <w:sectPr w:rsidR="00D217A4" w:rsidRPr="00AD7438">
      <w:headerReference w:type="default" r:id="rId12"/>
      <w:footerReference w:type="default" r:id="rId13"/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2152B" w14:textId="77777777" w:rsidR="004B3E41" w:rsidRDefault="004B3E41">
      <w:r>
        <w:separator/>
      </w:r>
    </w:p>
  </w:endnote>
  <w:endnote w:type="continuationSeparator" w:id="0">
    <w:p w14:paraId="0256EA95" w14:textId="77777777" w:rsidR="004B3E41" w:rsidRDefault="004B3E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1E61E" w14:textId="77777777" w:rsidR="00F60C30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083286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083286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C7657" w14:textId="77777777" w:rsidR="00F60C30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083286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/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083286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F1205" w14:textId="77777777" w:rsidR="004B3E41" w:rsidRDefault="004B3E41">
      <w:r>
        <w:separator/>
      </w:r>
    </w:p>
  </w:footnote>
  <w:footnote w:type="continuationSeparator" w:id="0">
    <w:p w14:paraId="7B00FF37" w14:textId="77777777" w:rsidR="004B3E41" w:rsidRDefault="004B3E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A0F2E" w14:textId="77777777" w:rsidR="00F60C30" w:rsidRDefault="00000000">
    <w:pPr>
      <w:pBdr>
        <w:bottom w:val="single" w:sz="4" w:space="4" w:color="BFBFBF"/>
      </w:pBdr>
      <w:tabs>
        <w:tab w:val="right" w:pos="9026"/>
      </w:tabs>
    </w:pPr>
    <w:r>
      <w:rPr>
        <w:color w:val="595959"/>
        <w:sz w:val="16"/>
        <w:szCs w:val="16"/>
      </w:rPr>
      <w:t>EMSI — Module Deep Learning</w:t>
    </w:r>
    <w:r>
      <w:rPr>
        <w:color w:val="595959"/>
        <w:sz w:val="16"/>
        <w:szCs w:val="16"/>
      </w:rPr>
      <w:tab/>
      <w:t>MLP · CNN · Seq2Seq GRU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63D41" w14:textId="77777777" w:rsidR="00F60C30" w:rsidRDefault="00000000">
    <w:pPr>
      <w:pBdr>
        <w:bottom w:val="single" w:sz="4" w:space="4" w:color="BFBFBF"/>
      </w:pBdr>
      <w:tabs>
        <w:tab w:val="right" w:pos="9026"/>
      </w:tabs>
    </w:pPr>
    <w:r>
      <w:rPr>
        <w:color w:val="595959"/>
        <w:sz w:val="16"/>
        <w:szCs w:val="16"/>
      </w:rPr>
      <w:t>EMSI — Module Deep Learning</w:t>
    </w:r>
    <w:r>
      <w:rPr>
        <w:color w:val="595959"/>
        <w:sz w:val="16"/>
        <w:szCs w:val="16"/>
      </w:rPr>
      <w:tab/>
      <w:t>MLP · CNN · Seq2Seq GRU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40787"/>
    <w:multiLevelType w:val="multilevel"/>
    <w:tmpl w:val="D4A0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131BB"/>
    <w:multiLevelType w:val="multilevel"/>
    <w:tmpl w:val="2DEAC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A1F9E"/>
    <w:multiLevelType w:val="hybridMultilevel"/>
    <w:tmpl w:val="376C74E8"/>
    <w:lvl w:ilvl="0" w:tplc="7AF2F136">
      <w:start w:val="1"/>
      <w:numFmt w:val="bullet"/>
      <w:lvlText w:val="•"/>
      <w:lvlJc w:val="left"/>
      <w:pPr>
        <w:ind w:left="540" w:hanging="270"/>
      </w:pPr>
    </w:lvl>
    <w:lvl w:ilvl="1" w:tplc="3F1A5612">
      <w:numFmt w:val="decimal"/>
      <w:lvlText w:val=""/>
      <w:lvlJc w:val="left"/>
    </w:lvl>
    <w:lvl w:ilvl="2" w:tplc="831675BC">
      <w:numFmt w:val="decimal"/>
      <w:lvlText w:val=""/>
      <w:lvlJc w:val="left"/>
    </w:lvl>
    <w:lvl w:ilvl="3" w:tplc="52BA2CD8">
      <w:numFmt w:val="decimal"/>
      <w:lvlText w:val=""/>
      <w:lvlJc w:val="left"/>
    </w:lvl>
    <w:lvl w:ilvl="4" w:tplc="CF5C97AE">
      <w:numFmt w:val="decimal"/>
      <w:lvlText w:val=""/>
      <w:lvlJc w:val="left"/>
    </w:lvl>
    <w:lvl w:ilvl="5" w:tplc="5540DA6E">
      <w:numFmt w:val="decimal"/>
      <w:lvlText w:val=""/>
      <w:lvlJc w:val="left"/>
    </w:lvl>
    <w:lvl w:ilvl="6" w:tplc="262853FC">
      <w:numFmt w:val="decimal"/>
      <w:lvlText w:val=""/>
      <w:lvlJc w:val="left"/>
    </w:lvl>
    <w:lvl w:ilvl="7" w:tplc="46161506">
      <w:numFmt w:val="decimal"/>
      <w:lvlText w:val=""/>
      <w:lvlJc w:val="left"/>
    </w:lvl>
    <w:lvl w:ilvl="8" w:tplc="0534F5AA">
      <w:numFmt w:val="decimal"/>
      <w:lvlText w:val=""/>
      <w:lvlJc w:val="left"/>
    </w:lvl>
  </w:abstractNum>
  <w:abstractNum w:abstractNumId="3" w15:restartNumberingAfterBreak="0">
    <w:nsid w:val="69CF6E33"/>
    <w:multiLevelType w:val="hybridMultilevel"/>
    <w:tmpl w:val="7D221A7A"/>
    <w:lvl w:ilvl="0" w:tplc="2E56074C">
      <w:start w:val="1"/>
      <w:numFmt w:val="bullet"/>
      <w:lvlText w:val="●"/>
      <w:lvlJc w:val="left"/>
      <w:pPr>
        <w:ind w:left="720" w:hanging="360"/>
      </w:pPr>
    </w:lvl>
    <w:lvl w:ilvl="1" w:tplc="6ED66D2A">
      <w:start w:val="1"/>
      <w:numFmt w:val="bullet"/>
      <w:lvlText w:val="○"/>
      <w:lvlJc w:val="left"/>
      <w:pPr>
        <w:ind w:left="1440" w:hanging="360"/>
      </w:pPr>
    </w:lvl>
    <w:lvl w:ilvl="2" w:tplc="74DCAFDE">
      <w:start w:val="1"/>
      <w:numFmt w:val="bullet"/>
      <w:lvlText w:val="■"/>
      <w:lvlJc w:val="left"/>
      <w:pPr>
        <w:ind w:left="2160" w:hanging="360"/>
      </w:pPr>
    </w:lvl>
    <w:lvl w:ilvl="3" w:tplc="6994BA10">
      <w:start w:val="1"/>
      <w:numFmt w:val="bullet"/>
      <w:lvlText w:val="●"/>
      <w:lvlJc w:val="left"/>
      <w:pPr>
        <w:ind w:left="2880" w:hanging="360"/>
      </w:pPr>
    </w:lvl>
    <w:lvl w:ilvl="4" w:tplc="A3741276">
      <w:start w:val="1"/>
      <w:numFmt w:val="bullet"/>
      <w:lvlText w:val="○"/>
      <w:lvlJc w:val="left"/>
      <w:pPr>
        <w:ind w:left="3600" w:hanging="360"/>
      </w:pPr>
    </w:lvl>
    <w:lvl w:ilvl="5" w:tplc="9F005E42">
      <w:start w:val="1"/>
      <w:numFmt w:val="bullet"/>
      <w:lvlText w:val="■"/>
      <w:lvlJc w:val="left"/>
      <w:pPr>
        <w:ind w:left="4320" w:hanging="360"/>
      </w:pPr>
    </w:lvl>
    <w:lvl w:ilvl="6" w:tplc="7CEAA430">
      <w:start w:val="1"/>
      <w:numFmt w:val="bullet"/>
      <w:lvlText w:val="●"/>
      <w:lvlJc w:val="left"/>
      <w:pPr>
        <w:ind w:left="5040" w:hanging="360"/>
      </w:pPr>
    </w:lvl>
    <w:lvl w:ilvl="7" w:tplc="4F0870CA">
      <w:start w:val="1"/>
      <w:numFmt w:val="bullet"/>
      <w:lvlText w:val="●"/>
      <w:lvlJc w:val="left"/>
      <w:pPr>
        <w:ind w:left="5760" w:hanging="360"/>
      </w:pPr>
    </w:lvl>
    <w:lvl w:ilvl="8" w:tplc="947AA24C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0163A61"/>
    <w:multiLevelType w:val="multilevel"/>
    <w:tmpl w:val="A5AC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828077">
    <w:abstractNumId w:val="3"/>
    <w:lvlOverride w:ilvl="0">
      <w:startOverride w:val="1"/>
    </w:lvlOverride>
  </w:num>
  <w:num w:numId="2" w16cid:durableId="46029862">
    <w:abstractNumId w:val="2"/>
    <w:lvlOverride w:ilvl="0">
      <w:startOverride w:val="1"/>
    </w:lvlOverride>
  </w:num>
  <w:num w:numId="3" w16cid:durableId="26414601">
    <w:abstractNumId w:val="4"/>
  </w:num>
  <w:num w:numId="4" w16cid:durableId="2094233214">
    <w:abstractNumId w:val="1"/>
  </w:num>
  <w:num w:numId="5" w16cid:durableId="1585456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C30"/>
    <w:rsid w:val="00083286"/>
    <w:rsid w:val="00363CB1"/>
    <w:rsid w:val="00367FD5"/>
    <w:rsid w:val="003B0B36"/>
    <w:rsid w:val="004B3E41"/>
    <w:rsid w:val="004B5783"/>
    <w:rsid w:val="00536F8F"/>
    <w:rsid w:val="005659E6"/>
    <w:rsid w:val="0059290E"/>
    <w:rsid w:val="005E0A7B"/>
    <w:rsid w:val="00707E62"/>
    <w:rsid w:val="0074043F"/>
    <w:rsid w:val="00773113"/>
    <w:rsid w:val="007F43AD"/>
    <w:rsid w:val="00811D20"/>
    <w:rsid w:val="00955E52"/>
    <w:rsid w:val="009F4346"/>
    <w:rsid w:val="00A66B78"/>
    <w:rsid w:val="00AA4EAC"/>
    <w:rsid w:val="00AD7438"/>
    <w:rsid w:val="00AF02DC"/>
    <w:rsid w:val="00B05E30"/>
    <w:rsid w:val="00B67149"/>
    <w:rsid w:val="00B71FB0"/>
    <w:rsid w:val="00B91934"/>
    <w:rsid w:val="00C91D28"/>
    <w:rsid w:val="00CC63F2"/>
    <w:rsid w:val="00D217A4"/>
    <w:rsid w:val="00D715BC"/>
    <w:rsid w:val="00E41ABA"/>
    <w:rsid w:val="00E8472D"/>
    <w:rsid w:val="00EA6EB6"/>
    <w:rsid w:val="00EC13E1"/>
    <w:rsid w:val="00F60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7D894"/>
  <w15:docId w15:val="{20050A52-0CC6-4172-A46D-4A46FF093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4" w:color="2E5C8A"/>
      </w:pBdr>
      <w:spacing w:before="120" w:after="2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5C8A"/>
      <w:sz w:val="25"/>
      <w:szCs w:val="25"/>
    </w:rPr>
  </w:style>
  <w:style w:type="paragraph" w:styleId="Heading3">
    <w:name w:val="heading 3"/>
    <w:uiPriority w:val="9"/>
    <w:unhideWhenUsed/>
    <w:qFormat/>
    <w:pPr>
      <w:spacing w:before="220" w:after="120"/>
      <w:outlineLvl w:val="2"/>
    </w:pPr>
    <w:rPr>
      <w:b/>
      <w:bCs/>
      <w:i/>
      <w:iCs/>
      <w:color w:val="3B6EA5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jc w:val="center"/>
    </w:pPr>
    <w:rPr>
      <w:b/>
      <w:bCs/>
      <w:color w:val="1F3864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8328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8328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83286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rsid w:val="00A66B78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0B36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CC63F2"/>
    <w:pPr>
      <w:keepNext/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ytorch.org/docs/stable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40568D-8344-447E-8C1A-77A2A3E3F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18</Pages>
  <Words>4866</Words>
  <Characters>27738</Characters>
  <Application>Microsoft Office Word</Application>
  <DocSecurity>0</DocSecurity>
  <Lines>231</Lines>
  <Paragraphs>65</Paragraphs>
  <ScaleCrop>false</ScaleCrop>
  <Company/>
  <LinksUpToDate>false</LinksUpToDate>
  <CharactersWithSpaces>32539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Conception, Implémentation et Analyse Critique d'Architectures de Deep Learning</dc:title>
  <dc:creator>BOUDANE Taha</dc:creator>
  <cp:lastModifiedBy>Taha Boudane</cp:lastModifiedBy>
  <cp:revision>21</cp:revision>
  <dcterms:created xsi:type="dcterms:W3CDTF">2026-06-21T14:33:00Z</dcterms:created>
  <dcterms:modified xsi:type="dcterms:W3CDTF">2026-06-21T15:48:00Z</dcterms:modified>
</cp:coreProperties>
</file>