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B4" w:rsidRDefault="00D407A4" w:rsidP="00D407A4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بسمه تعالی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sz w:val="30"/>
          <w:szCs w:val="30"/>
          <w:rtl/>
          <w:lang w:bidi="fa-IR"/>
        </w:rPr>
      </w:pP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خورشیدکار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سیستم جامع استخدام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noProof/>
          <w:rtl/>
        </w:rPr>
        <w:drawing>
          <wp:inline distT="0" distB="0" distL="0" distR="0">
            <wp:extent cx="2457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بخشی از درس مهندسی اینترنت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دکتر صادق علی اکبری</w:t>
      </w:r>
    </w:p>
    <w:p w:rsidR="00D407A4" w:rsidRDefault="00F079ED" w:rsidP="00F079ED">
      <w:pPr>
        <w:bidi/>
        <w:jc w:val="center"/>
        <w:rPr>
          <w:rFonts w:ascii="IRANSans" w:hAnsi="IRANSans" w:cs="IRANSans" w:hint="c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بهار 95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اعضای گروه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طه اقتصاد</w:t>
      </w:r>
    </w:p>
    <w:p w:rsidR="00D407A4" w:rsidRDefault="00442A59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92213032</w:t>
      </w:r>
    </w:p>
    <w:p w:rsidR="00442A59" w:rsidRDefault="00442A59" w:rsidP="00442A59">
      <w:pPr>
        <w:bidi/>
        <w:jc w:val="center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زهره رضایت</w:t>
      </w:r>
    </w:p>
    <w:p w:rsidR="00442A59" w:rsidRPr="00F079ED" w:rsidRDefault="00442A59" w:rsidP="00F079ED">
      <w:pPr>
        <w:bidi/>
        <w:jc w:val="center"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92213095</w:t>
      </w:r>
      <w:bookmarkStart w:id="0" w:name="_GoBack"/>
      <w:bookmarkEnd w:id="0"/>
    </w:p>
    <w:sectPr w:rsidR="00442A59" w:rsidRPr="00F0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A4"/>
    <w:rsid w:val="00057391"/>
    <w:rsid w:val="001D7DBA"/>
    <w:rsid w:val="00442A59"/>
    <w:rsid w:val="009E4BDE"/>
    <w:rsid w:val="00D407A4"/>
    <w:rsid w:val="00F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483D"/>
  <w15:chartTrackingRefBased/>
  <w15:docId w15:val="{F2986857-72F9-4C37-BD17-2CF71C37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Eghtesad</dc:creator>
  <cp:keywords/>
  <dc:description/>
  <cp:lastModifiedBy>Taha Eghtesad</cp:lastModifiedBy>
  <cp:revision>3</cp:revision>
  <cp:lastPrinted>2016-04-08T18:36:00Z</cp:lastPrinted>
  <dcterms:created xsi:type="dcterms:W3CDTF">2016-04-08T18:29:00Z</dcterms:created>
  <dcterms:modified xsi:type="dcterms:W3CDTF">2016-04-08T18:37:00Z</dcterms:modified>
</cp:coreProperties>
</file>