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Bin Naeem Industries – Web Developer Task, Expectations &amp; Monitoring Document</w:t>
      </w:r>
    </w:p>
    <w:p/>
    <w:p>
      <w:r>
        <w:t>1. Introduction</w:t>
      </w:r>
    </w:p>
    <w:p>
      <w:r>
        <w:t>This document outlines the complete scope of work for the full website revamp of Bin Naeem Industries. It includes the developer’s confirmed tasks, additional mandatory requirements, deliverables, reporting obligations, and performance monitoring criteria.</w:t>
      </w:r>
    </w:p>
    <w:p/>
    <w:p>
      <w:r>
        <w:t>2. Developer’s Confirmed Tasks (from Audit)</w:t>
      </w:r>
    </w:p>
    <w:p>
      <w:r>
        <w:t>2.1 Technical Foundation</w:t>
      </w:r>
    </w:p>
    <w:p>
      <w:r>
        <w:t>- Implement SEO-friendly URL structure</w:t>
      </w:r>
    </w:p>
    <w:p>
      <w:r>
        <w:t>- Add sitemap.xml and robots.txt</w:t>
      </w:r>
    </w:p>
    <w:p>
      <w:r>
        <w:t>- Integrate GA4 &amp; Google Search Console</w:t>
      </w:r>
    </w:p>
    <w:p>
      <w:r>
        <w:t>- Apply structured data (Organization &amp; Local Business)</w:t>
      </w:r>
    </w:p>
    <w:p>
      <w:r>
        <w:t>- Enable caching &amp; compression</w:t>
      </w:r>
    </w:p>
    <w:p>
      <w:r>
        <w:t>- Fix mobile responsiveness issues</w:t>
      </w:r>
    </w:p>
    <w:p>
      <w:r>
        <w:t>- Optimize load speed (image compression, lazy loading, minification, server-side caching)</w:t>
      </w:r>
    </w:p>
    <w:p/>
    <w:p>
      <w:r>
        <w:t>2.2 UI/UX Redesign</w:t>
      </w:r>
    </w:p>
    <w:p>
      <w:r>
        <w:t>- Full modern responsive redesign</w:t>
      </w:r>
    </w:p>
    <w:p>
      <w:r>
        <w:t>- Improved visual hierarchy &amp; typography</w:t>
      </w:r>
    </w:p>
    <w:p>
      <w:r>
        <w:t>- Stronger CTA placements</w:t>
      </w:r>
    </w:p>
    <w:p>
      <w:r>
        <w:t>- Mobile-first layout optimization</w:t>
      </w:r>
    </w:p>
    <w:p>
      <w:r>
        <w:t>- Branding consistency across all pages</w:t>
      </w:r>
    </w:p>
    <w:p/>
    <w:p>
      <w:r>
        <w:t>2.3 SEO Improvements</w:t>
      </w:r>
    </w:p>
    <w:p>
      <w:r>
        <w:t>- Keyword research for all industries</w:t>
      </w:r>
    </w:p>
    <w:p>
      <w:r>
        <w:t>- Meta title &amp; description optimization</w:t>
      </w:r>
    </w:p>
    <w:p>
      <w:r>
        <w:t>- Internal linking structure</w:t>
      </w:r>
    </w:p>
    <w:p>
      <w:r>
        <w:t>- Landing page optimization for services</w:t>
      </w:r>
    </w:p>
    <w:p>
      <w:r>
        <w:t>- Setup blog/content structure</w:t>
      </w:r>
    </w:p>
    <w:p/>
    <w:p>
      <w:r>
        <w:t>2.4 Content &amp; Brand Strategy</w:t>
      </w:r>
    </w:p>
    <w:p>
      <w:r>
        <w:t>- Clear messaging per business division</w:t>
      </w:r>
    </w:p>
    <w:p>
      <w:r>
        <w:t>- Professional copywriting for all pages</w:t>
      </w:r>
    </w:p>
    <w:p>
      <w:r>
        <w:t>- Real testimonial integration</w:t>
      </w:r>
    </w:p>
    <w:p>
      <w:r>
        <w:t>- Industry specific informational sections</w:t>
      </w:r>
    </w:p>
    <w:p/>
    <w:p>
      <w:r>
        <w:t>2.5 Conversion Optimization</w:t>
      </w:r>
    </w:p>
    <w:p>
      <w:r>
        <w:t>- Inquiry forms for all relevant pages</w:t>
      </w:r>
    </w:p>
    <w:p>
      <w:r>
        <w:t>- CTA buttons across entire site</w:t>
      </w:r>
    </w:p>
    <w:p>
      <w:r>
        <w:t>- Conversion tracking for forms, calls, emails</w:t>
      </w:r>
    </w:p>
    <w:p>
      <w:r>
        <w:t>- Downloadable company profile integration</w:t>
      </w:r>
    </w:p>
    <w:p/>
    <w:p>
      <w:r>
        <w:t>2.6 Compliance &amp; Trust Signals</w:t>
      </w:r>
    </w:p>
    <w:p>
      <w:r>
        <w:t>- Privacy Policy &amp; Terms &amp; Conditions</w:t>
      </w:r>
    </w:p>
    <w:p>
      <w:r>
        <w:t>- Cookie consent management</w:t>
      </w:r>
    </w:p>
    <w:p>
      <w:r>
        <w:t>- Trust badges, certifications, partnerships</w:t>
      </w:r>
    </w:p>
    <w:p/>
    <w:p>
      <w:r>
        <w:t>3. Additional Mandatory Tasks (Premium Enhancements Required by Client)</w:t>
      </w:r>
    </w:p>
    <w:p/>
    <w:p>
      <w:r>
        <w:t>3.1 Capabilities Page (Mandatory)</w:t>
      </w:r>
    </w:p>
    <w:p>
      <w:r>
        <w:t>A high-level corporate capabilities page detailing:</w:t>
      </w:r>
    </w:p>
    <w:p>
      <w:r>
        <w:t>- Manufacturing capabilities</w:t>
      </w:r>
    </w:p>
    <w:p>
      <w:r>
        <w:t>- Material expertise</w:t>
      </w:r>
    </w:p>
    <w:p>
      <w:r>
        <w:t>- Industrial production strengths</w:t>
      </w:r>
    </w:p>
    <w:p>
      <w:r>
        <w:t>- Machinery capabilities</w:t>
      </w:r>
    </w:p>
    <w:p>
      <w:r>
        <w:t>- Operational breadth across all industries</w:t>
      </w:r>
    </w:p>
    <w:p/>
    <w:p>
      <w:r>
        <w:t>3.2 Industries We Serve Page (Mandatory)</w:t>
      </w:r>
    </w:p>
    <w:p>
      <w:r>
        <w:t>A structured master page listing industries such as:</w:t>
      </w:r>
    </w:p>
    <w:p>
      <w:r>
        <w:t>- FMCG</w:t>
      </w:r>
    </w:p>
    <w:p>
      <w:r>
        <w:t>- Food &amp; Beverage</w:t>
      </w:r>
    </w:p>
    <w:p>
      <w:r>
        <w:t>- Skincare &amp; Cosmetics</w:t>
      </w:r>
    </w:p>
    <w:p>
      <w:r>
        <w:t>- E-commerce Packaging</w:t>
      </w:r>
    </w:p>
    <w:p>
      <w:r>
        <w:t>- Retail &amp; Gifting</w:t>
      </w:r>
    </w:p>
    <w:p>
      <w:r>
        <w:t>- Construction &amp; Infrastructure</w:t>
      </w:r>
    </w:p>
    <w:p/>
    <w:p>
      <w:r>
        <w:t>3.3 Leadership / Management Page (Mandatory)</w:t>
      </w:r>
    </w:p>
    <w:p>
      <w:r>
        <w:t>A corporate page outlining:</w:t>
      </w:r>
    </w:p>
    <w:p>
      <w:r>
        <w:t>- Company vision</w:t>
      </w:r>
    </w:p>
    <w:p>
      <w:r>
        <w:t>- Mission</w:t>
      </w:r>
    </w:p>
    <w:p>
      <w:r>
        <w:t>- Core values</w:t>
      </w:r>
    </w:p>
    <w:p>
      <w:r>
        <w:t>- Leadership overview (no photos required if not preferred)</w:t>
      </w:r>
    </w:p>
    <w:p/>
    <w:p>
      <w:r>
        <w:t>3.4 Certifications &amp; Quality Assurance Page (Mandatory)</w:t>
      </w:r>
    </w:p>
    <w:p>
      <w:r>
        <w:t>Developer must structure a credibility page including:</w:t>
      </w:r>
    </w:p>
    <w:p>
      <w:r>
        <w:t>- Any existing certifications</w:t>
      </w:r>
    </w:p>
    <w:p>
      <w:r>
        <w:t>- Quality standards</w:t>
      </w:r>
    </w:p>
    <w:p>
      <w:r>
        <w:t>- Manufacturing safety protocols</w:t>
      </w:r>
    </w:p>
    <w:p>
      <w:r>
        <w:t>- Quality assurance statement</w:t>
      </w:r>
    </w:p>
    <w:p/>
    <w:p>
      <w:r>
        <w:t>3.5 Brand-Specific Inquiry Funnel (Mandatory)</w:t>
      </w:r>
    </w:p>
    <w:p>
      <w:r>
        <w:t>Each brand must have:</w:t>
      </w:r>
    </w:p>
    <w:p>
      <w:r>
        <w:t>- A dedicated inquiry section</w:t>
      </w:r>
    </w:p>
    <w:p>
      <w:r>
        <w:t>- Clear conversion flow</w:t>
      </w:r>
    </w:p>
    <w:p>
      <w:r>
        <w:t>- Form submission tracking</w:t>
      </w:r>
    </w:p>
    <w:p/>
    <w:p>
      <w:r>
        <w:t>3.6 WhatsApp CTA Integration (Mandatory)</w:t>
      </w:r>
    </w:p>
    <w:p>
      <w:r>
        <w:t>Developer must add:</w:t>
      </w:r>
    </w:p>
    <w:p>
      <w:r>
        <w:t>- A floating WhatsApp CTA</w:t>
      </w:r>
    </w:p>
    <w:p>
      <w:r>
        <w:t>- Brand-specific routing (if possible)</w:t>
      </w:r>
    </w:p>
    <w:p>
      <w:r>
        <w:t>- Proper UTMs for tracking clicks</w:t>
      </w:r>
    </w:p>
    <w:p/>
    <w:p>
      <w:r>
        <w:t>4. Additional Tasks (Client Expectations)</w:t>
      </w:r>
    </w:p>
    <w:p/>
    <w:p>
      <w:r>
        <w:t>4.1 Group-Level Website Architecture</w:t>
      </w:r>
    </w:p>
    <w:p>
      <w:r>
        <w:t>- Premium corporate layout</w:t>
      </w:r>
    </w:p>
    <w:p>
      <w:r>
        <w:t>- Clear industrial group structure</w:t>
      </w:r>
    </w:p>
    <w:p>
      <w:r>
        <w:t>- “Brands Overview” master page</w:t>
      </w:r>
    </w:p>
    <w:p/>
    <w:p>
      <w:r>
        <w:t>4.2 Brand-Specific Landing Pages (6 Total)</w:t>
      </w:r>
    </w:p>
    <w:p>
      <w:r>
        <w:t>1. Naeem Packages</w:t>
      </w:r>
    </w:p>
    <w:p>
      <w:r>
        <w:t>2. Box Pack</w:t>
      </w:r>
    </w:p>
    <w:p>
      <w:r>
        <w:t>3. Mondsub</w:t>
      </w:r>
    </w:p>
    <w:p>
      <w:r>
        <w:t>4. NS Builders</w:t>
      </w:r>
    </w:p>
    <w:p>
      <w:r>
        <w:t>5. House of Piñatas</w:t>
      </w:r>
    </w:p>
    <w:p>
      <w:r>
        <w:t>6. Hanplas</w:t>
      </w:r>
    </w:p>
    <w:p/>
    <w:p>
      <w:r>
        <w:t>Each landing page must contain:</w:t>
      </w:r>
    </w:p>
    <w:p>
      <w:r>
        <w:t>- Premium hero section</w:t>
      </w:r>
    </w:p>
    <w:p>
      <w:r>
        <w:t>- High-value brand summary</w:t>
      </w:r>
    </w:p>
    <w:p>
      <w:r>
        <w:t>- Core services or product categories</w:t>
      </w:r>
    </w:p>
    <w:p>
      <w:r>
        <w:t>- Industry-appropriate visuals</w:t>
      </w:r>
    </w:p>
    <w:p>
      <w:r>
        <w:t>- Differentiators</w:t>
      </w:r>
    </w:p>
    <w:p>
      <w:r>
        <w:t>- Inquiry CTA</w:t>
      </w:r>
    </w:p>
    <w:p/>
    <w:p>
      <w:r>
        <w:t>4.3 SEO Visibility Deliverables</w:t>
      </w:r>
    </w:p>
    <w:p>
      <w:r>
        <w:t>- Keyword list per brand</w:t>
      </w:r>
    </w:p>
    <w:p>
      <w:r>
        <w:t>- Keyword mapping sheet</w:t>
      </w:r>
    </w:p>
    <w:p>
      <w:r>
        <w:t>- On-page SEO score &gt; 85</w:t>
      </w:r>
    </w:p>
    <w:p>
      <w:r>
        <w:t>- Sitemap submission confirmation</w:t>
      </w:r>
    </w:p>
    <w:p/>
    <w:p>
      <w:r>
        <w:t>4.4 Technical Deliverables</w:t>
      </w:r>
    </w:p>
    <w:p>
      <w:r>
        <w:t>- Speed: Mobile &gt; 80, Desktop &gt; 90</w:t>
      </w:r>
    </w:p>
    <w:p>
      <w:r>
        <w:t>- Schema validation</w:t>
      </w:r>
    </w:p>
    <w:p>
      <w:r>
        <w:t>- Crawlability report</w:t>
      </w:r>
    </w:p>
    <w:p>
      <w:r>
        <w:t>- Mobile usability score 100%</w:t>
      </w:r>
    </w:p>
    <w:p/>
    <w:p>
      <w:r>
        <w:t>5. Reporting &amp; Monitoring Requirements</w:t>
      </w:r>
    </w:p>
    <w:p/>
    <w:p>
      <w:r>
        <w:t>5.1 Monthly SEO Report (Mandatory)</w:t>
      </w:r>
    </w:p>
    <w:p>
      <w:r>
        <w:t>- GA4 analytics report</w:t>
      </w:r>
    </w:p>
    <w:p>
      <w:r>
        <w:t>- Keyword movement</w:t>
      </w:r>
    </w:p>
    <w:p>
      <w:r>
        <w:t>- Indexed pages status</w:t>
      </w:r>
    </w:p>
    <w:p>
      <w:r>
        <w:t>- On-page SEO improvements</w:t>
      </w:r>
    </w:p>
    <w:p>
      <w:r>
        <w:t>- Monthly work summary</w:t>
      </w:r>
    </w:p>
    <w:p/>
    <w:p>
      <w:r>
        <w:t>5.2 Technical Reporting</w:t>
      </w:r>
    </w:p>
    <w:p>
      <w:r>
        <w:t>- PageSpeed screenshots</w:t>
      </w:r>
    </w:p>
    <w:p>
      <w:r>
        <w:t>- Mobile usability report</w:t>
      </w:r>
    </w:p>
    <w:p>
      <w:r>
        <w:t>- Schema validation reports</w:t>
      </w:r>
    </w:p>
    <w:p>
      <w:r>
        <w:t>- Crawlability report</w:t>
      </w:r>
    </w:p>
    <w:p/>
    <w:p>
      <w:r>
        <w:t>5.3 Deliverable Monitoring</w:t>
      </w:r>
    </w:p>
    <w:p>
      <w:r>
        <w:t>Client will check:</w:t>
      </w:r>
    </w:p>
    <w:p>
      <w:r>
        <w:t>- Load speed</w:t>
      </w:r>
    </w:p>
    <w:p>
      <w:r>
        <w:t>- Mobile responsiveness</w:t>
      </w:r>
    </w:p>
    <w:p>
      <w:r>
        <w:t>- Brand page functionality</w:t>
      </w:r>
    </w:p>
    <w:p>
      <w:r>
        <w:t>- Inquiry form performance</w:t>
      </w:r>
    </w:p>
    <w:p>
      <w:r>
        <w:t>- CTA effectiveness</w:t>
      </w:r>
    </w:p>
    <w:p>
      <w:r>
        <w:t>- URL &amp; breadcrumb structure</w:t>
      </w:r>
    </w:p>
    <w:p/>
    <w:p>
      <w:r>
        <w:t>5.4 30 / 60 / 90 Day Expectations</w:t>
      </w:r>
    </w:p>
    <w:p>
      <w:r>
        <w:t>Day 30:</w:t>
      </w:r>
    </w:p>
    <w:p>
      <w:r>
        <w:t>- Full structure + draft brand pages</w:t>
      </w:r>
    </w:p>
    <w:p>
      <w:r>
        <w:t>- GA4 &amp; GSC setup</w:t>
      </w:r>
    </w:p>
    <w:p/>
    <w:p>
      <w:r>
        <w:t>Day 60:</w:t>
      </w:r>
    </w:p>
    <w:p>
      <w:r>
        <w:t>- Complete content + SEO on-page</w:t>
      </w:r>
    </w:p>
    <w:p>
      <w:r>
        <w:t>- Full performance optimization</w:t>
      </w:r>
    </w:p>
    <w:p/>
    <w:p>
      <w:r>
        <w:t>Day 90:</w:t>
      </w:r>
    </w:p>
    <w:p>
      <w:r>
        <w:t>- Keyword ranking improvement</w:t>
      </w:r>
    </w:p>
    <w:p>
      <w:r>
        <w:t>- Stable traffic growth</w:t>
      </w:r>
    </w:p>
    <w:p>
      <w:r>
        <w:t>- Complete technical stability</w:t>
      </w:r>
    </w:p>
    <w:p/>
    <w:p>
      <w:r>
        <w:t>6. Final Deliverables Checklist</w:t>
      </w:r>
    </w:p>
    <w:p>
      <w:r>
        <w:t>Developer must deliver:</w:t>
      </w:r>
    </w:p>
    <w:p>
      <w:r>
        <w:t>- Entire website revamp</w:t>
      </w:r>
    </w:p>
    <w:p>
      <w:r>
        <w:t>- Six premium brand landing pages</w:t>
      </w:r>
    </w:p>
    <w:p>
      <w:r>
        <w:t>- Capabilities page</w:t>
      </w:r>
    </w:p>
    <w:p>
      <w:r>
        <w:t>- Industries We Serve page</w:t>
      </w:r>
    </w:p>
    <w:p>
      <w:r>
        <w:t>- Leadership page</w:t>
      </w:r>
    </w:p>
    <w:p>
      <w:r>
        <w:t>- Certifications &amp; QA page</w:t>
      </w:r>
    </w:p>
    <w:p>
      <w:r>
        <w:t>- Full SEO setup</w:t>
      </w:r>
    </w:p>
    <w:p>
      <w:r>
        <w:t>- Speed optimization</w:t>
      </w:r>
    </w:p>
    <w:p>
      <w:r>
        <w:t>- Monthly reporting system</w:t>
      </w:r>
    </w:p>
    <w:p>
      <w:r>
        <w:t>- Inquiry funnels per brand</w:t>
      </w:r>
    </w:p>
    <w:p>
      <w:r>
        <w:t>- Floating WhatsApp CTA</w:t>
      </w:r>
    </w:p>
    <w:p>
      <w:r>
        <w:t>- Legal pages</w:t>
      </w:r>
    </w:p>
    <w:p>
      <w:r>
        <w:t>- Full documentation</w:t>
      </w:r>
    </w:p>
    <w:p/>
    <w:p>
      <w:r>
        <w:t>7. Conclusion</w:t>
      </w:r>
    </w:p>
    <w:p>
      <w:r>
        <w:t>This document constitutes the full and final scope of work required for a premium, industrial-grade website for Bin Naeem Industries. All listed tasks, enhancements, deliverables, and reporting obligations are mandatory and will be used to evaluate performance.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