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657" w:rsidRDefault="00A83444" w:rsidP="00C53657">
      <w:pPr>
        <w:pStyle w:val="ListParagraph"/>
        <w:numPr>
          <w:ilvl w:val="1"/>
          <w:numId w:val="1"/>
        </w:numPr>
        <w:rPr>
          <w:noProof/>
        </w:rPr>
      </w:pPr>
      <w:r w:rsidRPr="00C53657">
        <w:rPr>
          <w:rFonts w:ascii="Leelawadee UI" w:hAnsi="Leelawadee UI" w:cs="Leelawadee UI"/>
          <w:b/>
          <w:sz w:val="32"/>
        </w:rPr>
        <w:t>Creating a Table</w:t>
      </w:r>
      <w:r w:rsidR="006A6CFB" w:rsidRPr="00C53657">
        <w:rPr>
          <w:rFonts w:ascii="Leelawadee UI" w:hAnsi="Leelawadee UI" w:cs="Leelawadee UI"/>
          <w:b/>
          <w:sz w:val="32"/>
        </w:rPr>
        <w:t>:</w:t>
      </w:r>
      <w:r w:rsidR="00C53657" w:rsidRPr="00C53657">
        <w:rPr>
          <w:noProof/>
        </w:rPr>
        <w:t xml:space="preserve"> </w:t>
      </w:r>
      <w:r w:rsidR="00C53657">
        <w:rPr>
          <w:noProof/>
        </w:rPr>
        <w:drawing>
          <wp:inline distT="0" distB="0" distL="0" distR="0" wp14:anchorId="61341B87" wp14:editId="2003D42E">
            <wp:extent cx="5943600" cy="1748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42C" w:rsidRDefault="00C53657" w:rsidP="00C53657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C53657">
        <w:rPr>
          <w:rFonts w:ascii="Leelawadee UI" w:hAnsi="Leelawadee UI" w:cs="Leelawadee UI"/>
          <w:b/>
          <w:sz w:val="32"/>
        </w:rPr>
        <w:t>Inserting Rows and Columns in a Table</w:t>
      </w:r>
      <w:r>
        <w:rPr>
          <w:noProof/>
        </w:rPr>
        <w:drawing>
          <wp:inline distT="0" distB="0" distL="0" distR="0" wp14:anchorId="0D5D50BA" wp14:editId="1A9A9F51">
            <wp:extent cx="5943600" cy="2618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5B3B" w:rsidRPr="006A6CFB">
        <w:rPr>
          <w:noProof/>
        </w:rPr>
        <w:drawing>
          <wp:inline distT="0" distB="0" distL="0" distR="0" wp14:anchorId="2F96B082" wp14:editId="42FE346F">
            <wp:extent cx="5943600" cy="3038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CCA" w:rsidRDefault="00A13CCA" w:rsidP="00847156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A13CCA">
        <w:rPr>
          <w:rFonts w:ascii="Leelawadee UI" w:hAnsi="Leelawadee UI" w:cs="Leelawadee UI"/>
          <w:b/>
          <w:sz w:val="32"/>
        </w:rPr>
        <w:lastRenderedPageBreak/>
        <w:t>Deleting Rows and Columns of a Table</w:t>
      </w:r>
      <w:r w:rsidR="00847156" w:rsidRPr="00847156">
        <w:rPr>
          <w:rFonts w:ascii="Leelawadee UI" w:hAnsi="Leelawadee UI" w:cs="Leelawadee UI"/>
          <w:b/>
          <w:sz w:val="32"/>
        </w:rPr>
        <w:drawing>
          <wp:inline distT="0" distB="0" distL="0" distR="0" wp14:anchorId="73D86195" wp14:editId="44022174">
            <wp:extent cx="5943600" cy="1770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6A5" w:rsidRDefault="00C906A5" w:rsidP="001F0D5D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t>Merging cell</w:t>
      </w:r>
      <w:r w:rsidRPr="00C906A5">
        <w:rPr>
          <w:rFonts w:ascii="Leelawadee UI" w:hAnsi="Leelawadee UI" w:cs="Leelawadee UI"/>
          <w:b/>
          <w:sz w:val="32"/>
        </w:rPr>
        <w:drawing>
          <wp:inline distT="0" distB="0" distL="0" distR="0" wp14:anchorId="52DBD389" wp14:editId="319306AB">
            <wp:extent cx="5943600" cy="2319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D5D" w:rsidRPr="001F0D5D">
        <w:rPr>
          <w:rFonts w:ascii="Leelawadee UI" w:hAnsi="Leelawadee UI" w:cs="Leelawadee UI"/>
          <w:b/>
          <w:sz w:val="32"/>
        </w:rPr>
        <w:drawing>
          <wp:inline distT="0" distB="0" distL="0" distR="0" wp14:anchorId="6080945C" wp14:editId="3A5114B4">
            <wp:extent cx="5943600" cy="16891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3B" w:rsidRDefault="0043493B" w:rsidP="009370FA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43493B">
        <w:rPr>
          <w:rFonts w:ascii="Leelawadee UI" w:hAnsi="Leelawadee UI" w:cs="Leelawadee UI"/>
          <w:b/>
          <w:sz w:val="32"/>
        </w:rPr>
        <w:lastRenderedPageBreak/>
        <w:t>Splitting Cells</w:t>
      </w:r>
      <w:r w:rsidR="009C4E31" w:rsidRPr="009C4E31">
        <w:rPr>
          <w:rFonts w:ascii="Leelawadee UI" w:hAnsi="Leelawadee UI" w:cs="Leelawadee UI"/>
          <w:b/>
          <w:sz w:val="32"/>
        </w:rPr>
        <w:drawing>
          <wp:inline distT="0" distB="0" distL="0" distR="0" wp14:anchorId="1A278FE7" wp14:editId="279F6644">
            <wp:extent cx="5943600" cy="2724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3E9F" w:rsidRPr="00223E9F">
        <w:rPr>
          <w:rFonts w:ascii="Leelawadee UI" w:hAnsi="Leelawadee UI" w:cs="Leelawadee UI"/>
          <w:b/>
          <w:sz w:val="32"/>
        </w:rPr>
        <w:drawing>
          <wp:inline distT="0" distB="0" distL="0" distR="0" wp14:anchorId="0A88E594" wp14:editId="6AC21E46">
            <wp:extent cx="5943600" cy="19411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70FA" w:rsidRPr="009370FA">
        <w:rPr>
          <w:rFonts w:ascii="Leelawadee UI" w:hAnsi="Leelawadee UI" w:cs="Leelawadee UI"/>
          <w:b/>
          <w:sz w:val="32"/>
        </w:rPr>
        <w:drawing>
          <wp:inline distT="0" distB="0" distL="0" distR="0" wp14:anchorId="17748B1A" wp14:editId="13810E62">
            <wp:extent cx="5943600" cy="16548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24E" w:rsidRDefault="000F724E" w:rsidP="00F71CC1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0F724E">
        <w:rPr>
          <w:rFonts w:ascii="Leelawadee UI" w:hAnsi="Leelawadee UI" w:cs="Leelawadee UI"/>
          <w:b/>
          <w:sz w:val="32"/>
        </w:rPr>
        <w:lastRenderedPageBreak/>
        <w:t>Changing Direction of Text in a Cell</w:t>
      </w:r>
      <w:r w:rsidR="00101047" w:rsidRPr="00101047">
        <w:rPr>
          <w:rFonts w:ascii="Leelawadee UI" w:hAnsi="Leelawadee UI" w:cs="Leelawadee UI"/>
          <w:b/>
          <w:sz w:val="32"/>
        </w:rPr>
        <w:drawing>
          <wp:inline distT="0" distB="0" distL="0" distR="0" wp14:anchorId="32B50B16" wp14:editId="09AFD12A">
            <wp:extent cx="5943600" cy="22212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CC1" w:rsidRPr="00F71CC1">
        <w:rPr>
          <w:rFonts w:ascii="Leelawadee UI" w:hAnsi="Leelawadee UI" w:cs="Leelawadee UI"/>
          <w:b/>
          <w:sz w:val="32"/>
        </w:rPr>
        <w:drawing>
          <wp:inline distT="0" distB="0" distL="0" distR="0" wp14:anchorId="600CEFF8" wp14:editId="7B6951E0">
            <wp:extent cx="5943600" cy="22186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7DA" w:rsidRDefault="003F282F" w:rsidP="00820030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3F282F">
        <w:rPr>
          <w:rFonts w:ascii="Leelawadee UI" w:hAnsi="Leelawadee UI" w:cs="Leelawadee UI"/>
          <w:b/>
          <w:sz w:val="32"/>
        </w:rPr>
        <w:t>Apply Shading to Cells, Rows, and Columns</w:t>
      </w:r>
      <w:r w:rsidR="00820030" w:rsidRPr="00820030">
        <w:rPr>
          <w:rFonts w:ascii="Leelawadee UI" w:hAnsi="Leelawadee UI" w:cs="Leelawadee UI"/>
          <w:b/>
          <w:sz w:val="32"/>
        </w:rPr>
        <w:drawing>
          <wp:inline distT="0" distB="0" distL="0" distR="0" wp14:anchorId="031B99E6" wp14:editId="54EBAF18">
            <wp:extent cx="5943600" cy="18034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88" w:rsidRDefault="00165B88" w:rsidP="00533DDA">
      <w:pPr>
        <w:pStyle w:val="ListParagraph"/>
        <w:numPr>
          <w:ilvl w:val="1"/>
          <w:numId w:val="1"/>
        </w:numPr>
        <w:rPr>
          <w:rFonts w:ascii="Leelawadee UI" w:hAnsi="Leelawadee UI" w:cs="Leelawadee UI"/>
          <w:b/>
          <w:sz w:val="32"/>
        </w:rPr>
      </w:pPr>
      <w:r w:rsidRPr="00165B88">
        <w:rPr>
          <w:rFonts w:ascii="Leelawadee UI" w:hAnsi="Leelawadee UI" w:cs="Leelawadee UI"/>
          <w:b/>
          <w:sz w:val="32"/>
        </w:rPr>
        <w:lastRenderedPageBreak/>
        <w:t>Apply Borders to Cells, Rows, and Columns</w:t>
      </w:r>
      <w:r w:rsidR="00533DDA" w:rsidRPr="00533DDA">
        <w:rPr>
          <w:rFonts w:ascii="Leelawadee UI" w:hAnsi="Leelawadee UI" w:cs="Leelawadee UI"/>
          <w:b/>
          <w:sz w:val="32"/>
        </w:rPr>
        <w:drawing>
          <wp:inline distT="0" distB="0" distL="0" distR="0" wp14:anchorId="29F65F92" wp14:editId="6BBD36AF">
            <wp:extent cx="5943600" cy="1866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911" w:rsidRDefault="00F27AF9" w:rsidP="008942D9">
      <w:pPr>
        <w:pStyle w:val="ListParagraph"/>
        <w:numPr>
          <w:ilvl w:val="0"/>
          <w:numId w:val="1"/>
        </w:num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t>Apply Borders to a Paragraph</w:t>
      </w:r>
      <w:r w:rsidR="008942D9" w:rsidRPr="008942D9">
        <w:rPr>
          <w:rFonts w:ascii="Leelawadee UI" w:hAnsi="Leelawadee UI" w:cs="Leelawadee UI"/>
          <w:b/>
          <w:sz w:val="32"/>
        </w:rPr>
        <w:drawing>
          <wp:inline distT="0" distB="0" distL="0" distR="0" wp14:anchorId="5F3C76D8" wp14:editId="3383420F">
            <wp:extent cx="5943600" cy="1603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42666F" w:rsidRPr="0042666F" w:rsidRDefault="0042666F" w:rsidP="0042666F">
      <w:pPr>
        <w:rPr>
          <w:rFonts w:ascii="Leelawadee UI" w:hAnsi="Leelawadee UI" w:cs="Leelawadee UI"/>
          <w:b/>
          <w:sz w:val="32"/>
        </w:rPr>
      </w:pPr>
    </w:p>
    <w:p w:rsidR="003B09E9" w:rsidRDefault="0092551C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lastRenderedPageBreak/>
        <w:t xml:space="preserve">3. </w:t>
      </w:r>
      <w:r w:rsidR="0042666F">
        <w:rPr>
          <w:rFonts w:ascii="Leelawadee UI" w:hAnsi="Leelawadee UI" w:cs="Leelawadee UI"/>
          <w:b/>
          <w:sz w:val="32"/>
        </w:rPr>
        <w:t xml:space="preserve"> </w:t>
      </w:r>
      <w:r w:rsidR="003B09E9">
        <w:rPr>
          <w:rFonts w:ascii="Leelawadee UI" w:hAnsi="Leelawadee UI" w:cs="Leelawadee UI"/>
          <w:b/>
          <w:sz w:val="32"/>
        </w:rPr>
        <w:t>Insert headers and footers</w:t>
      </w:r>
      <w:r>
        <w:rPr>
          <w:rFonts w:ascii="Leelawadee UI" w:hAnsi="Leelawadee UI" w:cs="Leelawadee UI"/>
          <w:b/>
          <w:sz w:val="32"/>
        </w:rPr>
        <w:t xml:space="preserve"> and page numbers</w:t>
      </w:r>
      <w:r w:rsidR="003B09E9" w:rsidRPr="003B09E9">
        <w:rPr>
          <w:rFonts w:ascii="Leelawadee UI" w:hAnsi="Leelawadee UI" w:cs="Leelawadee UI"/>
          <w:b/>
          <w:sz w:val="32"/>
        </w:rPr>
        <w:drawing>
          <wp:inline distT="0" distB="0" distL="0" distR="0" wp14:anchorId="110B1985" wp14:editId="0CEC3222">
            <wp:extent cx="5943600" cy="1546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6A16" w:rsidRPr="004B6A16">
        <w:rPr>
          <w:rFonts w:ascii="Leelawadee UI" w:hAnsi="Leelawadee UI" w:cs="Leelawadee UI"/>
          <w:b/>
          <w:sz w:val="32"/>
        </w:rPr>
        <w:drawing>
          <wp:inline distT="0" distB="0" distL="0" distR="0" wp14:anchorId="0C427152" wp14:editId="64450178">
            <wp:extent cx="5943600" cy="30797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89B" w:rsidRPr="0055789B">
        <w:rPr>
          <w:rFonts w:ascii="Leelawadee UI" w:hAnsi="Leelawadee UI" w:cs="Leelawadee UI"/>
          <w:b/>
          <w:sz w:val="32"/>
        </w:rPr>
        <w:drawing>
          <wp:inline distT="0" distB="0" distL="0" distR="0" wp14:anchorId="7E46D4E8" wp14:editId="720C57DB">
            <wp:extent cx="5943600" cy="296545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66F" w:rsidRDefault="0042666F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lastRenderedPageBreak/>
        <w:t xml:space="preserve">4. </w:t>
      </w:r>
      <w:r w:rsidRPr="0042666F">
        <w:rPr>
          <w:rFonts w:ascii="Leelawadee UI" w:hAnsi="Leelawadee UI" w:cs="Leelawadee UI"/>
          <w:b/>
          <w:sz w:val="32"/>
        </w:rPr>
        <w:t>Inserting Symbols</w:t>
      </w:r>
      <w:r w:rsidR="008239AE" w:rsidRPr="008239AE">
        <w:rPr>
          <w:rFonts w:ascii="Leelawadee UI" w:hAnsi="Leelawadee UI" w:cs="Leelawadee UI"/>
          <w:b/>
          <w:sz w:val="32"/>
        </w:rPr>
        <w:drawing>
          <wp:inline distT="0" distB="0" distL="0" distR="0" wp14:anchorId="31FDAAAF" wp14:editId="3604F318">
            <wp:extent cx="5943600" cy="19030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C92" w:rsidRDefault="00181C92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t xml:space="preserve">5. </w:t>
      </w:r>
      <w:r w:rsidRPr="00181C92">
        <w:rPr>
          <w:rFonts w:ascii="Leelawadee UI" w:hAnsi="Leelawadee UI" w:cs="Leelawadee UI"/>
          <w:b/>
          <w:sz w:val="32"/>
        </w:rPr>
        <w:t>Inserting Equations</w:t>
      </w:r>
      <w:r w:rsidRPr="00181C92">
        <w:rPr>
          <w:rFonts w:ascii="Leelawadee UI" w:hAnsi="Leelawadee UI" w:cs="Leelawadee UI"/>
          <w:b/>
          <w:sz w:val="32"/>
        </w:rPr>
        <w:drawing>
          <wp:inline distT="0" distB="0" distL="0" distR="0" wp14:anchorId="51E3EABB" wp14:editId="33A6DAEB">
            <wp:extent cx="5943600" cy="21316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0229" w:rsidRPr="00290229">
        <w:rPr>
          <w:rFonts w:ascii="Leelawadee UI" w:hAnsi="Leelawadee UI" w:cs="Leelawadee UI"/>
          <w:b/>
          <w:sz w:val="32"/>
        </w:rPr>
        <w:drawing>
          <wp:inline distT="0" distB="0" distL="0" distR="0" wp14:anchorId="1184DE8C" wp14:editId="5A1C3EE2">
            <wp:extent cx="5943600" cy="203898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71F" w:rsidRDefault="006A271F" w:rsidP="003B09E9">
      <w:pPr>
        <w:rPr>
          <w:rFonts w:ascii="Leelawadee UI" w:hAnsi="Leelawadee UI" w:cs="Leelawadee UI"/>
          <w:b/>
          <w:sz w:val="32"/>
        </w:rPr>
      </w:pPr>
    </w:p>
    <w:p w:rsidR="006A271F" w:rsidRDefault="006A271F" w:rsidP="003B09E9">
      <w:pPr>
        <w:rPr>
          <w:rFonts w:ascii="Leelawadee UI" w:hAnsi="Leelawadee UI" w:cs="Leelawadee UI"/>
          <w:b/>
          <w:sz w:val="32"/>
        </w:rPr>
      </w:pPr>
    </w:p>
    <w:p w:rsidR="006A271F" w:rsidRDefault="006A271F" w:rsidP="003B09E9">
      <w:pPr>
        <w:rPr>
          <w:rFonts w:ascii="Leelawadee UI" w:hAnsi="Leelawadee UI" w:cs="Leelawadee UI"/>
          <w:b/>
          <w:sz w:val="32"/>
        </w:rPr>
      </w:pPr>
    </w:p>
    <w:p w:rsidR="006A271F" w:rsidRDefault="006A271F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lastRenderedPageBreak/>
        <w:t>6. Adding Image</w:t>
      </w:r>
    </w:p>
    <w:p w:rsidR="006A271F" w:rsidRDefault="006A271F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noProof/>
          <w:sz w:val="32"/>
        </w:rPr>
        <w:drawing>
          <wp:inline distT="0" distB="0" distL="0" distR="0">
            <wp:extent cx="215265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ownloa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17D" w:rsidRDefault="004E017D" w:rsidP="003B09E9">
      <w:pPr>
        <w:rPr>
          <w:rFonts w:ascii="Leelawadee UI" w:hAnsi="Leelawadee UI" w:cs="Leelawadee UI"/>
          <w:b/>
          <w:sz w:val="32"/>
        </w:rPr>
      </w:pPr>
      <w:r>
        <w:rPr>
          <w:rFonts w:ascii="Leelawadee UI" w:hAnsi="Leelawadee UI" w:cs="Leelawadee UI"/>
          <w:b/>
          <w:sz w:val="32"/>
        </w:rPr>
        <w:t xml:space="preserve">7. </w:t>
      </w:r>
      <w:r w:rsidRPr="004E017D">
        <w:rPr>
          <w:rFonts w:ascii="Leelawadee UI" w:hAnsi="Leelawadee UI" w:cs="Leelawadee UI"/>
          <w:b/>
          <w:sz w:val="32"/>
        </w:rPr>
        <w:t>Inserting Bullets and Numbering</w:t>
      </w:r>
    </w:p>
    <w:p w:rsidR="004E017D" w:rsidRDefault="00D71CDA" w:rsidP="003B09E9">
      <w:pPr>
        <w:rPr>
          <w:rFonts w:ascii="Leelawadee UI" w:hAnsi="Leelawadee UI" w:cs="Leelawadee UI"/>
          <w:sz w:val="32"/>
        </w:rPr>
      </w:pPr>
      <w:r w:rsidRPr="00D71CDA">
        <w:rPr>
          <w:rFonts w:ascii="Leelawadee UI" w:hAnsi="Leelawadee UI" w:cs="Leelawadee UI"/>
          <w:sz w:val="32"/>
        </w:rPr>
        <w:drawing>
          <wp:inline distT="0" distB="0" distL="0" distR="0" wp14:anchorId="38B46F25" wp14:editId="1F9B715C">
            <wp:extent cx="5943600" cy="17653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1CDA">
        <w:rPr>
          <w:rFonts w:ascii="Leelawadee UI" w:hAnsi="Leelawadee UI" w:cs="Leelawadee UI"/>
          <w:sz w:val="32"/>
        </w:rPr>
        <w:drawing>
          <wp:inline distT="0" distB="0" distL="0" distR="0" wp14:anchorId="3ED16FE5" wp14:editId="38E8768D">
            <wp:extent cx="5943600" cy="17456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93" w:rsidRDefault="00501F93" w:rsidP="003B09E9">
      <w:pPr>
        <w:rPr>
          <w:rFonts w:ascii="Leelawadee UI" w:hAnsi="Leelawadee UI" w:cs="Leelawadee UI"/>
          <w:sz w:val="32"/>
        </w:rPr>
      </w:pPr>
    </w:p>
    <w:p w:rsidR="00501F93" w:rsidRDefault="00501F93" w:rsidP="003B09E9">
      <w:pPr>
        <w:rPr>
          <w:rFonts w:ascii="Leelawadee UI" w:hAnsi="Leelawadee UI" w:cs="Leelawadee UI"/>
          <w:sz w:val="32"/>
        </w:rPr>
      </w:pPr>
    </w:p>
    <w:p w:rsidR="00501F93" w:rsidRDefault="00501F93" w:rsidP="003B09E9">
      <w:pPr>
        <w:rPr>
          <w:rFonts w:ascii="Leelawadee UI" w:hAnsi="Leelawadee UI" w:cs="Leelawadee UI"/>
          <w:sz w:val="32"/>
        </w:rPr>
      </w:pPr>
    </w:p>
    <w:p w:rsidR="00006E98" w:rsidRPr="00EF56B1" w:rsidRDefault="00006E98" w:rsidP="00EF56B1">
      <w:pPr>
        <w:rPr>
          <w:rFonts w:ascii="Leelawadee UI" w:hAnsi="Leelawadee UI" w:cs="Leelawadee UI"/>
          <w:b/>
          <w:sz w:val="32"/>
        </w:rPr>
      </w:pPr>
      <w:bookmarkStart w:id="0" w:name="_GoBack"/>
      <w:bookmarkEnd w:id="0"/>
    </w:p>
    <w:sectPr w:rsidR="00006E98" w:rsidRPr="00EF56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E511E"/>
    <w:multiLevelType w:val="multilevel"/>
    <w:tmpl w:val="CC9644B4"/>
    <w:lvl w:ilvl="0">
      <w:start w:val="1"/>
      <w:numFmt w:val="decimal"/>
      <w:lvlText w:val="%1"/>
      <w:lvlJc w:val="left"/>
      <w:pPr>
        <w:ind w:left="540" w:hanging="540"/>
      </w:pPr>
      <w:rPr>
        <w:rFonts w:ascii="Leelawadee UI" w:hAnsi="Leelawadee UI" w:cs="Leelawadee UI" w:hint="default"/>
        <w:b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Leelawadee UI" w:hAnsi="Leelawadee UI" w:cs="Leelawadee UI" w:hint="default"/>
        <w:b/>
        <w:sz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="Leelawadee UI" w:hAnsi="Leelawadee UI" w:cs="Leelawadee UI" w:hint="default"/>
        <w:b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Leelawadee UI" w:hAnsi="Leelawadee UI" w:cs="Leelawadee UI" w:hint="default"/>
        <w:b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Leelawadee UI" w:hAnsi="Leelawadee UI" w:cs="Leelawadee UI" w:hint="default"/>
        <w:b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Leelawadee UI" w:hAnsi="Leelawadee UI" w:cs="Leelawadee UI" w:hint="default"/>
        <w:b/>
        <w:sz w:val="32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ascii="Leelawadee UI" w:hAnsi="Leelawadee UI" w:cs="Leelawadee UI" w:hint="default"/>
        <w:b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Leelawadee UI" w:hAnsi="Leelawadee UI" w:cs="Leelawadee UI" w:hint="default"/>
        <w:b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Leelawadee UI" w:hAnsi="Leelawadee UI" w:cs="Leelawadee UI" w:hint="default"/>
        <w:b/>
        <w:sz w:val="32"/>
      </w:rPr>
    </w:lvl>
  </w:abstractNum>
  <w:abstractNum w:abstractNumId="1" w15:restartNumberingAfterBreak="0">
    <w:nsid w:val="684C71D4"/>
    <w:multiLevelType w:val="hybridMultilevel"/>
    <w:tmpl w:val="2574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42C"/>
    <w:rsid w:val="00006E98"/>
    <w:rsid w:val="000F724E"/>
    <w:rsid w:val="00101047"/>
    <w:rsid w:val="00165B88"/>
    <w:rsid w:val="00181C92"/>
    <w:rsid w:val="0018560F"/>
    <w:rsid w:val="001F0D5D"/>
    <w:rsid w:val="00223E9F"/>
    <w:rsid w:val="002518A8"/>
    <w:rsid w:val="00290229"/>
    <w:rsid w:val="002C5A6D"/>
    <w:rsid w:val="003B09E9"/>
    <w:rsid w:val="003F282F"/>
    <w:rsid w:val="0042666F"/>
    <w:rsid w:val="0043493B"/>
    <w:rsid w:val="004B6A16"/>
    <w:rsid w:val="004E017D"/>
    <w:rsid w:val="00501F93"/>
    <w:rsid w:val="00533DDA"/>
    <w:rsid w:val="0055789B"/>
    <w:rsid w:val="006A271F"/>
    <w:rsid w:val="006A6CFB"/>
    <w:rsid w:val="00721C72"/>
    <w:rsid w:val="007677DA"/>
    <w:rsid w:val="00820030"/>
    <w:rsid w:val="008239AE"/>
    <w:rsid w:val="00847156"/>
    <w:rsid w:val="008942D9"/>
    <w:rsid w:val="008F1911"/>
    <w:rsid w:val="0092551C"/>
    <w:rsid w:val="009370FA"/>
    <w:rsid w:val="009A54A0"/>
    <w:rsid w:val="009C4E31"/>
    <w:rsid w:val="00A13CCA"/>
    <w:rsid w:val="00A83444"/>
    <w:rsid w:val="00AF042C"/>
    <w:rsid w:val="00C53657"/>
    <w:rsid w:val="00C906A5"/>
    <w:rsid w:val="00D71CDA"/>
    <w:rsid w:val="00E35B3B"/>
    <w:rsid w:val="00EF56B1"/>
    <w:rsid w:val="00F27AF9"/>
    <w:rsid w:val="00F7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A6A6"/>
  <w15:chartTrackingRefBased/>
  <w15:docId w15:val="{5C6DDE92-5204-47CA-833A-8E177670D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Amna Baig.</dc:creator>
  <cp:keywords/>
  <dc:description/>
  <cp:lastModifiedBy>Amna Baig.</cp:lastModifiedBy>
  <cp:revision>45</cp:revision>
  <dcterms:created xsi:type="dcterms:W3CDTF">2024-08-30T05:48:00Z</dcterms:created>
  <dcterms:modified xsi:type="dcterms:W3CDTF">2024-08-30T06:30:00Z</dcterms:modified>
</cp:coreProperties>
</file>