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C++ Arithmetic Expression Evaluator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Test Case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rPr/>
            </w:pP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 identifier</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item</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specifications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 specifications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procedural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Intercase dependencies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C">
      <w:pPr>
        <w:pStyle w:val="Heading1"/>
        <w:numPr>
          <w:ilvl w:val="0"/>
          <w:numId w:val="1"/>
        </w:numPr>
        <w:ind w:left="0" w:firstLine="0"/>
        <w:rPr/>
      </w:pPr>
      <w:bookmarkStart w:colFirst="0" w:colLast="0" w:name="_heading=h.gjdgxs" w:id="0"/>
      <w:bookmarkEnd w:id="0"/>
      <w:r w:rsidDel="00000000" w:rsidR="00000000" w:rsidRPr="00000000">
        <w:rPr>
          <w:rtl w:val="0"/>
        </w:rPr>
        <w:t xml:space="preserve">Purpose </w:t>
      </w:r>
    </w:p>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Test Case Specification document for the &lt;Project Name&gt; defines a test case for an item that should be tested. </w:t>
      </w:r>
    </w:p>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sections of the test case specification shall be ordered in the specified sequence. Additional sections may be included at the end. If some or all of the content of a section is in another document, then a reference to that material may be listed in place of the corresponding content. The referenced material must be attached to the test case specification or available to users of the case specification.].</w:t>
      </w:r>
      <w:r w:rsidDel="00000000" w:rsidR="00000000" w:rsidRPr="00000000">
        <w:rPr>
          <w:rtl w:val="0"/>
        </w:rPr>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205"/>
        <w:gridCol w:w="2100"/>
        <w:gridCol w:w="1350"/>
        <w:gridCol w:w="1110"/>
        <w:gridCol w:w="1185"/>
        <w:tblGridChange w:id="0">
          <w:tblGrid>
            <w:gridCol w:w="1410"/>
            <w:gridCol w:w="2205"/>
            <w:gridCol w:w="2100"/>
            <w:gridCol w:w="1350"/>
            <w:gridCol w:w="1110"/>
            <w:gridCol w:w="118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Test Case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Case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Math Operations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Expected Results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Actual Results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 xml:space="preserve">Pass/Fail</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spacing w:line="276" w:lineRule="auto"/>
              <w:rPr>
                <w:rFonts w:ascii="Arial" w:cs="Arial" w:eastAsia="Arial" w:hAnsi="Arial"/>
              </w:rPr>
            </w:pPr>
            <w:r w:rsidDel="00000000" w:rsidR="00000000" w:rsidRPr="00000000">
              <w:rPr>
                <w:rFonts w:ascii="Arial" w:cs="Arial" w:eastAsia="Arial" w:hAnsi="Arial"/>
                <w:rtl w:val="0"/>
              </w:rPr>
              <w:t xml:space="preserve">Add - 01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basic addition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line="276" w:lineRule="auto"/>
              <w:rPr>
                <w:rFonts w:ascii="Arial" w:cs="Arial" w:eastAsia="Arial" w:hAnsi="Arial"/>
              </w:rPr>
            </w:pPr>
            <w:r w:rsidDel="00000000" w:rsidR="00000000" w:rsidRPr="00000000">
              <w:rPr>
                <w:rFonts w:ascii="Arial" w:cs="Arial" w:eastAsia="Arial" w:hAnsi="Arial"/>
                <w:rtl w:val="0"/>
              </w:rPr>
              <w:t xml:space="preserve">2 + 3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Add - 02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addition with zeros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spacing w:line="276" w:lineRule="auto"/>
              <w:rPr>
                <w:rFonts w:ascii="Arial" w:cs="Arial" w:eastAsia="Arial" w:hAnsi="Arial"/>
              </w:rPr>
            </w:pPr>
            <w:r w:rsidDel="00000000" w:rsidR="00000000" w:rsidRPr="00000000">
              <w:rPr>
                <w:rFonts w:ascii="Arial" w:cs="Arial" w:eastAsia="Arial" w:hAnsi="Arial"/>
                <w:rtl w:val="0"/>
              </w:rPr>
              <w:t xml:space="preserve">0 + 0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spacing w:line="276" w:lineRule="auto"/>
              <w:rPr>
                <w:rFonts w:ascii="Arial" w:cs="Arial" w:eastAsia="Arial" w:hAnsi="Arial"/>
              </w:rPr>
            </w:pPr>
            <w:r w:rsidDel="00000000" w:rsidR="00000000" w:rsidRPr="00000000">
              <w:rPr>
                <w:rFonts w:ascii="Arial" w:cs="Arial" w:eastAsia="Arial" w:hAnsi="Arial"/>
                <w:rtl w:val="0"/>
              </w:rPr>
              <w:t xml:space="preserve">Sub - 03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basic subtraction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line="276" w:lineRule="auto"/>
              <w:rPr>
                <w:rFonts w:ascii="Arial" w:cs="Arial" w:eastAsia="Arial" w:hAnsi="Arial"/>
              </w:rPr>
            </w:pPr>
            <w:r w:rsidDel="00000000" w:rsidR="00000000" w:rsidRPr="00000000">
              <w:rPr>
                <w:rFonts w:ascii="Arial" w:cs="Arial" w:eastAsia="Arial" w:hAnsi="Arial"/>
                <w:rtl w:val="0"/>
              </w:rPr>
              <w:t xml:space="preserve">5 - 3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spacing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spacing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spacing w:line="276" w:lineRule="auto"/>
              <w:rPr>
                <w:rFonts w:ascii="Arial" w:cs="Arial" w:eastAsia="Arial" w:hAnsi="Arial"/>
              </w:rPr>
            </w:pPr>
            <w:r w:rsidDel="00000000" w:rsidR="00000000" w:rsidRPr="00000000">
              <w:rPr>
                <w:rFonts w:ascii="Arial" w:cs="Arial" w:eastAsia="Arial" w:hAnsi="Arial"/>
                <w:rtl w:val="0"/>
              </w:rPr>
              <w:t xml:space="preserve">Sub - 04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subtraction with zero result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spacing w:line="276" w:lineRule="auto"/>
              <w:rPr>
                <w:rFonts w:ascii="Arial" w:cs="Arial" w:eastAsia="Arial" w:hAnsi="Arial"/>
              </w:rPr>
            </w:pPr>
            <w:r w:rsidDel="00000000" w:rsidR="00000000" w:rsidRPr="00000000">
              <w:rPr>
                <w:rFonts w:ascii="Arial" w:cs="Arial" w:eastAsia="Arial" w:hAnsi="Arial"/>
                <w:rtl w:val="0"/>
              </w:rPr>
              <w:t xml:space="preserve">0 - 5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spacing w:line="276" w:lineRule="auto"/>
              <w:rPr>
                <w:rFonts w:ascii="Arial" w:cs="Arial" w:eastAsia="Arial" w:hAnsi="Arial"/>
              </w:rPr>
            </w:pPr>
            <w:r w:rsidDel="00000000" w:rsidR="00000000" w:rsidRPr="00000000">
              <w:rPr>
                <w:rFonts w:ascii="Arial" w:cs="Arial" w:eastAsia="Arial" w:hAnsi="Arial"/>
                <w:rtl w:val="0"/>
              </w:rPr>
              <w:t xml:space="preserve">Mult - 05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basic multiplication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4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spacing w:line="276"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rtl w:val="0"/>
              </w:rPr>
              <w:t xml:space="preserve">Mult - 06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multiplication with zero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spacing w:line="276" w:lineRule="auto"/>
              <w:rPr>
                <w:rFonts w:ascii="Arial" w:cs="Arial" w:eastAsia="Arial" w:hAnsi="Arial"/>
              </w:rPr>
            </w:pPr>
            <w:r w:rsidDel="00000000" w:rsidR="00000000" w:rsidRPr="00000000">
              <w:rPr>
                <w:rFonts w:ascii="Arial" w:cs="Arial" w:eastAsia="Arial" w:hAnsi="Arial"/>
                <w:rtl w:val="0"/>
              </w:rPr>
              <w:t xml:space="preserve">0 *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spacing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spacing w:line="276" w:lineRule="auto"/>
              <w:rPr>
                <w:rFonts w:ascii="Arial" w:cs="Arial" w:eastAsia="Arial" w:hAnsi="Arial"/>
              </w:rPr>
            </w:pPr>
            <w:r w:rsidDel="00000000" w:rsidR="00000000" w:rsidRPr="00000000">
              <w:rPr>
                <w:rFonts w:ascii="Arial" w:cs="Arial" w:eastAsia="Arial" w:hAnsi="Arial"/>
                <w:rtl w:val="0"/>
              </w:rPr>
              <w:t xml:space="preserve">Div - 07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basic division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spacing w:line="276" w:lineRule="auto"/>
              <w:rPr>
                <w:rFonts w:ascii="Arial" w:cs="Arial" w:eastAsia="Arial" w:hAnsi="Arial"/>
              </w:rPr>
            </w:pPr>
            <w:r w:rsidDel="00000000" w:rsidR="00000000" w:rsidRPr="00000000">
              <w:rPr>
                <w:rFonts w:ascii="Arial" w:cs="Arial" w:eastAsia="Arial" w:hAnsi="Arial"/>
                <w:rtl w:val="0"/>
              </w:rPr>
              <w:t xml:space="preserve">8 /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spacing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rtl w:val="0"/>
              </w:rPr>
              <w:t xml:space="preserve">Div - 08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division with non-zero result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spacing w:line="276" w:lineRule="auto"/>
              <w:rPr>
                <w:rFonts w:ascii="Arial" w:cs="Arial" w:eastAsia="Arial" w:hAnsi="Arial"/>
              </w:rPr>
            </w:pPr>
            <w:r w:rsidDel="00000000" w:rsidR="00000000" w:rsidRPr="00000000">
              <w:rPr>
                <w:rFonts w:ascii="Arial" w:cs="Arial" w:eastAsia="Arial" w:hAnsi="Arial"/>
                <w:rtl w:val="0"/>
              </w:rPr>
              <w:t xml:space="preserve">10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line="276" w:lineRule="auto"/>
              <w:rPr>
                <w:rFonts w:ascii="Arial" w:cs="Arial" w:eastAsia="Arial" w:hAnsi="Arial"/>
              </w:rPr>
            </w:pPr>
            <w:r w:rsidDel="00000000" w:rsidR="00000000" w:rsidRPr="00000000">
              <w:rPr>
                <w:rFonts w:ascii="Arial" w:cs="Arial" w:eastAsia="Arial" w:hAnsi="Arial"/>
                <w:rtl w:val="0"/>
              </w:rPr>
              <w:t xml:space="preserve">Add - 09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addition and subtraction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line="276" w:lineRule="auto"/>
              <w:rPr>
                <w:rFonts w:ascii="Arial" w:cs="Arial" w:eastAsia="Arial" w:hAnsi="Arial"/>
              </w:rPr>
            </w:pPr>
            <w:r w:rsidDel="00000000" w:rsidR="00000000" w:rsidRPr="00000000">
              <w:rPr>
                <w:rFonts w:ascii="Arial" w:cs="Arial" w:eastAsia="Arial" w:hAnsi="Arial"/>
                <w:rtl w:val="0"/>
              </w:rPr>
              <w:t xml:space="preserve">6 + 7 - 3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spacing w:line="276"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line="276"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line="276" w:lineRule="auto"/>
              <w:rPr>
                <w:rFonts w:ascii="Arial" w:cs="Arial" w:eastAsia="Arial" w:hAnsi="Arial"/>
              </w:rPr>
            </w:pPr>
            <w:r w:rsidDel="00000000" w:rsidR="00000000" w:rsidRPr="00000000">
              <w:rPr>
                <w:rFonts w:ascii="Arial" w:cs="Arial" w:eastAsia="Arial" w:hAnsi="Arial"/>
                <w:rtl w:val="0"/>
              </w:rPr>
              <w:t xml:space="preserve">Mult - 10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multiplication and division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spacing w:line="276" w:lineRule="auto"/>
              <w:rPr>
                <w:rFonts w:ascii="Arial" w:cs="Arial" w:eastAsia="Arial" w:hAnsi="Arial"/>
              </w:rPr>
            </w:pPr>
            <w:r w:rsidDel="00000000" w:rsidR="00000000" w:rsidRPr="00000000">
              <w:rPr>
                <w:rFonts w:ascii="Arial" w:cs="Arial" w:eastAsia="Arial" w:hAnsi="Arial"/>
                <w:rtl w:val="0"/>
              </w:rPr>
              <w:t xml:space="preserve">4 * 3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spacing w:line="276" w:lineRule="auto"/>
              <w:rPr>
                <w:rFonts w:ascii="Arial" w:cs="Arial" w:eastAsia="Arial" w:hAnsi="Arial"/>
              </w:rPr>
            </w:pPr>
            <w:r w:rsidDel="00000000" w:rsidR="00000000" w:rsidRPr="00000000">
              <w:rPr>
                <w:rFonts w:ascii="Arial" w:cs="Arial" w:eastAsia="Arial" w:hAnsi="Arial"/>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spacing w:line="276" w:lineRule="auto"/>
              <w:rPr>
                <w:rFonts w:ascii="Arial" w:cs="Arial" w:eastAsia="Arial" w:hAnsi="Arial"/>
              </w:rPr>
            </w:pPr>
            <w:r w:rsidDel="00000000" w:rsidR="00000000" w:rsidRPr="00000000">
              <w:rPr>
                <w:rFonts w:ascii="Arial" w:cs="Arial" w:eastAsia="Arial" w:hAnsi="Arial"/>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line="276" w:lineRule="auto"/>
              <w:rPr>
                <w:rFonts w:ascii="Arial" w:cs="Arial" w:eastAsia="Arial" w:hAnsi="Arial"/>
              </w:rPr>
            </w:pPr>
            <w:r w:rsidDel="00000000" w:rsidR="00000000" w:rsidRPr="00000000">
              <w:rPr>
                <w:rFonts w:ascii="Arial" w:cs="Arial" w:eastAsia="Arial" w:hAnsi="Arial"/>
                <w:rtl w:val="0"/>
              </w:rPr>
              <w:t xml:space="preserve">Mix - 11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mixed operations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line="276" w:lineRule="auto"/>
              <w:rPr>
                <w:rFonts w:ascii="Arial" w:cs="Arial" w:eastAsia="Arial" w:hAnsi="Arial"/>
              </w:rPr>
            </w:pPr>
            <w:r w:rsidDel="00000000" w:rsidR="00000000" w:rsidRPr="00000000">
              <w:rPr>
                <w:rFonts w:ascii="Arial" w:cs="Arial" w:eastAsia="Arial" w:hAnsi="Arial"/>
                <w:rtl w:val="0"/>
              </w:rPr>
              <w:t xml:space="preserve">2 + 5 * 3 - 1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line="276"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line="276"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spacing w:line="276" w:lineRule="auto"/>
              <w:rPr>
                <w:rFonts w:ascii="Arial" w:cs="Arial" w:eastAsia="Arial" w:hAnsi="Arial"/>
              </w:rPr>
            </w:pPr>
            <w:r w:rsidDel="00000000" w:rsidR="00000000" w:rsidRPr="00000000">
              <w:rPr>
                <w:rFonts w:ascii="Arial" w:cs="Arial" w:eastAsia="Arial" w:hAnsi="Arial"/>
                <w:rtl w:val="0"/>
              </w:rPr>
              <w:t xml:space="preserve">DivByZero - 12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division by zero handling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line="276" w:lineRule="auto"/>
              <w:rPr>
                <w:rFonts w:ascii="Arial" w:cs="Arial" w:eastAsia="Arial" w:hAnsi="Arial"/>
              </w:rPr>
            </w:pPr>
            <w:r w:rsidDel="00000000" w:rsidR="00000000" w:rsidRPr="00000000">
              <w:rPr>
                <w:rFonts w:ascii="Arial" w:cs="Arial" w:eastAsia="Arial" w:hAnsi="Arial"/>
                <w:rtl w:val="0"/>
              </w:rPr>
              <w:t xml:space="preserve">10 / 0 (Ensure your calculator handles this case gracefully)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line="276" w:lineRule="auto"/>
              <w:rPr>
                <w:rFonts w:ascii="Arial" w:cs="Arial" w:eastAsia="Arial" w:hAnsi="Arial"/>
              </w:rPr>
            </w:pPr>
            <w:r w:rsidDel="00000000" w:rsidR="00000000" w:rsidRPr="00000000">
              <w:rPr>
                <w:rFonts w:ascii="Arial" w:cs="Arial" w:eastAsia="Arial" w:hAnsi="Arial"/>
                <w:rtl w:val="0"/>
              </w:rPr>
              <w:t xml:space="preserve">Undefined (graceful handling)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line="276" w:lineRule="auto"/>
              <w:rPr>
                <w:rFonts w:ascii="Arial" w:cs="Arial" w:eastAsia="Arial" w:hAnsi="Arial"/>
              </w:rPr>
            </w:pPr>
            <w:r w:rsidDel="00000000" w:rsidR="00000000" w:rsidRPr="00000000">
              <w:rPr>
                <w:rFonts w:ascii="Arial" w:cs="Arial" w:eastAsia="Arial" w:hAnsi="Arial"/>
                <w:rtl w:val="0"/>
              </w:rPr>
              <w:t xml:space="preserve">Error: Attempted division/modulo by zero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line="276" w:lineRule="auto"/>
              <w:rPr>
                <w:rFonts w:ascii="Arial" w:cs="Arial" w:eastAsia="Arial" w:hAnsi="Arial"/>
              </w:rPr>
            </w:pPr>
            <w:r w:rsidDel="00000000" w:rsidR="00000000" w:rsidRPr="00000000">
              <w:rPr>
                <w:rFonts w:ascii="Arial" w:cs="Arial" w:eastAsia="Arial" w:hAnsi="Arial"/>
                <w:rtl w:val="0"/>
              </w:rPr>
              <w:t xml:space="preserve">Neg - 13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negative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rtl w:val="0"/>
              </w:rPr>
              <w:t xml:space="preserve">-3 + 7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spacing w:line="276" w:lineRule="auto"/>
              <w:rPr>
                <w:rFonts w:ascii="Arial" w:cs="Arial" w:eastAsia="Arial" w:hAnsi="Arial"/>
              </w:rPr>
            </w:pPr>
            <w:r w:rsidDel="00000000" w:rsidR="00000000" w:rsidRPr="00000000">
              <w:rPr>
                <w:rFonts w:ascii="Arial" w:cs="Arial" w:eastAsia="Arial" w:hAnsi="Arial"/>
                <w:rtl w:val="0"/>
              </w:rPr>
              <w:t xml:space="preserve">Deci - 14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decimal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line="276" w:lineRule="auto"/>
              <w:rPr>
                <w:rFonts w:ascii="Arial" w:cs="Arial" w:eastAsia="Arial" w:hAnsi="Arial"/>
              </w:rPr>
            </w:pPr>
            <w:r w:rsidDel="00000000" w:rsidR="00000000" w:rsidRPr="00000000">
              <w:rPr>
                <w:rFonts w:ascii="Arial" w:cs="Arial" w:eastAsia="Arial" w:hAnsi="Arial"/>
                <w:rtl w:val="0"/>
              </w:rPr>
              <w:t xml:space="preserve">2.5 + 1.5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spacing w:line="276" w:lineRule="auto"/>
              <w:rPr>
                <w:rFonts w:ascii="Arial" w:cs="Arial" w:eastAsia="Arial" w:hAnsi="Arial"/>
              </w:rPr>
            </w:pPr>
            <w:r w:rsidDel="00000000" w:rsidR="00000000" w:rsidRPr="00000000">
              <w:rPr>
                <w:rFonts w:ascii="Arial" w:cs="Arial" w:eastAsia="Arial" w:hAnsi="Arial"/>
                <w:rtl w:val="0"/>
              </w:rPr>
              <w:t xml:space="preserve">Add - 15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large numbers addition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spacing w:line="276" w:lineRule="auto"/>
              <w:rPr>
                <w:rFonts w:ascii="Arial" w:cs="Arial" w:eastAsia="Arial" w:hAnsi="Arial"/>
              </w:rPr>
            </w:pPr>
            <w:r w:rsidDel="00000000" w:rsidR="00000000" w:rsidRPr="00000000">
              <w:rPr>
                <w:rFonts w:ascii="Arial" w:cs="Arial" w:eastAsia="Arial" w:hAnsi="Arial"/>
                <w:rtl w:val="0"/>
              </w:rPr>
              <w:t xml:space="preserve">1000000 + 500000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spacing w:line="276" w:lineRule="auto"/>
              <w:rPr>
                <w:rFonts w:ascii="Arial" w:cs="Arial" w:eastAsia="Arial" w:hAnsi="Arial"/>
              </w:rPr>
            </w:pPr>
            <w:r w:rsidDel="00000000" w:rsidR="00000000" w:rsidRPr="00000000">
              <w:rPr>
                <w:rFonts w:ascii="Arial" w:cs="Arial" w:eastAsia="Arial" w:hAnsi="Arial"/>
                <w:rtl w:val="0"/>
              </w:rPr>
              <w:t xml:space="preserve">1500000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spacing w:line="276" w:lineRule="auto"/>
              <w:rPr>
                <w:rFonts w:ascii="Arial" w:cs="Arial" w:eastAsia="Arial" w:hAnsi="Arial"/>
              </w:rPr>
            </w:pPr>
            <w:r w:rsidDel="00000000" w:rsidR="00000000" w:rsidRPr="00000000">
              <w:rPr>
                <w:rFonts w:ascii="Arial" w:cs="Arial" w:eastAsia="Arial" w:hAnsi="Arial"/>
                <w:rtl w:val="0"/>
              </w:rPr>
              <w:t xml:space="preserve">1500000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Mult - 16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large result multiplication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spacing w:line="276" w:lineRule="auto"/>
              <w:rPr>
                <w:rFonts w:ascii="Arial" w:cs="Arial" w:eastAsia="Arial" w:hAnsi="Arial"/>
              </w:rPr>
            </w:pPr>
            <w:r w:rsidDel="00000000" w:rsidR="00000000" w:rsidRPr="00000000">
              <w:rPr>
                <w:rFonts w:ascii="Arial" w:cs="Arial" w:eastAsia="Arial" w:hAnsi="Arial"/>
                <w:rtl w:val="0"/>
              </w:rPr>
              <w:t xml:space="preserve">999999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line="276" w:lineRule="auto"/>
              <w:rPr>
                <w:rFonts w:ascii="Arial" w:cs="Arial" w:eastAsia="Arial" w:hAnsi="Arial"/>
              </w:rPr>
            </w:pPr>
            <w:r w:rsidDel="00000000" w:rsidR="00000000" w:rsidRPr="00000000">
              <w:rPr>
                <w:rFonts w:ascii="Arial" w:cs="Arial" w:eastAsia="Arial" w:hAnsi="Arial"/>
                <w:rtl w:val="0"/>
              </w:rPr>
              <w:t xml:space="preserve">1999998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line="276" w:lineRule="auto"/>
              <w:rPr>
                <w:rFonts w:ascii="Arial" w:cs="Arial" w:eastAsia="Arial" w:hAnsi="Arial"/>
              </w:rPr>
            </w:pPr>
            <w:r w:rsidDel="00000000" w:rsidR="00000000" w:rsidRPr="00000000">
              <w:rPr>
                <w:rFonts w:ascii="Arial" w:cs="Arial" w:eastAsia="Arial" w:hAnsi="Arial"/>
                <w:rtl w:val="0"/>
              </w:rPr>
              <w:t xml:space="preserve">1999998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spacing w:line="276" w:lineRule="auto"/>
              <w:rPr>
                <w:rFonts w:ascii="Arial" w:cs="Arial" w:eastAsia="Arial" w:hAnsi="Arial"/>
              </w:rPr>
            </w:pPr>
            <w:r w:rsidDel="00000000" w:rsidR="00000000" w:rsidRPr="00000000">
              <w:rPr>
                <w:rFonts w:ascii="Arial" w:cs="Arial" w:eastAsia="Arial" w:hAnsi="Arial"/>
                <w:rtl w:val="0"/>
              </w:rPr>
              <w:t xml:space="preserve">Comb - 17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combination with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2 * (3 + 4)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line="276" w:lineRule="auto"/>
              <w:rPr>
                <w:rFonts w:ascii="Arial" w:cs="Arial" w:eastAsia="Arial" w:hAnsi="Arial"/>
              </w:rPr>
            </w:pPr>
            <w:r w:rsidDel="00000000" w:rsidR="00000000" w:rsidRPr="00000000">
              <w:rPr>
                <w:rFonts w:ascii="Arial" w:cs="Arial" w:eastAsia="Arial" w:hAnsi="Arial"/>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tl w:val="0"/>
              </w:rPr>
              <w:t xml:space="preserve">Comb - 18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combination with complex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line="276" w:lineRule="auto"/>
              <w:rPr>
                <w:rFonts w:ascii="Arial" w:cs="Arial" w:eastAsia="Arial" w:hAnsi="Arial"/>
              </w:rPr>
            </w:pPr>
            <w:r w:rsidDel="00000000" w:rsidR="00000000" w:rsidRPr="00000000">
              <w:rPr>
                <w:rFonts w:ascii="Arial" w:cs="Arial" w:eastAsia="Arial" w:hAnsi="Arial"/>
                <w:rtl w:val="0"/>
              </w:rPr>
              <w:t xml:space="preserve">(5 + 2) / (3 - 1)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line="276" w:lineRule="auto"/>
              <w:rPr>
                <w:rFonts w:ascii="Arial" w:cs="Arial" w:eastAsia="Arial" w:hAnsi="Arial"/>
              </w:rPr>
            </w:pPr>
            <w:r w:rsidDel="00000000" w:rsidR="00000000" w:rsidRPr="00000000">
              <w:rPr>
                <w:rFonts w:ascii="Arial" w:cs="Arial" w:eastAsia="Arial" w:hAnsi="Arial"/>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spacing w:line="276" w:lineRule="auto"/>
              <w:rPr>
                <w:rFonts w:ascii="Arial" w:cs="Arial" w:eastAsia="Arial" w:hAnsi="Arial"/>
              </w:rPr>
            </w:pPr>
            <w:r w:rsidDel="00000000" w:rsidR="00000000" w:rsidRPr="00000000">
              <w:rPr>
                <w:rFonts w:ascii="Arial" w:cs="Arial" w:eastAsia="Arial" w:hAnsi="Arial"/>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Exp - 19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exponentiation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 xml:space="preserve">2^3 (2 raised to the power of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868.4326171874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Exp - 20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exponentiation with decimal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2.5^2 (Exponentiation with Decimal)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line="276" w:lineRule="auto"/>
              <w:rPr>
                <w:rFonts w:ascii="Arial" w:cs="Arial" w:eastAsia="Arial" w:hAnsi="Arial"/>
              </w:rPr>
            </w:pPr>
            <w:r w:rsidDel="00000000" w:rsidR="00000000" w:rsidRPr="00000000">
              <w:rPr>
                <w:rFonts w:ascii="Arial" w:cs="Arial" w:eastAsia="Arial" w:hAnsi="Arial"/>
                <w:rtl w:val="0"/>
              </w:rPr>
              <w:t xml:space="preserve">CombParen-21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line="276" w:lineRule="auto"/>
              <w:rPr>
                <w:rFonts w:ascii="Arial" w:cs="Arial" w:eastAsia="Arial" w:hAnsi="Arial"/>
              </w:rPr>
            </w:pPr>
            <w:r w:rsidDel="00000000" w:rsidR="00000000" w:rsidRPr="00000000">
              <w:rPr>
                <w:rFonts w:ascii="Arial" w:cs="Arial" w:eastAsia="Arial" w:hAnsi="Arial"/>
                <w:rtl w:val="0"/>
              </w:rPr>
              <w:t xml:space="preserve">(2 + 3) *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line="276" w:lineRule="auto"/>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276" w:lineRule="auto"/>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CombParen-22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Complex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2 * (3 + (4 - 2))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CombParen-33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Multiple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276" w:lineRule="auto"/>
              <w:rPr>
                <w:rFonts w:ascii="Arial" w:cs="Arial" w:eastAsia="Arial" w:hAnsi="Arial"/>
              </w:rPr>
            </w:pPr>
            <w:r w:rsidDel="00000000" w:rsidR="00000000" w:rsidRPr="00000000">
              <w:rPr>
                <w:rFonts w:ascii="Arial" w:cs="Arial" w:eastAsia="Arial" w:hAnsi="Arial"/>
                <w:rtl w:val="0"/>
              </w:rPr>
              <w:t xml:space="preserve">(5 + 2) / (3 - (1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undefined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spacing w:line="276" w:lineRule="auto"/>
              <w:rPr>
                <w:rFonts w:ascii="Arial" w:cs="Arial" w:eastAsia="Arial" w:hAnsi="Arial"/>
              </w:rPr>
            </w:pPr>
            <w:r w:rsidDel="00000000" w:rsidR="00000000" w:rsidRPr="00000000">
              <w:rPr>
                <w:rFonts w:ascii="Arial" w:cs="Arial" w:eastAsia="Arial" w:hAnsi="Arial"/>
                <w:rtl w:val="0"/>
              </w:rPr>
              <w:t xml:space="preserve">Error: Attempted division/modulo by zero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rtl w:val="0"/>
              </w:rPr>
              <w:t xml:space="preserve">NestedMult-24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Multiplication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line="276" w:lineRule="auto"/>
              <w:rPr>
                <w:rFonts w:ascii="Arial" w:cs="Arial" w:eastAsia="Arial" w:hAnsi="Arial"/>
              </w:rPr>
            </w:pPr>
            <w:r w:rsidDel="00000000" w:rsidR="00000000" w:rsidRPr="00000000">
              <w:rPr>
                <w:rFonts w:ascii="Arial" w:cs="Arial" w:eastAsia="Arial" w:hAnsi="Arial"/>
                <w:rtl w:val="0"/>
              </w:rPr>
              <w:t xml:space="preserve">2 * (3 *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276" w:lineRule="auto"/>
              <w:rPr>
                <w:rFonts w:ascii="Arial" w:cs="Arial" w:eastAsia="Arial" w:hAnsi="Arial"/>
              </w:rPr>
            </w:pPr>
            <w:r w:rsidDel="00000000" w:rsidR="00000000" w:rsidRPr="00000000">
              <w:rPr>
                <w:rFonts w:ascii="Arial" w:cs="Arial" w:eastAsia="Arial" w:hAnsi="Arial"/>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rPr>
                <w:rFonts w:ascii="Arial" w:cs="Arial" w:eastAsia="Arial" w:hAnsi="Arial"/>
              </w:rPr>
            </w:pPr>
            <w:r w:rsidDel="00000000" w:rsidR="00000000" w:rsidRPr="00000000">
              <w:rPr>
                <w:rFonts w:ascii="Arial" w:cs="Arial" w:eastAsia="Arial" w:hAnsi="Arial"/>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line="276" w:lineRule="auto"/>
              <w:rPr>
                <w:rFonts w:ascii="Arial" w:cs="Arial" w:eastAsia="Arial" w:hAnsi="Arial"/>
              </w:rPr>
            </w:pPr>
            <w:r w:rsidDel="00000000" w:rsidR="00000000" w:rsidRPr="00000000">
              <w:rPr>
                <w:rFonts w:ascii="Arial" w:cs="Arial" w:eastAsia="Arial" w:hAnsi="Arial"/>
                <w:rtl w:val="0"/>
              </w:rPr>
              <w:t xml:space="preserve">NestedDiv-25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Division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10 / (2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276"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spacing w:line="276" w:lineRule="auto"/>
              <w:rPr>
                <w:rFonts w:ascii="Arial" w:cs="Arial" w:eastAsia="Arial" w:hAnsi="Arial"/>
              </w:rPr>
            </w:pPr>
            <w:r w:rsidDel="00000000" w:rsidR="00000000" w:rsidRPr="00000000">
              <w:rPr>
                <w:rFonts w:ascii="Arial" w:cs="Arial" w:eastAsia="Arial" w:hAnsi="Arial"/>
                <w:rtl w:val="0"/>
              </w:rPr>
              <w:t xml:space="preserve">MixParen-26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Mixed Operations with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rPr>
                <w:rFonts w:ascii="Arial" w:cs="Arial" w:eastAsia="Arial" w:hAnsi="Arial"/>
              </w:rPr>
            </w:pPr>
            <w:r w:rsidDel="00000000" w:rsidR="00000000" w:rsidRPr="00000000">
              <w:rPr>
                <w:rFonts w:ascii="Arial" w:cs="Arial" w:eastAsia="Arial" w:hAnsi="Arial"/>
                <w:rtl w:val="0"/>
              </w:rPr>
              <w:t xml:space="preserve">(6 + 7) * (3 - 1)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NestedExp-27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Exponentiation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(2^3)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spacing w:line="276" w:lineRule="auto"/>
              <w:rPr>
                <w:rFonts w:ascii="Arial" w:cs="Arial" w:eastAsia="Arial" w:hAnsi="Arial"/>
              </w:rPr>
            </w:pPr>
            <w:r w:rsidDel="00000000" w:rsidR="00000000" w:rsidRPr="00000000">
              <w:rPr>
                <w:rFonts w:ascii="Arial" w:cs="Arial" w:eastAsia="Arial" w:hAnsi="Arial"/>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rPr>
                <w:rFonts w:ascii="Arial" w:cs="Arial" w:eastAsia="Arial" w:hAnsi="Arial"/>
              </w:rPr>
            </w:pPr>
            <w:r w:rsidDel="00000000" w:rsidR="00000000" w:rsidRPr="00000000">
              <w:rPr>
                <w:rFonts w:ascii="Arial" w:cs="Arial" w:eastAsia="Arial" w:hAnsi="Arial"/>
                <w:rtl w:val="0"/>
              </w:rPr>
              <w:t xml:space="preserve">ExpParen-28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Exponentiation with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276" w:lineRule="auto"/>
              <w:rPr>
                <w:rFonts w:ascii="Arial" w:cs="Arial" w:eastAsia="Arial" w:hAnsi="Arial"/>
              </w:rPr>
            </w:pPr>
            <w:r w:rsidDel="00000000" w:rsidR="00000000" w:rsidRPr="00000000">
              <w:rPr>
                <w:rFonts w:ascii="Arial" w:cs="Arial" w:eastAsia="Arial" w:hAnsi="Arial"/>
                <w:rtl w:val="0"/>
              </w:rPr>
              <w:t xml:space="preserve">(1.5^2)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rPr>
                <w:rFonts w:ascii="Arial" w:cs="Arial" w:eastAsia="Arial" w:hAnsi="Arial"/>
              </w:rPr>
            </w:pPr>
            <w:r w:rsidDel="00000000" w:rsidR="00000000" w:rsidRPr="00000000">
              <w:rPr>
                <w:rFonts w:ascii="Arial" w:cs="Arial" w:eastAsia="Arial" w:hAnsi="Arial"/>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rPr>
                <w:rFonts w:ascii="Arial" w:cs="Arial" w:eastAsia="Arial" w:hAnsi="Arial"/>
              </w:rPr>
            </w:pPr>
            <w:r w:rsidDel="00000000" w:rsidR="00000000" w:rsidRPr="00000000">
              <w:rPr>
                <w:rFonts w:ascii="Arial" w:cs="Arial" w:eastAsia="Arial" w:hAnsi="Arial"/>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ParenNeg-29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Parentheses with Negative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 (3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DivByZeroNested-30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Division by Zero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line="276" w:lineRule="auto"/>
              <w:rPr>
                <w:rFonts w:ascii="Arial" w:cs="Arial" w:eastAsia="Arial" w:hAnsi="Arial"/>
              </w:rPr>
            </w:pPr>
            <w:r w:rsidDel="00000000" w:rsidR="00000000" w:rsidRPr="00000000">
              <w:rPr>
                <w:rFonts w:ascii="Arial" w:cs="Arial" w:eastAsia="Arial" w:hAnsi="Arial"/>
                <w:rtl w:val="0"/>
              </w:rPr>
              <w:t xml:space="preserve">15 / (2 / (5 - 5))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line="276" w:lineRule="auto"/>
              <w:rPr>
                <w:rFonts w:ascii="Arial" w:cs="Arial" w:eastAsia="Arial" w:hAnsi="Arial"/>
              </w:rPr>
            </w:pPr>
            <w:r w:rsidDel="00000000" w:rsidR="00000000" w:rsidRPr="00000000">
              <w:rPr>
                <w:rFonts w:ascii="Arial" w:cs="Arial" w:eastAsia="Arial" w:hAnsi="Arial"/>
                <w:rtl w:val="0"/>
              </w:rPr>
              <w:t xml:space="preserve">Undefined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rtl w:val="0"/>
              </w:rPr>
              <w:t xml:space="preserve">Error: Attempted division/modulo by zero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CombParenNested-31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Combination with Multiple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(4 + 2) / (3 - (2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line="276" w:lineRule="auto"/>
              <w:rPr>
                <w:rFonts w:ascii="Arial" w:cs="Arial" w:eastAsia="Arial" w:hAnsi="Arial"/>
              </w:rPr>
            </w:pPr>
            <w:r w:rsidDel="00000000" w:rsidR="00000000" w:rsidRPr="00000000">
              <w:rPr>
                <w:rFonts w:ascii="Arial" w:cs="Arial" w:eastAsia="Arial" w:hAnsi="Arial"/>
                <w:rtl w:val="0"/>
              </w:rPr>
              <w:t xml:space="preserve">Undefined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rPr>
                <w:rFonts w:ascii="Arial" w:cs="Arial" w:eastAsia="Arial" w:hAnsi="Arial"/>
              </w:rPr>
            </w:pPr>
            <w:r w:rsidDel="00000000" w:rsidR="00000000" w:rsidRPr="00000000">
              <w:rPr>
                <w:rFonts w:ascii="Arial" w:cs="Arial" w:eastAsia="Arial" w:hAnsi="Arial"/>
                <w:rtl w:val="0"/>
              </w:rPr>
              <w:t xml:space="preserve">Error: Attempted division/modulo by zero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rPr>
                <w:rFonts w:ascii="Arial" w:cs="Arial" w:eastAsia="Arial" w:hAnsi="Arial"/>
              </w:rPr>
            </w:pPr>
            <w:r w:rsidDel="00000000" w:rsidR="00000000" w:rsidRPr="00000000">
              <w:rPr>
                <w:rFonts w:ascii="Arial" w:cs="Arial" w:eastAsia="Arial" w:hAnsi="Arial"/>
                <w:rtl w:val="0"/>
              </w:rPr>
              <w:t xml:space="preserve">NestedLarge-32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Operations with Large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rPr>
                <w:rFonts w:ascii="Arial" w:cs="Arial" w:eastAsia="Arial" w:hAnsi="Arial"/>
              </w:rPr>
            </w:pPr>
            <w:r w:rsidDel="00000000" w:rsidR="00000000" w:rsidRPr="00000000">
              <w:rPr>
                <w:rFonts w:ascii="Arial" w:cs="Arial" w:eastAsia="Arial" w:hAnsi="Arial"/>
                <w:rtl w:val="0"/>
              </w:rPr>
              <w:t xml:space="preserve">(1000000 + 500000) * (999999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line="276" w:lineRule="auto"/>
              <w:rPr>
                <w:rFonts w:ascii="Arial" w:cs="Arial" w:eastAsia="Arial" w:hAnsi="Arial"/>
              </w:rPr>
            </w:pPr>
            <w:r w:rsidDel="00000000" w:rsidR="00000000" w:rsidRPr="00000000">
              <w:rPr>
                <w:rFonts w:ascii="Arial" w:cs="Arial" w:eastAsia="Arial" w:hAnsi="Arial"/>
                <w:rtl w:val="0"/>
              </w:rPr>
              <w:t xml:space="preserve">3.00E+12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rPr>
                <w:rFonts w:ascii="Arial" w:cs="Arial" w:eastAsia="Arial" w:hAnsi="Arial"/>
              </w:rPr>
            </w:pPr>
            <w:r w:rsidDel="00000000" w:rsidR="00000000" w:rsidRPr="00000000">
              <w:rPr>
                <w:rFonts w:ascii="Arial" w:cs="Arial" w:eastAsia="Arial" w:hAnsi="Arial"/>
                <w:rtl w:val="0"/>
              </w:rPr>
              <w:t xml:space="preserve">3.00E+12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spacing w:line="276" w:lineRule="auto"/>
              <w:rPr>
                <w:rFonts w:ascii="Arial" w:cs="Arial" w:eastAsia="Arial" w:hAnsi="Arial"/>
              </w:rPr>
            </w:pPr>
            <w:r w:rsidDel="00000000" w:rsidR="00000000" w:rsidRPr="00000000">
              <w:rPr>
                <w:rFonts w:ascii="Arial" w:cs="Arial" w:eastAsia="Arial" w:hAnsi="Arial"/>
                <w:rtl w:val="0"/>
              </w:rPr>
              <w:t xml:space="preserve">CombParenDec-33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Combination with Decimal and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rPr>
                <w:rFonts w:ascii="Arial" w:cs="Arial" w:eastAsia="Arial" w:hAnsi="Arial"/>
              </w:rPr>
            </w:pPr>
            <w:r w:rsidDel="00000000" w:rsidR="00000000" w:rsidRPr="00000000">
              <w:rPr>
                <w:rFonts w:ascii="Arial" w:cs="Arial" w:eastAsia="Arial" w:hAnsi="Arial"/>
                <w:rtl w:val="0"/>
              </w:rPr>
              <w:t xml:space="preserve">2.5 * (1.5 + 0.5)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NestedNeg-34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Negative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rPr>
                <w:rFonts w:ascii="Arial" w:cs="Arial" w:eastAsia="Arial" w:hAnsi="Arial"/>
              </w:rPr>
            </w:pPr>
            <w:r w:rsidDel="00000000" w:rsidR="00000000" w:rsidRPr="00000000">
              <w:rPr>
                <w:rFonts w:ascii="Arial" w:cs="Arial" w:eastAsia="Arial" w:hAnsi="Arial"/>
                <w:rtl w:val="0"/>
              </w:rPr>
              <w:t xml:space="preserve">-(-3 + 7)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MixParenNested-35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Mixed Operations with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2 + (5 * (3 - 1))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76" w:lineRule="auto"/>
              <w:rPr>
                <w:rFonts w:ascii="Arial" w:cs="Arial" w:eastAsia="Arial" w:hAnsi="Arial"/>
              </w:rPr>
            </w:pPr>
            <w:r w:rsidDel="00000000" w:rsidR="00000000" w:rsidRPr="00000000">
              <w:rPr>
                <w:rFonts w:ascii="Arial" w:cs="Arial" w:eastAsia="Arial" w:hAnsi="Arial"/>
                <w:rtl w:val="0"/>
              </w:rPr>
              <w:t xml:space="preserve">CombNestedParen-36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Combination with Nested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((5 + 2) / 3)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line="276" w:lineRule="auto"/>
              <w:rPr>
                <w:rFonts w:ascii="Arial" w:cs="Arial" w:eastAsia="Arial" w:hAnsi="Arial"/>
              </w:rPr>
            </w:pPr>
            <w:r w:rsidDel="00000000" w:rsidR="00000000" w:rsidRPr="00000000">
              <w:rPr>
                <w:rFonts w:ascii="Arial" w:cs="Arial" w:eastAsia="Arial" w:hAnsi="Arial"/>
                <w:rtl w:val="0"/>
              </w:rPr>
              <w:t xml:space="preserve">1.333333333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276" w:lineRule="auto"/>
              <w:rPr>
                <w:rFonts w:ascii="Arial" w:cs="Arial" w:eastAsia="Arial" w:hAnsi="Arial"/>
              </w:rPr>
            </w:pPr>
            <w:r w:rsidDel="00000000" w:rsidR="00000000" w:rsidRPr="00000000">
              <w:rPr>
                <w:rFonts w:ascii="Arial" w:cs="Arial" w:eastAsia="Arial" w:hAnsi="Arial"/>
                <w:rtl w:val="0"/>
              </w:rPr>
              <w:t xml:space="preserve">1.333333333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line="276" w:lineRule="auto"/>
              <w:rPr>
                <w:rFonts w:ascii="Arial" w:cs="Arial" w:eastAsia="Arial" w:hAnsi="Arial"/>
              </w:rPr>
            </w:pPr>
            <w:r w:rsidDel="00000000" w:rsidR="00000000" w:rsidRPr="00000000">
              <w:rPr>
                <w:rFonts w:ascii="Arial" w:cs="Arial" w:eastAsia="Arial" w:hAnsi="Arial"/>
                <w:rtl w:val="0"/>
              </w:rPr>
              <w:t xml:space="preserve">NestedMultDiv-37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Multiplication and Division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spacing w:line="276" w:lineRule="auto"/>
              <w:rPr>
                <w:rFonts w:ascii="Arial" w:cs="Arial" w:eastAsia="Arial" w:hAnsi="Arial"/>
              </w:rPr>
            </w:pPr>
            <w:r w:rsidDel="00000000" w:rsidR="00000000" w:rsidRPr="00000000">
              <w:rPr>
                <w:rFonts w:ascii="Arial" w:cs="Arial" w:eastAsia="Arial" w:hAnsi="Arial"/>
                <w:rtl w:val="0"/>
              </w:rPr>
              <w:t xml:space="preserve">(4 * (3 + 2))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spacing w:line="276"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line="276"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276" w:lineRule="auto"/>
              <w:rPr>
                <w:rFonts w:ascii="Arial" w:cs="Arial" w:eastAsia="Arial" w:hAnsi="Arial"/>
              </w:rPr>
            </w:pPr>
            <w:r w:rsidDel="00000000" w:rsidR="00000000" w:rsidRPr="00000000">
              <w:rPr>
                <w:rFonts w:ascii="Arial" w:cs="Arial" w:eastAsia="Arial" w:hAnsi="Arial"/>
                <w:rtl w:val="0"/>
              </w:rPr>
              <w:t xml:space="preserve">ParenExp-38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Parentheses within Exponentiation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line="276" w:lineRule="auto"/>
              <w:rPr>
                <w:rFonts w:ascii="Arial" w:cs="Arial" w:eastAsia="Arial" w:hAnsi="Arial"/>
              </w:rPr>
            </w:pPr>
            <w:r w:rsidDel="00000000" w:rsidR="00000000" w:rsidRPr="00000000">
              <w:rPr>
                <w:rFonts w:ascii="Arial" w:cs="Arial" w:eastAsia="Arial" w:hAnsi="Arial"/>
                <w:rtl w:val="0"/>
              </w:rPr>
              <w:t xml:space="preserve">(2^ (3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line="276"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276"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rtl w:val="0"/>
              </w:rPr>
              <w:t xml:space="preserve">CombDecExp-39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Combination with Decimal and Exponentiation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276" w:lineRule="auto"/>
              <w:rPr>
                <w:rFonts w:ascii="Arial" w:cs="Arial" w:eastAsia="Arial" w:hAnsi="Arial"/>
              </w:rPr>
            </w:pPr>
            <w:r w:rsidDel="00000000" w:rsidR="00000000" w:rsidRPr="00000000">
              <w:rPr>
                <w:rFonts w:ascii="Arial" w:cs="Arial" w:eastAsia="Arial" w:hAnsi="Arial"/>
                <w:rtl w:val="0"/>
              </w:rPr>
              <w:t xml:space="preserve">1.5^ (2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276" w:lineRule="auto"/>
              <w:rPr>
                <w:rFonts w:ascii="Arial" w:cs="Arial" w:eastAsia="Arial" w:hAnsi="Arial"/>
              </w:rPr>
            </w:pPr>
            <w:r w:rsidDel="00000000" w:rsidR="00000000" w:rsidRPr="00000000">
              <w:rPr>
                <w:rFonts w:ascii="Arial" w:cs="Arial" w:eastAsia="Arial" w:hAnsi="Arial"/>
                <w:rtl w:val="0"/>
              </w:rPr>
              <w:t xml:space="preserve">5.0625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line="276" w:lineRule="auto"/>
              <w:rPr>
                <w:rFonts w:ascii="Arial" w:cs="Arial" w:eastAsia="Arial" w:hAnsi="Arial"/>
              </w:rPr>
            </w:pPr>
            <w:r w:rsidDel="00000000" w:rsidR="00000000" w:rsidRPr="00000000">
              <w:rPr>
                <w:rFonts w:ascii="Arial" w:cs="Arial" w:eastAsia="Arial" w:hAnsi="Arial"/>
                <w:rtl w:val="0"/>
              </w:rPr>
              <w:t xml:space="preserve">5.0625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line="276" w:lineRule="auto"/>
              <w:rPr>
                <w:rFonts w:ascii="Arial" w:cs="Arial" w:eastAsia="Arial" w:hAnsi="Arial"/>
              </w:rPr>
            </w:pPr>
            <w:r w:rsidDel="00000000" w:rsidR="00000000" w:rsidRPr="00000000">
              <w:rPr>
                <w:rFonts w:ascii="Arial" w:cs="Arial" w:eastAsia="Arial" w:hAnsi="Arial"/>
                <w:rtl w:val="0"/>
              </w:rPr>
              <w:t xml:space="preserve">NestedParenDec-40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Parentheses with Decimal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line="276" w:lineRule="auto"/>
              <w:rPr>
                <w:rFonts w:ascii="Arial" w:cs="Arial" w:eastAsia="Arial" w:hAnsi="Arial"/>
              </w:rPr>
            </w:pPr>
            <w:r w:rsidDel="00000000" w:rsidR="00000000" w:rsidRPr="00000000">
              <w:rPr>
                <w:rFonts w:ascii="Arial" w:cs="Arial" w:eastAsia="Arial" w:hAnsi="Arial"/>
                <w:rtl w:val="0"/>
              </w:rPr>
              <w:t xml:space="preserve">(3.5 + 1.5) / (2 - 1)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line="276" w:lineRule="auto"/>
              <w:rPr>
                <w:rFonts w:ascii="Arial" w:cs="Arial" w:eastAsia="Arial" w:hAnsi="Arial"/>
              </w:rPr>
            </w:pPr>
            <w:r w:rsidDel="00000000" w:rsidR="00000000" w:rsidRPr="00000000">
              <w:rPr>
                <w:rFonts w:ascii="Arial" w:cs="Arial" w:eastAsia="Arial" w:hAnsi="Arial"/>
                <w:rtl w:val="0"/>
              </w:rPr>
              <w:t xml:space="preserve">NegParenDec-41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Parentheses with Negative Decimal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Fonts w:ascii="Arial" w:cs="Arial" w:eastAsia="Arial" w:hAnsi="Arial"/>
                <w:rtl w:val="0"/>
              </w:rPr>
              <w:t xml:space="preserve">- (2.5 * (1.5 - 0.5))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276"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line="276"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spacing w:line="276" w:lineRule="auto"/>
              <w:rPr>
                <w:rFonts w:ascii="Arial" w:cs="Arial" w:eastAsia="Arial" w:hAnsi="Arial"/>
              </w:rPr>
            </w:pPr>
            <w:r w:rsidDel="00000000" w:rsidR="00000000" w:rsidRPr="00000000">
              <w:rPr>
                <w:rFonts w:ascii="Arial" w:cs="Arial" w:eastAsia="Arial" w:hAnsi="Arial"/>
                <w:rtl w:val="0"/>
              </w:rPr>
              <w:t xml:space="preserve">ComplexExpParen-42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Complex Parentheses with Exponentiation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spacing w:line="276" w:lineRule="auto"/>
              <w:rPr>
                <w:rFonts w:ascii="Arial" w:cs="Arial" w:eastAsia="Arial" w:hAnsi="Arial"/>
              </w:rPr>
            </w:pPr>
            <w:r w:rsidDel="00000000" w:rsidR="00000000" w:rsidRPr="00000000">
              <w:rPr>
                <w:rFonts w:ascii="Arial" w:cs="Arial" w:eastAsia="Arial" w:hAnsi="Arial"/>
                <w:rtl w:val="0"/>
              </w:rPr>
              <w:t xml:space="preserve">((2^2) + 1)^2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line="276"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spacing w:line="276"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spacing w:line="276" w:lineRule="auto"/>
              <w:rPr>
                <w:rFonts w:ascii="Arial" w:cs="Arial" w:eastAsia="Arial" w:hAnsi="Arial"/>
              </w:rPr>
            </w:pPr>
            <w:r w:rsidDel="00000000" w:rsidR="00000000" w:rsidRPr="00000000">
              <w:rPr>
                <w:rFonts w:ascii="Arial" w:cs="Arial" w:eastAsia="Arial" w:hAnsi="Arial"/>
                <w:rtl w:val="0"/>
              </w:rPr>
              <w:t xml:space="preserve">NestedMixParen-43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Parentheses with Mixed Operations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spacing w:line="276" w:lineRule="auto"/>
              <w:rPr>
                <w:rFonts w:ascii="Arial" w:cs="Arial" w:eastAsia="Arial" w:hAnsi="Arial"/>
              </w:rPr>
            </w:pPr>
            <w:r w:rsidDel="00000000" w:rsidR="00000000" w:rsidRPr="00000000">
              <w:rPr>
                <w:rFonts w:ascii="Arial" w:cs="Arial" w:eastAsia="Arial" w:hAnsi="Arial"/>
                <w:rtl w:val="0"/>
              </w:rPr>
              <w:t xml:space="preserve">(3 + (4 * 2)) - 5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spacing w:line="276" w:lineRule="auto"/>
              <w:rPr>
                <w:rFonts w:ascii="Arial" w:cs="Arial" w:eastAsia="Arial" w:hAnsi="Arial"/>
              </w:rPr>
            </w:pPr>
            <w:r w:rsidDel="00000000" w:rsidR="00000000" w:rsidRPr="00000000">
              <w:rPr>
                <w:rFonts w:ascii="Arial" w:cs="Arial" w:eastAsia="Arial" w:hAnsi="Arial"/>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spacing w:line="276" w:lineRule="auto"/>
              <w:rPr>
                <w:rFonts w:ascii="Arial" w:cs="Arial" w:eastAsia="Arial" w:hAnsi="Arial"/>
              </w:rPr>
            </w:pPr>
            <w:r w:rsidDel="00000000" w:rsidR="00000000" w:rsidRPr="00000000">
              <w:rPr>
                <w:rFonts w:ascii="Arial" w:cs="Arial" w:eastAsia="Arial" w:hAnsi="Arial"/>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line="276" w:lineRule="auto"/>
              <w:rPr>
                <w:rFonts w:ascii="Arial" w:cs="Arial" w:eastAsia="Arial" w:hAnsi="Arial"/>
              </w:rPr>
            </w:pPr>
            <w:r w:rsidDel="00000000" w:rsidR="00000000" w:rsidRPr="00000000">
              <w:rPr>
                <w:rFonts w:ascii="Arial" w:cs="Arial" w:eastAsia="Arial" w:hAnsi="Arial"/>
                <w:rtl w:val="0"/>
              </w:rPr>
              <w:t xml:space="preserve">CombParenNeg-44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Combination with Parentheses and Negative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line="276" w:lineRule="auto"/>
              <w:rPr>
                <w:rFonts w:ascii="Arial" w:cs="Arial" w:eastAsia="Arial" w:hAnsi="Arial"/>
              </w:rPr>
            </w:pPr>
            <w:r w:rsidDel="00000000" w:rsidR="00000000" w:rsidRPr="00000000">
              <w:rPr>
                <w:rFonts w:ascii="Arial" w:cs="Arial" w:eastAsia="Arial" w:hAnsi="Arial"/>
                <w:rtl w:val="0"/>
              </w:rPr>
              <w:t xml:space="preserve">(-3 + 7) / (2 - 1)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spacing w:line="276" w:lineRule="auto"/>
              <w:rPr>
                <w:rFonts w:ascii="Arial" w:cs="Arial" w:eastAsia="Arial" w:hAnsi="Arial"/>
              </w:rPr>
            </w:pPr>
            <w:r w:rsidDel="00000000" w:rsidR="00000000" w:rsidRPr="00000000">
              <w:rPr>
                <w:rFonts w:ascii="Arial" w:cs="Arial" w:eastAsia="Arial" w:hAnsi="Arial"/>
                <w:rtl w:val="0"/>
              </w:rPr>
              <w:t xml:space="preserve">NestedCombParen-45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Combination with Parentheses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spacing w:line="276" w:lineRule="auto"/>
              <w:rPr>
                <w:rFonts w:ascii="Arial" w:cs="Arial" w:eastAsia="Arial" w:hAnsi="Arial"/>
              </w:rPr>
            </w:pPr>
            <w:r w:rsidDel="00000000" w:rsidR="00000000" w:rsidRPr="00000000">
              <w:rPr>
                <w:rFonts w:ascii="Arial" w:cs="Arial" w:eastAsia="Arial" w:hAnsi="Arial"/>
                <w:rtl w:val="0"/>
              </w:rPr>
              <w:t xml:space="preserve">(4 * (3 - (2 + 1)))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spacing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spacing w:line="276"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spacing w:line="276" w:lineRule="auto"/>
              <w:rPr>
                <w:rFonts w:ascii="Arial" w:cs="Arial" w:eastAsia="Arial" w:hAnsi="Arial"/>
              </w:rPr>
            </w:pPr>
            <w:r w:rsidDel="00000000" w:rsidR="00000000" w:rsidRPr="00000000">
              <w:rPr>
                <w:rFonts w:ascii="Arial" w:cs="Arial" w:eastAsia="Arial" w:hAnsi="Arial"/>
                <w:rtl w:val="0"/>
              </w:rPr>
              <w:t xml:space="preserve">ParenDiv-46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Parentheses within Division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spacing w:line="276" w:lineRule="auto"/>
              <w:rPr>
                <w:rFonts w:ascii="Arial" w:cs="Arial" w:eastAsia="Arial" w:hAnsi="Arial"/>
              </w:rPr>
            </w:pPr>
            <w:r w:rsidDel="00000000" w:rsidR="00000000" w:rsidRPr="00000000">
              <w:rPr>
                <w:rFonts w:ascii="Arial" w:cs="Arial" w:eastAsia="Arial" w:hAnsi="Arial"/>
                <w:rtl w:val="0"/>
              </w:rPr>
              <w:t xml:space="preserve">(15 + 5) / (2 + 1)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spacing w:line="276" w:lineRule="auto"/>
              <w:rPr>
                <w:rFonts w:ascii="Arial" w:cs="Arial" w:eastAsia="Arial" w:hAnsi="Arial"/>
              </w:rPr>
            </w:pPr>
            <w:r w:rsidDel="00000000" w:rsidR="00000000" w:rsidRPr="00000000">
              <w:rPr>
                <w:rFonts w:ascii="Arial" w:cs="Arial" w:eastAsia="Arial" w:hAnsi="Arial"/>
                <w:rtl w:val="0"/>
              </w:rPr>
              <w:t xml:space="preserve">6.666666667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spacing w:line="276" w:lineRule="auto"/>
              <w:rPr>
                <w:rFonts w:ascii="Arial" w:cs="Arial" w:eastAsia="Arial" w:hAnsi="Arial"/>
              </w:rPr>
            </w:pPr>
            <w:r w:rsidDel="00000000" w:rsidR="00000000" w:rsidRPr="00000000">
              <w:rPr>
                <w:rFonts w:ascii="Arial" w:cs="Arial" w:eastAsia="Arial" w:hAnsi="Arial"/>
                <w:rtl w:val="0"/>
              </w:rPr>
              <w:t xml:space="preserve">6.666666667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spacing w:line="276" w:lineRule="auto"/>
              <w:rPr>
                <w:rFonts w:ascii="Arial" w:cs="Arial" w:eastAsia="Arial" w:hAnsi="Arial"/>
              </w:rPr>
            </w:pPr>
            <w:r w:rsidDel="00000000" w:rsidR="00000000" w:rsidRPr="00000000">
              <w:rPr>
                <w:rFonts w:ascii="Arial" w:cs="Arial" w:eastAsia="Arial" w:hAnsi="Arial"/>
                <w:rtl w:val="0"/>
              </w:rPr>
              <w:t xml:space="preserve">CombParenLarge-47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Combination with Parentheses and Large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spacing w:line="276" w:lineRule="auto"/>
              <w:rPr>
                <w:rFonts w:ascii="Arial" w:cs="Arial" w:eastAsia="Arial" w:hAnsi="Arial"/>
              </w:rPr>
            </w:pPr>
            <w:r w:rsidDel="00000000" w:rsidR="00000000" w:rsidRPr="00000000">
              <w:rPr>
                <w:rFonts w:ascii="Arial" w:cs="Arial" w:eastAsia="Arial" w:hAnsi="Arial"/>
                <w:rtl w:val="0"/>
              </w:rPr>
              <w:t xml:space="preserve">(9876543 + 1234567) / (1111111 * 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spacing w:line="276" w:lineRule="auto"/>
              <w:rPr>
                <w:rFonts w:ascii="Arial" w:cs="Arial" w:eastAsia="Arial" w:hAnsi="Arial"/>
              </w:rPr>
            </w:pPr>
            <w:r w:rsidDel="00000000" w:rsidR="00000000" w:rsidRPr="00000000">
              <w:rPr>
                <w:rFonts w:ascii="Arial" w:cs="Arial" w:eastAsia="Arial" w:hAnsi="Arial"/>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spacing w:line="276" w:lineRule="auto"/>
              <w:rPr>
                <w:rFonts w:ascii="Arial" w:cs="Arial" w:eastAsia="Arial" w:hAnsi="Arial"/>
              </w:rPr>
            </w:pPr>
            <w:r w:rsidDel="00000000" w:rsidR="00000000" w:rsidRPr="00000000">
              <w:rPr>
                <w:rFonts w:ascii="Arial" w:cs="Arial" w:eastAsia="Arial" w:hAnsi="Arial"/>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spacing w:line="276" w:lineRule="auto"/>
              <w:rPr>
                <w:rFonts w:ascii="Arial" w:cs="Arial" w:eastAsia="Arial" w:hAnsi="Arial"/>
              </w:rPr>
            </w:pPr>
            <w:r w:rsidDel="00000000" w:rsidR="00000000" w:rsidRPr="00000000">
              <w:rPr>
                <w:rFonts w:ascii="Arial" w:cs="Arial" w:eastAsia="Arial" w:hAnsi="Arial"/>
                <w:rtl w:val="0"/>
              </w:rPr>
              <w:t xml:space="preserve">NestedExpNeg-48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Parentheses with Exponentiation and Negative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spacing w:line="276" w:lineRule="auto"/>
              <w:rPr>
                <w:rFonts w:ascii="Arial" w:cs="Arial" w:eastAsia="Arial" w:hAnsi="Arial"/>
              </w:rPr>
            </w:pPr>
            <w:r w:rsidDel="00000000" w:rsidR="00000000" w:rsidRPr="00000000">
              <w:rPr>
                <w:rFonts w:ascii="Arial" w:cs="Arial" w:eastAsia="Arial" w:hAnsi="Arial"/>
                <w:rtl w:val="0"/>
              </w:rPr>
              <w:t xml:space="preserve">(- (2^2) + 1) /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spacing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spacing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spacing w:line="276" w:lineRule="auto"/>
              <w:rPr>
                <w:rFonts w:ascii="Arial" w:cs="Arial" w:eastAsia="Arial" w:hAnsi="Arial"/>
              </w:rPr>
            </w:pPr>
            <w:r w:rsidDel="00000000" w:rsidR="00000000" w:rsidRPr="00000000">
              <w:rPr>
                <w:rFonts w:ascii="Arial" w:cs="Arial" w:eastAsia="Arial" w:hAnsi="Arial"/>
                <w:rtl w:val="0"/>
              </w:rPr>
              <w:t xml:space="preserve">NestedMixParen-49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Nested Parentheses with Multiple Operations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spacing w:line="276" w:lineRule="auto"/>
              <w:rPr>
                <w:rFonts w:ascii="Arial" w:cs="Arial" w:eastAsia="Arial" w:hAnsi="Arial"/>
              </w:rPr>
            </w:pPr>
            <w:r w:rsidDel="00000000" w:rsidR="00000000" w:rsidRPr="00000000">
              <w:rPr>
                <w:rFonts w:ascii="Arial" w:cs="Arial" w:eastAsia="Arial" w:hAnsi="Arial"/>
                <w:rtl w:val="0"/>
              </w:rPr>
              <w:t xml:space="preserve">(2 + 3 * (4 - 1))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spacing w:line="276" w:lineRule="auto"/>
              <w:rPr>
                <w:rFonts w:ascii="Arial" w:cs="Arial" w:eastAsia="Arial" w:hAnsi="Arial"/>
              </w:rPr>
            </w:pPr>
            <w:r w:rsidDel="00000000" w:rsidR="00000000" w:rsidRPr="00000000">
              <w:rPr>
                <w:rFonts w:ascii="Arial" w:cs="Arial" w:eastAsia="Arial" w:hAnsi="Arial"/>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spacing w:line="276" w:lineRule="auto"/>
              <w:rPr>
                <w:rFonts w:ascii="Arial" w:cs="Arial" w:eastAsia="Arial" w:hAnsi="Arial"/>
              </w:rPr>
            </w:pPr>
            <w:r w:rsidDel="00000000" w:rsidR="00000000" w:rsidRPr="00000000">
              <w:rPr>
                <w:rFonts w:ascii="Arial" w:cs="Arial" w:eastAsia="Arial" w:hAnsi="Arial"/>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spacing w:line="276" w:lineRule="auto"/>
              <w:rPr>
                <w:rFonts w:ascii="Arial" w:cs="Arial" w:eastAsia="Arial" w:hAnsi="Arial"/>
              </w:rPr>
            </w:pPr>
            <w:r w:rsidDel="00000000" w:rsidR="00000000" w:rsidRPr="00000000">
              <w:rPr>
                <w:rFonts w:ascii="Arial" w:cs="Arial" w:eastAsia="Arial" w:hAnsi="Arial"/>
                <w:rtl w:val="0"/>
              </w:rPr>
              <w:t xml:space="preserve">CombDecParenExp-50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Combination with Decimal, Parentheses, and Exponentiation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line="276" w:lineRule="auto"/>
              <w:rPr>
                <w:rFonts w:ascii="Arial" w:cs="Arial" w:eastAsia="Arial" w:hAnsi="Arial"/>
              </w:rPr>
            </w:pPr>
            <w:r w:rsidDel="00000000" w:rsidR="00000000" w:rsidRPr="00000000">
              <w:rPr>
                <w:rFonts w:ascii="Arial" w:cs="Arial" w:eastAsia="Arial" w:hAnsi="Arial"/>
                <w:rtl w:val="0"/>
              </w:rPr>
              <w:t xml:space="preserve">(1.5^2) * (2 + 0.5)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line="276" w:lineRule="auto"/>
              <w:rPr>
                <w:rFonts w:ascii="Arial" w:cs="Arial" w:eastAsia="Arial" w:hAnsi="Arial"/>
              </w:rPr>
            </w:pPr>
            <w:r w:rsidDel="00000000" w:rsidR="00000000" w:rsidRPr="00000000">
              <w:rPr>
                <w:rFonts w:ascii="Arial" w:cs="Arial" w:eastAsia="Arial" w:hAnsi="Arial"/>
                <w:rtl w:val="0"/>
              </w:rPr>
              <w:t xml:space="preserve">5.625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spacing w:line="276" w:lineRule="auto"/>
              <w:rPr>
                <w:rFonts w:ascii="Arial" w:cs="Arial" w:eastAsia="Arial" w:hAnsi="Arial"/>
              </w:rPr>
            </w:pPr>
            <w:r w:rsidDel="00000000" w:rsidR="00000000" w:rsidRPr="00000000">
              <w:rPr>
                <w:rFonts w:ascii="Arial" w:cs="Arial" w:eastAsia="Arial" w:hAnsi="Arial"/>
                <w:rtl w:val="0"/>
              </w:rPr>
              <w:t xml:space="preserve">5.625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spacing w:line="276" w:lineRule="auto"/>
              <w:rPr>
                <w:rFonts w:ascii="Arial" w:cs="Arial" w:eastAsia="Arial" w:hAnsi="Arial"/>
              </w:rPr>
            </w:pPr>
            <w:r w:rsidDel="00000000" w:rsidR="00000000" w:rsidRPr="00000000">
              <w:rPr>
                <w:rFonts w:ascii="Arial" w:cs="Arial" w:eastAsia="Arial" w:hAnsi="Arial"/>
                <w:rtl w:val="0"/>
              </w:rPr>
              <w:t xml:space="preserve">Pass</w:t>
            </w:r>
          </w:p>
        </w:tc>
      </w:tr>
    </w:tbl>
    <w:p w:rsidR="00000000" w:rsidDel="00000000" w:rsidP="00000000" w:rsidRDefault="00000000" w:rsidRPr="00000000" w14:paraId="000001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br w:type="textWrapping"/>
        <w:br w:type="textWrapping"/>
      </w:r>
      <w:r w:rsidDel="00000000" w:rsidR="00000000" w:rsidRPr="00000000">
        <w:rPr>
          <w:rtl w:val="0"/>
        </w:rPr>
      </w:r>
    </w:p>
    <w:p w:rsidR="00000000" w:rsidDel="00000000" w:rsidP="00000000" w:rsidRDefault="00000000" w:rsidRPr="00000000" w14:paraId="00000163">
      <w:pPr>
        <w:pStyle w:val="Heading1"/>
        <w:numPr>
          <w:ilvl w:val="0"/>
          <w:numId w:val="1"/>
        </w:numPr>
        <w:ind w:left="0" w:firstLine="0"/>
        <w:rPr>
          <w:b w:val="0"/>
        </w:rPr>
      </w:pPr>
      <w:bookmarkStart w:colFirst="0" w:colLast="0" w:name="_heading=h.3dy6vkm" w:id="1"/>
      <w:bookmarkEnd w:id="1"/>
      <w:r w:rsidDel="00000000" w:rsidR="00000000" w:rsidRPr="00000000">
        <w:rPr>
          <w:rtl w:val="0"/>
        </w:rPr>
        <w:t xml:space="preserve">Environmental needs </w:t>
      </w:r>
      <w:r w:rsidDel="00000000" w:rsidR="00000000" w:rsidRPr="00000000">
        <w:rPr>
          <w:rtl w:val="0"/>
        </w:rPr>
      </w:r>
    </w:p>
    <w:p w:rsidR="00000000" w:rsidDel="00000000" w:rsidP="00000000" w:rsidRDefault="00000000" w:rsidRPr="00000000" w14:paraId="00000164">
      <w:pPr>
        <w:pStyle w:val="Heading3"/>
        <w:numPr>
          <w:ilvl w:val="2"/>
          <w:numId w:val="1"/>
        </w:numPr>
        <w:ind w:left="0" w:firstLine="0"/>
        <w:rPr>
          <w:b w:val="1"/>
          <w:highlight w:val="yellow"/>
        </w:rPr>
      </w:pPr>
      <w:bookmarkStart w:colFirst="0" w:colLast="0" w:name="_heading=h.1t3h5sf" w:id="2"/>
      <w:bookmarkEnd w:id="2"/>
      <w:r w:rsidDel="00000000" w:rsidR="00000000" w:rsidRPr="00000000">
        <w:rPr>
          <w:highlight w:val="yellow"/>
          <w:rtl w:val="0"/>
        </w:rPr>
        <w:t xml:space="preserve">Hardware (</w:t>
      </w:r>
      <w:r w:rsidDel="00000000" w:rsidR="00000000" w:rsidRPr="00000000">
        <w:rPr>
          <w:rFonts w:ascii="Times New Roman" w:cs="Times New Roman" w:eastAsia="Times New Roman" w:hAnsi="Times New Roman"/>
          <w:color w:val="0000ff"/>
          <w:highlight w:val="yellow"/>
          <w:rtl w:val="0"/>
        </w:rPr>
        <w:t xml:space="preserve">nothing particular for the arithmetic expression project</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Specify the characteristics and configurations of the hardware required to execute this test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rtl w:val="0"/>
        </w:rPr>
        <w:br w:type="textWrapping"/>
      </w:r>
      <w:r w:rsidDel="00000000" w:rsidR="00000000" w:rsidRPr="00000000">
        <w:rPr>
          <w:rFonts w:ascii="Times" w:cs="Times" w:eastAsia="Times" w:hAnsi="Times"/>
          <w:sz w:val="26"/>
          <w:szCs w:val="26"/>
          <w:rtl w:val="0"/>
        </w:rPr>
        <w:t xml:space="preserve">Not applicable </w:t>
      </w:r>
      <w:r w:rsidDel="00000000" w:rsidR="00000000" w:rsidRPr="00000000">
        <w:rPr>
          <w:rtl w:val="0"/>
        </w:rPr>
      </w:r>
    </w:p>
    <w:p w:rsidR="00000000" w:rsidDel="00000000" w:rsidP="00000000" w:rsidRDefault="00000000" w:rsidRPr="00000000" w14:paraId="00000166">
      <w:pPr>
        <w:pStyle w:val="Heading3"/>
        <w:numPr>
          <w:ilvl w:val="2"/>
          <w:numId w:val="1"/>
        </w:numPr>
        <w:ind w:left="0" w:firstLine="0"/>
        <w:rPr>
          <w:b w:val="1"/>
        </w:rPr>
      </w:pPr>
      <w:bookmarkStart w:colFirst="0" w:colLast="0" w:name="_heading=h.4d34og8" w:id="3"/>
      <w:bookmarkEnd w:id="3"/>
      <w:r w:rsidDel="00000000" w:rsidR="00000000" w:rsidRPr="00000000">
        <w:rPr>
          <w:highlight w:val="yellow"/>
          <w:rtl w:val="0"/>
        </w:rPr>
        <w:t xml:space="preserve">Software</w:t>
      </w:r>
      <w:r w:rsidDel="00000000" w:rsidR="00000000" w:rsidRPr="00000000">
        <w:rPr>
          <w:rtl w:val="0"/>
        </w:rPr>
        <w:t xml:space="preserve"> </w:t>
      </w:r>
      <w:r w:rsidDel="00000000" w:rsidR="00000000" w:rsidRPr="00000000">
        <w:rPr>
          <w:highlight w:val="yellow"/>
          <w:rtl w:val="0"/>
        </w:rPr>
        <w:t xml:space="preserve">(</w:t>
      </w:r>
      <w:r w:rsidDel="00000000" w:rsidR="00000000" w:rsidRPr="00000000">
        <w:rPr>
          <w:rFonts w:ascii="Times New Roman" w:cs="Times New Roman" w:eastAsia="Times New Roman" w:hAnsi="Times New Roman"/>
          <w:color w:val="0000ff"/>
          <w:highlight w:val="yellow"/>
          <w:rtl w:val="0"/>
        </w:rPr>
        <w:t xml:space="preserve">nothing particular for the arithmetic expression project</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yellow"/>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Specify the system and application software required to execute this test case. This may include system software such as operating systems, compilers, simulators, and test tools. In addition, the test item may interact with application software.</w:t>
      </w:r>
      <w:r w:rsidDel="00000000" w:rsidR="00000000" w:rsidRPr="00000000">
        <w:rPr>
          <w:rtl w:val="0"/>
        </w:rPr>
      </w:r>
    </w:p>
    <w:p w:rsidR="00000000" w:rsidDel="00000000" w:rsidP="00000000" w:rsidRDefault="00000000" w:rsidRPr="00000000" w14:paraId="00000168">
      <w:pPr>
        <w:keepLines w:val="1"/>
        <w:spacing w:after="120" w:lineRule="auto"/>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Not applicable </w:t>
      </w:r>
    </w:p>
    <w:p w:rsidR="00000000" w:rsidDel="00000000" w:rsidP="00000000" w:rsidRDefault="00000000" w:rsidRPr="00000000" w14:paraId="00000169">
      <w:pPr>
        <w:keepLines w:val="1"/>
        <w:spacing w:after="120"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6A">
      <w:pPr>
        <w:pStyle w:val="Heading3"/>
        <w:numPr>
          <w:ilvl w:val="2"/>
          <w:numId w:val="1"/>
        </w:numPr>
        <w:ind w:left="0" w:firstLine="0"/>
        <w:rPr>
          <w:b w:val="1"/>
        </w:rPr>
      </w:pPr>
      <w:bookmarkStart w:colFirst="0" w:colLast="0" w:name="_heading=h.2s8eyo1" w:id="4"/>
      <w:bookmarkEnd w:id="4"/>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any other requirement.</w:t>
      </w:r>
      <w:r w:rsidDel="00000000" w:rsidR="00000000" w:rsidRPr="00000000">
        <w:rPr>
          <w:rtl w:val="0"/>
        </w:rPr>
      </w:r>
    </w:p>
    <w:p w:rsidR="00000000" w:rsidDel="00000000" w:rsidP="00000000" w:rsidRDefault="00000000" w:rsidRPr="00000000" w14:paraId="0000016C">
      <w:pPr>
        <w:pStyle w:val="Heading1"/>
        <w:numPr>
          <w:ilvl w:val="0"/>
          <w:numId w:val="1"/>
        </w:numPr>
        <w:ind w:left="0" w:firstLine="0"/>
        <w:rPr>
          <w:b w:val="0"/>
          <w:highlight w:val="yellow"/>
        </w:rPr>
      </w:pPr>
      <w:bookmarkStart w:colFirst="0" w:colLast="0" w:name="_heading=h.17dp8vu" w:id="5"/>
      <w:bookmarkEnd w:id="5"/>
      <w:r w:rsidDel="00000000" w:rsidR="00000000" w:rsidRPr="00000000">
        <w:rPr>
          <w:highlight w:val="yellow"/>
          <w:rtl w:val="0"/>
        </w:rPr>
        <w:t xml:space="preserve">Special procedural requirements</w:t>
      </w:r>
      <w:r w:rsidDel="00000000" w:rsidR="00000000" w:rsidRPr="00000000">
        <w:rPr>
          <w:rtl w:val="0"/>
        </w:rPr>
      </w:r>
    </w:p>
    <w:p w:rsidR="00000000" w:rsidDel="00000000" w:rsidP="00000000" w:rsidRDefault="00000000" w:rsidRPr="00000000" w14:paraId="000001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000ff"/>
          <w:highlight w:val="yellow"/>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Describe any special constraints on the test procedures that execute this test case. These constraints may involve special set up, operator intervention, output determination procedures, and special wrap up.</w:t>
      </w:r>
      <w:r w:rsidDel="00000000" w:rsidR="00000000" w:rsidRPr="00000000">
        <w:rPr>
          <w:rtl w:val="0"/>
        </w:rPr>
      </w:r>
    </w:p>
    <w:p w:rsidR="00000000" w:rsidDel="00000000" w:rsidP="00000000" w:rsidRDefault="00000000" w:rsidRPr="00000000" w14:paraId="0000016E">
      <w:pPr>
        <w:keepLines w:val="1"/>
        <w:spacing w:after="120" w:lineRule="auto"/>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Not applicable </w:t>
      </w:r>
    </w:p>
    <w:p w:rsidR="00000000" w:rsidDel="00000000" w:rsidP="00000000" w:rsidRDefault="00000000" w:rsidRPr="00000000" w14:paraId="0000016F">
      <w:pPr>
        <w:keepLines w:val="1"/>
        <w:spacing w:after="120"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70">
      <w:pPr>
        <w:pStyle w:val="Heading1"/>
        <w:numPr>
          <w:ilvl w:val="0"/>
          <w:numId w:val="1"/>
        </w:numPr>
        <w:ind w:left="0" w:firstLine="0"/>
        <w:rPr>
          <w:b w:val="0"/>
          <w:highlight w:val="yellow"/>
        </w:rPr>
      </w:pPr>
      <w:bookmarkStart w:colFirst="0" w:colLast="0" w:name="_heading=h.3rdcrjn" w:id="6"/>
      <w:bookmarkEnd w:id="6"/>
      <w:r w:rsidDel="00000000" w:rsidR="00000000" w:rsidRPr="00000000">
        <w:rPr>
          <w:highlight w:val="yellow"/>
          <w:rtl w:val="0"/>
        </w:rPr>
        <w:t xml:space="preserve">Intercase dependencies</w:t>
      </w:r>
      <w:r w:rsidDel="00000000" w:rsidR="00000000" w:rsidRPr="00000000">
        <w:rPr>
          <w:rtl w:val="0"/>
        </w:rPr>
      </w:r>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List the identifiers of test cases that must be executed prior to this test case. Summarize the nature of the dependencies.</w:t>
      </w:r>
      <w:r w:rsidDel="00000000" w:rsidR="00000000" w:rsidRPr="00000000">
        <w:rPr>
          <w:rtl w:val="0"/>
        </w:rPr>
      </w:r>
    </w:p>
    <w:p w:rsidR="00000000" w:rsidDel="00000000" w:rsidP="00000000" w:rsidRDefault="00000000" w:rsidRPr="00000000" w14:paraId="0000017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Fonts w:ascii="Times" w:cs="Times" w:eastAsia="Times" w:hAnsi="Times"/>
          <w:sz w:val="26"/>
          <w:szCs w:val="26"/>
          <w:rtl w:val="0"/>
        </w:rPr>
        <w:t xml:space="preserve">Not applicable </w:t>
      </w: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8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86">
          <w:pPr>
            <w:jc w:val="center"/>
            <w:rPr/>
          </w:pPr>
          <w:r w:rsidDel="00000000" w:rsidR="00000000" w:rsidRPr="00000000">
            <w:rPr>
              <w:rtl w:val="0"/>
            </w:rPr>
            <w:t xml:space="preserve">©&lt;Company Name&gt;</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8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7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&lt;Company Name&gt;</w:t>
    </w:r>
  </w:p>
  <w:p w:rsidR="00000000" w:rsidDel="00000000" w:rsidP="00000000" w:rsidRDefault="00000000" w:rsidRPr="00000000" w14:paraId="0000017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7A">
          <w:pPr>
            <w:rPr/>
          </w:pPr>
          <w:r w:rsidDel="00000000" w:rsidR="00000000" w:rsidRPr="00000000">
            <w:rPr>
              <w:rtl w:val="0"/>
            </w:rPr>
            <w:t xml:space="preserve">&lt;Project Name&gt;</w:t>
          </w:r>
        </w:p>
      </w:tc>
      <w:tc>
        <w:tcPr>
          <w:tcMar>
            <w:top w:w="0.0" w:type="dxa"/>
            <w:bottom w:w="0.0" w:type="dxa"/>
          </w:tcMar>
        </w:tcPr>
        <w:p w:rsidR="00000000" w:rsidDel="00000000" w:rsidP="00000000" w:rsidRDefault="00000000" w:rsidRPr="00000000" w14:paraId="0000017B">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17C">
          <w:pPr>
            <w:rPr/>
          </w:pPr>
          <w:r w:rsidDel="00000000" w:rsidR="00000000" w:rsidRPr="00000000">
            <w:rPr>
              <w:rtl w:val="0"/>
            </w:rPr>
            <w:t xml:space="preserve">Test Case</w:t>
          </w:r>
        </w:p>
      </w:tc>
      <w:tc>
        <w:tcPr>
          <w:tcMar>
            <w:top w:w="0.0" w:type="dxa"/>
            <w:bottom w:w="0.0" w:type="dxa"/>
          </w:tcMar>
        </w:tcPr>
        <w:p w:rsidR="00000000" w:rsidDel="00000000" w:rsidP="00000000" w:rsidRDefault="00000000" w:rsidRPr="00000000" w14:paraId="0000017D">
          <w:pPr>
            <w:rPr/>
          </w:pPr>
          <w:r w:rsidDel="00000000" w:rsidR="00000000" w:rsidRPr="00000000">
            <w:rPr>
              <w:rtl w:val="0"/>
            </w:rPr>
            <w:t xml:space="preserve">  Date:  &lt;01/12/2023&gt;</w:t>
          </w:r>
        </w:p>
      </w:tc>
    </w:tr>
    <w:tr>
      <w:trPr>
        <w:cantSplit w:val="0"/>
        <w:tblHeader w:val="0"/>
      </w:trPr>
      <w:tc>
        <w:tcPr>
          <w:gridSpan w:val="2"/>
          <w:tcMar>
            <w:top w:w="0.0" w:type="dxa"/>
            <w:bottom w:w="0.0" w:type="dxa"/>
          </w:tcMar>
        </w:tcPr>
        <w:p w:rsidR="00000000" w:rsidDel="00000000" w:rsidP="00000000" w:rsidRDefault="00000000" w:rsidRPr="00000000" w14:paraId="0000017E">
          <w:pPr>
            <w:rPr/>
          </w:pPr>
          <w:r w:rsidDel="00000000" w:rsidR="00000000" w:rsidRPr="00000000">
            <w:rPr>
              <w:rtl w:val="0"/>
            </w:rPr>
            <w:t xml:space="preserve">1</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QE0p2rm/5nY/kPuUFMwzykHiWw==">CgMxLjAyCGguZ2pkZ3hzMgloLjNkeTZ2a20yCWguMXQzaDVzZjIJaC40ZDM0b2c4MgloLjJzOGV5bzEyCWguMTdkcDh2dTIJaC4zcmRjcmpuOAByITFZb1BsUk1ZTmVhMFNpNEs0d1J5V1RkY2N4Wm9KTFB4aQ==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2023-11-27T17:22:00Z</dcterms:created>
  <dc:creator>hossai</dc:creator>
</cp:coreProperties>
</file>