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DD0" w:rsidRPr="00E0126A" w:rsidRDefault="00685DD0" w:rsidP="00685DD0">
      <w:pPr>
        <w:bidi/>
        <w:jc w:val="both"/>
        <w:rPr>
          <w:rFonts w:asciiTheme="majorBidi" w:hAnsiTheme="majorBidi" w:cstheme="majorBidi"/>
          <w:rtl/>
          <w:lang w:bidi="ar-DZ"/>
        </w:rPr>
      </w:pPr>
    </w:p>
    <w:p w:rsidR="006F3176" w:rsidRPr="00E0126A" w:rsidRDefault="006F3176" w:rsidP="006F3176">
      <w:pPr>
        <w:bidi/>
        <w:spacing w:after="0"/>
        <w:jc w:val="center"/>
        <w:rPr>
          <w:rFonts w:asciiTheme="majorBidi" w:hAnsiTheme="majorBidi" w:cstheme="majorBidi"/>
          <w:b/>
          <w:bCs/>
          <w:sz w:val="28"/>
          <w:szCs w:val="28"/>
          <w:rtl/>
          <w:lang w:bidi="ar-DZ"/>
        </w:rPr>
      </w:pPr>
      <w:r w:rsidRPr="00E0126A">
        <w:rPr>
          <w:rFonts w:asciiTheme="majorBidi" w:hAnsiTheme="majorBidi" w:cstheme="majorBidi"/>
          <w:b/>
          <w:bCs/>
          <w:sz w:val="28"/>
          <w:szCs w:val="28"/>
          <w:rtl/>
          <w:lang w:bidi="ar-DZ"/>
        </w:rPr>
        <w:t>الجمهورية الجزائرية الدمقراطية الشعبية</w:t>
      </w:r>
    </w:p>
    <w:p w:rsidR="006F3176" w:rsidRPr="00E0126A" w:rsidRDefault="006F3176" w:rsidP="006F3176">
      <w:pPr>
        <w:bidi/>
        <w:spacing w:after="0"/>
        <w:jc w:val="center"/>
        <w:rPr>
          <w:rFonts w:asciiTheme="majorBidi" w:hAnsiTheme="majorBidi" w:cstheme="majorBidi"/>
          <w:b/>
          <w:bCs/>
          <w:sz w:val="28"/>
          <w:szCs w:val="28"/>
          <w:rtl/>
          <w:lang w:bidi="ar-DZ"/>
        </w:rPr>
      </w:pPr>
      <w:proofErr w:type="gramStart"/>
      <w:r w:rsidRPr="00E0126A">
        <w:rPr>
          <w:rFonts w:asciiTheme="majorBidi" w:hAnsiTheme="majorBidi" w:cstheme="majorBidi"/>
          <w:b/>
          <w:bCs/>
          <w:sz w:val="28"/>
          <w:szCs w:val="28"/>
          <w:rtl/>
          <w:lang w:bidi="ar-DZ"/>
        </w:rPr>
        <w:t>وزارة</w:t>
      </w:r>
      <w:proofErr w:type="gramEnd"/>
      <w:r w:rsidRPr="00E0126A">
        <w:rPr>
          <w:rFonts w:asciiTheme="majorBidi" w:hAnsiTheme="majorBidi" w:cstheme="majorBidi"/>
          <w:b/>
          <w:bCs/>
          <w:sz w:val="28"/>
          <w:szCs w:val="28"/>
          <w:rtl/>
          <w:lang w:bidi="ar-DZ"/>
        </w:rPr>
        <w:t xml:space="preserve"> التربية و التعليم</w:t>
      </w:r>
    </w:p>
    <w:p w:rsidR="006F3176" w:rsidRPr="00E0126A" w:rsidRDefault="006F3176" w:rsidP="006F3176">
      <w:pPr>
        <w:bidi/>
        <w:jc w:val="both"/>
        <w:rPr>
          <w:rFonts w:asciiTheme="majorBidi" w:hAnsiTheme="majorBidi" w:cstheme="majorBidi"/>
          <w:rtl/>
          <w:lang w:bidi="ar-DZ"/>
        </w:rPr>
      </w:pPr>
    </w:p>
    <w:p w:rsidR="006F3176" w:rsidRPr="00E0126A" w:rsidRDefault="006F3176" w:rsidP="006F3176">
      <w:pPr>
        <w:bidi/>
        <w:jc w:val="both"/>
        <w:rPr>
          <w:rFonts w:asciiTheme="majorBidi" w:hAnsiTheme="majorBidi" w:cstheme="majorBidi"/>
          <w:rtl/>
          <w:lang w:bidi="ar-DZ"/>
        </w:rPr>
      </w:pPr>
    </w:p>
    <w:p w:rsidR="006F3176" w:rsidRPr="00E0126A" w:rsidRDefault="006F3176" w:rsidP="006F3176">
      <w:pPr>
        <w:bidi/>
        <w:jc w:val="both"/>
        <w:rPr>
          <w:rFonts w:asciiTheme="majorBidi" w:hAnsiTheme="majorBidi" w:cstheme="majorBidi"/>
          <w:sz w:val="24"/>
          <w:szCs w:val="24"/>
          <w:lang w:bidi="ar-DZ"/>
        </w:rPr>
      </w:pPr>
      <w:proofErr w:type="gramStart"/>
      <w:r w:rsidRPr="00E0126A">
        <w:rPr>
          <w:rFonts w:asciiTheme="majorBidi" w:hAnsiTheme="majorBidi" w:cstheme="majorBidi"/>
          <w:sz w:val="24"/>
          <w:szCs w:val="24"/>
          <w:rtl/>
          <w:lang w:bidi="ar-DZ"/>
        </w:rPr>
        <w:t>تحليل</w:t>
      </w:r>
      <w:proofErr w:type="gramEnd"/>
      <w:r w:rsidRPr="00E0126A">
        <w:rPr>
          <w:rFonts w:asciiTheme="majorBidi" w:hAnsiTheme="majorBidi" w:cstheme="majorBidi"/>
          <w:sz w:val="24"/>
          <w:szCs w:val="24"/>
          <w:rtl/>
          <w:lang w:bidi="ar-DZ"/>
        </w:rPr>
        <w:t xml:space="preserve"> نقاط مادة </w:t>
      </w:r>
      <w:r w:rsidRPr="007B06EB">
        <w:rPr>
          <w:rFonts w:asciiTheme="majorBidi" w:hAnsiTheme="majorBidi" w:cstheme="majorBidi"/>
          <w:lang w:val="en-US" w:bidi="ar-DZ"/>
        </w:rPr>
        <w:t>[subject]</w:t>
      </w:r>
      <w:r w:rsidRPr="00E0126A">
        <w:rPr>
          <w:rFonts w:asciiTheme="majorBidi" w:hAnsiTheme="majorBidi" w:cstheme="majorBidi"/>
          <w:sz w:val="24"/>
          <w:szCs w:val="24"/>
          <w:rtl/>
          <w:lang w:bidi="ar-DZ"/>
        </w:rPr>
        <w:t xml:space="preserve"> </w:t>
      </w:r>
      <w:r w:rsidRPr="007B06EB">
        <w:rPr>
          <w:rFonts w:asciiTheme="majorBidi" w:hAnsiTheme="majorBidi" w:cstheme="majorBidi"/>
          <w:lang w:val="en-US" w:bidi="ar-DZ"/>
        </w:rPr>
        <w:t>[notes_of_season]</w:t>
      </w:r>
      <w:r w:rsidRPr="00E0126A">
        <w:rPr>
          <w:rFonts w:asciiTheme="majorBidi" w:hAnsiTheme="majorBidi" w:cstheme="majorBidi"/>
          <w:sz w:val="24"/>
          <w:szCs w:val="24"/>
          <w:rtl/>
          <w:lang w:bidi="ar-DZ"/>
        </w:rPr>
        <w:t xml:space="preserve"> الموسم </w:t>
      </w:r>
      <w:r w:rsidRPr="007B06EB">
        <w:rPr>
          <w:rFonts w:asciiTheme="majorBidi" w:hAnsiTheme="majorBidi" w:cstheme="majorBidi"/>
          <w:lang w:val="en-US" w:bidi="ar-DZ"/>
        </w:rPr>
        <w:t>[school_year]</w:t>
      </w:r>
      <w:r w:rsidRPr="00E0126A">
        <w:rPr>
          <w:rFonts w:asciiTheme="majorBidi" w:hAnsiTheme="majorBidi" w:cstheme="majorBidi"/>
          <w:sz w:val="24"/>
          <w:szCs w:val="24"/>
          <w:rtl/>
          <w:lang w:bidi="ar-DZ"/>
        </w:rPr>
        <w:t xml:space="preserve"> للقسم </w:t>
      </w:r>
      <w:r w:rsidRPr="007B06EB">
        <w:rPr>
          <w:rFonts w:asciiTheme="majorBidi" w:hAnsiTheme="majorBidi" w:cstheme="majorBidi"/>
          <w:lang w:val="en-US" w:bidi="ar-DZ"/>
        </w:rPr>
        <w:t>[class]</w:t>
      </w:r>
    </w:p>
    <w:p w:rsidR="006F3176" w:rsidRPr="00E0126A" w:rsidRDefault="006F3176" w:rsidP="006F3176">
      <w:pPr>
        <w:bidi/>
        <w:jc w:val="both"/>
        <w:rPr>
          <w:rFonts w:asciiTheme="majorBidi" w:hAnsiTheme="majorBidi" w:cstheme="majorBidi"/>
          <w:rtl/>
          <w:lang w:bidi="ar-DZ"/>
        </w:rPr>
      </w:pPr>
      <w:r w:rsidRPr="00E0126A">
        <w:rPr>
          <w:rFonts w:asciiTheme="majorBidi" w:hAnsiTheme="majorBidi" w:cstheme="majorBidi"/>
          <w:rtl/>
          <w:lang w:bidi="ar-DZ"/>
        </w:rPr>
        <w:t xml:space="preserve">عدد تلاميذ القسم هو: </w:t>
      </w:r>
      <w:r w:rsidRPr="007B06EB">
        <w:rPr>
          <w:rFonts w:asciiTheme="majorBidi" w:hAnsiTheme="majorBidi" w:cstheme="majorBidi"/>
          <w:lang w:val="en-US" w:bidi="ar-DZ"/>
        </w:rPr>
        <w:t>[total_students]</w:t>
      </w:r>
    </w:p>
    <w:p w:rsidR="006F3176" w:rsidRPr="00E0126A" w:rsidRDefault="006F3176" w:rsidP="006F3176">
      <w:pPr>
        <w:bidi/>
        <w:jc w:val="both"/>
        <w:rPr>
          <w:rFonts w:asciiTheme="majorBidi" w:hAnsiTheme="majorBidi" w:cstheme="majorBidi"/>
          <w:rtl/>
          <w:lang w:bidi="ar-DZ"/>
        </w:rPr>
      </w:pPr>
      <w:proofErr w:type="gramStart"/>
      <w:r w:rsidRPr="00E0126A">
        <w:rPr>
          <w:rFonts w:asciiTheme="majorBidi" w:hAnsiTheme="majorBidi" w:cstheme="majorBidi"/>
          <w:rtl/>
          <w:lang w:bidi="ar-DZ"/>
        </w:rPr>
        <w:t>أعلى</w:t>
      </w:r>
      <w:proofErr w:type="gramEnd"/>
      <w:r w:rsidRPr="00E0126A">
        <w:rPr>
          <w:rFonts w:asciiTheme="majorBidi" w:hAnsiTheme="majorBidi" w:cstheme="majorBidi"/>
          <w:rtl/>
          <w:lang w:bidi="ar-DZ"/>
        </w:rPr>
        <w:t xml:space="preserve"> نقطة تحصل عليها التلميذ </w:t>
      </w:r>
      <w:r w:rsidRPr="007B06EB">
        <w:rPr>
          <w:rFonts w:asciiTheme="majorBidi" w:hAnsiTheme="majorBidi" w:cstheme="majorBidi"/>
          <w:lang w:val="en-US" w:bidi="ar-DZ"/>
        </w:rPr>
        <w:t>[student_high_score]</w:t>
      </w:r>
      <w:r w:rsidRPr="00E0126A">
        <w:rPr>
          <w:rFonts w:asciiTheme="majorBidi" w:hAnsiTheme="majorBidi" w:cstheme="majorBidi"/>
          <w:rtl/>
          <w:lang w:bidi="ar-DZ"/>
        </w:rPr>
        <w:t xml:space="preserve"> </w:t>
      </w:r>
      <w:r w:rsidRPr="00E0126A">
        <w:rPr>
          <w:rFonts w:asciiTheme="majorBidi" w:hAnsiTheme="majorBidi" w:cstheme="majorBidi" w:hint="cs"/>
          <w:rtl/>
          <w:lang w:bidi="ar-DZ"/>
        </w:rPr>
        <w:t>بنتيجة</w:t>
      </w:r>
      <w:r>
        <w:rPr>
          <w:rFonts w:asciiTheme="majorBidi" w:hAnsiTheme="majorBidi" w:cstheme="majorBidi" w:hint="cs"/>
          <w:rtl/>
          <w:lang w:bidi="ar-DZ"/>
        </w:rPr>
        <w:t xml:space="preserve"> </w:t>
      </w:r>
      <w:r w:rsidRPr="00E0126A">
        <w:rPr>
          <w:rFonts w:asciiTheme="majorBidi" w:hAnsiTheme="majorBidi" w:cstheme="majorBidi"/>
          <w:lang w:bidi="ar-DZ"/>
        </w:rPr>
        <w:t>[high_score]</w:t>
      </w:r>
      <w:r w:rsidRPr="00E0126A">
        <w:rPr>
          <w:rFonts w:asciiTheme="majorBidi" w:hAnsiTheme="majorBidi" w:cstheme="majorBidi"/>
          <w:rtl/>
          <w:lang w:bidi="ar-DZ"/>
        </w:rPr>
        <w:t>.</w:t>
      </w:r>
    </w:p>
    <w:p w:rsidR="006F3176" w:rsidRDefault="006F3176" w:rsidP="006F3176">
      <w:pPr>
        <w:bidi/>
        <w:jc w:val="both"/>
        <w:rPr>
          <w:rFonts w:asciiTheme="majorBidi" w:hAnsiTheme="majorBidi" w:cstheme="majorBidi"/>
          <w:lang w:bidi="ar-DZ"/>
        </w:rPr>
      </w:pPr>
      <w:r w:rsidRPr="00E0126A">
        <w:rPr>
          <w:rFonts w:asciiTheme="majorBidi" w:hAnsiTheme="majorBidi" w:cstheme="majorBidi"/>
          <w:rtl/>
          <w:lang w:bidi="ar-DZ"/>
        </w:rPr>
        <w:t xml:space="preserve">معدل القسم هو </w:t>
      </w:r>
      <w:r w:rsidRPr="007B06EB">
        <w:rPr>
          <w:rFonts w:asciiTheme="majorBidi" w:hAnsiTheme="majorBidi" w:cstheme="majorBidi"/>
          <w:lang w:val="en-US" w:bidi="ar-DZ"/>
        </w:rPr>
        <w:t>[overall_average]</w:t>
      </w:r>
      <w:r w:rsidRPr="00E0126A">
        <w:rPr>
          <w:rFonts w:asciiTheme="majorBidi" w:hAnsiTheme="majorBidi" w:cstheme="majorBidi"/>
          <w:rtl/>
          <w:lang w:bidi="ar-DZ"/>
        </w:rPr>
        <w:t xml:space="preserve"> بنسبة نجاح تقدر بـ </w:t>
      </w:r>
      <w:r w:rsidRPr="007B06EB">
        <w:rPr>
          <w:rFonts w:asciiTheme="majorBidi" w:hAnsiTheme="majorBidi" w:cstheme="majorBidi"/>
          <w:lang w:val="en-US" w:bidi="ar-DZ"/>
        </w:rPr>
        <w:t>[percentage_pass]</w:t>
      </w:r>
      <w:r w:rsidRPr="00E0126A">
        <w:rPr>
          <w:rFonts w:asciiTheme="majorBidi" w:hAnsiTheme="majorBidi" w:cstheme="majorBidi"/>
          <w:rtl/>
          <w:lang w:bidi="ar-DZ"/>
        </w:rPr>
        <w:t xml:space="preserve"> بالمئة.</w:t>
      </w:r>
    </w:p>
    <w:p w:rsidR="006F3176" w:rsidRDefault="006F3176" w:rsidP="006F3176">
      <w:pPr>
        <w:bidi/>
        <w:jc w:val="both"/>
        <w:rPr>
          <w:rFonts w:asciiTheme="majorBidi" w:hAnsiTheme="majorBidi" w:cstheme="majorBidi"/>
          <w:b/>
          <w:bCs/>
          <w:sz w:val="24"/>
          <w:szCs w:val="24"/>
          <w:u w:val="single"/>
          <w:rtl/>
          <w:lang w:bidi="ar-DZ"/>
        </w:rPr>
      </w:pPr>
    </w:p>
    <w:p w:rsidR="006F3176" w:rsidRPr="00386602" w:rsidRDefault="006F3176" w:rsidP="006F3176">
      <w:pPr>
        <w:bidi/>
        <w:spacing w:after="0"/>
        <w:jc w:val="both"/>
        <w:rPr>
          <w:rFonts w:asciiTheme="majorBidi" w:hAnsiTheme="majorBidi" w:cstheme="majorBidi"/>
          <w:b/>
          <w:bCs/>
          <w:sz w:val="24"/>
          <w:szCs w:val="24"/>
          <w:u w:val="single"/>
          <w:rtl/>
          <w:lang w:bidi="ar-DZ"/>
        </w:rPr>
      </w:pPr>
      <w:r w:rsidRPr="00386602">
        <w:rPr>
          <w:rFonts w:asciiTheme="majorBidi" w:hAnsiTheme="majorBidi" w:cstheme="majorBidi"/>
          <w:b/>
          <w:bCs/>
          <w:sz w:val="24"/>
          <w:szCs w:val="24"/>
          <w:u w:val="single"/>
          <w:rtl/>
          <w:lang w:bidi="ar-DZ"/>
        </w:rPr>
        <w:t>حساب انحراف المعياري:</w:t>
      </w:r>
    </w:p>
    <w:p w:rsidR="006F3176" w:rsidRPr="00E0126A" w:rsidRDefault="006F3176" w:rsidP="006F3176">
      <w:pPr>
        <w:bidi/>
        <w:jc w:val="both"/>
        <w:rPr>
          <w:rFonts w:asciiTheme="majorBidi" w:hAnsiTheme="majorBidi" w:cstheme="majorBidi"/>
          <w:rtl/>
        </w:rPr>
      </w:pPr>
      <w:r w:rsidRPr="00386602">
        <w:rPr>
          <w:rFonts w:asciiTheme="majorBidi" w:hAnsiTheme="majorBidi" w:cstheme="majorBidi" w:hint="cs"/>
          <w:b/>
          <w:bCs/>
          <w:rtl/>
        </w:rPr>
        <w:t>تعريف:</w:t>
      </w:r>
      <w:r w:rsidRPr="00E0126A">
        <w:rPr>
          <w:rFonts w:asciiTheme="majorBidi" w:hAnsiTheme="majorBidi" w:cstheme="majorBidi"/>
          <w:rtl/>
        </w:rPr>
        <w:t xml:space="preserve"> اهمية الانحراف المعياري تكمن في فهمن مدى تباين فيا داء التلاميذ أي تحديد مدى الاتساق او التفاوت بين التلاميذ. كلما كان الانحراف المعياري صغير تكون دلالته ان التلاميذ ليس بينهم تفاوت و انهم كلهم فهموا المادة اما ان كان كبير فهذا يعني ان التلاميذ لديهم تفاوت في الفهم و هذا خلل يجب مراعاته و تصحيحه</w:t>
      </w:r>
    </w:p>
    <w:p w:rsidR="006F3176" w:rsidRPr="00E0126A" w:rsidRDefault="006F3176" w:rsidP="006F3176">
      <w:pPr>
        <w:bidi/>
        <w:jc w:val="both"/>
        <w:rPr>
          <w:rFonts w:asciiTheme="majorBidi" w:hAnsiTheme="majorBidi" w:cstheme="majorBidi"/>
          <w:rtl/>
          <w:lang w:bidi="ar-DZ"/>
        </w:rPr>
      </w:pPr>
      <w:r>
        <w:rPr>
          <w:rFonts w:asciiTheme="majorBidi" w:hAnsiTheme="majorBidi" w:cstheme="majorBidi"/>
          <w:rtl/>
        </w:rPr>
        <w:t>انحراف معيار القسم</w:t>
      </w:r>
      <w:r>
        <w:rPr>
          <w:rFonts w:asciiTheme="majorBidi" w:hAnsiTheme="majorBidi" w:cstheme="majorBidi" w:hint="cs"/>
          <w:rtl/>
        </w:rPr>
        <w:t xml:space="preserve"> هو </w:t>
      </w:r>
      <w:proofErr w:type="gramStart"/>
      <w:r w:rsidRPr="00561873">
        <w:rPr>
          <w:rFonts w:asciiTheme="majorBidi" w:hAnsiTheme="majorBidi" w:cstheme="majorBidi"/>
          <w:lang w:val="en-US"/>
        </w:rPr>
        <w:t>[standard_deviation]</w:t>
      </w:r>
      <w:r>
        <w:rPr>
          <w:rFonts w:asciiTheme="majorBidi" w:hAnsiTheme="majorBidi" w:cstheme="majorBidi" w:hint="cs"/>
          <w:rtl/>
          <w:lang w:val="en-US"/>
        </w:rPr>
        <w:t xml:space="preserve"> </w:t>
      </w:r>
      <w:r>
        <w:rPr>
          <w:rFonts w:asciiTheme="majorBidi" w:hAnsiTheme="majorBidi" w:cstheme="majorBidi" w:hint="cs"/>
          <w:rtl/>
          <w:lang w:bidi="ar-DZ"/>
        </w:rPr>
        <w:t>.</w:t>
      </w:r>
      <w:proofErr w:type="gramEnd"/>
    </w:p>
    <w:p w:rsidR="006F3176" w:rsidRPr="00386602" w:rsidRDefault="006F3176" w:rsidP="006F3176">
      <w:pPr>
        <w:bidi/>
        <w:spacing w:after="0"/>
        <w:jc w:val="both"/>
        <w:rPr>
          <w:rFonts w:asciiTheme="majorBidi" w:hAnsiTheme="majorBidi" w:cstheme="majorBidi"/>
          <w:b/>
          <w:bCs/>
          <w:sz w:val="24"/>
          <w:szCs w:val="24"/>
          <w:u w:val="single"/>
          <w:rtl/>
          <w:lang w:bidi="ar-DZ"/>
        </w:rPr>
      </w:pPr>
      <w:r w:rsidRPr="00386602">
        <w:rPr>
          <w:rFonts w:asciiTheme="majorBidi" w:hAnsiTheme="majorBidi" w:cstheme="majorBidi"/>
          <w:b/>
          <w:bCs/>
          <w:sz w:val="24"/>
          <w:szCs w:val="24"/>
          <w:u w:val="single"/>
          <w:rtl/>
          <w:lang w:bidi="ar-DZ"/>
        </w:rPr>
        <w:t>نسبة التصنيف مع التمثيل</w:t>
      </w:r>
      <w:r>
        <w:rPr>
          <w:rFonts w:asciiTheme="majorBidi" w:hAnsiTheme="majorBidi" w:cstheme="majorBidi" w:hint="cs"/>
          <w:b/>
          <w:bCs/>
          <w:sz w:val="24"/>
          <w:szCs w:val="24"/>
          <w:u w:val="single"/>
          <w:rtl/>
          <w:lang w:bidi="ar-DZ"/>
        </w:rPr>
        <w:t>:</w:t>
      </w:r>
    </w:p>
    <w:p w:rsidR="006F3176" w:rsidRPr="00E0126A" w:rsidRDefault="006F3176" w:rsidP="006F3176">
      <w:pPr>
        <w:bidi/>
        <w:jc w:val="both"/>
        <w:rPr>
          <w:rFonts w:asciiTheme="majorBidi" w:hAnsiTheme="majorBidi" w:cstheme="majorBidi"/>
          <w:rtl/>
          <w:lang w:bidi="ar-DZ"/>
        </w:rPr>
      </w:pPr>
      <w:r w:rsidRPr="00E0126A">
        <w:rPr>
          <w:rFonts w:asciiTheme="majorBidi" w:hAnsiTheme="majorBidi" w:cstheme="majorBidi"/>
          <w:rtl/>
          <w:lang w:bidi="ar-DZ"/>
        </w:rPr>
        <w:t>نسبة تصنيف التلاميذ حسب الفئات الاربع أ، ب، ج</w:t>
      </w:r>
      <w:r>
        <w:rPr>
          <w:rFonts w:asciiTheme="majorBidi" w:hAnsiTheme="majorBidi" w:cstheme="majorBidi" w:hint="cs"/>
          <w:rtl/>
          <w:lang w:bidi="ar-DZ"/>
        </w:rPr>
        <w:t xml:space="preserve">، </w:t>
      </w:r>
      <w:r w:rsidRPr="00E0126A">
        <w:rPr>
          <w:rFonts w:asciiTheme="majorBidi" w:hAnsiTheme="majorBidi" w:cstheme="majorBidi"/>
          <w:rtl/>
          <w:lang w:bidi="ar-DZ"/>
        </w:rPr>
        <w:t xml:space="preserve"> د هي كالآتي مع تمثيلها البياني:</w:t>
      </w:r>
    </w:p>
    <w:p w:rsidR="002670FD" w:rsidRPr="00B04CFC" w:rsidRDefault="006F3176" w:rsidP="00B04CFC">
      <w:pPr>
        <w:bidi/>
        <w:jc w:val="both"/>
        <w:rPr>
          <w:rFonts w:asciiTheme="majorBidi" w:hAnsiTheme="majorBidi" w:cstheme="majorBidi"/>
          <w:lang w:val="en-US" w:bidi="ar-DZ"/>
        </w:rPr>
      </w:pPr>
      <w:r w:rsidRPr="00E0126A">
        <w:rPr>
          <w:rFonts w:asciiTheme="majorBidi" w:hAnsiTheme="majorBidi" w:cstheme="majorBidi"/>
          <w:lang w:bidi="ar-DZ"/>
        </w:rPr>
        <w:t xml:space="preserve"> </w:t>
      </w:r>
      <w:r w:rsidRPr="007B06EB">
        <w:rPr>
          <w:rFonts w:asciiTheme="majorBidi" w:hAnsiTheme="majorBidi" w:cstheme="majorBidi"/>
          <w:lang w:val="en-US" w:bidi="ar-DZ"/>
        </w:rPr>
        <w:t>[percentage_distribution]</w:t>
      </w:r>
    </w:p>
    <w:p w:rsidR="00E0126A" w:rsidRPr="002670FD" w:rsidRDefault="00E0126A" w:rsidP="002670FD">
      <w:pPr>
        <w:bidi/>
        <w:jc w:val="both"/>
        <w:rPr>
          <w:rFonts w:asciiTheme="majorBidi" w:hAnsiTheme="majorBidi" w:cstheme="majorBidi"/>
          <w:lang w:bidi="ar-DZ"/>
        </w:rPr>
      </w:pPr>
      <w:r w:rsidRPr="002670FD">
        <w:rPr>
          <w:rFonts w:asciiTheme="majorBidi" w:hAnsiTheme="majorBidi" w:cstheme="majorBidi"/>
          <w:lang w:bidi="ar-DZ"/>
        </w:rPr>
        <w:t>[</w:t>
      </w:r>
      <w:proofErr w:type="gramStart"/>
      <w:r w:rsidRPr="002670FD">
        <w:rPr>
          <w:rFonts w:asciiTheme="majorBidi" w:hAnsiTheme="majorBidi" w:cstheme="majorBidi"/>
          <w:lang w:val="en-US" w:bidi="ar-DZ"/>
        </w:rPr>
        <w:t>picture_percentage_distribution</w:t>
      </w:r>
      <w:proofErr w:type="gramEnd"/>
      <w:r w:rsidRPr="002670FD">
        <w:rPr>
          <w:rFonts w:asciiTheme="majorBidi" w:hAnsiTheme="majorBidi" w:cstheme="majorBidi"/>
          <w:lang w:bidi="ar-DZ"/>
        </w:rPr>
        <w:t>]</w:t>
      </w:r>
    </w:p>
    <w:p w:rsidR="002670FD" w:rsidRDefault="002670FD" w:rsidP="002670FD">
      <w:pPr>
        <w:bidi/>
        <w:spacing w:after="0"/>
        <w:jc w:val="both"/>
        <w:rPr>
          <w:rFonts w:asciiTheme="majorBidi" w:hAnsiTheme="majorBidi" w:cstheme="majorBidi"/>
          <w:b/>
          <w:bCs/>
          <w:sz w:val="24"/>
          <w:szCs w:val="24"/>
        </w:rPr>
      </w:pPr>
    </w:p>
    <w:p w:rsidR="00B10A86" w:rsidRDefault="00B10A86" w:rsidP="002670FD">
      <w:pPr>
        <w:bidi/>
        <w:spacing w:after="0"/>
        <w:jc w:val="both"/>
        <w:rPr>
          <w:rFonts w:asciiTheme="majorBidi" w:hAnsiTheme="majorBidi" w:cstheme="majorBidi"/>
          <w:b/>
          <w:bCs/>
          <w:sz w:val="24"/>
          <w:szCs w:val="24"/>
          <w:u w:val="single"/>
        </w:rPr>
      </w:pPr>
    </w:p>
    <w:p w:rsidR="009E7D36" w:rsidRPr="00386602" w:rsidRDefault="009E7D36" w:rsidP="00B10A86">
      <w:pPr>
        <w:bidi/>
        <w:spacing w:after="0"/>
        <w:jc w:val="both"/>
        <w:rPr>
          <w:rFonts w:asciiTheme="majorBidi" w:hAnsiTheme="majorBidi" w:cstheme="majorBidi"/>
          <w:b/>
          <w:bCs/>
          <w:sz w:val="24"/>
          <w:szCs w:val="24"/>
          <w:u w:val="single"/>
          <w:rtl/>
        </w:rPr>
      </w:pPr>
      <w:bookmarkStart w:id="0" w:name="_GoBack"/>
      <w:bookmarkEnd w:id="0"/>
      <w:r w:rsidRPr="00386602">
        <w:rPr>
          <w:rFonts w:asciiTheme="majorBidi" w:hAnsiTheme="majorBidi" w:cstheme="majorBidi"/>
          <w:b/>
          <w:bCs/>
          <w:sz w:val="24"/>
          <w:szCs w:val="24"/>
          <w:u w:val="single"/>
          <w:rtl/>
        </w:rPr>
        <w:t xml:space="preserve">الهستوجرام </w:t>
      </w:r>
      <w:r w:rsidR="00386602" w:rsidRPr="00386602">
        <w:rPr>
          <w:rFonts w:asciiTheme="majorBidi" w:hAnsiTheme="majorBidi" w:cstheme="majorBidi"/>
          <w:b/>
          <w:bCs/>
          <w:sz w:val="24"/>
          <w:szCs w:val="24"/>
          <w:u w:val="single"/>
          <w:lang w:bidi="ar-DZ"/>
        </w:rPr>
        <w:t>HISTOGRAM</w:t>
      </w:r>
      <w:r w:rsidRPr="00386602">
        <w:rPr>
          <w:rFonts w:asciiTheme="majorBidi" w:hAnsiTheme="majorBidi" w:cstheme="majorBidi"/>
          <w:b/>
          <w:bCs/>
          <w:sz w:val="24"/>
          <w:szCs w:val="24"/>
          <w:u w:val="single"/>
          <w:rtl/>
        </w:rPr>
        <w:t>:</w:t>
      </w:r>
    </w:p>
    <w:p w:rsidR="009E7D36" w:rsidRPr="00E0126A" w:rsidRDefault="00386602" w:rsidP="009E7D36">
      <w:pPr>
        <w:bidi/>
        <w:jc w:val="both"/>
        <w:rPr>
          <w:rFonts w:asciiTheme="majorBidi" w:hAnsiTheme="majorBidi" w:cstheme="majorBidi"/>
        </w:rPr>
      </w:pPr>
      <w:r w:rsidRPr="00386602">
        <w:rPr>
          <w:rFonts w:asciiTheme="majorBidi" w:hAnsiTheme="majorBidi" w:cstheme="majorBidi" w:hint="cs"/>
          <w:b/>
          <w:bCs/>
          <w:rtl/>
          <w:lang w:bidi="ar-DZ"/>
        </w:rPr>
        <w:t>تعريف:</w:t>
      </w:r>
      <w:r>
        <w:rPr>
          <w:rFonts w:asciiTheme="majorBidi" w:hAnsiTheme="majorBidi" w:cstheme="majorBidi" w:hint="cs"/>
          <w:rtl/>
          <w:lang w:bidi="ar-DZ"/>
        </w:rPr>
        <w:t xml:space="preserve"> </w:t>
      </w:r>
      <w:r w:rsidR="009E7D36" w:rsidRPr="00E0126A">
        <w:rPr>
          <w:rFonts w:asciiTheme="majorBidi" w:hAnsiTheme="majorBidi" w:cstheme="majorBidi"/>
          <w:rtl/>
        </w:rPr>
        <w:t xml:space="preserve">يُظهر </w:t>
      </w:r>
      <w:r w:rsidR="009E7D36" w:rsidRPr="00E0126A">
        <w:rPr>
          <w:rFonts w:asciiTheme="majorBidi" w:hAnsiTheme="majorBidi" w:cstheme="majorBidi"/>
          <w:lang w:val="en-US"/>
        </w:rPr>
        <w:t>histogram</w:t>
      </w:r>
      <w:r w:rsidR="009E7D36" w:rsidRPr="00E0126A">
        <w:rPr>
          <w:rFonts w:asciiTheme="majorBidi" w:hAnsiTheme="majorBidi" w:cstheme="majorBidi"/>
          <w:rtl/>
        </w:rPr>
        <w:t xml:space="preserve"> مدى تركز درجات الطلاب في نطاقات معينة، مثل كم عدد الطلاب الذين حصلوا على درجات بين 10 و15 أو بين 15 و20</w:t>
      </w:r>
    </w:p>
    <w:p w:rsidR="002670FD" w:rsidRDefault="00E0126A" w:rsidP="00B04CFC">
      <w:pPr>
        <w:bidi/>
        <w:jc w:val="both"/>
        <w:rPr>
          <w:rFonts w:asciiTheme="majorBidi" w:hAnsiTheme="majorBidi" w:cstheme="majorBidi"/>
          <w:lang w:val="en-US" w:bidi="ar-DZ"/>
        </w:rPr>
      </w:pPr>
      <w:r w:rsidRPr="007857CF">
        <w:rPr>
          <w:rFonts w:asciiTheme="majorBidi" w:hAnsiTheme="majorBidi" w:cstheme="majorBidi"/>
          <w:lang w:val="en-US" w:bidi="ar-DZ"/>
        </w:rPr>
        <w:t>[picture_histogram]</w:t>
      </w:r>
    </w:p>
    <w:p w:rsidR="00B04CFC" w:rsidRPr="00B04CFC" w:rsidRDefault="00B04CFC" w:rsidP="00B04CFC">
      <w:pPr>
        <w:bidi/>
        <w:jc w:val="both"/>
        <w:rPr>
          <w:rFonts w:asciiTheme="majorBidi" w:hAnsiTheme="majorBidi" w:cstheme="majorBidi"/>
          <w:lang w:val="en-US" w:bidi="ar-DZ"/>
        </w:rPr>
      </w:pPr>
    </w:p>
    <w:p w:rsidR="009E7D36" w:rsidRPr="00386602" w:rsidRDefault="009E7D36" w:rsidP="002670FD">
      <w:pPr>
        <w:bidi/>
        <w:jc w:val="both"/>
        <w:rPr>
          <w:rFonts w:asciiTheme="majorBidi" w:hAnsiTheme="majorBidi" w:cstheme="majorBidi"/>
          <w:b/>
          <w:bCs/>
          <w:sz w:val="24"/>
          <w:szCs w:val="24"/>
          <w:u w:val="single"/>
          <w:rtl/>
          <w:lang w:bidi="ar-DZ"/>
        </w:rPr>
      </w:pPr>
      <w:r w:rsidRPr="00386602">
        <w:rPr>
          <w:rFonts w:asciiTheme="majorBidi" w:hAnsiTheme="majorBidi" w:cstheme="majorBidi"/>
          <w:b/>
          <w:bCs/>
          <w:sz w:val="24"/>
          <w:szCs w:val="24"/>
          <w:u w:val="single"/>
          <w:rtl/>
          <w:lang w:bidi="ar-DZ"/>
        </w:rPr>
        <w:t xml:space="preserve">مخطط الصندوق </w:t>
      </w:r>
      <w:r w:rsidR="00386602" w:rsidRPr="00386602">
        <w:rPr>
          <w:rFonts w:asciiTheme="majorBidi" w:hAnsiTheme="majorBidi" w:cstheme="majorBidi"/>
          <w:b/>
          <w:bCs/>
          <w:sz w:val="24"/>
          <w:szCs w:val="24"/>
          <w:u w:val="single"/>
          <w:lang w:bidi="ar-DZ"/>
        </w:rPr>
        <w:t xml:space="preserve">BOX </w:t>
      </w:r>
      <w:proofErr w:type="gramStart"/>
      <w:r w:rsidR="00386602" w:rsidRPr="00386602">
        <w:rPr>
          <w:rFonts w:asciiTheme="majorBidi" w:hAnsiTheme="majorBidi" w:cstheme="majorBidi"/>
          <w:b/>
          <w:bCs/>
          <w:sz w:val="24"/>
          <w:szCs w:val="24"/>
          <w:u w:val="single"/>
          <w:lang w:bidi="ar-DZ"/>
        </w:rPr>
        <w:t xml:space="preserve">PLOT </w:t>
      </w:r>
      <w:r w:rsidR="00386602" w:rsidRPr="00386602">
        <w:rPr>
          <w:rFonts w:asciiTheme="majorBidi" w:hAnsiTheme="majorBidi" w:cstheme="majorBidi" w:hint="cs"/>
          <w:b/>
          <w:bCs/>
          <w:sz w:val="24"/>
          <w:szCs w:val="24"/>
          <w:u w:val="single"/>
          <w:rtl/>
          <w:lang w:bidi="ar-DZ"/>
        </w:rPr>
        <w:t>:</w:t>
      </w:r>
      <w:proofErr w:type="gramEnd"/>
    </w:p>
    <w:p w:rsidR="00386602" w:rsidRPr="00386602" w:rsidRDefault="00386602" w:rsidP="00386602">
      <w:pPr>
        <w:bidi/>
        <w:spacing w:after="0"/>
        <w:jc w:val="both"/>
        <w:rPr>
          <w:rFonts w:asciiTheme="majorBidi" w:hAnsiTheme="majorBidi" w:cstheme="majorBidi"/>
          <w:b/>
          <w:bCs/>
          <w:rtl/>
        </w:rPr>
      </w:pPr>
      <w:r w:rsidRPr="00386602">
        <w:rPr>
          <w:rFonts w:asciiTheme="majorBidi" w:hAnsiTheme="majorBidi" w:cstheme="majorBidi" w:hint="cs"/>
          <w:b/>
          <w:bCs/>
          <w:rtl/>
        </w:rPr>
        <w:t xml:space="preserve">تعريف: </w:t>
      </w:r>
      <w:r w:rsidRPr="00386602">
        <w:rPr>
          <w:rFonts w:asciiTheme="majorBidi" w:hAnsiTheme="majorBidi" w:cstheme="majorBidi"/>
          <w:rtl/>
        </w:rPr>
        <w:t>لرؤية توزيع درجات الطلاب، ومعرفة إذا كانت هناك قيم شاذة</w:t>
      </w:r>
      <w:r>
        <w:rPr>
          <w:rFonts w:asciiTheme="majorBidi" w:hAnsiTheme="majorBidi" w:cstheme="majorBidi" w:hint="cs"/>
          <w:rtl/>
        </w:rPr>
        <w:t xml:space="preserve">. و </w:t>
      </w:r>
      <w:proofErr w:type="gramStart"/>
      <w:r>
        <w:rPr>
          <w:rFonts w:asciiTheme="majorBidi" w:hAnsiTheme="majorBidi" w:cstheme="majorBidi" w:hint="cs"/>
          <w:rtl/>
        </w:rPr>
        <w:t>من</w:t>
      </w:r>
      <w:proofErr w:type="gramEnd"/>
      <w:r>
        <w:rPr>
          <w:rFonts w:asciiTheme="majorBidi" w:hAnsiTheme="majorBidi" w:cstheme="majorBidi" w:hint="cs"/>
          <w:rtl/>
        </w:rPr>
        <w:t xml:space="preserve"> أهم ما نستخلصه منه هو كالآتي:</w:t>
      </w:r>
    </w:p>
    <w:p w:rsidR="009104B1" w:rsidRPr="00386602" w:rsidRDefault="00E0126A" w:rsidP="00386602">
      <w:pPr>
        <w:pStyle w:val="Paragraphedeliste"/>
        <w:numPr>
          <w:ilvl w:val="0"/>
          <w:numId w:val="5"/>
        </w:numPr>
        <w:bidi/>
        <w:spacing w:after="0"/>
        <w:jc w:val="both"/>
        <w:rPr>
          <w:rFonts w:asciiTheme="majorBidi" w:hAnsiTheme="majorBidi" w:cstheme="majorBidi"/>
          <w:rtl/>
          <w:lang w:bidi="ar-DZ"/>
        </w:rPr>
      </w:pPr>
      <w:r w:rsidRPr="00386602">
        <w:rPr>
          <w:rFonts w:asciiTheme="majorBidi" w:hAnsiTheme="majorBidi" w:cstheme="majorBidi"/>
          <w:rtl/>
          <w:lang w:bidi="ar-DZ"/>
        </w:rPr>
        <w:t xml:space="preserve">فهم </w:t>
      </w:r>
      <w:r w:rsidR="00386602" w:rsidRPr="00386602">
        <w:rPr>
          <w:rFonts w:asciiTheme="majorBidi" w:hAnsiTheme="majorBidi" w:cstheme="majorBidi" w:hint="cs"/>
          <w:rtl/>
          <w:lang w:bidi="ar-DZ"/>
        </w:rPr>
        <w:t>التشت</w:t>
      </w:r>
      <w:r w:rsidR="00386602" w:rsidRPr="00386602">
        <w:rPr>
          <w:rFonts w:asciiTheme="majorBidi" w:hAnsiTheme="majorBidi" w:cstheme="majorBidi" w:hint="eastAsia"/>
          <w:rtl/>
          <w:lang w:bidi="ar-DZ"/>
        </w:rPr>
        <w:t>ت</w:t>
      </w:r>
      <w:r w:rsidRPr="00386602">
        <w:rPr>
          <w:rFonts w:asciiTheme="majorBidi" w:hAnsiTheme="majorBidi" w:cstheme="majorBidi"/>
          <w:rtl/>
          <w:lang w:bidi="ar-DZ"/>
        </w:rPr>
        <w:t>: لمعرفة مدى</w:t>
      </w:r>
      <w:r w:rsidR="009104B1" w:rsidRPr="00386602">
        <w:rPr>
          <w:rFonts w:asciiTheme="majorBidi" w:hAnsiTheme="majorBidi" w:cstheme="majorBidi"/>
          <w:rtl/>
          <w:lang w:bidi="ar-DZ"/>
        </w:rPr>
        <w:t xml:space="preserve"> تباعد البيانات</w:t>
      </w:r>
    </w:p>
    <w:p w:rsidR="009104B1" w:rsidRPr="00386602" w:rsidRDefault="009104B1" w:rsidP="00386602">
      <w:pPr>
        <w:pStyle w:val="Paragraphedeliste"/>
        <w:numPr>
          <w:ilvl w:val="0"/>
          <w:numId w:val="5"/>
        </w:numPr>
        <w:bidi/>
        <w:spacing w:after="0"/>
        <w:jc w:val="both"/>
        <w:rPr>
          <w:rFonts w:asciiTheme="majorBidi" w:hAnsiTheme="majorBidi" w:cstheme="majorBidi"/>
          <w:rtl/>
          <w:lang w:bidi="ar-DZ"/>
        </w:rPr>
      </w:pPr>
      <w:r w:rsidRPr="00386602">
        <w:rPr>
          <w:rFonts w:asciiTheme="majorBidi" w:hAnsiTheme="majorBidi" w:cstheme="majorBidi"/>
          <w:rtl/>
          <w:lang w:bidi="ar-DZ"/>
        </w:rPr>
        <w:t>تحديد القيم الشاذة: لرؤية القيم التي تبتعد بشكل كبير عن باقي القيم</w:t>
      </w:r>
    </w:p>
    <w:p w:rsidR="009104B1" w:rsidRPr="00386602" w:rsidRDefault="009104B1" w:rsidP="00386602">
      <w:pPr>
        <w:pStyle w:val="Paragraphedeliste"/>
        <w:numPr>
          <w:ilvl w:val="0"/>
          <w:numId w:val="5"/>
        </w:numPr>
        <w:bidi/>
        <w:jc w:val="both"/>
        <w:rPr>
          <w:rFonts w:asciiTheme="majorBidi" w:hAnsiTheme="majorBidi" w:cstheme="majorBidi"/>
          <w:lang w:bidi="ar-DZ"/>
        </w:rPr>
      </w:pPr>
      <w:r w:rsidRPr="00386602">
        <w:rPr>
          <w:rFonts w:asciiTheme="majorBidi" w:hAnsiTheme="majorBidi" w:cstheme="majorBidi"/>
          <w:rtl/>
          <w:lang w:bidi="ar-DZ"/>
        </w:rPr>
        <w:t>رؤية الوسيط: يساعد على فهم مكان تركز البيانات. هل الاغلبية فوق او تحت المتوسط</w:t>
      </w:r>
    </w:p>
    <w:p w:rsidR="002670FD" w:rsidRPr="007857CF" w:rsidRDefault="00E0126A" w:rsidP="002670FD">
      <w:pPr>
        <w:bidi/>
        <w:jc w:val="both"/>
        <w:rPr>
          <w:rFonts w:asciiTheme="majorBidi" w:hAnsiTheme="majorBidi" w:cstheme="majorBidi"/>
          <w:lang w:val="en-US"/>
        </w:rPr>
      </w:pPr>
      <w:r w:rsidRPr="007857CF">
        <w:rPr>
          <w:rFonts w:asciiTheme="majorBidi" w:hAnsiTheme="majorBidi" w:cstheme="majorBidi"/>
          <w:lang w:val="en-US"/>
        </w:rPr>
        <w:t>[picture_box_plot]</w:t>
      </w:r>
    </w:p>
    <w:p w:rsidR="002670FD" w:rsidRDefault="002670FD" w:rsidP="002670FD">
      <w:pPr>
        <w:bidi/>
        <w:jc w:val="both"/>
        <w:rPr>
          <w:rFonts w:asciiTheme="majorBidi" w:hAnsiTheme="majorBidi" w:cstheme="majorBidi"/>
        </w:rPr>
      </w:pPr>
    </w:p>
    <w:p w:rsidR="002670FD" w:rsidRDefault="002670FD" w:rsidP="002670FD">
      <w:pPr>
        <w:bidi/>
        <w:jc w:val="both"/>
        <w:rPr>
          <w:rFonts w:asciiTheme="majorBidi" w:hAnsiTheme="majorBidi" w:cstheme="majorBidi"/>
        </w:rPr>
      </w:pPr>
    </w:p>
    <w:p w:rsidR="00B04CFC" w:rsidRDefault="00B04CFC" w:rsidP="00B04CFC">
      <w:pPr>
        <w:bidi/>
        <w:jc w:val="both"/>
        <w:rPr>
          <w:rFonts w:asciiTheme="majorBidi" w:hAnsiTheme="majorBidi" w:cstheme="majorBidi"/>
        </w:rPr>
      </w:pPr>
    </w:p>
    <w:p w:rsidR="009104B1" w:rsidRPr="002670FD" w:rsidRDefault="009104B1" w:rsidP="002670FD">
      <w:pPr>
        <w:bidi/>
        <w:jc w:val="both"/>
        <w:rPr>
          <w:rFonts w:asciiTheme="majorBidi" w:hAnsiTheme="majorBidi" w:cstheme="majorBidi"/>
          <w:rtl/>
        </w:rPr>
      </w:pPr>
      <w:r w:rsidRPr="00386602">
        <w:rPr>
          <w:rFonts w:asciiTheme="majorBidi" w:hAnsiTheme="majorBidi" w:cstheme="majorBidi"/>
          <w:b/>
          <w:bCs/>
          <w:sz w:val="24"/>
          <w:szCs w:val="24"/>
          <w:u w:val="single"/>
          <w:rtl/>
        </w:rPr>
        <w:t xml:space="preserve">مخطط الاعمدة </w:t>
      </w:r>
      <w:r w:rsidR="00386602" w:rsidRPr="00386602">
        <w:rPr>
          <w:rFonts w:asciiTheme="majorBidi" w:hAnsiTheme="majorBidi" w:cstheme="majorBidi"/>
          <w:b/>
          <w:bCs/>
          <w:sz w:val="24"/>
          <w:szCs w:val="24"/>
          <w:u w:val="single"/>
        </w:rPr>
        <w:t xml:space="preserve">BAR CHART </w:t>
      </w:r>
      <w:r w:rsidR="00386602" w:rsidRPr="00386602">
        <w:rPr>
          <w:rFonts w:asciiTheme="majorBidi" w:hAnsiTheme="majorBidi" w:cstheme="majorBidi" w:hint="cs"/>
          <w:b/>
          <w:bCs/>
          <w:sz w:val="24"/>
          <w:szCs w:val="24"/>
          <w:u w:val="single"/>
          <w:rtl/>
          <w:lang w:bidi="ar-DZ"/>
        </w:rPr>
        <w:t>:</w:t>
      </w:r>
    </w:p>
    <w:p w:rsidR="009104B1" w:rsidRPr="00E0126A" w:rsidRDefault="00386602" w:rsidP="009104B1">
      <w:pPr>
        <w:bidi/>
        <w:jc w:val="both"/>
        <w:rPr>
          <w:rFonts w:asciiTheme="majorBidi" w:hAnsiTheme="majorBidi" w:cstheme="majorBidi"/>
          <w:rtl/>
        </w:rPr>
      </w:pPr>
      <w:r w:rsidRPr="00386602">
        <w:rPr>
          <w:rFonts w:asciiTheme="majorBidi" w:hAnsiTheme="majorBidi" w:cstheme="majorBidi" w:hint="cs"/>
          <w:b/>
          <w:bCs/>
          <w:rtl/>
        </w:rPr>
        <w:t>تعريف:</w:t>
      </w:r>
      <w:r>
        <w:rPr>
          <w:rFonts w:asciiTheme="majorBidi" w:hAnsiTheme="majorBidi" w:cstheme="majorBidi" w:hint="cs"/>
          <w:rtl/>
        </w:rPr>
        <w:t xml:space="preserve"> </w:t>
      </w:r>
      <w:r w:rsidR="009104B1" w:rsidRPr="00E0126A">
        <w:rPr>
          <w:rFonts w:asciiTheme="majorBidi" w:hAnsiTheme="majorBidi" w:cstheme="majorBidi"/>
          <w:rtl/>
        </w:rPr>
        <w:t xml:space="preserve">يستخدم مخطط الأعمدة في تحليل نتائج التلاميذ لمقارنة متوسط الدرجات في التقييم، الفرض، </w:t>
      </w:r>
      <w:proofErr w:type="gramStart"/>
      <w:r w:rsidR="009104B1" w:rsidRPr="00E0126A">
        <w:rPr>
          <w:rFonts w:asciiTheme="majorBidi" w:hAnsiTheme="majorBidi" w:cstheme="majorBidi"/>
          <w:rtl/>
        </w:rPr>
        <w:t>والاختبار</w:t>
      </w:r>
      <w:proofErr w:type="gramEnd"/>
      <w:r w:rsidR="009104B1" w:rsidRPr="00E0126A">
        <w:rPr>
          <w:rFonts w:asciiTheme="majorBidi" w:hAnsiTheme="majorBidi" w:cstheme="majorBidi"/>
          <w:rtl/>
        </w:rPr>
        <w:t>. مثلاً، إذا كان عمود الاختبار و الفرض و التقييم ليست متباينة هنا يوجد خلل اما في التلميذ او موضوع الاختبار او في كيفية التقييم</w:t>
      </w:r>
    </w:p>
    <w:p w:rsidR="002670FD" w:rsidRDefault="00E0126A" w:rsidP="00B04CFC">
      <w:pPr>
        <w:bidi/>
        <w:jc w:val="both"/>
        <w:rPr>
          <w:rFonts w:asciiTheme="majorBidi" w:hAnsiTheme="majorBidi" w:cstheme="majorBidi"/>
          <w:sz w:val="20"/>
          <w:szCs w:val="20"/>
          <w:lang w:val="en-US"/>
        </w:rPr>
      </w:pPr>
      <w:r w:rsidRPr="007857CF">
        <w:rPr>
          <w:rFonts w:asciiTheme="majorBidi" w:hAnsiTheme="majorBidi" w:cstheme="majorBidi"/>
          <w:sz w:val="20"/>
          <w:szCs w:val="20"/>
          <w:lang w:val="en-US"/>
        </w:rPr>
        <w:t>[picture_bar_chart]</w:t>
      </w:r>
    </w:p>
    <w:p w:rsidR="00B04CFC" w:rsidRPr="00B04CFC" w:rsidRDefault="00B04CFC" w:rsidP="00B04CFC">
      <w:pPr>
        <w:bidi/>
        <w:jc w:val="both"/>
        <w:rPr>
          <w:rFonts w:asciiTheme="majorBidi" w:hAnsiTheme="majorBidi" w:cstheme="majorBidi"/>
          <w:sz w:val="20"/>
          <w:szCs w:val="20"/>
          <w:lang w:val="en-US"/>
        </w:rPr>
      </w:pPr>
    </w:p>
    <w:p w:rsidR="009104B1" w:rsidRPr="00386602" w:rsidRDefault="009104B1" w:rsidP="002670FD">
      <w:pPr>
        <w:bidi/>
        <w:jc w:val="both"/>
        <w:rPr>
          <w:rFonts w:asciiTheme="majorBidi" w:hAnsiTheme="majorBidi" w:cstheme="majorBidi"/>
          <w:b/>
          <w:bCs/>
          <w:sz w:val="24"/>
          <w:szCs w:val="24"/>
          <w:u w:val="single"/>
        </w:rPr>
      </w:pPr>
      <w:proofErr w:type="gramStart"/>
      <w:r w:rsidRPr="00386602">
        <w:rPr>
          <w:rFonts w:asciiTheme="majorBidi" w:hAnsiTheme="majorBidi" w:cstheme="majorBidi"/>
          <w:b/>
          <w:bCs/>
          <w:sz w:val="24"/>
          <w:szCs w:val="24"/>
          <w:u w:val="single"/>
          <w:rtl/>
        </w:rPr>
        <w:t>مخطط</w:t>
      </w:r>
      <w:proofErr w:type="gramEnd"/>
      <w:r w:rsidRPr="00386602">
        <w:rPr>
          <w:rFonts w:asciiTheme="majorBidi" w:hAnsiTheme="majorBidi" w:cstheme="majorBidi"/>
          <w:b/>
          <w:bCs/>
          <w:sz w:val="24"/>
          <w:szCs w:val="24"/>
          <w:u w:val="single"/>
          <w:rtl/>
        </w:rPr>
        <w:t xml:space="preserve"> الانتشار </w:t>
      </w:r>
      <w:r w:rsidR="00386602" w:rsidRPr="00386602">
        <w:rPr>
          <w:rFonts w:asciiTheme="majorBidi" w:hAnsiTheme="majorBidi" w:cstheme="majorBidi"/>
          <w:b/>
          <w:bCs/>
          <w:sz w:val="24"/>
          <w:szCs w:val="24"/>
          <w:u w:val="single"/>
        </w:rPr>
        <w:t>SCATTER PLOT</w:t>
      </w:r>
      <w:r w:rsidR="00386602" w:rsidRPr="00386602">
        <w:rPr>
          <w:rFonts w:asciiTheme="majorBidi" w:hAnsiTheme="majorBidi" w:cstheme="majorBidi" w:hint="cs"/>
          <w:b/>
          <w:bCs/>
          <w:sz w:val="24"/>
          <w:szCs w:val="24"/>
          <w:u w:val="single"/>
          <w:rtl/>
        </w:rPr>
        <w:t>:</w:t>
      </w:r>
    </w:p>
    <w:p w:rsidR="009104B1" w:rsidRPr="00E0126A" w:rsidRDefault="00386602" w:rsidP="00685DD0">
      <w:pPr>
        <w:bidi/>
        <w:jc w:val="both"/>
        <w:rPr>
          <w:rFonts w:asciiTheme="majorBidi" w:hAnsiTheme="majorBidi" w:cstheme="majorBidi"/>
          <w:rtl/>
        </w:rPr>
      </w:pPr>
      <w:r w:rsidRPr="00386602">
        <w:rPr>
          <w:rFonts w:asciiTheme="majorBidi" w:hAnsiTheme="majorBidi" w:cstheme="majorBidi" w:hint="cs"/>
          <w:b/>
          <w:bCs/>
          <w:rtl/>
        </w:rPr>
        <w:t>تعريف:</w:t>
      </w:r>
      <w:r>
        <w:rPr>
          <w:rFonts w:asciiTheme="majorBidi" w:hAnsiTheme="majorBidi" w:cstheme="majorBidi" w:hint="cs"/>
          <w:rtl/>
        </w:rPr>
        <w:t xml:space="preserve"> </w:t>
      </w:r>
      <w:r w:rsidR="009104B1" w:rsidRPr="00E0126A">
        <w:rPr>
          <w:rFonts w:asciiTheme="majorBidi" w:hAnsiTheme="majorBidi" w:cstheme="majorBidi"/>
          <w:rtl/>
        </w:rPr>
        <w:t xml:space="preserve">مخطط الانتشار يُستخدم </w:t>
      </w:r>
      <w:proofErr w:type="gramStart"/>
      <w:r w:rsidR="009104B1" w:rsidRPr="00E0126A">
        <w:rPr>
          <w:rFonts w:asciiTheme="majorBidi" w:hAnsiTheme="majorBidi" w:cstheme="majorBidi"/>
          <w:rtl/>
        </w:rPr>
        <w:t>لعرض</w:t>
      </w:r>
      <w:proofErr w:type="gramEnd"/>
      <w:r w:rsidR="009104B1" w:rsidRPr="00E0126A">
        <w:rPr>
          <w:rFonts w:asciiTheme="majorBidi" w:hAnsiTheme="majorBidi" w:cstheme="majorBidi"/>
          <w:rtl/>
        </w:rPr>
        <w:t xml:space="preserve"> </w:t>
      </w:r>
      <w:r w:rsidR="009104B1" w:rsidRPr="00386602">
        <w:rPr>
          <w:rFonts w:asciiTheme="majorBidi" w:hAnsiTheme="majorBidi" w:cstheme="majorBidi"/>
          <w:rtl/>
        </w:rPr>
        <w:t>العلاقة بين متغيرين</w:t>
      </w:r>
      <w:r w:rsidR="009104B1" w:rsidRPr="00E0126A">
        <w:rPr>
          <w:rFonts w:asciiTheme="majorBidi" w:hAnsiTheme="majorBidi" w:cstheme="majorBidi"/>
          <w:rtl/>
        </w:rPr>
        <w:t xml:space="preserve"> </w:t>
      </w:r>
      <w:r w:rsidR="00685DD0" w:rsidRPr="00E0126A">
        <w:rPr>
          <w:rFonts w:asciiTheme="majorBidi" w:hAnsiTheme="majorBidi" w:cstheme="majorBidi"/>
          <w:rtl/>
        </w:rPr>
        <w:t>(</w:t>
      </w:r>
      <w:r w:rsidR="009104B1" w:rsidRPr="00E0126A">
        <w:rPr>
          <w:rFonts w:asciiTheme="majorBidi" w:hAnsiTheme="majorBidi" w:cstheme="majorBidi"/>
          <w:rtl/>
        </w:rPr>
        <w:t>درجتين مختلفتين في هذه الحالة</w:t>
      </w:r>
      <w:r w:rsidR="00C22F8D">
        <w:rPr>
          <w:rFonts w:asciiTheme="majorBidi" w:hAnsiTheme="majorBidi" w:cstheme="majorBidi" w:hint="cs"/>
          <w:rtl/>
        </w:rPr>
        <w:t xml:space="preserve"> التقويم و الاختبار</w:t>
      </w:r>
      <w:r w:rsidR="009104B1" w:rsidRPr="00E0126A">
        <w:rPr>
          <w:rFonts w:asciiTheme="majorBidi" w:hAnsiTheme="majorBidi" w:cstheme="majorBidi"/>
          <w:rtl/>
        </w:rPr>
        <w:t xml:space="preserve">). </w:t>
      </w:r>
      <w:proofErr w:type="gramStart"/>
      <w:r w:rsidR="009104B1" w:rsidRPr="00E0126A">
        <w:rPr>
          <w:rFonts w:asciiTheme="majorBidi" w:hAnsiTheme="majorBidi" w:cstheme="majorBidi"/>
          <w:rtl/>
        </w:rPr>
        <w:t>كل</w:t>
      </w:r>
      <w:proofErr w:type="gramEnd"/>
      <w:r w:rsidR="009104B1" w:rsidRPr="00E0126A">
        <w:rPr>
          <w:rFonts w:asciiTheme="majorBidi" w:hAnsiTheme="majorBidi" w:cstheme="majorBidi"/>
          <w:rtl/>
        </w:rPr>
        <w:t xml:space="preserve"> نقطة</w:t>
      </w:r>
      <w:r w:rsidR="00C22F8D">
        <w:rPr>
          <w:rFonts w:asciiTheme="majorBidi" w:hAnsiTheme="majorBidi" w:cstheme="majorBidi" w:hint="cs"/>
          <w:rtl/>
        </w:rPr>
        <w:t xml:space="preserve"> في التمثيل</w:t>
      </w:r>
      <w:r w:rsidR="009104B1" w:rsidRPr="00E0126A">
        <w:rPr>
          <w:rFonts w:asciiTheme="majorBidi" w:hAnsiTheme="majorBidi" w:cstheme="majorBidi"/>
          <w:rtl/>
        </w:rPr>
        <w:t xml:space="preserve"> تمثل طالبًا</w:t>
      </w:r>
      <w:r w:rsidR="00C22F8D">
        <w:rPr>
          <w:rFonts w:asciiTheme="majorBidi" w:hAnsiTheme="majorBidi" w:cstheme="majorBidi"/>
          <w:rtl/>
        </w:rPr>
        <w:t>، وموقعها يُحدد بناءً على قيمتي</w:t>
      </w:r>
      <w:r w:rsidR="00C22F8D">
        <w:rPr>
          <w:rFonts w:asciiTheme="majorBidi" w:hAnsiTheme="majorBidi" w:cstheme="majorBidi" w:hint="cs"/>
          <w:rtl/>
        </w:rPr>
        <w:t xml:space="preserve"> التقويم و الاختبار.</w:t>
      </w:r>
    </w:p>
    <w:p w:rsidR="00685DD0" w:rsidRPr="00E0126A" w:rsidRDefault="00C22F8D" w:rsidP="00C22F8D">
      <w:pPr>
        <w:bidi/>
        <w:spacing w:after="0"/>
        <w:jc w:val="both"/>
        <w:rPr>
          <w:rFonts w:asciiTheme="majorBidi" w:hAnsiTheme="majorBidi" w:cstheme="majorBidi"/>
        </w:rPr>
      </w:pPr>
      <w:r>
        <w:rPr>
          <w:rFonts w:asciiTheme="majorBidi" w:hAnsiTheme="majorBidi" w:cstheme="majorBidi" w:hint="cs"/>
          <w:rtl/>
        </w:rPr>
        <w:t xml:space="preserve">لتوضيح أكثر، </w:t>
      </w:r>
      <w:proofErr w:type="gramStart"/>
      <w:r w:rsidR="00685DD0" w:rsidRPr="00E0126A">
        <w:rPr>
          <w:rFonts w:asciiTheme="majorBidi" w:hAnsiTheme="majorBidi" w:cstheme="majorBidi"/>
          <w:rtl/>
        </w:rPr>
        <w:t>في</w:t>
      </w:r>
      <w:proofErr w:type="gramEnd"/>
      <w:r w:rsidR="00685DD0" w:rsidRPr="00E0126A">
        <w:rPr>
          <w:rFonts w:asciiTheme="majorBidi" w:hAnsiTheme="majorBidi" w:cstheme="majorBidi"/>
          <w:rtl/>
        </w:rPr>
        <w:t xml:space="preserve"> سياق تحليل نتائج الطلاب</w:t>
      </w:r>
      <w:r w:rsidR="00685DD0" w:rsidRPr="00E0126A">
        <w:rPr>
          <w:rFonts w:asciiTheme="majorBidi" w:hAnsiTheme="majorBidi" w:cstheme="majorBidi"/>
        </w:rPr>
        <w:t>:</w:t>
      </w:r>
    </w:p>
    <w:p w:rsidR="00685DD0" w:rsidRPr="00E0126A" w:rsidRDefault="00685DD0" w:rsidP="00C22F8D">
      <w:pPr>
        <w:bidi/>
        <w:spacing w:after="0"/>
        <w:jc w:val="both"/>
        <w:rPr>
          <w:rFonts w:asciiTheme="majorBidi" w:hAnsiTheme="majorBidi" w:cstheme="majorBidi"/>
        </w:rPr>
      </w:pPr>
      <w:r w:rsidRPr="00E0126A">
        <w:rPr>
          <w:rFonts w:asciiTheme="majorBidi" w:hAnsiTheme="majorBidi" w:cstheme="majorBidi"/>
          <w:rtl/>
        </w:rPr>
        <w:t>العلاقة بين الدرجات</w:t>
      </w:r>
      <w:r w:rsidRPr="00E0126A">
        <w:rPr>
          <w:rFonts w:asciiTheme="majorBidi" w:hAnsiTheme="majorBidi" w:cstheme="majorBidi"/>
        </w:rPr>
        <w:t xml:space="preserve">: </w:t>
      </w:r>
      <w:r w:rsidRPr="00E0126A">
        <w:rPr>
          <w:rFonts w:asciiTheme="majorBidi" w:hAnsiTheme="majorBidi" w:cstheme="majorBidi"/>
          <w:rtl/>
        </w:rPr>
        <w:t xml:space="preserve">يمكن استخدام مخطط الانتشار </w:t>
      </w:r>
      <w:proofErr w:type="gramStart"/>
      <w:r w:rsidRPr="00E0126A">
        <w:rPr>
          <w:rFonts w:asciiTheme="majorBidi" w:hAnsiTheme="majorBidi" w:cstheme="majorBidi"/>
          <w:rtl/>
        </w:rPr>
        <w:t>لرصد</w:t>
      </w:r>
      <w:proofErr w:type="gramEnd"/>
      <w:r w:rsidRPr="00E0126A">
        <w:rPr>
          <w:rFonts w:asciiTheme="majorBidi" w:hAnsiTheme="majorBidi" w:cstheme="majorBidi"/>
          <w:rtl/>
        </w:rPr>
        <w:t xml:space="preserve"> العلاقة بين التقويم والفرض أو الاختبار</w:t>
      </w:r>
      <w:r w:rsidRPr="00E0126A">
        <w:rPr>
          <w:rFonts w:asciiTheme="majorBidi" w:hAnsiTheme="majorBidi" w:cstheme="majorBidi"/>
        </w:rPr>
        <w:t xml:space="preserve">. </w:t>
      </w:r>
      <w:proofErr w:type="gramStart"/>
      <w:r w:rsidRPr="00E0126A">
        <w:rPr>
          <w:rFonts w:asciiTheme="majorBidi" w:hAnsiTheme="majorBidi" w:cstheme="majorBidi"/>
          <w:rtl/>
        </w:rPr>
        <w:t>على</w:t>
      </w:r>
      <w:proofErr w:type="gramEnd"/>
      <w:r w:rsidRPr="00E0126A">
        <w:rPr>
          <w:rFonts w:asciiTheme="majorBidi" w:hAnsiTheme="majorBidi" w:cstheme="majorBidi"/>
          <w:rtl/>
        </w:rPr>
        <w:t xml:space="preserve"> سبيل المثال</w:t>
      </w:r>
      <w:r w:rsidRPr="00E0126A">
        <w:rPr>
          <w:rFonts w:asciiTheme="majorBidi" w:hAnsiTheme="majorBidi" w:cstheme="majorBidi"/>
        </w:rPr>
        <w:t>:</w:t>
      </w:r>
    </w:p>
    <w:p w:rsidR="00685DD0" w:rsidRPr="00C22F8D" w:rsidRDefault="00685DD0" w:rsidP="00C22F8D">
      <w:pPr>
        <w:pStyle w:val="Paragraphedeliste"/>
        <w:numPr>
          <w:ilvl w:val="0"/>
          <w:numId w:val="5"/>
        </w:numPr>
        <w:bidi/>
        <w:jc w:val="both"/>
        <w:rPr>
          <w:rFonts w:asciiTheme="majorBidi" w:hAnsiTheme="majorBidi" w:cstheme="majorBidi"/>
        </w:rPr>
      </w:pPr>
      <w:proofErr w:type="gramStart"/>
      <w:r w:rsidRPr="00C22F8D">
        <w:rPr>
          <w:rFonts w:asciiTheme="majorBidi" w:hAnsiTheme="majorBidi" w:cstheme="majorBidi"/>
          <w:rtl/>
        </w:rPr>
        <w:t>إذا</w:t>
      </w:r>
      <w:proofErr w:type="gramEnd"/>
      <w:r w:rsidRPr="00C22F8D">
        <w:rPr>
          <w:rFonts w:asciiTheme="majorBidi" w:hAnsiTheme="majorBidi" w:cstheme="majorBidi"/>
          <w:rtl/>
        </w:rPr>
        <w:t xml:space="preserve"> كانت النقاط تتجه للأعلى في خط مائل، فهذا يعني أن الطلاب الذين يحصلون على درجات عالية في التقويم يميلون أيضًا إلى الحصول على درجات عالية في الفرض (علاقة إيجابية قوية</w:t>
      </w:r>
      <w:r w:rsidR="00C22F8D" w:rsidRPr="00C22F8D">
        <w:rPr>
          <w:rFonts w:asciiTheme="majorBidi" w:hAnsiTheme="majorBidi" w:cstheme="majorBidi" w:hint="cs"/>
          <w:rtl/>
        </w:rPr>
        <w:t>).</w:t>
      </w:r>
    </w:p>
    <w:p w:rsidR="00685DD0" w:rsidRPr="00C22F8D" w:rsidRDefault="00685DD0" w:rsidP="00C22F8D">
      <w:pPr>
        <w:pStyle w:val="Paragraphedeliste"/>
        <w:numPr>
          <w:ilvl w:val="0"/>
          <w:numId w:val="5"/>
        </w:numPr>
        <w:bidi/>
        <w:jc w:val="both"/>
        <w:rPr>
          <w:rFonts w:asciiTheme="majorBidi" w:hAnsiTheme="majorBidi" w:cstheme="majorBidi"/>
          <w:rtl/>
        </w:rPr>
      </w:pPr>
      <w:r w:rsidRPr="00C22F8D">
        <w:rPr>
          <w:rFonts w:asciiTheme="majorBidi" w:hAnsiTheme="majorBidi" w:cstheme="majorBidi"/>
          <w:rtl/>
        </w:rPr>
        <w:t xml:space="preserve">إذا كانت النقاط منتشرة بشكل عشوائي، فهذا يعني أن لا يوجد </w:t>
      </w:r>
      <w:proofErr w:type="gramStart"/>
      <w:r w:rsidRPr="00C22F8D">
        <w:rPr>
          <w:rFonts w:asciiTheme="majorBidi" w:hAnsiTheme="majorBidi" w:cstheme="majorBidi"/>
          <w:rtl/>
        </w:rPr>
        <w:t>نمط</w:t>
      </w:r>
      <w:proofErr w:type="gramEnd"/>
      <w:r w:rsidRPr="00C22F8D">
        <w:rPr>
          <w:rFonts w:asciiTheme="majorBidi" w:hAnsiTheme="majorBidi" w:cstheme="majorBidi"/>
          <w:rtl/>
        </w:rPr>
        <w:t xml:space="preserve"> واضح أو علاقة قوية بين الدرجتين</w:t>
      </w:r>
      <w:r w:rsidRPr="00C22F8D">
        <w:rPr>
          <w:rFonts w:asciiTheme="majorBidi" w:hAnsiTheme="majorBidi" w:cstheme="majorBidi"/>
        </w:rPr>
        <w:t>.</w:t>
      </w:r>
    </w:p>
    <w:p w:rsidR="00E0126A" w:rsidRPr="007857CF" w:rsidRDefault="00E0126A" w:rsidP="00685DD0">
      <w:pPr>
        <w:bidi/>
        <w:jc w:val="both"/>
        <w:rPr>
          <w:rFonts w:asciiTheme="majorBidi" w:hAnsiTheme="majorBidi" w:cstheme="majorBidi"/>
          <w:rtl/>
          <w:lang w:val="en-US"/>
        </w:rPr>
      </w:pPr>
      <w:r w:rsidRPr="007857CF">
        <w:rPr>
          <w:rFonts w:asciiTheme="majorBidi" w:hAnsiTheme="majorBidi" w:cstheme="majorBidi"/>
          <w:lang w:val="en-US"/>
        </w:rPr>
        <w:t>[picture_scatter_plot]</w:t>
      </w:r>
    </w:p>
    <w:p w:rsidR="002670FD" w:rsidRDefault="002670FD" w:rsidP="002670FD">
      <w:pPr>
        <w:bidi/>
        <w:jc w:val="both"/>
        <w:rPr>
          <w:rFonts w:asciiTheme="majorBidi" w:hAnsiTheme="majorBidi" w:cstheme="majorBidi"/>
        </w:rPr>
      </w:pPr>
    </w:p>
    <w:p w:rsidR="00685DD0" w:rsidRPr="00C22F8D" w:rsidRDefault="00685DD0" w:rsidP="002670FD">
      <w:pPr>
        <w:bidi/>
        <w:jc w:val="both"/>
        <w:rPr>
          <w:rFonts w:asciiTheme="majorBidi" w:hAnsiTheme="majorBidi" w:cstheme="majorBidi"/>
          <w:b/>
          <w:bCs/>
          <w:sz w:val="24"/>
          <w:szCs w:val="24"/>
          <w:u w:val="single"/>
          <w:rtl/>
          <w:lang w:bidi="ar-DZ"/>
        </w:rPr>
      </w:pPr>
      <w:r w:rsidRPr="00C22F8D">
        <w:rPr>
          <w:rFonts w:asciiTheme="majorBidi" w:hAnsiTheme="majorBidi" w:cstheme="majorBidi"/>
          <w:b/>
          <w:bCs/>
          <w:sz w:val="24"/>
          <w:szCs w:val="24"/>
          <w:u w:val="single"/>
          <w:rtl/>
        </w:rPr>
        <w:t xml:space="preserve">الخريطة الحرارية </w:t>
      </w:r>
      <w:proofErr w:type="gramStart"/>
      <w:r w:rsidR="00C22F8D" w:rsidRPr="00C22F8D">
        <w:rPr>
          <w:rFonts w:asciiTheme="majorBidi" w:hAnsiTheme="majorBidi" w:cstheme="majorBidi"/>
          <w:b/>
          <w:bCs/>
          <w:sz w:val="24"/>
          <w:szCs w:val="24"/>
          <w:u w:val="single"/>
        </w:rPr>
        <w:t>HEATMAP</w:t>
      </w:r>
      <w:r w:rsidRPr="00C22F8D">
        <w:rPr>
          <w:rFonts w:asciiTheme="majorBidi" w:hAnsiTheme="majorBidi" w:cstheme="majorBidi"/>
          <w:b/>
          <w:bCs/>
          <w:sz w:val="24"/>
          <w:szCs w:val="24"/>
          <w:u w:val="single"/>
        </w:rPr>
        <w:t xml:space="preserve"> </w:t>
      </w:r>
      <w:r w:rsidRPr="00C22F8D">
        <w:rPr>
          <w:rFonts w:asciiTheme="majorBidi" w:hAnsiTheme="majorBidi" w:cstheme="majorBidi"/>
          <w:b/>
          <w:bCs/>
          <w:sz w:val="24"/>
          <w:szCs w:val="24"/>
          <w:u w:val="single"/>
          <w:rtl/>
          <w:lang w:bidi="ar-DZ"/>
        </w:rPr>
        <w:t xml:space="preserve"> </w:t>
      </w:r>
      <w:r w:rsidR="00C22F8D" w:rsidRPr="00C22F8D">
        <w:rPr>
          <w:rFonts w:asciiTheme="majorBidi" w:hAnsiTheme="majorBidi" w:cstheme="majorBidi" w:hint="cs"/>
          <w:b/>
          <w:bCs/>
          <w:sz w:val="24"/>
          <w:szCs w:val="24"/>
          <w:u w:val="single"/>
          <w:rtl/>
          <w:lang w:bidi="ar-DZ"/>
        </w:rPr>
        <w:t>:</w:t>
      </w:r>
      <w:proofErr w:type="gramEnd"/>
    </w:p>
    <w:p w:rsidR="00685DD0" w:rsidRPr="00E0126A" w:rsidRDefault="00685DD0" w:rsidP="00C22F8D">
      <w:pPr>
        <w:bidi/>
        <w:spacing w:after="0"/>
        <w:jc w:val="both"/>
        <w:rPr>
          <w:rFonts w:asciiTheme="majorBidi" w:hAnsiTheme="majorBidi" w:cstheme="majorBidi"/>
        </w:rPr>
      </w:pPr>
      <w:proofErr w:type="gramStart"/>
      <w:r w:rsidRPr="00E0126A">
        <w:rPr>
          <w:rFonts w:asciiTheme="majorBidi" w:hAnsiTheme="majorBidi" w:cstheme="majorBidi"/>
          <w:rtl/>
        </w:rPr>
        <w:t>كيفية</w:t>
      </w:r>
      <w:proofErr w:type="gramEnd"/>
      <w:r w:rsidRPr="00E0126A">
        <w:rPr>
          <w:rFonts w:asciiTheme="majorBidi" w:hAnsiTheme="majorBidi" w:cstheme="majorBidi"/>
          <w:rtl/>
        </w:rPr>
        <w:t xml:space="preserve"> قراءة الخريطة الحرارية</w:t>
      </w:r>
      <w:r w:rsidRPr="00E0126A">
        <w:rPr>
          <w:rFonts w:asciiTheme="majorBidi" w:hAnsiTheme="majorBidi" w:cstheme="majorBidi"/>
        </w:rPr>
        <w:t>:</w:t>
      </w:r>
    </w:p>
    <w:p w:rsidR="00685DD0" w:rsidRPr="00C22F8D" w:rsidRDefault="00685DD0" w:rsidP="00C22F8D">
      <w:pPr>
        <w:pStyle w:val="Paragraphedeliste"/>
        <w:numPr>
          <w:ilvl w:val="0"/>
          <w:numId w:val="5"/>
        </w:numPr>
        <w:bidi/>
        <w:jc w:val="both"/>
        <w:rPr>
          <w:rFonts w:asciiTheme="majorBidi" w:hAnsiTheme="majorBidi" w:cstheme="majorBidi"/>
          <w:lang w:bidi="ar-DZ"/>
        </w:rPr>
      </w:pPr>
      <w:proofErr w:type="gramStart"/>
      <w:r w:rsidRPr="00C22F8D">
        <w:rPr>
          <w:rFonts w:asciiTheme="majorBidi" w:hAnsiTheme="majorBidi" w:cstheme="majorBidi"/>
          <w:rtl/>
        </w:rPr>
        <w:t>كل</w:t>
      </w:r>
      <w:proofErr w:type="gramEnd"/>
      <w:r w:rsidRPr="00C22F8D">
        <w:rPr>
          <w:rFonts w:asciiTheme="majorBidi" w:hAnsiTheme="majorBidi" w:cstheme="majorBidi"/>
          <w:rtl/>
        </w:rPr>
        <w:t xml:space="preserve"> خلية في الخريطة تمثل العلاقة بين نوعين م</w:t>
      </w:r>
      <w:r w:rsidR="00E0126A" w:rsidRPr="00C22F8D">
        <w:rPr>
          <w:rFonts w:asciiTheme="majorBidi" w:hAnsiTheme="majorBidi" w:cstheme="majorBidi"/>
          <w:rtl/>
        </w:rPr>
        <w:t>ن الاختبارات (مثل الفرض والتقوي</w:t>
      </w:r>
      <w:r w:rsidR="00E0126A" w:rsidRPr="00C22F8D">
        <w:rPr>
          <w:rFonts w:asciiTheme="majorBidi" w:hAnsiTheme="majorBidi" w:cstheme="majorBidi"/>
          <w:rtl/>
          <w:lang w:bidi="ar-DZ"/>
        </w:rPr>
        <w:t>م).</w:t>
      </w:r>
    </w:p>
    <w:p w:rsidR="00685DD0" w:rsidRPr="00C22F8D" w:rsidRDefault="00685DD0" w:rsidP="00C22F8D">
      <w:pPr>
        <w:pStyle w:val="Paragraphedeliste"/>
        <w:numPr>
          <w:ilvl w:val="0"/>
          <w:numId w:val="5"/>
        </w:numPr>
        <w:bidi/>
        <w:jc w:val="both"/>
        <w:rPr>
          <w:rFonts w:asciiTheme="majorBidi" w:hAnsiTheme="majorBidi" w:cstheme="majorBidi"/>
        </w:rPr>
      </w:pPr>
      <w:proofErr w:type="gramStart"/>
      <w:r w:rsidRPr="00C22F8D">
        <w:rPr>
          <w:rFonts w:asciiTheme="majorBidi" w:hAnsiTheme="majorBidi" w:cstheme="majorBidi"/>
          <w:rtl/>
        </w:rPr>
        <w:t>إذا</w:t>
      </w:r>
      <w:proofErr w:type="gramEnd"/>
      <w:r w:rsidRPr="00C22F8D">
        <w:rPr>
          <w:rFonts w:asciiTheme="majorBidi" w:hAnsiTheme="majorBidi" w:cstheme="majorBidi"/>
          <w:rtl/>
        </w:rPr>
        <w:t xml:space="preserve"> كانت الخلية مظللة بلون داكن جدًا باتجاه الأحمر أو الأزرق، فهذا يعني أن هناك علاقة قوية (إيجابية أو سلبية) بين الدرجتين</w:t>
      </w:r>
      <w:r w:rsidRPr="00C22F8D">
        <w:rPr>
          <w:rFonts w:asciiTheme="majorBidi" w:hAnsiTheme="majorBidi" w:cstheme="majorBidi"/>
        </w:rPr>
        <w:t>.</w:t>
      </w:r>
    </w:p>
    <w:p w:rsidR="00685DD0" w:rsidRPr="00C22F8D" w:rsidRDefault="00685DD0" w:rsidP="00C22F8D">
      <w:pPr>
        <w:pStyle w:val="Paragraphedeliste"/>
        <w:numPr>
          <w:ilvl w:val="0"/>
          <w:numId w:val="5"/>
        </w:numPr>
        <w:bidi/>
        <w:jc w:val="both"/>
        <w:rPr>
          <w:rFonts w:asciiTheme="majorBidi" w:hAnsiTheme="majorBidi" w:cstheme="majorBidi"/>
        </w:rPr>
      </w:pPr>
      <w:proofErr w:type="gramStart"/>
      <w:r w:rsidRPr="00C22F8D">
        <w:rPr>
          <w:rFonts w:asciiTheme="majorBidi" w:hAnsiTheme="majorBidi" w:cstheme="majorBidi"/>
          <w:rtl/>
        </w:rPr>
        <w:t>إذا</w:t>
      </w:r>
      <w:proofErr w:type="gramEnd"/>
      <w:r w:rsidRPr="00C22F8D">
        <w:rPr>
          <w:rFonts w:asciiTheme="majorBidi" w:hAnsiTheme="majorBidi" w:cstheme="majorBidi"/>
          <w:rtl/>
        </w:rPr>
        <w:t xml:space="preserve"> كانت الخلية بلون فاتح أو بالقرب من الصفر، فهذا يشير إلى عدم وجود علاقة بين هذين الاختبارين</w:t>
      </w:r>
      <w:r w:rsidRPr="00C22F8D">
        <w:rPr>
          <w:rFonts w:asciiTheme="majorBidi" w:hAnsiTheme="majorBidi" w:cstheme="majorBidi"/>
        </w:rPr>
        <w:t>.</w:t>
      </w:r>
    </w:p>
    <w:p w:rsidR="00685DD0" w:rsidRPr="007857CF" w:rsidRDefault="007857CF" w:rsidP="00685DD0">
      <w:pPr>
        <w:bidi/>
        <w:jc w:val="both"/>
        <w:rPr>
          <w:rFonts w:asciiTheme="majorBidi" w:hAnsiTheme="majorBidi" w:cstheme="majorBidi"/>
          <w:rtl/>
          <w:lang w:val="en-US"/>
        </w:rPr>
      </w:pPr>
      <w:r>
        <w:rPr>
          <w:rFonts w:asciiTheme="majorBidi" w:hAnsiTheme="majorBidi" w:cstheme="majorBidi"/>
          <w:lang w:val="en-US" w:bidi="ar-DZ"/>
        </w:rPr>
        <w:t>[picture_corrolation</w:t>
      </w:r>
      <w:r w:rsidR="00E0126A" w:rsidRPr="007857CF">
        <w:rPr>
          <w:rFonts w:asciiTheme="majorBidi" w:hAnsiTheme="majorBidi" w:cstheme="majorBidi"/>
          <w:lang w:val="en-US" w:bidi="ar-DZ"/>
        </w:rPr>
        <w:t>]</w:t>
      </w:r>
    </w:p>
    <w:p w:rsidR="00685DD0" w:rsidRPr="00E0126A" w:rsidRDefault="00685DD0" w:rsidP="00685DD0">
      <w:pPr>
        <w:bidi/>
        <w:jc w:val="both"/>
        <w:rPr>
          <w:rFonts w:asciiTheme="majorBidi" w:hAnsiTheme="majorBidi" w:cstheme="majorBidi"/>
        </w:rPr>
      </w:pPr>
    </w:p>
    <w:p w:rsidR="00685DD0" w:rsidRPr="00E0126A" w:rsidRDefault="00685DD0" w:rsidP="00685DD0">
      <w:pPr>
        <w:bidi/>
        <w:jc w:val="both"/>
        <w:rPr>
          <w:rFonts w:asciiTheme="majorBidi" w:hAnsiTheme="majorBidi" w:cstheme="majorBidi"/>
        </w:rPr>
      </w:pPr>
    </w:p>
    <w:p w:rsidR="009104B1" w:rsidRPr="00E0126A" w:rsidRDefault="009104B1" w:rsidP="009104B1">
      <w:pPr>
        <w:bidi/>
        <w:jc w:val="both"/>
        <w:rPr>
          <w:rFonts w:asciiTheme="majorBidi" w:hAnsiTheme="majorBidi" w:cstheme="majorBidi"/>
          <w:rtl/>
          <w:lang w:bidi="ar-DZ"/>
        </w:rPr>
      </w:pPr>
    </w:p>
    <w:p w:rsidR="009104B1" w:rsidRPr="00E0126A" w:rsidRDefault="009104B1" w:rsidP="009104B1">
      <w:pPr>
        <w:bidi/>
        <w:jc w:val="both"/>
        <w:rPr>
          <w:rFonts w:asciiTheme="majorBidi" w:hAnsiTheme="majorBidi" w:cstheme="majorBidi"/>
          <w:rtl/>
        </w:rPr>
      </w:pPr>
    </w:p>
    <w:p w:rsidR="009E7D36" w:rsidRPr="00E0126A" w:rsidRDefault="009E7D36" w:rsidP="009E7D36">
      <w:pPr>
        <w:bidi/>
        <w:jc w:val="both"/>
        <w:rPr>
          <w:rFonts w:asciiTheme="majorBidi" w:hAnsiTheme="majorBidi" w:cstheme="majorBidi"/>
          <w:rtl/>
          <w:lang w:bidi="ar-DZ"/>
        </w:rPr>
      </w:pPr>
    </w:p>
    <w:p w:rsidR="00B75695" w:rsidRPr="00E0126A" w:rsidRDefault="00B75695" w:rsidP="00B75695">
      <w:pPr>
        <w:bidi/>
        <w:jc w:val="both"/>
        <w:rPr>
          <w:rFonts w:asciiTheme="majorBidi" w:hAnsiTheme="majorBidi" w:cstheme="majorBidi"/>
          <w:sz w:val="20"/>
          <w:szCs w:val="20"/>
          <w:rtl/>
          <w:lang w:bidi="ar-DZ"/>
        </w:rPr>
      </w:pPr>
    </w:p>
    <w:sectPr w:rsidR="00B75695" w:rsidRPr="00E01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94D"/>
    <w:multiLevelType w:val="multilevel"/>
    <w:tmpl w:val="93B6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A3210"/>
    <w:multiLevelType w:val="multilevel"/>
    <w:tmpl w:val="A75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45ADD"/>
    <w:multiLevelType w:val="hybridMultilevel"/>
    <w:tmpl w:val="93B624FC"/>
    <w:lvl w:ilvl="0" w:tplc="1DC692DC">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453526"/>
    <w:multiLevelType w:val="multilevel"/>
    <w:tmpl w:val="777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D5981"/>
    <w:multiLevelType w:val="multilevel"/>
    <w:tmpl w:val="0814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FD"/>
    <w:rsid w:val="00014289"/>
    <w:rsid w:val="001672D8"/>
    <w:rsid w:val="002670FD"/>
    <w:rsid w:val="00313215"/>
    <w:rsid w:val="00386602"/>
    <w:rsid w:val="00685DD0"/>
    <w:rsid w:val="006F3176"/>
    <w:rsid w:val="007857CF"/>
    <w:rsid w:val="008469AA"/>
    <w:rsid w:val="009104B1"/>
    <w:rsid w:val="009C6BFD"/>
    <w:rsid w:val="009E7D36"/>
    <w:rsid w:val="00B04CFC"/>
    <w:rsid w:val="00B10A86"/>
    <w:rsid w:val="00B75695"/>
    <w:rsid w:val="00C22F8D"/>
    <w:rsid w:val="00C328C3"/>
    <w:rsid w:val="00E0126A"/>
    <w:rsid w:val="00F21C4A"/>
    <w:rsid w:val="00FF5D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unhideWhenUsed/>
    <w:qFormat/>
    <w:rsid w:val="00B7569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685DD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75695"/>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9E7D36"/>
    <w:rPr>
      <w:b/>
      <w:bCs/>
    </w:rPr>
  </w:style>
  <w:style w:type="paragraph" w:styleId="NormalWeb">
    <w:name w:val="Normal (Web)"/>
    <w:basedOn w:val="Normal"/>
    <w:uiPriority w:val="99"/>
    <w:semiHidden/>
    <w:unhideWhenUsed/>
    <w:rsid w:val="009104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85DD0"/>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38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unhideWhenUsed/>
    <w:qFormat/>
    <w:rsid w:val="00B7569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685DD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75695"/>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9E7D36"/>
    <w:rPr>
      <w:b/>
      <w:bCs/>
    </w:rPr>
  </w:style>
  <w:style w:type="paragraph" w:styleId="NormalWeb">
    <w:name w:val="Normal (Web)"/>
    <w:basedOn w:val="Normal"/>
    <w:uiPriority w:val="99"/>
    <w:semiHidden/>
    <w:unhideWhenUsed/>
    <w:rsid w:val="009104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85DD0"/>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38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9167">
      <w:bodyDiv w:val="1"/>
      <w:marLeft w:val="0"/>
      <w:marRight w:val="0"/>
      <w:marTop w:val="0"/>
      <w:marBottom w:val="0"/>
      <w:divBdr>
        <w:top w:val="none" w:sz="0" w:space="0" w:color="auto"/>
        <w:left w:val="none" w:sz="0" w:space="0" w:color="auto"/>
        <w:bottom w:val="none" w:sz="0" w:space="0" w:color="auto"/>
        <w:right w:val="none" w:sz="0" w:space="0" w:color="auto"/>
      </w:divBdr>
    </w:div>
    <w:div w:id="192109674">
      <w:bodyDiv w:val="1"/>
      <w:marLeft w:val="0"/>
      <w:marRight w:val="0"/>
      <w:marTop w:val="0"/>
      <w:marBottom w:val="0"/>
      <w:divBdr>
        <w:top w:val="none" w:sz="0" w:space="0" w:color="auto"/>
        <w:left w:val="none" w:sz="0" w:space="0" w:color="auto"/>
        <w:bottom w:val="none" w:sz="0" w:space="0" w:color="auto"/>
        <w:right w:val="none" w:sz="0" w:space="0" w:color="auto"/>
      </w:divBdr>
    </w:div>
    <w:div w:id="701519094">
      <w:bodyDiv w:val="1"/>
      <w:marLeft w:val="0"/>
      <w:marRight w:val="0"/>
      <w:marTop w:val="0"/>
      <w:marBottom w:val="0"/>
      <w:divBdr>
        <w:top w:val="none" w:sz="0" w:space="0" w:color="auto"/>
        <w:left w:val="none" w:sz="0" w:space="0" w:color="auto"/>
        <w:bottom w:val="none" w:sz="0" w:space="0" w:color="auto"/>
        <w:right w:val="none" w:sz="0" w:space="0" w:color="auto"/>
      </w:divBdr>
    </w:div>
    <w:div w:id="1237128774">
      <w:bodyDiv w:val="1"/>
      <w:marLeft w:val="0"/>
      <w:marRight w:val="0"/>
      <w:marTop w:val="0"/>
      <w:marBottom w:val="0"/>
      <w:divBdr>
        <w:top w:val="none" w:sz="0" w:space="0" w:color="auto"/>
        <w:left w:val="none" w:sz="0" w:space="0" w:color="auto"/>
        <w:bottom w:val="none" w:sz="0" w:space="0" w:color="auto"/>
        <w:right w:val="none" w:sz="0" w:space="0" w:color="auto"/>
      </w:divBdr>
    </w:div>
    <w:div w:id="1296375512">
      <w:bodyDiv w:val="1"/>
      <w:marLeft w:val="0"/>
      <w:marRight w:val="0"/>
      <w:marTop w:val="0"/>
      <w:marBottom w:val="0"/>
      <w:divBdr>
        <w:top w:val="none" w:sz="0" w:space="0" w:color="auto"/>
        <w:left w:val="none" w:sz="0" w:space="0" w:color="auto"/>
        <w:bottom w:val="none" w:sz="0" w:space="0" w:color="auto"/>
        <w:right w:val="none" w:sz="0" w:space="0" w:color="auto"/>
      </w:divBdr>
    </w:div>
    <w:div w:id="1427651665">
      <w:bodyDiv w:val="1"/>
      <w:marLeft w:val="0"/>
      <w:marRight w:val="0"/>
      <w:marTop w:val="0"/>
      <w:marBottom w:val="0"/>
      <w:divBdr>
        <w:top w:val="none" w:sz="0" w:space="0" w:color="auto"/>
        <w:left w:val="none" w:sz="0" w:space="0" w:color="auto"/>
        <w:bottom w:val="none" w:sz="0" w:space="0" w:color="auto"/>
        <w:right w:val="none" w:sz="0" w:space="0" w:color="auto"/>
      </w:divBdr>
      <w:divsChild>
        <w:div w:id="131395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412</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10</cp:revision>
  <dcterms:created xsi:type="dcterms:W3CDTF">2024-09-23T13:27:00Z</dcterms:created>
  <dcterms:modified xsi:type="dcterms:W3CDTF">2024-09-24T23:05:00Z</dcterms:modified>
</cp:coreProperties>
</file>