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D14" w:rsidRDefault="00D45D14" w:rsidP="00D45D1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852160" cy="3905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0277872961_6dbf95da8d[1].jpg"/>
                    <pic:cNvPicPr/>
                  </pic:nvPicPr>
                  <pic:blipFill>
                    <a:blip r:embed="rId5">
                      <a:extLst>
                        <a:ext uri="{28A0092B-C50C-407E-A947-70E740481C1C}">
                          <a14:useLocalDpi xmlns:a14="http://schemas.microsoft.com/office/drawing/2010/main" val="0"/>
                        </a:ext>
                      </a:extLst>
                    </a:blip>
                    <a:stretch>
                      <a:fillRect/>
                    </a:stretch>
                  </pic:blipFill>
                  <pic:spPr>
                    <a:xfrm>
                      <a:off x="0" y="0"/>
                      <a:ext cx="5858787" cy="3909771"/>
                    </a:xfrm>
                    <a:prstGeom prst="rect">
                      <a:avLst/>
                    </a:prstGeom>
                  </pic:spPr>
                </pic:pic>
              </a:graphicData>
            </a:graphic>
          </wp:inline>
        </w:drawing>
      </w:r>
      <w:bookmarkStart w:id="0" w:name="_GoBack"/>
      <w:bookmarkEnd w:id="0"/>
    </w:p>
    <w:p w:rsidR="00D45D14" w:rsidRPr="00D45D14" w:rsidRDefault="00D45D14" w:rsidP="00D45D14">
      <w:pPr>
        <w:spacing w:before="100" w:beforeAutospacing="1" w:after="100" w:afterAutospacing="1" w:line="240" w:lineRule="auto"/>
        <w:outlineLvl w:val="1"/>
        <w:rPr>
          <w:rFonts w:ascii="Times New Roman" w:eastAsia="Times New Roman" w:hAnsi="Times New Roman" w:cs="Times New Roman"/>
          <w:b/>
          <w:bCs/>
          <w:sz w:val="36"/>
          <w:szCs w:val="36"/>
        </w:rPr>
      </w:pPr>
      <w:r w:rsidRPr="00D45D14">
        <w:rPr>
          <w:rFonts w:ascii="Times New Roman" w:eastAsia="Times New Roman" w:hAnsi="Times New Roman" w:cs="Times New Roman"/>
          <w:b/>
          <w:bCs/>
          <w:sz w:val="36"/>
          <w:szCs w:val="36"/>
        </w:rPr>
        <w:t>Canon EOS R6 Mark II Full-Frame Mirrorless Camera</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The </w:t>
      </w:r>
      <w:r w:rsidRPr="00D45D14">
        <w:rPr>
          <w:rFonts w:ascii="Times New Roman" w:eastAsia="Times New Roman" w:hAnsi="Times New Roman" w:cs="Times New Roman"/>
          <w:b/>
          <w:bCs/>
          <w:sz w:val="24"/>
          <w:szCs w:val="24"/>
        </w:rPr>
        <w:t>Canon EOS R6 Mark II</w:t>
      </w:r>
      <w:r w:rsidRPr="00D45D14">
        <w:rPr>
          <w:rFonts w:ascii="Times New Roman" w:eastAsia="Times New Roman" w:hAnsi="Times New Roman" w:cs="Times New Roman"/>
          <w:sz w:val="24"/>
          <w:szCs w:val="24"/>
        </w:rPr>
        <w:t xml:space="preserve"> is a professional full-frame mirrorless camera designed for photographers, videographers, and content creators who require outstanding speed, exceptional image quality, and advanced video capabilities. As one of Canon’s most versatile mirrorless cameras, the EOS R6 Mark II combines a lightweight, weather-sealed body with cutting-edge autofocus technology and powerful imaging performance. It is an ideal choice for wedding, portrait, wildlife, sports, travel, event, and commercial photography, as well as professional filmmaking and content creation.</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The camera features a </w:t>
      </w:r>
      <w:r w:rsidRPr="00D45D14">
        <w:rPr>
          <w:rFonts w:ascii="Times New Roman" w:eastAsia="Times New Roman" w:hAnsi="Times New Roman" w:cs="Times New Roman"/>
          <w:b/>
          <w:bCs/>
          <w:sz w:val="24"/>
          <w:szCs w:val="24"/>
        </w:rPr>
        <w:t>24.2-megapixel Full-Frame CMOS sensor</w:t>
      </w:r>
      <w:r w:rsidRPr="00D45D14">
        <w:rPr>
          <w:rFonts w:ascii="Times New Roman" w:eastAsia="Times New Roman" w:hAnsi="Times New Roman" w:cs="Times New Roman"/>
          <w:sz w:val="24"/>
          <w:szCs w:val="24"/>
        </w:rPr>
        <w:t xml:space="preserve"> that produces highly detailed images with rich colors, excellent dynamic range, and impressive low-light performance. Powered by the advanced </w:t>
      </w:r>
      <w:r w:rsidRPr="00D45D14">
        <w:rPr>
          <w:rFonts w:ascii="Times New Roman" w:eastAsia="Times New Roman" w:hAnsi="Times New Roman" w:cs="Times New Roman"/>
          <w:b/>
          <w:bCs/>
          <w:sz w:val="24"/>
          <w:szCs w:val="24"/>
        </w:rPr>
        <w:t>DIGIC X Image Processor</w:t>
      </w:r>
      <w:r w:rsidRPr="00D45D14">
        <w:rPr>
          <w:rFonts w:ascii="Times New Roman" w:eastAsia="Times New Roman" w:hAnsi="Times New Roman" w:cs="Times New Roman"/>
          <w:sz w:val="24"/>
          <w:szCs w:val="24"/>
        </w:rPr>
        <w:t>, the EOS R6 Mark II delivers fast image processing, reduced noise, high-speed shooting, and exceptional autofocus performance.</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One of the camera’s greatest strengths is its </w:t>
      </w:r>
      <w:r w:rsidRPr="00D45D14">
        <w:rPr>
          <w:rFonts w:ascii="Times New Roman" w:eastAsia="Times New Roman" w:hAnsi="Times New Roman" w:cs="Times New Roman"/>
          <w:b/>
          <w:bCs/>
          <w:sz w:val="24"/>
          <w:szCs w:val="24"/>
        </w:rPr>
        <w:t>Dual Pixel CMOS AF II</w:t>
      </w:r>
      <w:r w:rsidRPr="00D45D14">
        <w:rPr>
          <w:rFonts w:ascii="Times New Roman" w:eastAsia="Times New Roman" w:hAnsi="Times New Roman" w:cs="Times New Roman"/>
          <w:sz w:val="24"/>
          <w:szCs w:val="24"/>
        </w:rPr>
        <w:t xml:space="preserve"> autofocus system. Using deep-learning AI technology, it can accurately detect and track </w:t>
      </w:r>
      <w:r w:rsidRPr="00D45D14">
        <w:rPr>
          <w:rFonts w:ascii="Times New Roman" w:eastAsia="Times New Roman" w:hAnsi="Times New Roman" w:cs="Times New Roman"/>
          <w:b/>
          <w:bCs/>
          <w:sz w:val="24"/>
          <w:szCs w:val="24"/>
        </w:rPr>
        <w:t>people, animals, birds, horses, vehicles, trains, and aircraft</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Eye Detection AF</w:t>
      </w:r>
      <w:r w:rsidRPr="00D45D14">
        <w:rPr>
          <w:rFonts w:ascii="Times New Roman" w:eastAsia="Times New Roman" w:hAnsi="Times New Roman" w:cs="Times New Roman"/>
          <w:sz w:val="24"/>
          <w:szCs w:val="24"/>
        </w:rPr>
        <w:t xml:space="preserve"> ensures sharp focus on the subject’s eyes, making it perfect for portraits, wildlife, and action photography.</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The EOS R6 Mark II is equipped with a </w:t>
      </w:r>
      <w:r w:rsidRPr="00D45D14">
        <w:rPr>
          <w:rFonts w:ascii="Times New Roman" w:eastAsia="Times New Roman" w:hAnsi="Times New Roman" w:cs="Times New Roman"/>
          <w:b/>
          <w:bCs/>
          <w:sz w:val="24"/>
          <w:szCs w:val="24"/>
        </w:rPr>
        <w:t>5-axis In-Body Image Stabilization (IBIS)</w:t>
      </w:r>
      <w:r w:rsidRPr="00D45D14">
        <w:rPr>
          <w:rFonts w:ascii="Times New Roman" w:eastAsia="Times New Roman" w:hAnsi="Times New Roman" w:cs="Times New Roman"/>
          <w:sz w:val="24"/>
          <w:szCs w:val="24"/>
        </w:rPr>
        <w:t xml:space="preserve"> system that provides up to </w:t>
      </w:r>
      <w:r w:rsidRPr="00D45D14">
        <w:rPr>
          <w:rFonts w:ascii="Times New Roman" w:eastAsia="Times New Roman" w:hAnsi="Times New Roman" w:cs="Times New Roman"/>
          <w:b/>
          <w:bCs/>
          <w:sz w:val="24"/>
          <w:szCs w:val="24"/>
        </w:rPr>
        <w:t>8 stops of image stabilization</w:t>
      </w:r>
      <w:r w:rsidRPr="00D45D14">
        <w:rPr>
          <w:rFonts w:ascii="Times New Roman" w:eastAsia="Times New Roman" w:hAnsi="Times New Roman" w:cs="Times New Roman"/>
          <w:sz w:val="24"/>
          <w:szCs w:val="24"/>
        </w:rPr>
        <w:t xml:space="preserve"> when paired with compatible RF lenses. This enables photographers to capture sharp handheld images in low-light conditions and allows </w:t>
      </w:r>
      <w:r w:rsidRPr="00D45D14">
        <w:rPr>
          <w:rFonts w:ascii="Times New Roman" w:eastAsia="Times New Roman" w:hAnsi="Times New Roman" w:cs="Times New Roman"/>
          <w:sz w:val="24"/>
          <w:szCs w:val="24"/>
        </w:rPr>
        <w:lastRenderedPageBreak/>
        <w:t>videographers to record smooth, stable videos without requiring additional stabilization equipment.</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For professional video production, the camera supports </w:t>
      </w:r>
      <w:r w:rsidRPr="00D45D14">
        <w:rPr>
          <w:rFonts w:ascii="Times New Roman" w:eastAsia="Times New Roman" w:hAnsi="Times New Roman" w:cs="Times New Roman"/>
          <w:b/>
          <w:bCs/>
          <w:sz w:val="24"/>
          <w:szCs w:val="24"/>
        </w:rPr>
        <w:t>6K RAW external recording</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4K Ultra HD recording at up to 60fps</w:t>
      </w:r>
      <w:r w:rsidRPr="00D45D14">
        <w:rPr>
          <w:rFonts w:ascii="Times New Roman" w:eastAsia="Times New Roman" w:hAnsi="Times New Roman" w:cs="Times New Roman"/>
          <w:sz w:val="24"/>
          <w:szCs w:val="24"/>
        </w:rPr>
        <w:t xml:space="preserve"> using oversampled 6K footage, and </w:t>
      </w:r>
      <w:r w:rsidRPr="00D45D14">
        <w:rPr>
          <w:rFonts w:ascii="Times New Roman" w:eastAsia="Times New Roman" w:hAnsi="Times New Roman" w:cs="Times New Roman"/>
          <w:b/>
          <w:bCs/>
          <w:sz w:val="24"/>
          <w:szCs w:val="24"/>
        </w:rPr>
        <w:t>Full HD recording at up to 180fps</w:t>
      </w:r>
      <w:r w:rsidRPr="00D45D14">
        <w:rPr>
          <w:rFonts w:ascii="Times New Roman" w:eastAsia="Times New Roman" w:hAnsi="Times New Roman" w:cs="Times New Roman"/>
          <w:sz w:val="24"/>
          <w:szCs w:val="24"/>
        </w:rPr>
        <w:t xml:space="preserve"> for cinematic slow-motion videos. It also supports </w:t>
      </w:r>
      <w:r w:rsidRPr="00D45D14">
        <w:rPr>
          <w:rFonts w:ascii="Times New Roman" w:eastAsia="Times New Roman" w:hAnsi="Times New Roman" w:cs="Times New Roman"/>
          <w:b/>
          <w:bCs/>
          <w:sz w:val="24"/>
          <w:szCs w:val="24"/>
        </w:rPr>
        <w:t>10-bit 4:2:2 internal recording</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Canon Log 3 (C-Log 3)</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HDR PQ</w:t>
      </w:r>
      <w:r w:rsidRPr="00D45D14">
        <w:rPr>
          <w:rFonts w:ascii="Times New Roman" w:eastAsia="Times New Roman" w:hAnsi="Times New Roman" w:cs="Times New Roman"/>
          <w:sz w:val="24"/>
          <w:szCs w:val="24"/>
        </w:rPr>
        <w:t xml:space="preserve">, and </w:t>
      </w:r>
      <w:r w:rsidRPr="00D45D14">
        <w:rPr>
          <w:rFonts w:ascii="Times New Roman" w:eastAsia="Times New Roman" w:hAnsi="Times New Roman" w:cs="Times New Roman"/>
          <w:b/>
          <w:bCs/>
          <w:sz w:val="24"/>
          <w:szCs w:val="24"/>
        </w:rPr>
        <w:t>HDR video</w:t>
      </w:r>
      <w:r w:rsidRPr="00D45D14">
        <w:rPr>
          <w:rFonts w:ascii="Times New Roman" w:eastAsia="Times New Roman" w:hAnsi="Times New Roman" w:cs="Times New Roman"/>
          <w:sz w:val="24"/>
          <w:szCs w:val="24"/>
        </w:rPr>
        <w:t>, providing maximum flexibility for professional editing and color grading.</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The camera features a </w:t>
      </w:r>
      <w:r w:rsidRPr="00D45D14">
        <w:rPr>
          <w:rFonts w:ascii="Times New Roman" w:eastAsia="Times New Roman" w:hAnsi="Times New Roman" w:cs="Times New Roman"/>
          <w:b/>
          <w:bCs/>
          <w:sz w:val="24"/>
          <w:szCs w:val="24"/>
        </w:rPr>
        <w:t>3.69-million-dot OLED Electronic Viewfinder (EVF)</w:t>
      </w:r>
      <w:r w:rsidRPr="00D45D14">
        <w:rPr>
          <w:rFonts w:ascii="Times New Roman" w:eastAsia="Times New Roman" w:hAnsi="Times New Roman" w:cs="Times New Roman"/>
          <w:sz w:val="24"/>
          <w:szCs w:val="24"/>
        </w:rPr>
        <w:t xml:space="preserve"> with a smooth </w:t>
      </w:r>
      <w:r w:rsidRPr="00D45D14">
        <w:rPr>
          <w:rFonts w:ascii="Times New Roman" w:eastAsia="Times New Roman" w:hAnsi="Times New Roman" w:cs="Times New Roman"/>
          <w:b/>
          <w:bCs/>
          <w:sz w:val="24"/>
          <w:szCs w:val="24"/>
        </w:rPr>
        <w:t>120Hz refresh rate</w:t>
      </w:r>
      <w:r w:rsidRPr="00D45D14">
        <w:rPr>
          <w:rFonts w:ascii="Times New Roman" w:eastAsia="Times New Roman" w:hAnsi="Times New Roman" w:cs="Times New Roman"/>
          <w:sz w:val="24"/>
          <w:szCs w:val="24"/>
        </w:rPr>
        <w:t xml:space="preserve">, offering a bright and realistic shooting experience. The </w:t>
      </w:r>
      <w:r w:rsidRPr="00D45D14">
        <w:rPr>
          <w:rFonts w:ascii="Times New Roman" w:eastAsia="Times New Roman" w:hAnsi="Times New Roman" w:cs="Times New Roman"/>
          <w:b/>
          <w:bCs/>
          <w:sz w:val="24"/>
          <w:szCs w:val="24"/>
        </w:rPr>
        <w:t xml:space="preserve">3-inch fully articulating </w:t>
      </w:r>
      <w:proofErr w:type="spellStart"/>
      <w:r w:rsidRPr="00D45D14">
        <w:rPr>
          <w:rFonts w:ascii="Times New Roman" w:eastAsia="Times New Roman" w:hAnsi="Times New Roman" w:cs="Times New Roman"/>
          <w:b/>
          <w:bCs/>
          <w:sz w:val="24"/>
          <w:szCs w:val="24"/>
        </w:rPr>
        <w:t>Vari</w:t>
      </w:r>
      <w:proofErr w:type="spellEnd"/>
      <w:r w:rsidRPr="00D45D14">
        <w:rPr>
          <w:rFonts w:ascii="Times New Roman" w:eastAsia="Times New Roman" w:hAnsi="Times New Roman" w:cs="Times New Roman"/>
          <w:b/>
          <w:bCs/>
          <w:sz w:val="24"/>
          <w:szCs w:val="24"/>
        </w:rPr>
        <w:t>-Angle touchscreen LCD</w:t>
      </w:r>
      <w:r w:rsidRPr="00D45D14">
        <w:rPr>
          <w:rFonts w:ascii="Times New Roman" w:eastAsia="Times New Roman" w:hAnsi="Times New Roman" w:cs="Times New Roman"/>
          <w:sz w:val="24"/>
          <w:szCs w:val="24"/>
        </w:rPr>
        <w:t xml:space="preserve"> provides flexible shooting angles, making it ideal for photography, videography, and </w:t>
      </w:r>
      <w:proofErr w:type="spellStart"/>
      <w:r w:rsidRPr="00D45D14">
        <w:rPr>
          <w:rFonts w:ascii="Times New Roman" w:eastAsia="Times New Roman" w:hAnsi="Times New Roman" w:cs="Times New Roman"/>
          <w:sz w:val="24"/>
          <w:szCs w:val="24"/>
        </w:rPr>
        <w:t>vlogging</w:t>
      </w:r>
      <w:proofErr w:type="spellEnd"/>
      <w:r w:rsidRPr="00D45D14">
        <w:rPr>
          <w:rFonts w:ascii="Times New Roman" w:eastAsia="Times New Roman" w:hAnsi="Times New Roman" w:cs="Times New Roman"/>
          <w:sz w:val="24"/>
          <w:szCs w:val="24"/>
        </w:rPr>
        <w:t>.</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The Canon EOS R6 Mark II includes </w:t>
      </w:r>
      <w:r w:rsidRPr="00D45D14">
        <w:rPr>
          <w:rFonts w:ascii="Times New Roman" w:eastAsia="Times New Roman" w:hAnsi="Times New Roman" w:cs="Times New Roman"/>
          <w:b/>
          <w:bCs/>
          <w:sz w:val="24"/>
          <w:szCs w:val="24"/>
        </w:rPr>
        <w:t>dual UHS-II SD card slots</w:t>
      </w:r>
      <w:r w:rsidRPr="00D45D14">
        <w:rPr>
          <w:rFonts w:ascii="Times New Roman" w:eastAsia="Times New Roman" w:hAnsi="Times New Roman" w:cs="Times New Roman"/>
          <w:sz w:val="24"/>
          <w:szCs w:val="24"/>
        </w:rPr>
        <w:t xml:space="preserve"> for backup recording and extended storage, ensuring reliable performance during professional assignments. Built-in </w:t>
      </w:r>
      <w:r w:rsidRPr="00D45D14">
        <w:rPr>
          <w:rFonts w:ascii="Times New Roman" w:eastAsia="Times New Roman" w:hAnsi="Times New Roman" w:cs="Times New Roman"/>
          <w:b/>
          <w:bCs/>
          <w:sz w:val="24"/>
          <w:szCs w:val="24"/>
        </w:rPr>
        <w:t>Wi-Fi</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Bluetooth</w:t>
      </w:r>
      <w:r w:rsidRPr="00D45D14">
        <w:rPr>
          <w:rFonts w:ascii="Times New Roman" w:eastAsia="Times New Roman" w:hAnsi="Times New Roman" w:cs="Times New Roman"/>
          <w:sz w:val="24"/>
          <w:szCs w:val="24"/>
        </w:rPr>
        <w:t xml:space="preserve">, </w:t>
      </w:r>
      <w:r w:rsidRPr="00D45D14">
        <w:rPr>
          <w:rFonts w:ascii="Times New Roman" w:eastAsia="Times New Roman" w:hAnsi="Times New Roman" w:cs="Times New Roman"/>
          <w:b/>
          <w:bCs/>
          <w:sz w:val="24"/>
          <w:szCs w:val="24"/>
        </w:rPr>
        <w:t>USB-C</w:t>
      </w:r>
      <w:r w:rsidRPr="00D45D14">
        <w:rPr>
          <w:rFonts w:ascii="Times New Roman" w:eastAsia="Times New Roman" w:hAnsi="Times New Roman" w:cs="Times New Roman"/>
          <w:sz w:val="24"/>
          <w:szCs w:val="24"/>
        </w:rPr>
        <w:t xml:space="preserve">, and </w:t>
      </w:r>
      <w:r w:rsidRPr="00D45D14">
        <w:rPr>
          <w:rFonts w:ascii="Times New Roman" w:eastAsia="Times New Roman" w:hAnsi="Times New Roman" w:cs="Times New Roman"/>
          <w:b/>
          <w:bCs/>
          <w:sz w:val="24"/>
          <w:szCs w:val="24"/>
        </w:rPr>
        <w:t>HDMI</w:t>
      </w:r>
      <w:r w:rsidRPr="00D45D14">
        <w:rPr>
          <w:rFonts w:ascii="Times New Roman" w:eastAsia="Times New Roman" w:hAnsi="Times New Roman" w:cs="Times New Roman"/>
          <w:sz w:val="24"/>
          <w:szCs w:val="24"/>
        </w:rPr>
        <w:t xml:space="preserve"> connectivity allow seamless file transfer, remote camera control, and live streaming. It also includes </w:t>
      </w:r>
      <w:r w:rsidRPr="00D45D14">
        <w:rPr>
          <w:rFonts w:ascii="Times New Roman" w:eastAsia="Times New Roman" w:hAnsi="Times New Roman" w:cs="Times New Roman"/>
          <w:b/>
          <w:bCs/>
          <w:sz w:val="24"/>
          <w:szCs w:val="24"/>
        </w:rPr>
        <w:t>microphone and headphone ports</w:t>
      </w:r>
      <w:r w:rsidRPr="00D45D14">
        <w:rPr>
          <w:rFonts w:ascii="Times New Roman" w:eastAsia="Times New Roman" w:hAnsi="Times New Roman" w:cs="Times New Roman"/>
          <w:sz w:val="24"/>
          <w:szCs w:val="24"/>
        </w:rPr>
        <w:t xml:space="preserve"> for professional audio recording and monitoring.</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Constructed with a </w:t>
      </w:r>
      <w:r w:rsidRPr="00D45D14">
        <w:rPr>
          <w:rFonts w:ascii="Times New Roman" w:eastAsia="Times New Roman" w:hAnsi="Times New Roman" w:cs="Times New Roman"/>
          <w:b/>
          <w:bCs/>
          <w:sz w:val="24"/>
          <w:szCs w:val="24"/>
        </w:rPr>
        <w:t>weather-sealed magnesium alloy body</w:t>
      </w:r>
      <w:r w:rsidRPr="00D45D14">
        <w:rPr>
          <w:rFonts w:ascii="Times New Roman" w:eastAsia="Times New Roman" w:hAnsi="Times New Roman" w:cs="Times New Roman"/>
          <w:sz w:val="24"/>
          <w:szCs w:val="24"/>
        </w:rPr>
        <w:t>, the EOS R6 Mark II is resistant to dust and moisture, making it dependable for outdoor photography and challenging weather conditions.</w:t>
      </w:r>
    </w:p>
    <w:p w:rsidR="00D45D14" w:rsidRPr="00D45D14" w:rsidRDefault="00D45D14" w:rsidP="00D45D14">
      <w:pPr>
        <w:spacing w:after="0"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pict>
          <v:rect id="_x0000_i1025" style="width:0;height:1.5pt" o:hralign="center" o:hrstd="t" o:hr="t" fillcolor="#a0a0a0" stroked="f"/>
        </w:pict>
      </w:r>
    </w:p>
    <w:p w:rsidR="00D45D14" w:rsidRPr="00D45D14" w:rsidRDefault="00D45D14" w:rsidP="00D45D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5D14">
        <w:rPr>
          <w:rFonts w:ascii="Times New Roman" w:eastAsia="Times New Roman" w:hAnsi="Times New Roman" w:cs="Times New Roman"/>
          <w:b/>
          <w:bCs/>
          <w:kern w:val="36"/>
          <w:sz w:val="48"/>
          <w:szCs w:val="48"/>
        </w:rPr>
        <w:t>Key Features</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Camera Type:</w:t>
      </w:r>
      <w:r w:rsidRPr="00D45D14">
        <w:rPr>
          <w:rFonts w:ascii="Times New Roman" w:eastAsia="Times New Roman" w:hAnsi="Times New Roman" w:cs="Times New Roman"/>
          <w:sz w:val="24"/>
          <w:szCs w:val="24"/>
        </w:rPr>
        <w:t xml:space="preserve"> Full-Frame Mirrorless Camera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Sensor:</w:t>
      </w:r>
      <w:r w:rsidRPr="00D45D14">
        <w:rPr>
          <w:rFonts w:ascii="Times New Roman" w:eastAsia="Times New Roman" w:hAnsi="Times New Roman" w:cs="Times New Roman"/>
          <w:sz w:val="24"/>
          <w:szCs w:val="24"/>
        </w:rPr>
        <w:t xml:space="preserve"> 24.2 MP Full-Frame CMOS Sensor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Image Processor:</w:t>
      </w:r>
      <w:r w:rsidRPr="00D45D14">
        <w:rPr>
          <w:rFonts w:ascii="Times New Roman" w:eastAsia="Times New Roman" w:hAnsi="Times New Roman" w:cs="Times New Roman"/>
          <w:sz w:val="24"/>
          <w:szCs w:val="24"/>
        </w:rPr>
        <w:t xml:space="preserve"> DIGIC X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Lens Mount:</w:t>
      </w:r>
      <w:r w:rsidRPr="00D45D14">
        <w:rPr>
          <w:rFonts w:ascii="Times New Roman" w:eastAsia="Times New Roman" w:hAnsi="Times New Roman" w:cs="Times New Roman"/>
          <w:sz w:val="24"/>
          <w:szCs w:val="24"/>
        </w:rPr>
        <w:t xml:space="preserve"> Canon RF Mount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Autofocus:</w:t>
      </w:r>
      <w:r w:rsidRPr="00D45D14">
        <w:rPr>
          <w:rFonts w:ascii="Times New Roman" w:eastAsia="Times New Roman" w:hAnsi="Times New Roman" w:cs="Times New Roman"/>
          <w:sz w:val="24"/>
          <w:szCs w:val="24"/>
        </w:rPr>
        <w:t xml:space="preserve"> Dual Pixel CMOS AF II with AI Subject Detection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Image Stabilization:</w:t>
      </w:r>
      <w:r w:rsidRPr="00D45D14">
        <w:rPr>
          <w:rFonts w:ascii="Times New Roman" w:eastAsia="Times New Roman" w:hAnsi="Times New Roman" w:cs="Times New Roman"/>
          <w:sz w:val="24"/>
          <w:szCs w:val="24"/>
        </w:rPr>
        <w:t xml:space="preserve"> 5-Axis IBIS (Up to 8 Stops)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Continuous Shooting:</w:t>
      </w:r>
      <w:r w:rsidRPr="00D45D14">
        <w:rPr>
          <w:rFonts w:ascii="Times New Roman" w:eastAsia="Times New Roman" w:hAnsi="Times New Roman" w:cs="Times New Roman"/>
          <w:sz w:val="24"/>
          <w:szCs w:val="24"/>
        </w:rPr>
        <w:t xml:space="preserve"> Up to 12 fps (Mechanical), 40 fps (Electronic)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Video Recording:</w:t>
      </w:r>
      <w:r w:rsidRPr="00D45D14">
        <w:rPr>
          <w:rFonts w:ascii="Times New Roman" w:eastAsia="Times New Roman" w:hAnsi="Times New Roman" w:cs="Times New Roman"/>
          <w:sz w:val="24"/>
          <w:szCs w:val="24"/>
        </w:rPr>
        <w:t xml:space="preserve"> 4K UHD 60fps (Oversampled from 6K), Full HD 180fps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External Video:</w:t>
      </w:r>
      <w:r w:rsidRPr="00D45D14">
        <w:rPr>
          <w:rFonts w:ascii="Times New Roman" w:eastAsia="Times New Roman" w:hAnsi="Times New Roman" w:cs="Times New Roman"/>
          <w:sz w:val="24"/>
          <w:szCs w:val="24"/>
        </w:rPr>
        <w:t xml:space="preserve"> 6K RAW Output via HDMI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Video Formats:</w:t>
      </w:r>
      <w:r w:rsidRPr="00D45D14">
        <w:rPr>
          <w:rFonts w:ascii="Times New Roman" w:eastAsia="Times New Roman" w:hAnsi="Times New Roman" w:cs="Times New Roman"/>
          <w:sz w:val="24"/>
          <w:szCs w:val="24"/>
        </w:rPr>
        <w:t xml:space="preserve"> 10-bit 4:2:2, Canon Log 3, HDR PQ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Electronic Viewfinder:</w:t>
      </w:r>
      <w:r w:rsidRPr="00D45D14">
        <w:rPr>
          <w:rFonts w:ascii="Times New Roman" w:eastAsia="Times New Roman" w:hAnsi="Times New Roman" w:cs="Times New Roman"/>
          <w:sz w:val="24"/>
          <w:szCs w:val="24"/>
        </w:rPr>
        <w:t xml:space="preserve"> 3.69M-dot OLED EVF (120Hz)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LCD Screen:</w:t>
      </w:r>
      <w:r w:rsidRPr="00D45D14">
        <w:rPr>
          <w:rFonts w:ascii="Times New Roman" w:eastAsia="Times New Roman" w:hAnsi="Times New Roman" w:cs="Times New Roman"/>
          <w:sz w:val="24"/>
          <w:szCs w:val="24"/>
        </w:rPr>
        <w:t xml:space="preserve"> 3-inch Fully Articulating </w:t>
      </w:r>
      <w:proofErr w:type="spellStart"/>
      <w:r w:rsidRPr="00D45D14">
        <w:rPr>
          <w:rFonts w:ascii="Times New Roman" w:eastAsia="Times New Roman" w:hAnsi="Times New Roman" w:cs="Times New Roman"/>
          <w:sz w:val="24"/>
          <w:szCs w:val="24"/>
        </w:rPr>
        <w:t>Vari</w:t>
      </w:r>
      <w:proofErr w:type="spellEnd"/>
      <w:r w:rsidRPr="00D45D14">
        <w:rPr>
          <w:rFonts w:ascii="Times New Roman" w:eastAsia="Times New Roman" w:hAnsi="Times New Roman" w:cs="Times New Roman"/>
          <w:sz w:val="24"/>
          <w:szCs w:val="24"/>
        </w:rPr>
        <w:t xml:space="preserve">-Angle Touchscreen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Memory Card Slots:</w:t>
      </w:r>
      <w:r w:rsidRPr="00D45D14">
        <w:rPr>
          <w:rFonts w:ascii="Times New Roman" w:eastAsia="Times New Roman" w:hAnsi="Times New Roman" w:cs="Times New Roman"/>
          <w:sz w:val="24"/>
          <w:szCs w:val="24"/>
        </w:rPr>
        <w:t xml:space="preserve"> Dual UHS-II SD Card Slots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Connectivity:</w:t>
      </w:r>
      <w:r w:rsidRPr="00D45D14">
        <w:rPr>
          <w:rFonts w:ascii="Times New Roman" w:eastAsia="Times New Roman" w:hAnsi="Times New Roman" w:cs="Times New Roman"/>
          <w:sz w:val="24"/>
          <w:szCs w:val="24"/>
        </w:rPr>
        <w:t xml:space="preserve"> Wi-Fi, Bluetooth, USB-C, HDMI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Audio Ports:</w:t>
      </w:r>
      <w:r w:rsidRPr="00D45D14">
        <w:rPr>
          <w:rFonts w:ascii="Times New Roman" w:eastAsia="Times New Roman" w:hAnsi="Times New Roman" w:cs="Times New Roman"/>
          <w:sz w:val="24"/>
          <w:szCs w:val="24"/>
        </w:rPr>
        <w:t xml:space="preserve"> 3.5 mm Microphone Input &amp; Headphone Output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Battery:</w:t>
      </w:r>
      <w:r w:rsidRPr="00D45D14">
        <w:rPr>
          <w:rFonts w:ascii="Times New Roman" w:eastAsia="Times New Roman" w:hAnsi="Times New Roman" w:cs="Times New Roman"/>
          <w:sz w:val="24"/>
          <w:szCs w:val="24"/>
        </w:rPr>
        <w:t xml:space="preserve"> Canon LP-E6NH Rechargeable Battery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t>Body Construction:</w:t>
      </w:r>
      <w:r w:rsidRPr="00D45D14">
        <w:rPr>
          <w:rFonts w:ascii="Times New Roman" w:eastAsia="Times New Roman" w:hAnsi="Times New Roman" w:cs="Times New Roman"/>
          <w:sz w:val="24"/>
          <w:szCs w:val="24"/>
        </w:rPr>
        <w:t xml:space="preserve"> Weather-Sealed Magnesium Alloy </w:t>
      </w:r>
    </w:p>
    <w:p w:rsidR="00D45D14" w:rsidRPr="00D45D14" w:rsidRDefault="00D45D14" w:rsidP="00D45D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b/>
          <w:bCs/>
          <w:sz w:val="24"/>
          <w:szCs w:val="24"/>
        </w:rPr>
        <w:lastRenderedPageBreak/>
        <w:t>Weight:</w:t>
      </w:r>
      <w:r w:rsidRPr="00D45D14">
        <w:rPr>
          <w:rFonts w:ascii="Times New Roman" w:eastAsia="Times New Roman" w:hAnsi="Times New Roman" w:cs="Times New Roman"/>
          <w:sz w:val="24"/>
          <w:szCs w:val="24"/>
        </w:rPr>
        <w:t xml:space="preserve"> Approximately </w:t>
      </w:r>
      <w:r w:rsidRPr="00D45D14">
        <w:rPr>
          <w:rFonts w:ascii="Times New Roman" w:eastAsia="Times New Roman" w:hAnsi="Times New Roman" w:cs="Times New Roman"/>
          <w:b/>
          <w:bCs/>
          <w:sz w:val="24"/>
          <w:szCs w:val="24"/>
        </w:rPr>
        <w:t>670 g</w:t>
      </w:r>
      <w:r w:rsidRPr="00D45D14">
        <w:rPr>
          <w:rFonts w:ascii="Times New Roman" w:eastAsia="Times New Roman" w:hAnsi="Times New Roman" w:cs="Times New Roman"/>
          <w:sz w:val="24"/>
          <w:szCs w:val="24"/>
        </w:rPr>
        <w:t xml:space="preserve"> (with battery and memory card) </w:t>
      </w:r>
    </w:p>
    <w:p w:rsidR="00D45D14" w:rsidRPr="00D45D14" w:rsidRDefault="00D45D14" w:rsidP="00D45D14">
      <w:pPr>
        <w:spacing w:after="0"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pict>
          <v:rect id="_x0000_i1026" style="width:0;height:1.5pt" o:hralign="center" o:hrstd="t" o:hr="t" fillcolor="#a0a0a0" stroked="f"/>
        </w:pict>
      </w:r>
    </w:p>
    <w:p w:rsidR="00D45D14" w:rsidRPr="00D45D14" w:rsidRDefault="00D45D14" w:rsidP="00D45D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5D14">
        <w:rPr>
          <w:rFonts w:ascii="Times New Roman" w:eastAsia="Times New Roman" w:hAnsi="Times New Roman" w:cs="Times New Roman"/>
          <w:b/>
          <w:bCs/>
          <w:kern w:val="36"/>
          <w:sz w:val="48"/>
          <w:szCs w:val="48"/>
        </w:rPr>
        <w:t>Advantages</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Excellent full-frame image quality with natural Canon colors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Fast DIGIC X processor for superior performance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Advanced Dual Pixel CMOS AF II with AI subject recognition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Accurate Eye Detection AF for portraits and wildlife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Up to 8-stop in-body image stabilization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High-speed continuous shooting up to 40 fps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Professional 4K video and 6K RAW external recording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Dual SD card slots for secure backup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Durable weather-resistant body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Fast wireless connectivity and live-streaming support </w:t>
      </w:r>
    </w:p>
    <w:p w:rsidR="00D45D14" w:rsidRPr="00D45D14" w:rsidRDefault="00D45D14" w:rsidP="00D45D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Lightweight and comfortable ergonomic design </w:t>
      </w:r>
    </w:p>
    <w:p w:rsidR="00D45D14" w:rsidRPr="00D45D14" w:rsidRDefault="00D45D14" w:rsidP="00D45D14">
      <w:pPr>
        <w:spacing w:after="0"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pict>
          <v:rect id="_x0000_i1027" style="width:0;height:1.5pt" o:hralign="center" o:hrstd="t" o:hr="t" fillcolor="#a0a0a0" stroked="f"/>
        </w:pict>
      </w:r>
    </w:p>
    <w:p w:rsidR="00D45D14" w:rsidRPr="00D45D14" w:rsidRDefault="00D45D14" w:rsidP="00D45D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5D14">
        <w:rPr>
          <w:rFonts w:ascii="Times New Roman" w:eastAsia="Times New Roman" w:hAnsi="Times New Roman" w:cs="Times New Roman"/>
          <w:b/>
          <w:bCs/>
          <w:kern w:val="36"/>
          <w:sz w:val="48"/>
          <w:szCs w:val="48"/>
        </w:rPr>
        <w:t>Applications</w:t>
      </w:r>
    </w:p>
    <w:p w:rsidR="00D45D14" w:rsidRPr="00D45D14" w:rsidRDefault="00D45D14" w:rsidP="00D45D14">
      <w:p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The Canon EOS R6 Mark II is ideal for:</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Professional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Wedding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Portrait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Wildlife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Sports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Landscape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Travel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Fashion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Commercial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Product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Event Photography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Documentary Filmmaking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YouTube Content Creation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5D14">
        <w:rPr>
          <w:rFonts w:ascii="Times New Roman" w:eastAsia="Times New Roman" w:hAnsi="Times New Roman" w:cs="Times New Roman"/>
          <w:sz w:val="24"/>
          <w:szCs w:val="24"/>
        </w:rPr>
        <w:t>Vlogging</w:t>
      </w:r>
      <w:proofErr w:type="spellEnd"/>
      <w:r w:rsidRPr="00D45D14">
        <w:rPr>
          <w:rFonts w:ascii="Times New Roman" w:eastAsia="Times New Roman" w:hAnsi="Times New Roman" w:cs="Times New Roman"/>
          <w:sz w:val="24"/>
          <w:szCs w:val="24"/>
        </w:rPr>
        <w:t xml:space="preserve">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Live Streaming </w:t>
      </w:r>
    </w:p>
    <w:p w:rsidR="00D45D14" w:rsidRPr="00D45D14" w:rsidRDefault="00D45D14" w:rsidP="00D45D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5D14">
        <w:rPr>
          <w:rFonts w:ascii="Times New Roman" w:eastAsia="Times New Roman" w:hAnsi="Times New Roman" w:cs="Times New Roman"/>
          <w:sz w:val="24"/>
          <w:szCs w:val="24"/>
        </w:rPr>
        <w:t xml:space="preserve">Corporate Video Production </w:t>
      </w:r>
    </w:p>
    <w:p w:rsidR="00580EC1" w:rsidRDefault="00580EC1"/>
    <w:sectPr w:rsidR="00580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7357C"/>
    <w:multiLevelType w:val="multilevel"/>
    <w:tmpl w:val="225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A56C2"/>
    <w:multiLevelType w:val="multilevel"/>
    <w:tmpl w:val="2F1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754AD"/>
    <w:multiLevelType w:val="multilevel"/>
    <w:tmpl w:val="665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D14"/>
    <w:rsid w:val="00580EC1"/>
    <w:rsid w:val="00D4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B037"/>
  <w15:chartTrackingRefBased/>
  <w15:docId w15:val="{97F6F9FC-7CE5-4DF6-AD6A-03A30226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5D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5D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D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5D14"/>
    <w:rPr>
      <w:rFonts w:ascii="Times New Roman" w:eastAsia="Times New Roman" w:hAnsi="Times New Roman" w:cs="Times New Roman"/>
      <w:b/>
      <w:bCs/>
      <w:sz w:val="36"/>
      <w:szCs w:val="36"/>
    </w:rPr>
  </w:style>
  <w:style w:type="character" w:styleId="Strong">
    <w:name w:val="Strong"/>
    <w:basedOn w:val="DefaultParagraphFont"/>
    <w:uiPriority w:val="22"/>
    <w:qFormat/>
    <w:rsid w:val="00D45D14"/>
    <w:rPr>
      <w:b/>
      <w:bCs/>
    </w:rPr>
  </w:style>
  <w:style w:type="paragraph" w:styleId="NormalWeb">
    <w:name w:val="Normal (Web)"/>
    <w:basedOn w:val="Normal"/>
    <w:uiPriority w:val="99"/>
    <w:semiHidden/>
    <w:unhideWhenUsed/>
    <w:rsid w:val="00D45D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33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t480</dc:creator>
  <cp:keywords/>
  <dc:description/>
  <cp:lastModifiedBy>Lenovo t480</cp:lastModifiedBy>
  <cp:revision>1</cp:revision>
  <dcterms:created xsi:type="dcterms:W3CDTF">2026-07-16T17:03:00Z</dcterms:created>
  <dcterms:modified xsi:type="dcterms:W3CDTF">2026-07-16T17:05:00Z</dcterms:modified>
</cp:coreProperties>
</file>