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943600" cy="3960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nerd-Nikon-Z6s-Z7s-rumors-3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Nikon Z9 Mirrorless Camera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2B1C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Product Details &amp; Features (A4 Page)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Nikon Z9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is Nikon's flagship professional full-frame mirrorless camera, designed to deliver exceptional performance for photographers and filmmakers. Introduced for professionals, the Z9 combines advanced imaging technology, lightning-fast speed, intelligent autofocus, and outstanding video capabilities into a rugged, weather-sealed body. It is ideal for sports, wildlife, fashion, wedding, commercial, journalism, and cinematic productions where reliability and image quality are critical.</w:t>
      </w:r>
    </w:p>
    <w:p w:rsidR="000A2B1C" w:rsidRPr="000A2B1C" w:rsidRDefault="000A2B1C" w:rsidP="000A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Professional Features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45.7 Megapixel Full-Frame Stacked CMOS Sensor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Nikon Z9 is equipped with a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45.7 MP full-frame stacked CMOS sensor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>, capable of producing ultra-high-resolution images with incredible detail, natural colors, and excellent dynamic range. The sensor performs exceptionally well in both daylight and low-light conditions while minimizing image noise.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2. EXPEED 7 Image Processor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Powered by Nikon's latest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EXPEED 7 processor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>, the camera delivers lightning-fast image processing, improved autofocus performance, reduced rolling shutter, faster burst shooting, and superior video recording capabilities.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3. Advanced AI Autofocus System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Nikon Z9 features an intelligent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493-point Hybrid Autofocus System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with AI-powered subject recognition. It can automatically detect and track: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Human Eyes and Faces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Animals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Cars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Motorcycles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Airplanes </w:t>
      </w:r>
    </w:p>
    <w:p w:rsidR="000A2B1C" w:rsidRPr="000A2B1C" w:rsidRDefault="000A2B1C" w:rsidP="000A2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Trains 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This advanced autofocus ensures fast, precise, and continuous tracking even during high-speed action photography.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4. Ultra-Fast Continuous Shooting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 camera supports:</w:t>
      </w:r>
    </w:p>
    <w:p w:rsidR="000A2B1C" w:rsidRPr="000A2B1C" w:rsidRDefault="000A2B1C" w:rsidP="000A2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20 FPS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continuous shooting in RAW format. </w:t>
      </w:r>
    </w:p>
    <w:p w:rsidR="000A2B1C" w:rsidRPr="000A2B1C" w:rsidRDefault="000A2B1C" w:rsidP="000A2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30 FPS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continuous shooting in JPEG format. </w:t>
      </w:r>
    </w:p>
    <w:p w:rsidR="000A2B1C" w:rsidRPr="000A2B1C" w:rsidRDefault="000A2B1C" w:rsidP="000A2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Up to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120 FPS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at reduced resolution for ultra-high-speed action capture. 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This makes the Z9 perfect for wildlife, sports, and fast-moving subjects.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5. Professional 8K Video Recording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 Nikon Z9 is a complete filmmaking camera capable of recording: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8K UHD at 30fps 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4K UHD up to 120fps 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10-bit internal recording 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N-RAW 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A2B1C">
        <w:rPr>
          <w:rFonts w:ascii="Times New Roman" w:eastAsia="Times New Roman" w:hAnsi="Times New Roman" w:cs="Times New Roman"/>
          <w:sz w:val="24"/>
          <w:szCs w:val="24"/>
        </w:rPr>
        <w:t>ProRes</w:t>
      </w:r>
      <w:proofErr w:type="spellEnd"/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RAW HQ </w:t>
      </w:r>
    </w:p>
    <w:p w:rsidR="000A2B1C" w:rsidRPr="000A2B1C" w:rsidRDefault="000A2B1C" w:rsidP="000A2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H.265 (HEVC) 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These professional recording formats provide maximum flexibility for cinematic video production and color grading.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6. 5-Axis In-Body Image Stabilization (IBIS)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built-in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5-axis Image Stabilization System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compensates for camera shake by up to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6 stops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>, allowing photographers to shoot handheld with sharper images and smoother videos even in low-light environments.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7. Rugged Professional Design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Constructed from a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magnesium alloy body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>, the Nikon Z9 is weather-sealed against dust, moisture, and freezing temperatures. It is designed to withstand the demanding conditions faced by professional photographers.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8. High-Resolution Electronic Viewfinder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camera includes a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3.69-million-dot OLED Electronic Viewfinder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>, offering a bright, clear, and real-time preview with minimal blackout during continuous shooting.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9. Tilting Touchscreen LCD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A2B1C">
        <w:rPr>
          <w:rFonts w:ascii="Times New Roman" w:eastAsia="Times New Roman" w:hAnsi="Times New Roman" w:cs="Times New Roman"/>
          <w:b/>
          <w:bCs/>
          <w:sz w:val="24"/>
          <w:szCs w:val="24"/>
        </w:rPr>
        <w:t>3.2-inch multi-angle touchscreen</w:t>
      </w: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 enables easy shooting from high, low, and vertical angles while providing intuitive menu navigation and playback.</w: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A2B1C">
        <w:rPr>
          <w:rFonts w:ascii="Times New Roman" w:eastAsia="Times New Roman" w:hAnsi="Times New Roman" w:cs="Times New Roman"/>
          <w:b/>
          <w:bCs/>
          <w:sz w:val="27"/>
          <w:szCs w:val="27"/>
        </w:rPr>
        <w:t>10. Professional Connectivity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 Nikon Z9 offers a complete range of connectivity options including: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Wi-Fi 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USB Type-C 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HDMI 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Ethernet Port </w:t>
      </w:r>
    </w:p>
    <w:p w:rsidR="000A2B1C" w:rsidRPr="000A2B1C" w:rsidRDefault="000A2B1C" w:rsidP="000A2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GPS Support 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These features allow fast image transfer, remote shooting, live streaming, and professional workflow integration.</w:t>
      </w:r>
    </w:p>
    <w:p w:rsidR="000A2B1C" w:rsidRPr="000A2B1C" w:rsidRDefault="000A2B1C" w:rsidP="000A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235"/>
      </w:tblGrid>
      <w:tr w:rsidR="000A2B1C" w:rsidRPr="000A2B1C" w:rsidTr="000A2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Camera Type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Full-Frame Mirrorless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45.7 MP Stacked CMOS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EXPEED 7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Lens Mount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Nikon Z Mount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Autofocus Points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493 Hybrid AF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Burst Shooting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20 FPS RAW / 30 FPS JPEG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Video Resolution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8K 30fps / 4K 120fps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Image Stabilization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5-Axis IBIS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LCD Screen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3.2" Tilting Touchscreen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Viewfinder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3.69M-dot OLED EVF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Memory Slots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Dual </w:t>
            </w:r>
            <w:proofErr w:type="spellStart"/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CFexpress</w:t>
            </w:r>
            <w:proofErr w:type="spellEnd"/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Type-B / XQD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EN-EL18d Rechargeable</w:t>
            </w:r>
          </w:p>
        </w:tc>
      </w:tr>
      <w:tr w:rsidR="000A2B1C" w:rsidRPr="000A2B1C" w:rsidTr="000A2B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:rsidR="000A2B1C" w:rsidRPr="000A2B1C" w:rsidRDefault="000A2B1C" w:rsidP="000A2B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2B1C">
              <w:rPr>
                <w:rFonts w:ascii="Times New Roman" w:eastAsia="Times New Roman" w:hAnsi="Times New Roman" w:cs="Times New Roman"/>
                <w:sz w:val="24"/>
                <w:szCs w:val="24"/>
              </w:rPr>
              <w:t>Wi-Fi, Bluetooth, USB-C, HDMI, Ethernet</w:t>
            </w:r>
          </w:p>
        </w:tc>
      </w:tr>
    </w:tbl>
    <w:p w:rsidR="000A2B1C" w:rsidRPr="000A2B1C" w:rsidRDefault="000A2B1C" w:rsidP="000A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Outstanding 45.7 MP image quality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Industry-leading AI autofocus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Excellent low-light performance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Professional 8K video recording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Extremely fast continuous shooting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Durable weather-resistant construction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Long battery life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Advanced subject detection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Dual memory card slots </w:t>
      </w:r>
    </w:p>
    <w:p w:rsidR="000A2B1C" w:rsidRPr="000A2B1C" w:rsidRDefault="000A2B1C" w:rsidP="000A2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Suitable for every professional photography field </w:t>
      </w:r>
    </w:p>
    <w:p w:rsidR="000A2B1C" w:rsidRPr="000A2B1C" w:rsidRDefault="000A2B1C" w:rsidP="000A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2B1C" w:rsidRPr="000A2B1C" w:rsidRDefault="000A2B1C" w:rsidP="000A2B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A2B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0A2B1C" w:rsidRPr="000A2B1C" w:rsidRDefault="000A2B1C" w:rsidP="000A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The Nikon Z9 is widely used for: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Sports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Wildlife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Wedding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Fashion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Commercial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Studio Photography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News &amp; Journalism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Documentary Production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 xml:space="preserve">Cinematic Filmmaking </w:t>
      </w:r>
    </w:p>
    <w:p w:rsidR="000A2B1C" w:rsidRPr="000A2B1C" w:rsidRDefault="000A2B1C" w:rsidP="000A2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2B1C">
        <w:rPr>
          <w:rFonts w:ascii="Times New Roman" w:eastAsia="Times New Roman" w:hAnsi="Times New Roman" w:cs="Times New Roman"/>
          <w:sz w:val="24"/>
          <w:szCs w:val="24"/>
        </w:rPr>
        <w:t>Travel Photography</w:t>
      </w:r>
    </w:p>
    <w:p w:rsidR="00580EC1" w:rsidRDefault="00580EC1"/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71AA2"/>
    <w:multiLevelType w:val="multilevel"/>
    <w:tmpl w:val="BAA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515AE"/>
    <w:multiLevelType w:val="multilevel"/>
    <w:tmpl w:val="DEB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34014"/>
    <w:multiLevelType w:val="multilevel"/>
    <w:tmpl w:val="DC0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80C00"/>
    <w:multiLevelType w:val="multilevel"/>
    <w:tmpl w:val="3E70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77B50"/>
    <w:multiLevelType w:val="multilevel"/>
    <w:tmpl w:val="0D2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C079C"/>
    <w:multiLevelType w:val="multilevel"/>
    <w:tmpl w:val="413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B1C"/>
    <w:rsid w:val="000A2B1C"/>
    <w:rsid w:val="0058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D5B8"/>
  <w15:chartTrackingRefBased/>
  <w15:docId w15:val="{83F2C7A8-62E1-4F71-87D8-60A422A1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2B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2B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2B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2B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2B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2B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2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64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6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0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1</cp:revision>
  <dcterms:created xsi:type="dcterms:W3CDTF">2026-07-16T15:36:00Z</dcterms:created>
  <dcterms:modified xsi:type="dcterms:W3CDTF">2026-07-16T15:42:00Z</dcterms:modified>
</cp:coreProperties>
</file>