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zbyxkb49u4oh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 Jan 25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Shield of Dedication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NSOC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Recognizes those who go beyond duty, setting a benchmark of excellence</w:t>
      </w:r>
    </w:p>
    <w:p w:rsidR="00000000" w:rsidDel="00000000" w:rsidP="00000000" w:rsidRDefault="00000000" w:rsidRPr="00000000" w14:paraId="00000004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درع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التفاني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NSOC</w:t>
      </w:r>
    </w:p>
    <w:p w:rsidR="00000000" w:rsidDel="00000000" w:rsidP="00000000" w:rsidRDefault="00000000" w:rsidRPr="00000000" w14:paraId="00000006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يكرم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أولئك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يتجاوزون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حدود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واجباتهم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ويضعون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معايير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للتميز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7z5jo3o8lce4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18 Feb 25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Visionary Recognition Shield - Palo Alto Networks 2025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Recognizes visionary leadership in strengthening the UAE’s digital resilience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درع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التقدير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الرؤيوي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Palo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Networks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2025</w:t>
      </w:r>
    </w:p>
    <w:p w:rsidR="00000000" w:rsidDel="00000000" w:rsidP="00000000" w:rsidRDefault="00000000" w:rsidRPr="00000000" w14:paraId="0000000D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تقدير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للقيادة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الرؤيوية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تعزيز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المرونة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الرقمية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لدولة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الإمارات</w:t>
      </w:r>
    </w:p>
    <w:p w:rsidR="00000000" w:rsidDel="00000000" w:rsidP="00000000" w:rsidRDefault="00000000" w:rsidRPr="00000000" w14:paraId="0000000E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Calibri" w:cs="Calibri" w:eastAsia="Calibri" w:hAnsi="Calibri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6oi2ei5d2qym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19 Feb 25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Certificate in Gratitude of Invaluable Contribution - IDO CIO Summit 2025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Honors the invaluable contributions to supporting digital transformation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شهادة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تقدير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للمساهمة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2025</w:t>
      </w:r>
    </w:p>
    <w:p w:rsidR="00000000" w:rsidDel="00000000" w:rsidP="00000000" w:rsidRDefault="00000000" w:rsidRPr="00000000" w14:paraId="00000015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تكريما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للمساهمات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القيمة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دعم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التحول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الرقمي</w:t>
      </w:r>
    </w:p>
    <w:p w:rsidR="00000000" w:rsidDel="00000000" w:rsidP="00000000" w:rsidRDefault="00000000" w:rsidRPr="00000000" w14:paraId="00000016">
      <w:pPr>
        <w:bidi w:val="1"/>
        <w:rPr>
          <w:rFonts w:ascii="Calibri" w:cs="Calibri" w:eastAsia="Calibri" w:hAnsi="Calibri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lihlek8b5xh2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20 Feb 25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Cybersecurity Leader of Tomorrow Shield - Inc. Arabia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Celebrates forward-looking leadership and commitment to shaping the future of cybersecurity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درع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قائد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السيبراني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المستقبل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"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Arabia</w:t>
      </w:r>
    </w:p>
    <w:p w:rsidR="00000000" w:rsidDel="00000000" w:rsidP="00000000" w:rsidRDefault="00000000" w:rsidRPr="00000000" w14:paraId="0000001C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تحتفي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بالقيادة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التطلعية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والالتزام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بتشكيل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مستقبل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السيبراني</w:t>
      </w:r>
    </w:p>
    <w:p w:rsidR="00000000" w:rsidDel="00000000" w:rsidP="00000000" w:rsidRDefault="00000000" w:rsidRPr="00000000" w14:paraId="0000001D">
      <w:pPr>
        <w:bidi w:val="1"/>
        <w:rPr>
          <w:rFonts w:ascii="Calibri" w:cs="Calibri" w:eastAsia="Calibri" w:hAnsi="Calibri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d2d3y4g3hryn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26 Feb 25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Shield of Appreciation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Quantum Innovation Summit 2025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Expresses gratitude for advancing quantum innovation 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درع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التقدير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الابتكار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الكمومي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2025</w:t>
      </w:r>
    </w:p>
    <w:p w:rsidR="00000000" w:rsidDel="00000000" w:rsidP="00000000" w:rsidRDefault="00000000" w:rsidRPr="00000000" w14:paraId="00000024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يعبر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الامتنان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لتعزيز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الابتكار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الكمومي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25">
      <w:pPr>
        <w:bidi w:val="1"/>
        <w:rPr>
          <w:rFonts w:ascii="Calibri" w:cs="Calibri" w:eastAsia="Calibri" w:hAnsi="Calibri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a1bizd7i77mg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22 Mar 25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CISO Award Winner - London 2025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Celebrates leadership in advancing cybersecurity excellence on the global stage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الفائز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بجائزة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CISO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لندن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2025</w:t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يحتفي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بالريادة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تعزيز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التميز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مجال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السيبراني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الساحة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العالمية</w:t>
      </w:r>
    </w:p>
    <w:p w:rsidR="00000000" w:rsidDel="00000000" w:rsidP="00000000" w:rsidRDefault="00000000" w:rsidRPr="00000000" w14:paraId="0000002C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79r14n7r54zd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4 Apr 25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Shield of Appreciation - Global AI Summit Africa 2025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Acknowledges strengthening global cybersecurity collaborations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درع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القمة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أفريقيا</w:t>
      </w:r>
      <w:r w:rsidDel="00000000" w:rsidR="00000000" w:rsidRPr="00000000">
        <w:rPr>
          <w:rtl w:val="1"/>
        </w:rPr>
        <w:t xml:space="preserve"> 2025 </w:t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تقديرا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السيبراني</w:t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trhpzq363ke9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8 Apr 25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green"/>
          <w:rtl w:val="0"/>
        </w:rPr>
        <w:t xml:space="preserve">Strategic Partnership Shield -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Global Crisis and Emergencies Summit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green"/>
          <w:rtl w:val="0"/>
        </w:rPr>
        <w:t xml:space="preserve"> 2025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Honors remarkable contribution to promoting cybersecurity and supporting global crisis management efforts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Jomhuria" w:cs="Jomhuria" w:eastAsia="Jomhuria" w:hAnsi="Jomhuria"/>
          <w:sz w:val="21"/>
          <w:szCs w:val="21"/>
          <w:highlight w:val="white"/>
          <w:rtl w:val="1"/>
        </w:rPr>
        <w:t xml:space="preserve">درع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1"/>
          <w:szCs w:val="21"/>
          <w:highlight w:val="white"/>
          <w:rtl w:val="1"/>
        </w:rPr>
        <w:t xml:space="preserve">الشراكة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1"/>
          <w:szCs w:val="21"/>
          <w:highlight w:val="white"/>
          <w:rtl w:val="1"/>
        </w:rPr>
        <w:t xml:space="preserve">الاستراتيجية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1"/>
        </w:rPr>
        <w:t xml:space="preserve"> - </w:t>
      </w:r>
      <w:r w:rsidDel="00000000" w:rsidR="00000000" w:rsidRPr="00000000">
        <w:rPr>
          <w:rFonts w:ascii="Jomhuria" w:cs="Jomhuria" w:eastAsia="Jomhuria" w:hAnsi="Jomhuria"/>
          <w:sz w:val="21"/>
          <w:szCs w:val="21"/>
          <w:highlight w:val="white"/>
          <w:rtl w:val="1"/>
        </w:rPr>
        <w:t xml:space="preserve">قمة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1"/>
          <w:szCs w:val="21"/>
          <w:highlight w:val="white"/>
          <w:rtl w:val="1"/>
        </w:rPr>
        <w:t xml:space="preserve">الأزمات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1"/>
          <w:szCs w:val="21"/>
          <w:highlight w:val="white"/>
          <w:rtl w:val="1"/>
        </w:rPr>
        <w:t xml:space="preserve">والطوارئ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1"/>
          <w:szCs w:val="21"/>
          <w:highlight w:val="white"/>
          <w:rtl w:val="1"/>
        </w:rPr>
        <w:t xml:space="preserve">العالمية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1"/>
        </w:rPr>
        <w:t xml:space="preserve">  2025</w:t>
      </w:r>
    </w:p>
    <w:p w:rsidR="00000000" w:rsidDel="00000000" w:rsidP="00000000" w:rsidRDefault="00000000" w:rsidRPr="00000000" w14:paraId="0000003B">
      <w:pPr>
        <w:bidi w:val="1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Jomhuria" w:cs="Jomhuria" w:eastAsia="Jomhuria" w:hAnsi="Jomhuria"/>
          <w:sz w:val="21"/>
          <w:szCs w:val="21"/>
          <w:highlight w:val="white"/>
          <w:rtl w:val="1"/>
        </w:rPr>
        <w:t xml:space="preserve">تكريم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1"/>
          <w:szCs w:val="21"/>
          <w:highlight w:val="white"/>
          <w:rtl w:val="1"/>
        </w:rPr>
        <w:t xml:space="preserve">المساهمة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1"/>
          <w:szCs w:val="21"/>
          <w:highlight w:val="white"/>
          <w:rtl w:val="1"/>
        </w:rPr>
        <w:t xml:space="preserve">البارزة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1"/>
          <w:szCs w:val="21"/>
          <w:highlight w:val="white"/>
          <w:rtl w:val="1"/>
        </w:rPr>
        <w:t xml:space="preserve">في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1"/>
          <w:szCs w:val="21"/>
          <w:highlight w:val="white"/>
          <w:rtl w:val="1"/>
        </w:rPr>
        <w:t xml:space="preserve">تعزيز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1"/>
          <w:szCs w:val="21"/>
          <w:highlight w:val="white"/>
          <w:rtl w:val="1"/>
        </w:rPr>
        <w:t xml:space="preserve">الأمن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1"/>
          <w:szCs w:val="21"/>
          <w:highlight w:val="white"/>
          <w:rtl w:val="1"/>
        </w:rPr>
        <w:t xml:space="preserve">السيبراني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1"/>
          <w:szCs w:val="21"/>
          <w:highlight w:val="white"/>
          <w:rtl w:val="1"/>
        </w:rPr>
        <w:t xml:space="preserve">ودعم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1"/>
          <w:szCs w:val="21"/>
          <w:highlight w:val="white"/>
          <w:rtl w:val="1"/>
        </w:rPr>
        <w:t xml:space="preserve">جهود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1"/>
          <w:szCs w:val="21"/>
          <w:highlight w:val="white"/>
          <w:rtl w:val="1"/>
        </w:rPr>
        <w:t xml:space="preserve">إدارة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1"/>
          <w:szCs w:val="21"/>
          <w:highlight w:val="white"/>
          <w:rtl w:val="1"/>
        </w:rPr>
        <w:t xml:space="preserve">الأزمات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1"/>
          <w:szCs w:val="21"/>
          <w:highlight w:val="white"/>
          <w:rtl w:val="1"/>
        </w:rPr>
        <w:t xml:space="preserve">العالمية</w:t>
      </w:r>
    </w:p>
    <w:p w:rsidR="00000000" w:rsidDel="00000000" w:rsidP="00000000" w:rsidRDefault="00000000" w:rsidRPr="00000000" w14:paraId="0000003D">
      <w:pPr>
        <w:bidi w:val="1"/>
        <w:rPr>
          <w:rFonts w:ascii="Roboto" w:cs="Roboto" w:eastAsia="Roboto" w:hAnsi="Roboto"/>
          <w:sz w:val="21"/>
          <w:szCs w:val="21"/>
          <w:highlight w:val="white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net5jmepxur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23 Apr 25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Honor Shield - TDRA 2025 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Acknowledges strengthening national digital resilience and advancing cybersecurity collaboration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درع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TDRA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2025</w:t>
      </w:r>
    </w:p>
    <w:p w:rsidR="00000000" w:rsidDel="00000000" w:rsidP="00000000" w:rsidRDefault="00000000" w:rsidRPr="00000000" w14:paraId="00000043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تقديرا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لتعزيز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المرونة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الرقمية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الوطنية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وتطوير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التعاون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مجال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السيبراني</w:t>
      </w:r>
    </w:p>
    <w:p w:rsidR="00000000" w:rsidDel="00000000" w:rsidP="00000000" w:rsidRDefault="00000000" w:rsidRPr="00000000" w14:paraId="00000044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rFonts w:ascii="Calibri" w:cs="Calibri" w:eastAsia="Calibri" w:hAnsi="Calibri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omnfxihsr5vf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8 May 25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Guinness World Records - GISEC Global 2025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  <w:shd w:fill="93c47d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93c47d" w:val="clear"/>
          <w:rtl w:val="0"/>
        </w:rPr>
        <w:t xml:space="preserve">Honors the Cyber Security Council with its landmark entry into the Guinness World Records at GISEC Global 2025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  <w:shd w:fill="93c47d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93c47d" w:val="clear"/>
          <w:rtl w:val="0"/>
        </w:rPr>
        <w:t xml:space="preserve">OR 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  <w:shd w:fill="93c47d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93c47d" w:val="clear"/>
          <w:rtl w:val="0"/>
        </w:rPr>
        <w:t xml:space="preserve">Honors the Cyber Security Council with its landmark entry into the 3 Guinness World Records at GISEC Global 2025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موسوعة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غينيس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للأرقام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القياسية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جيسيك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جلوبل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2025</w:t>
      </w:r>
    </w:p>
    <w:p w:rsidR="00000000" w:rsidDel="00000000" w:rsidP="00000000" w:rsidRDefault="00000000" w:rsidRPr="00000000" w14:paraId="00000050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تكرم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مجلس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السيبراني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بدخوله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التاريخي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موسوعة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غينيس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للأرقام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القياسية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جيسيك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جلوبل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2025</w:t>
      </w:r>
    </w:p>
    <w:p w:rsidR="00000000" w:rsidDel="00000000" w:rsidP="00000000" w:rsidRDefault="00000000" w:rsidRPr="00000000" w14:paraId="00000051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54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تكرم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مجلس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السيبراني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بدخوله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التاريخي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أرقام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قياسية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موسوعة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غينيس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للأرقام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القياسية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جيسيك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جلوبل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2025</w:t>
      </w:r>
    </w:p>
    <w:p w:rsidR="00000000" w:rsidDel="00000000" w:rsidP="00000000" w:rsidRDefault="00000000" w:rsidRPr="00000000" w14:paraId="00000056">
      <w:pPr>
        <w:bidi w:val="1"/>
        <w:rPr>
          <w:rFonts w:ascii="Calibri" w:cs="Calibri" w:eastAsia="Calibri" w:hAnsi="Calibri"/>
          <w:sz w:val="24"/>
          <w:szCs w:val="24"/>
          <w:shd w:fill="93c47d" w:val="clear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  <w:shd w:fill="93c47d" w:val="clear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m7ktf660mjop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8 May 25 (2)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Security Leadership Shield -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ITP.net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2025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Recognizes the Cyber Security Council’s role in advancing cybersecurity resilience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درع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القيادة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الأمنية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2025</w:t>
      </w:r>
    </w:p>
    <w:p w:rsidR="00000000" w:rsidDel="00000000" w:rsidP="00000000" w:rsidRDefault="00000000" w:rsidRPr="00000000" w14:paraId="0000005C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كر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دور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مجلس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السيبراني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تعزيز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مرونة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السيبراني</w:t>
      </w:r>
    </w:p>
    <w:p w:rsidR="00000000" w:rsidDel="00000000" w:rsidP="00000000" w:rsidRDefault="00000000" w:rsidRPr="00000000" w14:paraId="0000005D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rFonts w:ascii="Calibri" w:cs="Calibri" w:eastAsia="Calibri" w:hAnsi="Calibri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21is16z27sli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26 May 25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Arab Excellence Shield - AICTO 2025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Recognizes outstanding role in advancing regional cybersecurity leadership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درع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AICTO</w:t>
      </w:r>
      <w:r w:rsidDel="00000000" w:rsidR="00000000" w:rsidRPr="00000000">
        <w:rPr>
          <w:rtl w:val="1"/>
        </w:rPr>
        <w:t xml:space="preserve"> 2025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تقديرا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السيبراني</w:t>
      </w:r>
    </w:p>
    <w:p w:rsidR="00000000" w:rsidDel="00000000" w:rsidP="00000000" w:rsidRDefault="00000000" w:rsidRPr="00000000" w14:paraId="00000065">
      <w:pPr>
        <w:bidi w:val="1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dwwwxrv1x5fk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27 May 25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Certificate of Appreciation - Forbes 2025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Recognizes significant contributions to advancing digital leadership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شهادة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تقدير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فوربس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2025</w:t>
      </w:r>
    </w:p>
    <w:p w:rsidR="00000000" w:rsidDel="00000000" w:rsidP="00000000" w:rsidRDefault="00000000" w:rsidRPr="00000000" w14:paraId="0000006B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تقديرا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للمساهمات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الهامة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تعزيز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الريادة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الرقمية</w:t>
      </w:r>
    </w:p>
    <w:p w:rsidR="00000000" w:rsidDel="00000000" w:rsidP="00000000" w:rsidRDefault="00000000" w:rsidRPr="00000000" w14:paraId="0000006C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tp.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