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5: Social Media Privacy</w:t>
        <w:br w:type="textWrapping"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1.4+ Billion Accounts Are Hacked Each Month. Is Yours at Risk?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Every post, login, or photo you share online leaves a digital footprint, and cybercriminals are exploiting it more than ever. With over 1.4 billion accounts hacked every month, now is the time to take control of your social media privacy.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Know Your Digital Footprint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online activity leaves two types of footprints: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Passive: Data collected without your knowledge or consent.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Active: Content you intentionally share, such as photos and videos.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Risks of Poor Privacy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Failing to protect your social media accounts can lead to: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Tracking and monitoring of your online behavior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Privacy breaches that expose your personal details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Scammers misusing your information for fraud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Stay Safe?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Disable location tags on your posts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Review your followers regularly, and don’t accept friend requests from strangers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apps only from trusted app stores and check app permissions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two-factor authentication for an extra layer of security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Your digital footprint says a lot about you. Take control today to reduce the risk of breaches and enjoy a safer online presence.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Stay updated with the UAE Cyber Security Council for more expert advice.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Follow us: @cscgovae</w:t>
        <w:br w:type="textWrapping"/>
        <w:t xml:space="preserve">OR</w:t>
        <w:br w:type="textWrapping"/>
        <w:t xml:space="preserve">Visit our website: [link]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خصوصية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وسائل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التواصل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الاجتماعي</w:t>
      </w:r>
    </w:p>
    <w:p w:rsidR="00000000" w:rsidDel="00000000" w:rsidP="00000000" w:rsidRDefault="00000000" w:rsidRPr="00000000" w14:paraId="00000027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أكثر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1.4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مليار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حساب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يتم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اختراقه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شهر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هل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حسابك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خطر</w:t>
      </w:r>
      <w:r w:rsidDel="00000000" w:rsidR="00000000" w:rsidRPr="00000000">
        <w:rPr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2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منشور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تسجيل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دخول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تشاركها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الإنترنت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أثرا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رقميا</w:t>
      </w:r>
      <w:r w:rsidDel="00000000" w:rsidR="00000000" w:rsidRPr="00000000">
        <w:rPr>
          <w:sz w:val="24"/>
          <w:szCs w:val="24"/>
          <w:rtl w:val="1"/>
        </w:rPr>
        <w:t xml:space="preserve">ً، </w:t>
      </w:r>
      <w:r w:rsidDel="00000000" w:rsidR="00000000" w:rsidRPr="00000000">
        <w:rPr>
          <w:sz w:val="24"/>
          <w:szCs w:val="24"/>
          <w:rtl w:val="1"/>
        </w:rPr>
        <w:t xml:space="preserve">ويستغله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مجرمو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الإنترنت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وقت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مضى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اختراق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1.4 </w:t>
      </w:r>
      <w:r w:rsidDel="00000000" w:rsidR="00000000" w:rsidRPr="00000000">
        <w:rPr>
          <w:sz w:val="24"/>
          <w:szCs w:val="24"/>
          <w:rtl w:val="1"/>
        </w:rPr>
        <w:t xml:space="preserve">مليار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شهريا</w:t>
      </w:r>
      <w:r w:rsidDel="00000000" w:rsidR="00000000" w:rsidRPr="00000000">
        <w:rPr>
          <w:sz w:val="24"/>
          <w:szCs w:val="24"/>
          <w:rtl w:val="1"/>
        </w:rPr>
        <w:t xml:space="preserve">ً، </w:t>
      </w:r>
      <w:r w:rsidDel="00000000" w:rsidR="00000000" w:rsidRPr="00000000">
        <w:rPr>
          <w:sz w:val="24"/>
          <w:szCs w:val="24"/>
          <w:rtl w:val="1"/>
        </w:rPr>
        <w:t xml:space="preserve">حان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الوقت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للتحكم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بخصوصيتك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التواصل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الاجتماعي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تعرف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أثرك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الرقمي</w:t>
      </w:r>
    </w:p>
    <w:p w:rsidR="00000000" w:rsidDel="00000000" w:rsidP="00000000" w:rsidRDefault="00000000" w:rsidRPr="00000000" w14:paraId="0000002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ينقسم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أثرك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الرقمي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نوعين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الأثر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السلبي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جمعها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علمك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موافقتك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الأثر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الإيجابي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المحتوى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تشاركه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بوعي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مثل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والفيديوهات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مخاطر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ضعف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الخصوصية</w:t>
      </w:r>
    </w:p>
    <w:p w:rsidR="00000000" w:rsidDel="00000000" w:rsidP="00000000" w:rsidRDefault="00000000" w:rsidRPr="00000000" w14:paraId="0000003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إهمال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حماية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حساباتك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التواصل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يؤدي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•</w:t>
        <w:tab/>
      </w:r>
      <w:r w:rsidDel="00000000" w:rsidR="00000000" w:rsidRPr="00000000">
        <w:rPr>
          <w:sz w:val="24"/>
          <w:szCs w:val="24"/>
          <w:rtl w:val="1"/>
        </w:rPr>
        <w:t xml:space="preserve">تتبع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سلوكك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ومراقبة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نشاطك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الإلكتروني</w:t>
      </w:r>
    </w:p>
    <w:p w:rsidR="00000000" w:rsidDel="00000000" w:rsidP="00000000" w:rsidRDefault="00000000" w:rsidRPr="00000000" w14:paraId="0000003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•</w:t>
        <w:tab/>
      </w:r>
      <w:r w:rsidDel="00000000" w:rsidR="00000000" w:rsidRPr="00000000">
        <w:rPr>
          <w:sz w:val="24"/>
          <w:szCs w:val="24"/>
          <w:rtl w:val="1"/>
        </w:rPr>
        <w:t xml:space="preserve">اختراق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الخصوصية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وكشف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معلوماتك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الشخصية</w:t>
      </w:r>
    </w:p>
    <w:p w:rsidR="00000000" w:rsidDel="00000000" w:rsidP="00000000" w:rsidRDefault="00000000" w:rsidRPr="00000000" w14:paraId="0000003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•</w:t>
        <w:tab/>
      </w:r>
      <w:r w:rsidDel="00000000" w:rsidR="00000000" w:rsidRPr="00000000">
        <w:rPr>
          <w:sz w:val="24"/>
          <w:szCs w:val="24"/>
          <w:rtl w:val="1"/>
        </w:rPr>
        <w:t xml:space="preserve">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معلوماتك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احتيال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ونصب</w:t>
      </w:r>
    </w:p>
    <w:p w:rsidR="00000000" w:rsidDel="00000000" w:rsidP="00000000" w:rsidRDefault="00000000" w:rsidRPr="00000000" w14:paraId="0000003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تحمي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نفسك</w:t>
      </w:r>
      <w:r w:rsidDel="00000000" w:rsidR="00000000" w:rsidRPr="00000000">
        <w:rPr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3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•</w:t>
        <w:tab/>
      </w:r>
      <w:r w:rsidDel="00000000" w:rsidR="00000000" w:rsidRPr="00000000">
        <w:rPr>
          <w:sz w:val="24"/>
          <w:szCs w:val="24"/>
          <w:rtl w:val="1"/>
        </w:rPr>
        <w:t xml:space="preserve">عط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ميزة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تحديد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الموقع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الجغرافي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منشوراتك</w:t>
      </w:r>
    </w:p>
    <w:p w:rsidR="00000000" w:rsidDel="00000000" w:rsidP="00000000" w:rsidRDefault="00000000" w:rsidRPr="00000000" w14:paraId="0000003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•</w:t>
        <w:tab/>
      </w:r>
      <w:r w:rsidDel="00000000" w:rsidR="00000000" w:rsidRPr="00000000">
        <w:rPr>
          <w:sz w:val="24"/>
          <w:szCs w:val="24"/>
          <w:rtl w:val="1"/>
        </w:rPr>
        <w:t xml:space="preserve">راجع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قائمة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متابعيك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بانتظام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أشخاص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مجهولين</w:t>
      </w:r>
    </w:p>
    <w:p w:rsidR="00000000" w:rsidDel="00000000" w:rsidP="00000000" w:rsidRDefault="00000000" w:rsidRPr="00000000" w14:paraId="0000003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•</w:t>
        <w:tab/>
      </w:r>
      <w:r w:rsidDel="00000000" w:rsidR="00000000" w:rsidRPr="00000000">
        <w:rPr>
          <w:sz w:val="24"/>
          <w:szCs w:val="24"/>
          <w:rtl w:val="1"/>
        </w:rPr>
        <w:t xml:space="preserve">نز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التطبيقات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المتاجر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الموثوقة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وراجع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الصلاحيات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المطلوبة</w:t>
      </w:r>
    </w:p>
    <w:p w:rsidR="00000000" w:rsidDel="00000000" w:rsidP="00000000" w:rsidRDefault="00000000" w:rsidRPr="00000000" w14:paraId="0000003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•</w:t>
        <w:tab/>
      </w:r>
      <w:r w:rsidDel="00000000" w:rsidR="00000000" w:rsidRPr="00000000">
        <w:rPr>
          <w:sz w:val="24"/>
          <w:szCs w:val="24"/>
          <w:rtl w:val="1"/>
        </w:rPr>
        <w:t xml:space="preserve">فع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المصادقة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الثنائية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لطبقة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إضافية</w:t>
      </w:r>
    </w:p>
    <w:p w:rsidR="00000000" w:rsidDel="00000000" w:rsidP="00000000" w:rsidRDefault="00000000" w:rsidRPr="00000000" w14:paraId="0000004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أثرك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الرقمي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يكشف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الكثير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عنك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اتخذ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الخطوات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المخاطر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والاستمتاع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بتجربة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أمانا</w:t>
      </w:r>
      <w:r w:rsidDel="00000000" w:rsidR="00000000" w:rsidRPr="00000000">
        <w:rPr>
          <w:sz w:val="24"/>
          <w:szCs w:val="24"/>
          <w:rtl w:val="1"/>
        </w:rPr>
        <w:t xml:space="preserve">ً.</w:t>
      </w:r>
    </w:p>
    <w:p w:rsidR="00000000" w:rsidDel="00000000" w:rsidP="00000000" w:rsidRDefault="00000000" w:rsidRPr="00000000" w14:paraId="0000004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مستجدات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مجلس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السيبراني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الإمارات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للحصول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نصائح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متخصصة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تابعونا</w:t>
      </w:r>
      <w:r w:rsidDel="00000000" w:rsidR="00000000" w:rsidRPr="00000000">
        <w:rPr>
          <w:sz w:val="24"/>
          <w:szCs w:val="24"/>
          <w:rtl w:val="1"/>
        </w:rPr>
        <w:t xml:space="preserve">: @</w:t>
      </w:r>
      <w:r w:rsidDel="00000000" w:rsidR="00000000" w:rsidRPr="00000000">
        <w:rPr>
          <w:sz w:val="24"/>
          <w:szCs w:val="24"/>
          <w:rtl w:val="0"/>
        </w:rPr>
        <w:t xml:space="preserve">cscgovae</w:t>
      </w:r>
    </w:p>
    <w:p w:rsidR="00000000" w:rsidDel="00000000" w:rsidP="00000000" w:rsidRDefault="00000000" w:rsidRPr="00000000" w14:paraId="0000004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زوروا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الإلكتروني</w:t>
      </w:r>
      <w:r w:rsidDel="00000000" w:rsidR="00000000" w:rsidRPr="00000000">
        <w:rPr>
          <w:sz w:val="24"/>
          <w:szCs w:val="24"/>
          <w:rtl w:val="1"/>
        </w:rPr>
        <w:t xml:space="preserve">: [</w:t>
      </w:r>
      <w:r w:rsidDel="00000000" w:rsidR="00000000" w:rsidRPr="00000000">
        <w:rPr>
          <w:sz w:val="24"/>
          <w:szCs w:val="24"/>
          <w:rtl w:val="1"/>
        </w:rPr>
        <w:t xml:space="preserve">الرابط</w:t>
      </w:r>
      <w:r w:rsidDel="00000000" w:rsidR="00000000" w:rsidRPr="00000000">
        <w:rPr>
          <w:sz w:val="24"/>
          <w:szCs w:val="24"/>
          <w:rtl w:val="1"/>
        </w:rPr>
        <w:t xml:space="preserve">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