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26951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326951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"https://www-935.ibm.com/services/uk/en/it-services/penetration_test_data_sheet.pdf" \t "_blank" </w:instrText>
      </w:r>
      <w:r w:rsidRPr="00326951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326951">
        <w:rPr>
          <w:rFonts w:ascii="Arial" w:eastAsia="Times New Roman" w:hAnsi="Arial" w:cs="Arial"/>
          <w:color w:val="1155CC"/>
          <w:sz w:val="24"/>
          <w:szCs w:val="24"/>
          <w:u w:val="single"/>
        </w:rPr>
        <w:t>https://www-935.ibm.com/services/uk/en/it-services/pene</w:t>
      </w:r>
      <w:r w:rsidRPr="00326951">
        <w:rPr>
          <w:rFonts w:ascii="Arial" w:eastAsia="Times New Roman" w:hAnsi="Arial" w:cs="Arial"/>
          <w:color w:val="1155CC"/>
          <w:sz w:val="24"/>
          <w:szCs w:val="24"/>
          <w:u w:val="single"/>
        </w:rPr>
        <w:t>t</w:t>
      </w:r>
      <w:r w:rsidRPr="00326951">
        <w:rPr>
          <w:rFonts w:ascii="Arial" w:eastAsia="Times New Roman" w:hAnsi="Arial" w:cs="Arial"/>
          <w:color w:val="1155CC"/>
          <w:sz w:val="24"/>
          <w:szCs w:val="24"/>
          <w:u w:val="single"/>
        </w:rPr>
        <w:t>ration_test_data_sheet.pdf</w:t>
      </w:r>
      <w:r w:rsidRPr="00326951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http://xtranet.co.ke/wp-content/uploads/2016/04/XTRANET-CLOUD-SECURITY-BROCHURE.pdf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http://xtranet.co.ke/wp-content/uploads/2016/04/XTRANET-CLOUD-SECURITY-BROCHURE.pdf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http://www.mcelwainesecurity.com/brochure.pdf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https://www.motorolasolutions.com/content/dam/msi/docs/services/support-services/cyber-security-professional-services/cybersecurity-services-comprehensive-brochure.pdf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http://www.anvilgroup.com/wp-content/uploads/2015/02/theanvilgroup-physicalsecurityservicesbrochure-september2012.pdf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https://www.pwc.nl/nl/assets/documents/pwc-brochure-cyber-security.pdf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https://www.thalesgroup.com/sites/default/files/asset/document/cyber-security-audit-test-and-compliance-brochure.pdf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http://www.securteam.co.uk/pdf/Company-Brochure.pdf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https://www.dimensiondata.com/Global/Downloadable%20Documents/Security%20Solutions%20Brochure.pdf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3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https://www.andrewsinternational.com/documents/brochure/ai_core_capabilities_brochure.pdf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4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http://www.ey.com/Publication/vwLUAssets/EY-in-the-cis-general-brochure-2014-eng/$FILE/EY-in-the-cis-general-brochure-2014-eng.pdf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5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https://files.slack.com/files-pri/T076ZPJ8L-F5DT8QBL7/brisk_infose</w:t>
        </w:r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</w:t>
        </w:r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_corporate_profile_2017.docx.pdf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6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http://www.arrowecs.co.uk/arrowecs/media/main-library/corporate%20brochures/brochure%20pdfs/arrow_ecs_security_solutions_brochure.pdf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7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http://www.miaa.nhs.uk/media/Fliers/IMT%203%20-%20Cyber%20Brochure.pdf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8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https://www.thalesgroup.com/sites/default/files/asset/document/cyber-security-audit-test-and-compliance-brochure.pdf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9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https://uk.gdit.com/globalassets/cyber-brochure.pdf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20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https://www.trendmicro.ie/media/misc/enterprise-security-brochure-en.pdf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21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http://www.it-adp.com/assets/vfs/Domain-3/ADP-Streamline/Brochure-ADP-Global-Security-Brochure.pdf</w:t>
        </w:r>
      </w:hyperlink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6951" w:rsidRPr="00326951" w:rsidRDefault="00326951" w:rsidP="0032695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22" w:tgtFrame="_blank" w:history="1">
        <w:r w:rsidRPr="0032695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https://files.slack.com/files-pri/T076ZPJ8L-F5CG88E4R/cyber-security-brochure.pdf</w:t>
        </w:r>
      </w:hyperlink>
    </w:p>
    <w:p w:rsidR="00326951" w:rsidRDefault="00326951"/>
    <w:sectPr w:rsidR="0032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51"/>
    <w:rsid w:val="00326951"/>
    <w:rsid w:val="00382137"/>
    <w:rsid w:val="00921422"/>
    <w:rsid w:val="00A9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FE8A4-DC30-4990-AB1A-2607C06B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1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vilgroup.com/wp-content/uploads/2015/02/theanvilgroup-physicalsecurityservicesbrochure-september2012.pdf" TargetMode="External"/><Relationship Id="rId13" Type="http://schemas.openxmlformats.org/officeDocument/2006/relationships/hyperlink" Target="https://www.andrewsinternational.com/documents/brochure/ai_core_capabilities_brochure.pdf" TargetMode="External"/><Relationship Id="rId18" Type="http://schemas.openxmlformats.org/officeDocument/2006/relationships/hyperlink" Target="https://www.thalesgroup.com/sites/default/files/asset/document/cyber-security-audit-test-and-compliance-brochur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t-adp.com/assets/vfs/Domain-3/ADP-Streamline/Brochure-ADP-Global-Security-Brochure.pdf" TargetMode="External"/><Relationship Id="rId7" Type="http://schemas.openxmlformats.org/officeDocument/2006/relationships/hyperlink" Target="https://www.motorolasolutions.com/content/dam/msi/docs/services/support-services/cyber-security-professional-services/cybersecurity-services-comprehensive-brochure.pdf" TargetMode="External"/><Relationship Id="rId12" Type="http://schemas.openxmlformats.org/officeDocument/2006/relationships/hyperlink" Target="https://www.dimensiondata.com/Global/Downloadable%20Documents/Security%20Solutions%20Brochure.pdf" TargetMode="External"/><Relationship Id="rId17" Type="http://schemas.openxmlformats.org/officeDocument/2006/relationships/hyperlink" Target="http://www.miaa.nhs.uk/media/Fliers/IMT%203%20-%20Cyber%20Brochure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rrowecs.co.uk/arrowecs/media/main-library/corporate%20brochures/brochure%20pdfs/arrow_ecs_security_solutions_brochure.pdf" TargetMode="External"/><Relationship Id="rId20" Type="http://schemas.openxmlformats.org/officeDocument/2006/relationships/hyperlink" Target="https://www.trendmicro.ie/media/misc/enterprise-security-brochure-en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celwainesecurity.com/brochure.pdf" TargetMode="External"/><Relationship Id="rId11" Type="http://schemas.openxmlformats.org/officeDocument/2006/relationships/hyperlink" Target="http://www.securteam.co.uk/pdf/Company-Brochure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xtranet.co.ke/wp-content/uploads/2016/04/XTRANET-CLOUD-SECURITY-BROCHURE.pdf" TargetMode="External"/><Relationship Id="rId15" Type="http://schemas.openxmlformats.org/officeDocument/2006/relationships/hyperlink" Target="https://files.slack.com/files-pri/T076ZPJ8L-F5DT8QBL7/brisk_infosec_corporate_profile_2017.docx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halesgroup.com/sites/default/files/asset/document/cyber-security-audit-test-and-compliance-brochure.pdf" TargetMode="External"/><Relationship Id="rId19" Type="http://schemas.openxmlformats.org/officeDocument/2006/relationships/hyperlink" Target="https://uk.gdit.com/globalassets/cyber-brochure.pdf" TargetMode="External"/><Relationship Id="rId4" Type="http://schemas.openxmlformats.org/officeDocument/2006/relationships/hyperlink" Target="http://xtranet.co.ke/wp-content/uploads/2016/04/XTRANET-CLOUD-SECURITY-BROCHURE.pdf" TargetMode="External"/><Relationship Id="rId9" Type="http://schemas.openxmlformats.org/officeDocument/2006/relationships/hyperlink" Target="https://www.pwc.nl/nl/assets/documents/pwc-brochure-cyber-security.pdf" TargetMode="External"/><Relationship Id="rId14" Type="http://schemas.openxmlformats.org/officeDocument/2006/relationships/hyperlink" Target="http://www.ey.com/Publication/vwLUAssets/EY-in-the-cis-general-brochure-2014-eng/$FILE/EY-in-the-cis-general-brochure-2014-eng.pdf" TargetMode="External"/><Relationship Id="rId22" Type="http://schemas.openxmlformats.org/officeDocument/2006/relationships/hyperlink" Target="https://files.slack.com/files-pri/T076ZPJ8L-F5CG88E4R/cyber-security-brochu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R, Taha (Cognizant)</dc:creator>
  <cp:keywords/>
  <dc:description/>
  <cp:lastModifiedBy>Tahseen R, Taha (Cognizant)</cp:lastModifiedBy>
  <cp:revision>1</cp:revision>
  <dcterms:created xsi:type="dcterms:W3CDTF">2017-05-18T12:55:00Z</dcterms:created>
  <dcterms:modified xsi:type="dcterms:W3CDTF">2017-05-22T16:22:00Z</dcterms:modified>
</cp:coreProperties>
</file>