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0EC8" w14:textId="68DDCD8C" w:rsidR="00D7597E" w:rsidRDefault="005453AA">
      <w:r>
        <w:t>test</w:t>
      </w:r>
    </w:p>
    <w:sectPr w:rsidR="00D7597E">
      <w:footerReference w:type="even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C6220" w14:textId="77777777" w:rsidR="004F07B4" w:rsidRDefault="004F07B4" w:rsidP="005453AA">
      <w:pPr>
        <w:spacing w:after="0" w:line="240" w:lineRule="auto"/>
      </w:pPr>
      <w:r>
        <w:separator/>
      </w:r>
    </w:p>
  </w:endnote>
  <w:endnote w:type="continuationSeparator" w:id="0">
    <w:p w14:paraId="6F5FC4EE" w14:textId="77777777" w:rsidR="004F07B4" w:rsidRDefault="004F07B4" w:rsidP="00545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F9B55" w14:textId="4B47F582" w:rsidR="005453AA" w:rsidRDefault="005453AA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A24B5A" wp14:editId="729A6CD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2" name="Zone de texte 2" descr="Attijariwafa Bank GENERAL INTERNE GROUP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F864F0" w14:textId="66451BCF" w:rsidR="005453AA" w:rsidRPr="005453AA" w:rsidRDefault="005453AA" w:rsidP="005453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53A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Attijariwafa Bank GENERAL INTERNE GROUPE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24B5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Attijariwafa Bank GENERAL INTERNE GROUP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3AF864F0" w14:textId="66451BCF" w:rsidR="005453AA" w:rsidRPr="005453AA" w:rsidRDefault="005453AA" w:rsidP="005453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53A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Attijariwafa Bank GENERAL INTERNE GROUPE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6AD50" w14:textId="21354403" w:rsidR="005453AA" w:rsidRDefault="005453AA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37EDF4A" wp14:editId="57DD7AB2">
              <wp:simplePos x="900545" y="1007225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" name="Zone de texte 3" descr="Attijariwafa Bank GENERAL INTERNE GROUP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B38536" w14:textId="690A1652" w:rsidR="005453AA" w:rsidRPr="005453AA" w:rsidRDefault="005453AA" w:rsidP="005453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53A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Attijariwafa Bank GENERAL INTERNE GROUPE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7EDF4A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Attijariwafa Bank GENERAL INTERNE GROUPE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13B38536" w14:textId="690A1652" w:rsidR="005453AA" w:rsidRPr="005453AA" w:rsidRDefault="005453AA" w:rsidP="005453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53A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Attijariwafa Bank GENERAL INTERNE GROUPE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CBC52" w14:textId="6EF4E9CD" w:rsidR="005453AA" w:rsidRDefault="005453AA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BA49F8" wp14:editId="77F67D2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" name="Zone de texte 1" descr="Attijariwafa Bank GENERAL INTERNE GROUP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30D2A7" w14:textId="2D0E21E4" w:rsidR="005453AA" w:rsidRPr="005453AA" w:rsidRDefault="005453AA" w:rsidP="005453A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453A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Attijariwafa Bank GENERAL INTERNE GROUPE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BA49F8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Attijariwafa Bank GENERAL INTERNE GROUP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3530D2A7" w14:textId="2D0E21E4" w:rsidR="005453AA" w:rsidRPr="005453AA" w:rsidRDefault="005453AA" w:rsidP="005453A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453A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Attijariwafa Bank GENERAL INTERNE GROUPE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C0D0F" w14:textId="77777777" w:rsidR="004F07B4" w:rsidRDefault="004F07B4" w:rsidP="005453AA">
      <w:pPr>
        <w:spacing w:after="0" w:line="240" w:lineRule="auto"/>
      </w:pPr>
      <w:r>
        <w:separator/>
      </w:r>
    </w:p>
  </w:footnote>
  <w:footnote w:type="continuationSeparator" w:id="0">
    <w:p w14:paraId="251AF450" w14:textId="77777777" w:rsidR="004F07B4" w:rsidRDefault="004F07B4" w:rsidP="005453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AA"/>
    <w:rsid w:val="004F07B4"/>
    <w:rsid w:val="005453AA"/>
    <w:rsid w:val="0081515F"/>
    <w:rsid w:val="00ED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AFE4"/>
  <w15:chartTrackingRefBased/>
  <w15:docId w15:val="{4C1E73ED-E020-47BA-88C6-3C44036B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5453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5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>AWB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TIFANI TAHA</dc:creator>
  <cp:keywords/>
  <dc:description/>
  <cp:lastModifiedBy>TIFANI TAHA</cp:lastModifiedBy>
  <cp:revision>1</cp:revision>
  <dcterms:created xsi:type="dcterms:W3CDTF">2024-08-07T13:52:00Z</dcterms:created>
  <dcterms:modified xsi:type="dcterms:W3CDTF">2024-08-07T13:56:00Z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Attijariwafa Bank GENERAL INTERNE GROUPE</vt:lpwstr>
  </property>
  <property fmtid="{D5CDD505-2E9C-101B-9397-08002B2CF9AE}" pid="5" name="MSIP_Label_9fced826-8101-449c-99c9-0ca9b9072c51_Enabled">
    <vt:lpwstr>true</vt:lpwstr>
  </property>
  <property fmtid="{D5CDD505-2E9C-101B-9397-08002B2CF9AE}" pid="6" name="MSIP_Label_9fced826-8101-449c-99c9-0ca9b9072c51_SetDate">
    <vt:lpwstr>2024-08-07T13:56:18Z</vt:lpwstr>
  </property>
  <property fmtid="{D5CDD505-2E9C-101B-9397-08002B2CF9AE}" pid="7" name="MSIP_Label_9fced826-8101-449c-99c9-0ca9b9072c51_Method">
    <vt:lpwstr>Privileged</vt:lpwstr>
  </property>
  <property fmtid="{D5CDD505-2E9C-101B-9397-08002B2CF9AE}" pid="8" name="MSIP_Label_9fced826-8101-449c-99c9-0ca9b9072c51_Name">
    <vt:lpwstr>General Interne GROUPE</vt:lpwstr>
  </property>
  <property fmtid="{D5CDD505-2E9C-101B-9397-08002B2CF9AE}" pid="9" name="MSIP_Label_9fced826-8101-449c-99c9-0ca9b9072c51_SiteId">
    <vt:lpwstr>3c533405-1c39-4098-97e6-320eb6d06f79</vt:lpwstr>
  </property>
  <property fmtid="{D5CDD505-2E9C-101B-9397-08002B2CF9AE}" pid="10" name="MSIP_Label_9fced826-8101-449c-99c9-0ca9b9072c51_ActionId">
    <vt:lpwstr>7956e5ec-e56f-4876-809a-17625b923820</vt:lpwstr>
  </property>
  <property fmtid="{D5CDD505-2E9C-101B-9397-08002B2CF9AE}" pid="11" name="MSIP_Label_9fced826-8101-449c-99c9-0ca9b9072c51_ContentBits">
    <vt:lpwstr>2</vt:lpwstr>
  </property>
</Properties>
</file>