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C41E3A"/>
          <w:sz w:val="72"/>
          <w:szCs w:val="72"/>
        </w:rPr>
        <w:t xml:space="preserve">ChainSentinel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Warehouse Security Testing Platform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777777"/>
          <w:sz w:val="28"/>
          <w:szCs w:val="28"/>
        </w:rPr>
        <w:t xml:space="preserve">Product Documentation &amp; User Guide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Version 2.0  |  April 2026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999999"/>
          <w:sz w:val="24"/>
          <w:szCs w:val="24"/>
        </w:rPr>
        <w:t xml:space="preserve">by ShahMat Sec ♞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C41E3A"/>
          <w:sz w:val="32"/>
          <w:szCs w:val="32"/>
        </w:rPr>
        <w:t xml:space="preserve">1. Introduction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ChainSentinel is a specialized penetration testing platform designed for warehouse and supply chain systems. It focuses on IoT sensors, MQTT brokers, Modbus PLCs, supplier portals, and WMS APIs.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performs 42+ automated security checks, supports 4 AI providers for intelligent analysis, and generates professional PDF reports.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Key Features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Automatic Network Discovery: </w:t>
      </w:r>
      <w:r>
        <w:rPr>
          <w:rFonts w:ascii="Arial" w:cs="Arial" w:eastAsia="Arial" w:hAnsi="Arial"/>
          <w:sz w:val="22"/>
          <w:szCs w:val="22"/>
        </w:rPr>
        <w:t xml:space="preserve">Dual Nmap scan + socket fallback, multi-category device classification.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42+ Security Checks: </w:t>
      </w:r>
      <w:r>
        <w:rPr>
          <w:rFonts w:ascii="Arial" w:cs="Arial" w:eastAsia="Arial" w:hAnsi="Arial"/>
          <w:sz w:val="22"/>
          <w:szCs w:val="22"/>
        </w:rPr>
        <w:t xml:space="preserve">IoT, Web Portal, API, MQTT, Modbus, SNMP, FTP, SSL/TLS scanners.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WebCrawler Engine: </w:t>
      </w:r>
      <w:r>
        <w:rPr>
          <w:rFonts w:ascii="Arial" w:cs="Arial" w:eastAsia="Arial" w:hAnsi="Arial"/>
          <w:sz w:val="22"/>
          <w:szCs w:val="22"/>
        </w:rPr>
        <w:t xml:space="preserve">Auto-discovers endpoints, forms, and APIs on any target system.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Double-Check Mechanism: </w:t>
      </w:r>
      <w:r>
        <w:rPr>
          <w:rFonts w:ascii="Arial" w:cs="Arial" w:eastAsia="Arial" w:hAnsi="Arial"/>
          <w:sz w:val="22"/>
          <w:szCs w:val="22"/>
        </w:rPr>
        <w:t xml:space="preserve">Retries missed checks for maximum detection accuracy.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Analysis (BYOK): </w:t>
      </w:r>
      <w:r>
        <w:rPr>
          <w:rFonts w:ascii="Arial" w:cs="Arial" w:eastAsia="Arial" w:hAnsi="Arial"/>
          <w:sz w:val="22"/>
          <w:szCs w:val="22"/>
        </w:rPr>
        <w:t xml:space="preserve">Ollama (free), Claude, GPT, Gemini with attack chain detection and MITRE ATT&amp;CK mapping.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PDF Reports: </w:t>
      </w:r>
      <w:r>
        <w:rPr>
          <w:rFonts w:ascii="Arial" w:cs="Arial" w:eastAsia="Arial" w:hAnsi="Arial"/>
          <w:sz w:val="22"/>
          <w:szCs w:val="22"/>
        </w:rPr>
        <w:t xml:space="preserve">Professional reports with findings, evidence, remediation, and AI analysis.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MCP Server: </w:t>
      </w:r>
      <w:r>
        <w:rPr>
          <w:rFonts w:ascii="Arial" w:cs="Arial" w:eastAsia="Arial" w:hAnsi="Arial"/>
          <w:sz w:val="22"/>
          <w:szCs w:val="22"/>
        </w:rPr>
        <w:t xml:space="preserve">Claude Desktop integration for natural language security testing.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C41E3A"/>
          <w:sz w:val="32"/>
          <w:szCs w:val="32"/>
        </w:rPr>
        <w:t xml:space="preserve">2. 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Windows 10/11, macOS 12+, Linux (Ubuntu 22.04+)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3.11 or higher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Nmap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7.80 or higher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GB minimum, 8 GB recommended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 access to target warehouse systems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C41E3A"/>
          <w:sz w:val="32"/>
          <w:szCs w:val="32"/>
        </w:rPr>
        <w:t xml:space="preserve">3. Installation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git clone https://github.com/tahatokgoz/ChainSentinel.git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cd ChainSentinel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-r requirements.txt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uvicorn backend.main:app --host 0.0.0.0 --port 9000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browser: http://localhost:9000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C41E3A"/>
          <w:sz w:val="32"/>
          <w:szCs w:val="32"/>
        </w:rPr>
        <w:t xml:space="preserve">4. Getting Started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Scan Network: </w:t>
      </w:r>
      <w:r>
        <w:rPr>
          <w:rFonts w:ascii="Arial" w:cs="Arial" w:eastAsia="Arial" w:hAnsi="Arial"/>
          <w:sz w:val="22"/>
          <w:szCs w:val="22"/>
        </w:rPr>
        <w:t xml:space="preserve">Click 'Scan Network' to discover all devices on your LAN.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Run Pentest: </w:t>
      </w:r>
      <w:r>
        <w:rPr>
          <w:rFonts w:ascii="Arial" w:cs="Arial" w:eastAsia="Arial" w:hAnsi="Arial"/>
          <w:sz w:val="22"/>
          <w:szCs w:val="22"/>
        </w:rPr>
        <w:t xml:space="preserve">Click 'Run Pentest' on any device or 'Pentest All' for full testing.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Review Results: </w:t>
      </w:r>
      <w:r>
        <w:rPr>
          <w:rFonts w:ascii="Arial" w:cs="Arial" w:eastAsia="Arial" w:hAnsi="Arial"/>
          <w:sz w:val="22"/>
          <w:szCs w:val="22"/>
        </w:rPr>
        <w:t xml:space="preserve">View findings, generate AI analysis, download PDF reports.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C41E3A"/>
          <w:sz w:val="32"/>
          <w:szCs w:val="32"/>
        </w:rPr>
        <w:t xml:space="preserve">5. Network Discovery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Performs dual Nmap scans (T4 + T3 timing) followed by socket checks on critical warehouse ports (23, 80, 443, 1883, 2323, 8080-8083, 9081-9083). Devices are classified as IoT Device, Web Portal, API Service, or multiple categories.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C41E3A"/>
          <w:sz w:val="32"/>
          <w:szCs w:val="32"/>
        </w:rPr>
        <w:t xml:space="preserve">6. Security Testing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WebCrawler module auto-discovers endpoints, login forms, and API paths. Scanners dynamically test whatever the target exposes. No hardcoded paths. Double-check retries missed checks.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C41E3A"/>
          <w:sz w:val="32"/>
          <w:szCs w:val="32"/>
        </w:rPr>
        <w:t xml:space="preserve">7. AI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Ollama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Claude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~$0.01-0.05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~$0.01-0.05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Gemini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tier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Provides: Executive Summary, Risk Assessment, Attack Chains, Prioritization, MITRE ATT&amp;CK Mapping.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C41E3A"/>
          <w:sz w:val="32"/>
          <w:szCs w:val="32"/>
        </w:rPr>
        <w:t xml:space="preserve">8. PDF Reports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Professional reports with cover page, findings tables, evidence, remediation steps, and AI analysis sections. Click 'Report' next to any completed scan.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C41E3A"/>
          <w:sz w:val="32"/>
          <w:szCs w:val="32"/>
        </w:rPr>
        <w:t xml:space="preserve">9. Security Checks Reference (42+ Checks)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9.1 IoT Device Scanner (8 checks)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100"/>
        <w:gridCol w:w="700"/>
        <w:gridCol w:w="4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Open Ports Detection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Identifies exposed network ports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Default Credentials (HTTP)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9.8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 17 common credential pairs on login forms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Default Credentials (Telnet)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9.8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 Telnet on ports 23 and 2323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Unauthenticated Data Access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Checks exposed sensor/data endpoints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Information Disclosure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Detects exposed device info, configs, keys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Command Injection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 for OS command execution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Directory Traversal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 path traversal to read system files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Missing Security Headers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3.7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Checks X-Frame-Options, CSP headers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9.2 Web Portal Scanner (12 checks)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100"/>
        <w:gridCol w:w="700"/>
        <w:gridCol w:w="4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SQL Injection (Auth Bypass)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9.8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 login forms with SQLi payloads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 Brute Force Protection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Sends 20 failed logins, checks lockout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Weak Session Tokens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Analyzes cookie strength and encoding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Session Fixation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 external session ID acceptance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Debug Mode / Info Disclosure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Triggers errors to detect stack traces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Exposed Sensitive Files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Checks .git, .env, backup files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Reflected XSS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 input reflection without sanitization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Missing CSRF Protection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Checks POST forms for CSRF tokens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Missing Security Headers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Checks 6 critical HTTP security headers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Insecure Cookie Config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Checks HttpOnly, Secure, SameSite flags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Directory Traversal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 file endpoints for path traversal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Unrestricted File Upload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 if dangerous file types accepted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9.3 API Scanner (8 checks)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100"/>
        <w:gridCol w:w="700"/>
        <w:gridCol w:w="4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SQL Injection (Boolean)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9.8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 search parameters with SQLi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IDOR - Unauthorized Access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 sequential ID access without auth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 Key in URL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Checks if keys work in query strings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 Rate Limiting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Sends 50 rapid requests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Mass Assignment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 PUT with unexpected fields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Missing Input Validation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3.7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 negative/extreme values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CORS Misconfiguration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 wildcard/reflected origin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Missing Security Headers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3.7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Checks API response headers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9.4 MQTT Scanner (4 checks)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100"/>
        <w:gridCol w:w="700"/>
        <w:gridCol w:w="4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Anonymous Access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 connection without credentials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Default Credentials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9.8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 10 common MQTT credentials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Wildcard Topic Subscription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 '#' topic subscription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Broker Version Disclosure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3.7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Checks version information leak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9.5 Protocol Scanner (6 checks)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100"/>
        <w:gridCol w:w="700"/>
        <w:gridCol w:w="4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Modbus Unauth Access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9.8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 reading registers without auth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SNMP Default Community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 public/private/community strings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FTP Anonymous/Default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 anonymous and default credentials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DNS Zone Transfer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 AXFR query acceptance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Open Redirect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4.7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 URL redirect parameters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SSL/TLS Issues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Checks encryption, ciphers, certificates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Severity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E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 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9.0 - 10.0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7.0 - 8.9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4.0 - 6.9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4.0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C41E3A"/>
          <w:sz w:val="32"/>
          <w:szCs w:val="32"/>
        </w:rPr>
        <w:t xml:space="preserve">10. MCP Server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ChainSentinel includes Model Context Protocol server for Claude Desktop. Commands: Scan network, Scan IoT, Scan portal, Scan API, Show results, List findings, Scan history, Analyze findings.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C41E3A"/>
          <w:sz w:val="32"/>
          <w:szCs w:val="32"/>
        </w:rPr>
        <w:t xml:space="preserve">11. Troubleshooting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Nmap not found: </w:t>
      </w:r>
      <w:r>
        <w:rPr>
          <w:rFonts w:ascii="Arial" w:cs="Arial" w:eastAsia="Arial" w:hAnsi="Arial"/>
          <w:sz w:val="22"/>
          <w:szCs w:val="22"/>
        </w:rPr>
        <w:t xml:space="preserve">Install from nmap.org, add to PATH.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Ports missed: </w:t>
      </w:r>
      <w:r>
        <w:rPr>
          <w:rFonts w:ascii="Arial" w:cs="Arial" w:eastAsia="Arial" w:hAnsi="Arial"/>
          <w:sz w:val="22"/>
          <w:szCs w:val="22"/>
        </w:rPr>
        <w:t xml:space="preserve">Dual Nmap + socket fallback handles this. Use Advanced Scan for manual.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not working: </w:t>
      </w:r>
      <w:r>
        <w:rPr>
          <w:rFonts w:ascii="Arial" w:cs="Arial" w:eastAsia="Arial" w:hAnsi="Arial"/>
          <w:sz w:val="22"/>
          <w:szCs w:val="22"/>
        </w:rPr>
        <w:t xml:space="preserve">Check API key in AI Settings, click Test Connection.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 stuck: </w:t>
      </w:r>
      <w:r>
        <w:rPr>
          <w:rFonts w:ascii="Arial" w:cs="Arial" w:eastAsia="Arial" w:hAnsi="Arial"/>
          <w:sz w:val="22"/>
          <w:szCs w:val="22"/>
        </w:rPr>
        <w:t xml:space="preserve">Ctrl+Shift+R for hard refresh. Try incognito mode.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C41E3A"/>
          <w:sz w:val="32"/>
          <w:szCs w:val="32"/>
        </w:rPr>
        <w:t xml:space="preserve">12. Legal Disclaimer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ChainSentinel is for authorized security testing only. Always obtain written permission before scanning systems you do not own. Unauthorized testing is illegal.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Provided 'as is' without warranty. Users are responsible for legal compliance.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ShahMat Sec ♞  |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ChainSentinel User Guide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C41E3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2026-04-02T18:57:58.273Z</dcterms:created>
  <dcterms:modified xsi:type="dcterms:W3CDTF">2026-04-02T18:57:58.274Z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