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6A86E" w14:textId="77777777" w:rsidR="0034428C" w:rsidRDefault="0034428C" w:rsidP="0034428C">
      <w:pPr>
        <w:jc w:val="center"/>
      </w:pPr>
      <w:r>
        <w:rPr>
          <w:rFonts w:asciiTheme="majorHAnsi" w:eastAsiaTheme="majorEastAsia" w:hAnsiTheme="majorHAnsi" w:cstheme="majorBidi"/>
          <w:b/>
          <w:bCs/>
          <w:noProof/>
          <w:color w:val="2E74B5" w:themeColor="accent1" w:themeShade="BF"/>
          <w:sz w:val="28"/>
          <w:szCs w:val="28"/>
          <w:lang w:val="en-GB" w:eastAsia="en-GB"/>
        </w:rPr>
        <w:drawing>
          <wp:inline distT="0" distB="0" distL="0" distR="0" wp14:anchorId="0E235B4F" wp14:editId="7D729C9E">
            <wp:extent cx="1940613" cy="1619250"/>
            <wp:effectExtent l="0" t="0" r="2540" b="0"/>
            <wp:docPr id="4" name="Picture 3" descr="OD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TU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761" cy="164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3A70" w14:textId="77777777" w:rsidR="0034428C" w:rsidRDefault="0034428C" w:rsidP="0034428C">
      <w:pPr>
        <w:jc w:val="center"/>
      </w:pPr>
    </w:p>
    <w:p w14:paraId="2B969030" w14:textId="77777777" w:rsidR="0034428C" w:rsidRDefault="0034428C" w:rsidP="0034428C">
      <w:pPr>
        <w:jc w:val="center"/>
      </w:pPr>
    </w:p>
    <w:p w14:paraId="4A264F70" w14:textId="77777777" w:rsidR="0034428C" w:rsidRDefault="0034428C" w:rsidP="0034428C">
      <w:pPr>
        <w:jc w:val="center"/>
        <w:rPr>
          <w:b/>
          <w:bCs/>
          <w:sz w:val="56"/>
          <w:szCs w:val="56"/>
        </w:rPr>
      </w:pPr>
      <w:r w:rsidRPr="00D6232A">
        <w:rPr>
          <w:b/>
          <w:bCs/>
          <w:sz w:val="56"/>
          <w:szCs w:val="56"/>
        </w:rPr>
        <w:t>CE-580</w:t>
      </w:r>
    </w:p>
    <w:p w14:paraId="3AC258E6" w14:textId="77777777" w:rsidR="0034428C" w:rsidRDefault="0034428C" w:rsidP="003442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COMPUTATIONAL TECHNIQUES </w:t>
      </w:r>
    </w:p>
    <w:p w14:paraId="4CD947E5" w14:textId="77777777" w:rsidR="0034428C" w:rsidRDefault="0034428C" w:rsidP="003442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</w:t>
      </w:r>
    </w:p>
    <w:p w14:paraId="46A7FBF3" w14:textId="77777777" w:rsidR="0034428C" w:rsidRDefault="0034428C" w:rsidP="0034428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FLUID DYNAMICS</w:t>
      </w:r>
    </w:p>
    <w:p w14:paraId="3579785D" w14:textId="77777777" w:rsidR="0034428C" w:rsidRDefault="0034428C" w:rsidP="0034428C">
      <w:pPr>
        <w:jc w:val="center"/>
        <w:rPr>
          <w:b/>
          <w:bCs/>
          <w:sz w:val="32"/>
          <w:szCs w:val="32"/>
        </w:rPr>
      </w:pPr>
    </w:p>
    <w:p w14:paraId="100B4E85" w14:textId="77777777" w:rsidR="0034428C" w:rsidRDefault="0034428C" w:rsidP="0034428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#4</w:t>
      </w:r>
    </w:p>
    <w:p w14:paraId="1CD009C7" w14:textId="77777777" w:rsidR="0034428C" w:rsidRDefault="0034428C" w:rsidP="0034428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Turbulent Pipe Flow</w:t>
      </w:r>
    </w:p>
    <w:p w14:paraId="7413D960" w14:textId="77777777" w:rsidR="0034428C" w:rsidRDefault="0034428C" w:rsidP="0034428C">
      <w:pPr>
        <w:rPr>
          <w:b/>
          <w:bCs/>
          <w:sz w:val="28"/>
          <w:szCs w:val="28"/>
        </w:rPr>
      </w:pPr>
    </w:p>
    <w:p w14:paraId="38874005" w14:textId="77777777" w:rsidR="0034428C" w:rsidRDefault="0034428C" w:rsidP="0034428C">
      <w:pPr>
        <w:rPr>
          <w:b/>
          <w:bCs/>
          <w:sz w:val="28"/>
          <w:szCs w:val="28"/>
        </w:rPr>
      </w:pPr>
    </w:p>
    <w:p w14:paraId="37AFDB4E" w14:textId="77777777" w:rsidR="0034428C" w:rsidRDefault="0034428C" w:rsidP="003442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Taha Yaşar Demir </w:t>
      </w:r>
    </w:p>
    <w:p w14:paraId="707D10DB" w14:textId="77777777" w:rsidR="0034428C" w:rsidRDefault="0034428C" w:rsidP="003442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1881978</w:t>
      </w:r>
    </w:p>
    <w:p w14:paraId="08FC9361" w14:textId="77777777" w:rsidR="003C0CE7" w:rsidRDefault="003C0CE7"/>
    <w:p w14:paraId="5CAEA06A" w14:textId="77777777" w:rsidR="00DD78F3" w:rsidRDefault="00DD78F3"/>
    <w:p w14:paraId="324CFAD8" w14:textId="77777777" w:rsidR="00DD78F3" w:rsidRDefault="00DD78F3"/>
    <w:p w14:paraId="4E3FFF5E" w14:textId="77777777" w:rsidR="00DD78F3" w:rsidRDefault="00DD78F3"/>
    <w:p w14:paraId="08349D42" w14:textId="77777777" w:rsidR="00DD78F3" w:rsidRDefault="00DD78F3"/>
    <w:p w14:paraId="658193DD" w14:textId="77777777" w:rsidR="00DD78F3" w:rsidRDefault="00DD78F3"/>
    <w:p w14:paraId="3712698A" w14:textId="77777777" w:rsidR="00DD78F3" w:rsidRDefault="00DD78F3"/>
    <w:p w14:paraId="5867AE52" w14:textId="77777777" w:rsidR="00DD78F3" w:rsidRDefault="00DD78F3"/>
    <w:p w14:paraId="1C975BCE" w14:textId="77777777" w:rsidR="00DD78F3" w:rsidRDefault="008A1274" w:rsidP="00552660">
      <w:pPr>
        <w:pStyle w:val="Balk1"/>
      </w:pPr>
      <w:r>
        <w:lastRenderedPageBreak/>
        <w:t>Calculations</w:t>
      </w:r>
    </w:p>
    <w:p w14:paraId="75A9A368" w14:textId="77777777" w:rsidR="00552660" w:rsidRDefault="00552660" w:rsidP="00552660">
      <w:pPr>
        <w:rPr>
          <w:b/>
          <w:bCs/>
          <w:i/>
          <w:iCs/>
        </w:rPr>
      </w:pPr>
      <w:r>
        <w:rPr>
          <w:b/>
          <w:bCs/>
          <w:i/>
          <w:iCs/>
        </w:rPr>
        <w:t>Assumptions</w:t>
      </w:r>
    </w:p>
    <w:p w14:paraId="07EEC81E" w14:textId="77777777" w:rsidR="00552660" w:rsidRDefault="00552660" w:rsidP="00552660">
      <w:pPr>
        <w:pStyle w:val="ListeParagraf"/>
        <w:numPr>
          <w:ilvl w:val="0"/>
          <w:numId w:val="1"/>
        </w:numPr>
      </w:pPr>
      <w:r>
        <w:t>Steady, Uniform Flow</w:t>
      </w:r>
    </w:p>
    <w:p w14:paraId="6E7FD9C6" w14:textId="77777777" w:rsidR="00552660" w:rsidRDefault="00552660" w:rsidP="00552660">
      <w:pPr>
        <w:pStyle w:val="ListeParagraf"/>
        <w:numPr>
          <w:ilvl w:val="0"/>
          <w:numId w:val="1"/>
        </w:numPr>
      </w:pPr>
      <w:r>
        <w:t>Turbulent Flow</w:t>
      </w:r>
    </w:p>
    <w:p w14:paraId="39D26795" w14:textId="77777777" w:rsidR="00552660" w:rsidRDefault="00552660" w:rsidP="00552660">
      <w:pPr>
        <w:pStyle w:val="ListeParagraf"/>
        <w:numPr>
          <w:ilvl w:val="0"/>
          <w:numId w:val="1"/>
        </w:numPr>
      </w:pPr>
      <w:r>
        <w:t xml:space="preserve">Smooth Pipe </w:t>
      </w:r>
    </w:p>
    <w:p w14:paraId="57DC9346" w14:textId="77777777" w:rsidR="00552660" w:rsidRDefault="00552660" w:rsidP="00552660">
      <w:pPr>
        <w:pStyle w:val="ListeParagraf"/>
        <w:numPr>
          <w:ilvl w:val="0"/>
          <w:numId w:val="1"/>
        </w:numPr>
      </w:pPr>
      <w:r>
        <w:t xml:space="preserve">Axisymmetric Domain </w:t>
      </w:r>
    </w:p>
    <w:p w14:paraId="440ABD98" w14:textId="77777777" w:rsidR="00552660" w:rsidRDefault="00EA2652" w:rsidP="00552660">
      <w:r>
        <w:t xml:space="preserve">Simplified momentum equation in radial coordinates </w:t>
      </w:r>
    </w:p>
    <w:p w14:paraId="6B184FE6" w14:textId="77777777" w:rsidR="00EA2652" w:rsidRPr="00C06BFB" w:rsidRDefault="00B43F0D" w:rsidP="005526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</m:e>
          </m:d>
        </m:oMath>
      </m:oMathPara>
    </w:p>
    <w:p w14:paraId="1EBE2909" w14:textId="77777777" w:rsidR="00C06BFB" w:rsidRDefault="00C06BFB" w:rsidP="00552660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Discretization</w:t>
      </w:r>
    </w:p>
    <w:p w14:paraId="00390921" w14:textId="77777777" w:rsidR="00734FE4" w:rsidRDefault="00734FE4" w:rsidP="00552660">
      <w:pPr>
        <w:rPr>
          <w:rFonts w:eastAsiaTheme="minorEastAsia"/>
        </w:rPr>
      </w:pPr>
      <w:r>
        <w:rPr>
          <w:rFonts w:eastAsiaTheme="minorEastAsia"/>
        </w:rPr>
        <w:t>Using FTCS explicit scheme;</w:t>
      </w:r>
    </w:p>
    <w:p w14:paraId="271FD5B6" w14:textId="77777777" w:rsidR="00734FE4" w:rsidRPr="0014086B" w:rsidRDefault="00B43F0D" w:rsidP="0055266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∂u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+Δ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0B566CBB" w14:textId="77777777" w:rsidR="00552660" w:rsidRPr="00B70653" w:rsidRDefault="00B43F0D" w:rsidP="00B706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den>
          </m:f>
        </m:oMath>
      </m:oMathPara>
    </w:p>
    <w:p w14:paraId="0D95F9FC" w14:textId="77777777" w:rsidR="00B70653" w:rsidRDefault="00B70653" w:rsidP="00B70653">
      <w:pPr>
        <w:rPr>
          <w:rFonts w:eastAsiaTheme="minorEastAsia"/>
        </w:rPr>
      </w:pPr>
      <w:r>
        <w:rPr>
          <w:rFonts w:eastAsiaTheme="minorEastAsia"/>
        </w:rPr>
        <w:t>The algebraic equation for grid</w:t>
      </w:r>
      <w:r w:rsidR="004963B8">
        <w:rPr>
          <w:rFonts w:eastAsiaTheme="minorEastAsia"/>
        </w:rPr>
        <w:t>/node is</w:t>
      </w:r>
    </w:p>
    <w:p w14:paraId="4DA3E6ED" w14:textId="77777777" w:rsidR="004963B8" w:rsidRPr="0065329E" w:rsidRDefault="00B43F0D" w:rsidP="00B706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+Δt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23DEFCA6" w14:textId="77777777" w:rsidR="0065329E" w:rsidRDefault="00882193" w:rsidP="00B7065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3C8F2B05" w14:textId="77777777" w:rsidR="00882193" w:rsidRPr="006F4915" w:rsidRDefault="00B43F0D" w:rsidP="00B706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 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5B7239EE" w14:textId="77777777" w:rsidR="006F4915" w:rsidRDefault="006F4915" w:rsidP="00B70653">
      <w:pPr>
        <w:rPr>
          <w:rFonts w:eastAsiaTheme="minorEastAsia"/>
        </w:rPr>
      </w:pPr>
      <w:r>
        <w:rPr>
          <w:rFonts w:eastAsiaTheme="minorEastAsia"/>
        </w:rPr>
        <w:t xml:space="preserve">A recurrence formula can be formed </w:t>
      </w:r>
    </w:p>
    <w:p w14:paraId="48253481" w14:textId="77777777" w:rsidR="006F4915" w:rsidRPr="00FD3BEA" w:rsidRDefault="00B43F0D" w:rsidP="00B706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14:paraId="565C18EC" w14:textId="77777777" w:rsidR="00FD3BEA" w:rsidRDefault="00FD3BEA" w:rsidP="00B70653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2634EA55" w14:textId="77777777" w:rsidR="00FD3BEA" w:rsidRPr="003D7887" w:rsidRDefault="00B43F0D" w:rsidP="00B7065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=Δt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14:paraId="570E7520" w14:textId="77777777" w:rsidR="003D7887" w:rsidRDefault="003D7887" w:rsidP="00B70653">
      <w:pPr>
        <w:rPr>
          <w:rFonts w:eastAsiaTheme="minorEastAsia"/>
        </w:rPr>
      </w:pPr>
      <w:r>
        <w:rPr>
          <w:rFonts w:eastAsiaTheme="minorEastAsia"/>
        </w:rPr>
        <w:t xml:space="preserve">As the solution converges the difference between time steps will go to zero, in other words, </w:t>
      </w:r>
      <m:oMath>
        <m:r>
          <w:rPr>
            <w:rFonts w:ascii="Cambria Math" w:eastAsiaTheme="minorEastAsia" w:hAnsi="Cambria Math"/>
          </w:rPr>
          <m:t>ϵ=0</m:t>
        </m:r>
      </m:oMath>
      <w:r>
        <w:rPr>
          <w:rFonts w:eastAsiaTheme="minorEastAsia"/>
        </w:rPr>
        <w:t xml:space="preserve"> when solution converges. </w:t>
      </w:r>
      <w:r w:rsidR="00890AC2">
        <w:rPr>
          <w:rFonts w:eastAsiaTheme="minorEastAsia"/>
        </w:rPr>
        <w:t>This is how transient(explicit) works. Flow solved is still steady, but the solution is transient until it converges.</w:t>
      </w:r>
    </w:p>
    <w:p w14:paraId="60B039F2" w14:textId="77777777" w:rsidR="00890AC2" w:rsidRDefault="00890AC2" w:rsidP="00B70653">
      <w:pPr>
        <w:rPr>
          <w:rFonts w:eastAsiaTheme="minorEastAsia"/>
        </w:rPr>
      </w:pPr>
    </w:p>
    <w:p w14:paraId="63ABD347" w14:textId="77777777" w:rsidR="00E036B7" w:rsidRDefault="00E036B7" w:rsidP="00B70653">
      <w:pPr>
        <w:rPr>
          <w:rFonts w:eastAsiaTheme="minorEastAsia"/>
        </w:rPr>
      </w:pPr>
    </w:p>
    <w:p w14:paraId="51D526E1" w14:textId="77777777" w:rsidR="00E036B7" w:rsidRDefault="00E036B7" w:rsidP="00B70653">
      <w:pPr>
        <w:rPr>
          <w:rFonts w:eastAsiaTheme="minorEastAsia"/>
        </w:rPr>
      </w:pPr>
    </w:p>
    <w:p w14:paraId="794168A4" w14:textId="77777777" w:rsidR="00E036B7" w:rsidRDefault="00E036B7" w:rsidP="00B70653">
      <w:pPr>
        <w:rPr>
          <w:rFonts w:eastAsiaTheme="minorEastAsia"/>
        </w:rPr>
      </w:pPr>
    </w:p>
    <w:p w14:paraId="5D5852CA" w14:textId="77777777" w:rsidR="00E036B7" w:rsidRDefault="00821F5E" w:rsidP="00B70653">
      <w:pPr>
        <w:rPr>
          <w:rFonts w:eastAsiaTheme="minorEastAsia"/>
        </w:rPr>
      </w:pPr>
      <w:r>
        <w:rPr>
          <w:rFonts w:eastAsiaTheme="minorEastAsia"/>
        </w:rPr>
        <w:lastRenderedPageBreak/>
        <w:t>For turbulence modelling, mixing length theory is used. Turbulent viscosity is calculated as</w:t>
      </w:r>
    </w:p>
    <w:p w14:paraId="206CE8ED" w14:textId="77777777" w:rsidR="00821F5E" w:rsidRPr="00656DD0" w:rsidRDefault="00B43F0D" w:rsidP="00821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0D3081E6" w14:textId="77777777" w:rsidR="00821F5E" w:rsidRDefault="00821F5E" w:rsidP="00821F5E">
      <w:pPr>
        <w:rPr>
          <w:rFonts w:eastAsiaTheme="minorEastAsia"/>
        </w:rPr>
      </w:pPr>
      <w:r>
        <w:rPr>
          <w:rFonts w:eastAsiaTheme="minorEastAsia"/>
        </w:rPr>
        <w:t>Where</w:t>
      </w:r>
    </w:p>
    <w:p w14:paraId="18F41811" w14:textId="77777777" w:rsidR="00821F5E" w:rsidRPr="00656DD0" w:rsidRDefault="00B43F0D" w:rsidP="00821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0.14-0.08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-0.06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</m:sSub>
        </m:oMath>
      </m:oMathPara>
    </w:p>
    <w:p w14:paraId="674C10E6" w14:textId="77777777" w:rsidR="00821F5E" w:rsidRPr="00656DD0" w:rsidRDefault="00B43F0D" w:rsidP="00821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=26</m:t>
          </m:r>
        </m:oMath>
      </m:oMathPara>
    </w:p>
    <w:p w14:paraId="6C3147C1" w14:textId="77777777" w:rsidR="00821F5E" w:rsidRPr="00936476" w:rsidRDefault="00B43F0D" w:rsidP="00821F5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  <m:r>
            <w:rPr>
              <w:rFonts w:ascii="Cambria Math" w:eastAsiaTheme="minorEastAsia" w:hAnsi="Cambria Math"/>
            </w:rPr>
            <m:t xml:space="preserve">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*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</m:den>
              </m:f>
            </m:e>
          </m:rad>
        </m:oMath>
      </m:oMathPara>
    </w:p>
    <w:p w14:paraId="399AAF26" w14:textId="77777777" w:rsidR="00936476" w:rsidRDefault="00936476" w:rsidP="00821F5E">
      <w:pPr>
        <w:rPr>
          <w:rFonts w:eastAsiaTheme="minorEastAsia"/>
        </w:rPr>
      </w:pPr>
      <w:r>
        <w:rPr>
          <w:rFonts w:eastAsiaTheme="minorEastAsia"/>
        </w:rPr>
        <w:t xml:space="preserve">Where wall shear is calculated at the middle of first grid point that is in the viscous sublayer. We can use shear stress definition in the viscous sublayer </w:t>
      </w:r>
    </w:p>
    <w:p w14:paraId="7E3E1E57" w14:textId="77777777" w:rsidR="00936476" w:rsidRPr="00737521" w:rsidRDefault="00B43F0D" w:rsidP="00821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=μ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du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301EF222" w14:textId="77777777" w:rsidR="00737521" w:rsidRDefault="00737521" w:rsidP="00821F5E">
      <w:pPr>
        <w:rPr>
          <w:rFonts w:eastAsiaTheme="minorEastAsia"/>
        </w:rPr>
      </w:pPr>
      <w:r>
        <w:rPr>
          <w:rFonts w:eastAsiaTheme="minorEastAsia"/>
        </w:rPr>
        <w:t xml:space="preserve">And effective viscosity would be </w:t>
      </w:r>
    </w:p>
    <w:p w14:paraId="2E3BC603" w14:textId="77777777" w:rsidR="00737521" w:rsidRPr="00936476" w:rsidRDefault="00B43F0D" w:rsidP="00821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=ν+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46283BC1" w14:textId="77777777" w:rsidR="00737521" w:rsidRDefault="00737521" w:rsidP="00821F5E">
      <w:pPr>
        <w:rPr>
          <w:rFonts w:eastAsiaTheme="minorEastAsia"/>
        </w:rPr>
      </w:pPr>
      <w:r>
        <w:rPr>
          <w:rFonts w:eastAsiaTheme="minorEastAsia"/>
        </w:rPr>
        <w:t>The other unknown in the momentum equation is pressure coefficient. Which can be calculated from the wall shear as</w:t>
      </w:r>
    </w:p>
    <w:p w14:paraId="10892CB7" w14:textId="77777777" w:rsidR="00737521" w:rsidRPr="003A2DEB" w:rsidRDefault="00B43F0D" w:rsidP="00821F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∂p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=-2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Radius</m:t>
              </m:r>
            </m:den>
          </m:f>
        </m:oMath>
      </m:oMathPara>
    </w:p>
    <w:p w14:paraId="79851489" w14:textId="77777777" w:rsidR="003A2DEB" w:rsidRDefault="003A2DEB" w:rsidP="00821F5E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Computational Domain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A2DEB" w14:paraId="048B6E24" w14:textId="77777777" w:rsidTr="00134FA4">
        <w:tc>
          <w:tcPr>
            <w:tcW w:w="9062" w:type="dxa"/>
          </w:tcPr>
          <w:p w14:paraId="0171C47C" w14:textId="77777777" w:rsidR="003A2DEB" w:rsidRDefault="00134FA4" w:rsidP="00821F5E">
            <w:pPr>
              <w:rPr>
                <w:rFonts w:eastAsiaTheme="minorEastAsia"/>
              </w:rPr>
            </w:pPr>
            <w:r w:rsidRPr="00134FA4">
              <w:rPr>
                <w:rFonts w:eastAsiaTheme="minorEastAsia"/>
                <w:noProof/>
              </w:rPr>
              <w:drawing>
                <wp:inline distT="0" distB="0" distL="0" distR="0" wp14:anchorId="30EF5F12" wp14:editId="6A1F112D">
                  <wp:extent cx="5306165" cy="2305372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DEB" w14:paraId="3372E093" w14:textId="77777777" w:rsidTr="00134FA4">
        <w:tc>
          <w:tcPr>
            <w:tcW w:w="9062" w:type="dxa"/>
          </w:tcPr>
          <w:p w14:paraId="740D0B2E" w14:textId="77777777" w:rsidR="003A2DEB" w:rsidRDefault="003A2DEB" w:rsidP="003A2DE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Figure 1: </w:t>
            </w:r>
            <w:proofErr w:type="spellStart"/>
            <w:r>
              <w:rPr>
                <w:rFonts w:eastAsiaTheme="minorEastAsia"/>
              </w:rPr>
              <w:t>Computaional</w:t>
            </w:r>
            <w:proofErr w:type="spellEnd"/>
            <w:r>
              <w:rPr>
                <w:rFonts w:eastAsiaTheme="minorEastAsia"/>
              </w:rPr>
              <w:t xml:space="preserve"> Domain</w:t>
            </w:r>
          </w:p>
        </w:tc>
      </w:tr>
    </w:tbl>
    <w:p w14:paraId="591E418A" w14:textId="77777777" w:rsidR="003A2DEB" w:rsidRPr="003A2DEB" w:rsidRDefault="003A2DEB" w:rsidP="00821F5E">
      <w:pPr>
        <w:rPr>
          <w:rFonts w:eastAsiaTheme="minorEastAsia"/>
        </w:rPr>
      </w:pPr>
    </w:p>
    <w:p w14:paraId="78C538AD" w14:textId="77777777" w:rsidR="00821F5E" w:rsidRDefault="00821F5E" w:rsidP="00B70653">
      <w:pPr>
        <w:rPr>
          <w:rFonts w:eastAsiaTheme="minorEastAsia"/>
        </w:rPr>
      </w:pPr>
    </w:p>
    <w:p w14:paraId="411C341E" w14:textId="77777777" w:rsidR="00134FA4" w:rsidRDefault="00134FA4" w:rsidP="00B70653">
      <w:pPr>
        <w:rPr>
          <w:rFonts w:eastAsiaTheme="minorEastAsia"/>
        </w:rPr>
      </w:pPr>
    </w:p>
    <w:p w14:paraId="720832B2" w14:textId="77777777" w:rsidR="00134FA4" w:rsidRDefault="00134FA4" w:rsidP="00B70653">
      <w:pPr>
        <w:rPr>
          <w:rFonts w:eastAsiaTheme="minorEastAsia"/>
        </w:rPr>
      </w:pPr>
    </w:p>
    <w:p w14:paraId="3F8DC1A9" w14:textId="77777777" w:rsidR="00134FA4" w:rsidRDefault="001A3179" w:rsidP="00B70653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lastRenderedPageBreak/>
        <w:t xml:space="preserve">Grid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A3179" w14:paraId="319F181F" w14:textId="77777777" w:rsidTr="00E3191E">
        <w:tc>
          <w:tcPr>
            <w:tcW w:w="9062" w:type="dxa"/>
          </w:tcPr>
          <w:p w14:paraId="3C4B58EC" w14:textId="77777777" w:rsidR="001A3179" w:rsidRDefault="001A3179" w:rsidP="001A3179">
            <w:pPr>
              <w:jc w:val="center"/>
              <w:rPr>
                <w:rFonts w:eastAsiaTheme="minorEastAsia"/>
              </w:rPr>
            </w:pPr>
            <w:r w:rsidRPr="001A3179">
              <w:rPr>
                <w:rFonts w:eastAsiaTheme="minorEastAsia"/>
                <w:noProof/>
              </w:rPr>
              <w:drawing>
                <wp:inline distT="0" distB="0" distL="0" distR="0" wp14:anchorId="44E2CACE" wp14:editId="4B8B2A69">
                  <wp:extent cx="2010056" cy="4991797"/>
                  <wp:effectExtent l="0" t="0" r="952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3179" w14:paraId="5B85F683" w14:textId="77777777" w:rsidTr="00E3191E">
        <w:tc>
          <w:tcPr>
            <w:tcW w:w="9062" w:type="dxa"/>
          </w:tcPr>
          <w:p w14:paraId="3F6D348E" w14:textId="77777777" w:rsidR="001A3179" w:rsidRDefault="00E3191E" w:rsidP="00E319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Figure 2: Grid </w:t>
            </w:r>
          </w:p>
        </w:tc>
      </w:tr>
    </w:tbl>
    <w:p w14:paraId="3D4EF201" w14:textId="77777777" w:rsidR="001A3179" w:rsidRDefault="00E3191E" w:rsidP="00B70653">
      <w:pPr>
        <w:rPr>
          <w:rFonts w:eastAsiaTheme="minorEastAsia"/>
        </w:rPr>
      </w:pPr>
      <w:r>
        <w:rPr>
          <w:rFonts w:eastAsiaTheme="minorEastAsia"/>
        </w:rPr>
        <w:t xml:space="preserve">Grid is generated with constant ratio method </w:t>
      </w:r>
    </w:p>
    <w:p w14:paraId="18A6F837" w14:textId="2DA3EECD" w:rsidR="00E3191E" w:rsidRDefault="00E3191E" w:rsidP="00E3191E">
      <w:pPr>
        <w:rPr>
          <w:rFonts w:eastAsiaTheme="minorEastAsia"/>
        </w:rPr>
      </w:pPr>
      <w:r>
        <w:rPr>
          <w:rFonts w:eastAsiaTheme="minorEastAsia"/>
        </w:rPr>
        <w:t xml:space="preserve">Ratio between any two </w:t>
      </w:r>
      <w:r w:rsidR="00B43F0D">
        <w:rPr>
          <w:rFonts w:eastAsiaTheme="minorEastAsia"/>
        </w:rPr>
        <w:t>neighboring</w:t>
      </w:r>
      <w:r>
        <w:rPr>
          <w:rFonts w:eastAsiaTheme="minorEastAsia"/>
        </w:rPr>
        <w:t xml:space="preserve"> meshes is </w:t>
      </w:r>
      <w:r w:rsidR="00B43F0D">
        <w:rPr>
          <w:rFonts w:eastAsiaTheme="minorEastAsia"/>
        </w:rPr>
        <w:t>constant</w:t>
      </w:r>
    </w:p>
    <w:p w14:paraId="588D2661" w14:textId="77777777" w:rsidR="00E3191E" w:rsidRPr="0028612E" w:rsidRDefault="00E3191E" w:rsidP="00E319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14:paraId="3A062D42" w14:textId="77777777" w:rsidR="00E3191E" w:rsidRDefault="00E3191E" w:rsidP="00E3191E">
      <w:pPr>
        <w:rPr>
          <w:rFonts w:eastAsiaTheme="minorEastAsia"/>
        </w:rPr>
      </w:pPr>
      <w:r>
        <w:rPr>
          <w:rFonts w:eastAsiaTheme="minorEastAsia"/>
        </w:rPr>
        <w:t xml:space="preserve">Distance between the last two mesh point can be calculated as </w:t>
      </w:r>
    </w:p>
    <w:p w14:paraId="1A030489" w14:textId="77777777" w:rsidR="00E3191E" w:rsidRPr="0028612E" w:rsidRDefault="00E3191E" w:rsidP="00E3191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</m:den>
          </m:f>
        </m:oMath>
      </m:oMathPara>
    </w:p>
    <w:p w14:paraId="00D1C128" w14:textId="77777777" w:rsidR="00E3191E" w:rsidRDefault="00E3191E" w:rsidP="00E3191E">
      <w:pPr>
        <w:rPr>
          <w:rFonts w:eastAsiaTheme="minorEastAsia"/>
        </w:rPr>
      </w:pPr>
      <w:r>
        <w:rPr>
          <w:rFonts w:eastAsiaTheme="minorEastAsia"/>
        </w:rPr>
        <w:t xml:space="preserve">Mesh distribution can be completed marching down from N to 1 </w:t>
      </w:r>
      <w:bookmarkStart w:id="0" w:name="_GoBack"/>
      <w:bookmarkEnd w:id="0"/>
    </w:p>
    <w:p w14:paraId="09EBD6A7" w14:textId="77777777" w:rsidR="00E3191E" w:rsidRDefault="00E3191E" w:rsidP="00B70653">
      <w:pPr>
        <w:rPr>
          <w:rFonts w:eastAsiaTheme="minorEastAsia"/>
        </w:rPr>
      </w:pPr>
    </w:p>
    <w:p w14:paraId="37968436" w14:textId="77777777" w:rsidR="00E3191E" w:rsidRDefault="00E3191E" w:rsidP="00B70653">
      <w:pPr>
        <w:rPr>
          <w:rFonts w:eastAsiaTheme="minorEastAsia"/>
        </w:rPr>
      </w:pPr>
    </w:p>
    <w:p w14:paraId="245ACBCC" w14:textId="77777777" w:rsidR="00E3191E" w:rsidRDefault="00E3191E" w:rsidP="00B70653">
      <w:pPr>
        <w:rPr>
          <w:rFonts w:eastAsiaTheme="minorEastAsia"/>
        </w:rPr>
      </w:pPr>
    </w:p>
    <w:p w14:paraId="4A490782" w14:textId="77777777" w:rsidR="00E3191E" w:rsidRDefault="00E3191E" w:rsidP="00B70653">
      <w:pPr>
        <w:rPr>
          <w:rFonts w:eastAsiaTheme="minorEastAsia"/>
        </w:rPr>
      </w:pPr>
    </w:p>
    <w:p w14:paraId="6EB1DB1E" w14:textId="77777777" w:rsidR="00E3191E" w:rsidRDefault="00E3191E" w:rsidP="00B70653">
      <w:pPr>
        <w:rPr>
          <w:rFonts w:eastAsiaTheme="minorEastAsia"/>
        </w:rPr>
      </w:pPr>
    </w:p>
    <w:p w14:paraId="38300662" w14:textId="77777777" w:rsidR="00E3191E" w:rsidRDefault="00E3191E" w:rsidP="00B70653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lastRenderedPageBreak/>
        <w:t>Boundary Conditions</w:t>
      </w:r>
    </w:p>
    <w:p w14:paraId="2571BA71" w14:textId="77777777" w:rsidR="00453B99" w:rsidRDefault="00E3191E" w:rsidP="00B70653">
      <w:pPr>
        <w:rPr>
          <w:rFonts w:eastAsiaTheme="minorEastAsia"/>
        </w:rPr>
      </w:pPr>
      <w:r>
        <w:rPr>
          <w:rFonts w:eastAsiaTheme="minorEastAsia"/>
        </w:rPr>
        <w:t xml:space="preserve">Since this is an explicit solution, implementing Dirichlet boundary conditions are easy. </w:t>
      </w:r>
      <w:r w:rsidR="00453B99">
        <w:rPr>
          <w:rFonts w:eastAsiaTheme="minorEastAsia"/>
        </w:rPr>
        <w:t xml:space="preserve">It can be done equation the boundary values on the upper and lower limits </w:t>
      </w:r>
    </w:p>
    <w:p w14:paraId="170A368D" w14:textId="77777777" w:rsidR="00453B99" w:rsidRPr="00F75968" w:rsidRDefault="00453B99" w:rsidP="00B70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u=0 at y=0 and u=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 at y=R</m:t>
          </m:r>
        </m:oMath>
      </m:oMathPara>
    </w:p>
    <w:p w14:paraId="7DDB8D38" w14:textId="77777777" w:rsidR="00F75968" w:rsidRDefault="00F75968" w:rsidP="00B70653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Initial condition</w:t>
      </w:r>
    </w:p>
    <w:p w14:paraId="6AC5A0EA" w14:textId="77777777" w:rsidR="00F75968" w:rsidRDefault="00F75968" w:rsidP="00B70653">
      <w:pPr>
        <w:rPr>
          <w:rFonts w:eastAsiaTheme="minorEastAsia"/>
        </w:rPr>
      </w:pPr>
      <w:r>
        <w:rPr>
          <w:rFonts w:eastAsiaTheme="minorEastAsia"/>
        </w:rPr>
        <w:t xml:space="preserve">An initial </w:t>
      </w:r>
      <w:r w:rsidR="009F3331">
        <w:rPr>
          <w:rFonts w:eastAsiaTheme="minorEastAsia"/>
        </w:rPr>
        <w:t xml:space="preserve">velocity distribution </w:t>
      </w:r>
      <w:r>
        <w:rPr>
          <w:rFonts w:eastAsiaTheme="minorEastAsia"/>
        </w:rPr>
        <w:t xml:space="preserve">to start the solution procedure is </w:t>
      </w:r>
      <w:r w:rsidR="009F3331">
        <w:rPr>
          <w:rFonts w:eastAsiaTheme="minorEastAsia"/>
        </w:rPr>
        <w:t xml:space="preserve">get from the power law. </w:t>
      </w:r>
    </w:p>
    <w:p w14:paraId="3ABB2FB6" w14:textId="77777777" w:rsidR="009F3331" w:rsidRPr="00C6412A" w:rsidRDefault="009F3331" w:rsidP="00B70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u(y)=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</m:oMath>
      </m:oMathPara>
    </w:p>
    <w:p w14:paraId="3A2238F3" w14:textId="77777777" w:rsidR="00C6412A" w:rsidRDefault="00C6412A" w:rsidP="00B70653">
      <w:pPr>
        <w:rPr>
          <w:rFonts w:eastAsiaTheme="minorEastAsia"/>
          <w:b/>
          <w:bCs/>
          <w:i/>
          <w:iCs/>
        </w:rPr>
      </w:pPr>
      <w:r w:rsidRPr="00C6412A">
        <w:rPr>
          <w:rFonts w:eastAsiaTheme="minorEastAsia"/>
          <w:b/>
          <w:bCs/>
          <w:i/>
          <w:iCs/>
        </w:rPr>
        <w:t>Error</w:t>
      </w:r>
    </w:p>
    <w:p w14:paraId="4DEFA854" w14:textId="77777777" w:rsidR="00C6412A" w:rsidRDefault="00C6412A" w:rsidP="00B70653">
      <w:pPr>
        <w:rPr>
          <w:rFonts w:eastAsiaTheme="minorEastAsia"/>
        </w:rPr>
      </w:pPr>
      <w:r>
        <w:rPr>
          <w:rFonts w:eastAsiaTheme="minorEastAsia"/>
        </w:rPr>
        <w:t xml:space="preserve">We can consider the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term as error term, </w:t>
      </w:r>
      <w:r w:rsidR="0075200B">
        <w:rPr>
          <w:rFonts w:eastAsiaTheme="minorEastAsia"/>
        </w:rPr>
        <w:t xml:space="preserve">using this a general residual error can be calculated </w:t>
      </w:r>
    </w:p>
    <w:p w14:paraId="7E19877D" w14:textId="77777777" w:rsidR="0075200B" w:rsidRPr="00C6412A" w:rsidRDefault="0075200B" w:rsidP="00B70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Residual Error=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</m:oMath>
      </m:oMathPara>
    </w:p>
    <w:p w14:paraId="346FB29C" w14:textId="77777777" w:rsidR="003D118C" w:rsidRDefault="003D118C" w:rsidP="00B70653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Output</w:t>
      </w:r>
      <w:r w:rsidR="00C6412A">
        <w:rPr>
          <w:rFonts w:eastAsiaTheme="minorEastAsia"/>
          <w:b/>
          <w:bCs/>
          <w:i/>
          <w:iCs/>
        </w:rPr>
        <w:t>s</w:t>
      </w:r>
    </w:p>
    <w:p w14:paraId="3C23C93D" w14:textId="77777777" w:rsidR="00C6412A" w:rsidRDefault="00C6412A" w:rsidP="00B70653">
      <w:pPr>
        <w:rPr>
          <w:rFonts w:eastAsiaTheme="minorEastAsia"/>
        </w:rPr>
      </w:pPr>
      <w:r>
        <w:rPr>
          <w:rFonts w:eastAsiaTheme="minorEastAsia"/>
        </w:rPr>
        <w:t>Required outputs can be calculated once the solution is converged</w:t>
      </w:r>
    </w:p>
    <w:p w14:paraId="43EBF656" w14:textId="77777777" w:rsidR="003D118C" w:rsidRPr="00D27682" w:rsidRDefault="003D118C" w:rsidP="00B70653">
      <w:pPr>
        <w:rPr>
          <w:rFonts w:eastAsiaTheme="minorEastAsia"/>
          <w:color w:val="5B9BD5" w:themeColor="accent1"/>
        </w:rPr>
      </w:pPr>
      <w:r w:rsidRPr="00D27682">
        <w:rPr>
          <w:rFonts w:eastAsiaTheme="minorEastAsia"/>
          <w:color w:val="5B9BD5" w:themeColor="accent1"/>
        </w:rPr>
        <w:t xml:space="preserve">Discharge </w:t>
      </w:r>
    </w:p>
    <w:p w14:paraId="4E561E87" w14:textId="77777777" w:rsidR="003D118C" w:rsidRPr="003D118C" w:rsidRDefault="003D118C" w:rsidP="00B70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u×dA</m:t>
              </m:r>
            </m:e>
          </m:nary>
        </m:oMath>
      </m:oMathPara>
    </w:p>
    <w:p w14:paraId="58DE005A" w14:textId="77777777" w:rsidR="003D118C" w:rsidRDefault="00384060" w:rsidP="00B70653">
      <w:pPr>
        <w:rPr>
          <w:rFonts w:eastAsiaTheme="minorEastAsia"/>
        </w:rPr>
      </w:pPr>
      <w:r>
        <w:rPr>
          <w:rFonts w:eastAsiaTheme="minorEastAsia"/>
        </w:rPr>
        <w:t>Above integral can be taken numerically as such</w:t>
      </w:r>
    </w:p>
    <w:p w14:paraId="57C05855" w14:textId="77777777" w:rsidR="00384060" w:rsidRPr="004102BA" w:rsidRDefault="00384060" w:rsidP="00B70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Q=2π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09099457" w14:textId="77777777" w:rsidR="004102BA" w:rsidRDefault="007710AE" w:rsidP="00B70653">
      <w:pPr>
        <w:rPr>
          <w:rFonts w:eastAsiaTheme="minorEastAsia"/>
          <w:color w:val="5B9BD5" w:themeColor="accent1"/>
        </w:rPr>
      </w:pPr>
      <w:r w:rsidRPr="007710AE">
        <w:rPr>
          <w:rFonts w:eastAsiaTheme="minorEastAsia"/>
          <w:color w:val="5B9BD5" w:themeColor="accent1"/>
        </w:rPr>
        <w:t>Average velocity</w:t>
      </w:r>
    </w:p>
    <w:p w14:paraId="4F8C90D1" w14:textId="77777777" w:rsidR="007710AE" w:rsidRPr="007710AE" w:rsidRDefault="00B43F0D" w:rsidP="00B706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5E9C7924" w14:textId="77777777" w:rsidR="007710AE" w:rsidRDefault="007710AE" w:rsidP="00B70653">
      <w:pPr>
        <w:rPr>
          <w:rFonts w:eastAsiaTheme="minorEastAsia"/>
          <w:color w:val="5B9BD5" w:themeColor="accent1"/>
        </w:rPr>
      </w:pPr>
      <w:r>
        <w:rPr>
          <w:rFonts w:eastAsiaTheme="minorEastAsia"/>
          <w:color w:val="5B9BD5" w:themeColor="accent1"/>
        </w:rPr>
        <w:t>Reynolds Number</w:t>
      </w:r>
    </w:p>
    <w:p w14:paraId="33E04467" w14:textId="77777777" w:rsidR="007710AE" w:rsidRPr="007710AE" w:rsidRDefault="007710AE" w:rsidP="00B706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×D</m:t>
              </m:r>
            </m:num>
            <m:den>
              <m:r>
                <w:rPr>
                  <w:rFonts w:ascii="Cambria Math" w:eastAsiaTheme="minorEastAsia" w:hAnsi="Cambria Math"/>
                </w:rPr>
                <m:t>ν</m:t>
              </m:r>
            </m:den>
          </m:f>
        </m:oMath>
      </m:oMathPara>
    </w:p>
    <w:p w14:paraId="3DACF397" w14:textId="77777777" w:rsidR="007710AE" w:rsidRDefault="007710AE" w:rsidP="00B70653">
      <w:pPr>
        <w:rPr>
          <w:rFonts w:eastAsiaTheme="minorEastAsia"/>
          <w:color w:val="5B9BD5" w:themeColor="accent1"/>
        </w:rPr>
      </w:pPr>
      <w:r>
        <w:rPr>
          <w:rFonts w:eastAsiaTheme="minorEastAsia"/>
          <w:color w:val="5B9BD5" w:themeColor="accent1"/>
        </w:rPr>
        <w:t xml:space="preserve">Friction factors </w:t>
      </w:r>
    </w:p>
    <w:p w14:paraId="2F09CF55" w14:textId="77777777" w:rsidR="000F082E" w:rsidRPr="000F082E" w:rsidRDefault="000F082E" w:rsidP="00B70653">
      <w:pPr>
        <w:rPr>
          <w:rFonts w:eastAsiaTheme="minorEastAsia"/>
        </w:rPr>
      </w:pPr>
      <w:r>
        <w:rPr>
          <w:rFonts w:eastAsiaTheme="minorEastAsia"/>
        </w:rPr>
        <w:t xml:space="preserve">From experimental data, using Swamee-Jain formula </w:t>
      </w:r>
    </w:p>
    <w:p w14:paraId="2663C3CD" w14:textId="77777777" w:rsidR="007710AE" w:rsidRPr="00EB6C96" w:rsidRDefault="00B43F0D" w:rsidP="00B706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3.7D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5.74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0.9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5C5B53BB" w14:textId="77777777" w:rsidR="00EB6C96" w:rsidRDefault="00EB6C96" w:rsidP="00B70653">
      <w:pPr>
        <w:rPr>
          <w:rFonts w:eastAsiaTheme="minorEastAsia"/>
        </w:rPr>
      </w:pPr>
      <w:r>
        <w:rPr>
          <w:rFonts w:eastAsiaTheme="minorEastAsia"/>
        </w:rPr>
        <w:t xml:space="preserve">Since we assumed smooth </w:t>
      </w:r>
      <w:proofErr w:type="gramStart"/>
      <w:r>
        <w:rPr>
          <w:rFonts w:eastAsiaTheme="minorEastAsia"/>
        </w:rPr>
        <w:t>pipe</w:t>
      </w:r>
      <w:proofErr w:type="gramEnd"/>
      <w:r>
        <w:rPr>
          <w:rFonts w:eastAsiaTheme="minorEastAsia"/>
        </w:rPr>
        <w:t xml:space="preserve"> we can drop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term and equation becomes </w:t>
      </w:r>
    </w:p>
    <w:p w14:paraId="36A818FB" w14:textId="77777777" w:rsidR="00EB6C96" w:rsidRPr="000F082E" w:rsidRDefault="00B43F0D" w:rsidP="00EB6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5.74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0.9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69D32C2C" w14:textId="77777777" w:rsidR="000F082E" w:rsidRDefault="000F082E" w:rsidP="00EB6C96">
      <w:pPr>
        <w:rPr>
          <w:rFonts w:eastAsiaTheme="minorEastAsia"/>
        </w:rPr>
      </w:pPr>
      <w:r>
        <w:rPr>
          <w:rFonts w:eastAsiaTheme="minorEastAsia"/>
        </w:rPr>
        <w:lastRenderedPageBreak/>
        <w:t>From the c</w:t>
      </w:r>
      <w:r w:rsidR="00CB22B5">
        <w:rPr>
          <w:rFonts w:eastAsiaTheme="minorEastAsia"/>
        </w:rPr>
        <w:t xml:space="preserve">onverged solution, using Darcy’s friction factor </w:t>
      </w:r>
    </w:p>
    <w:p w14:paraId="65528FC4" w14:textId="77777777" w:rsidR="00CB22B5" w:rsidRPr="00CB22B5" w:rsidRDefault="00B43F0D" w:rsidP="00EB6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ave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B622EBE" w14:textId="77777777" w:rsidR="00CB22B5" w:rsidRDefault="00CB22B5" w:rsidP="00EB6C96">
      <w:pPr>
        <w:rPr>
          <w:rFonts w:eastAsiaTheme="minorEastAsia"/>
        </w:rPr>
      </w:pPr>
      <w:r>
        <w:rPr>
          <w:rFonts w:eastAsiaTheme="minorEastAsia"/>
        </w:rPr>
        <w:t>Finally,</w:t>
      </w:r>
      <w:r w:rsidR="00C506B5">
        <w:rPr>
          <w:rFonts w:eastAsiaTheme="minorEastAsia"/>
        </w:rPr>
        <w:t xml:space="preserve"> </w:t>
      </w:r>
      <w:r>
        <w:rPr>
          <w:rFonts w:eastAsiaTheme="minorEastAsia"/>
        </w:rPr>
        <w:t>diffusion number is calculated as</w:t>
      </w:r>
    </w:p>
    <w:p w14:paraId="70A7EF02" w14:textId="77777777" w:rsidR="00C506B5" w:rsidRPr="00C506B5" w:rsidRDefault="00B43F0D" w:rsidP="00EB6C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αΔt</m:t>
              </m:r>
            </m:num>
            <m:den>
              <m:r>
                <w:rPr>
                  <w:rFonts w:ascii="Cambria Math" w:eastAsiaTheme="minorEastAsia" w:hAnsi="Cambria Math"/>
                </w:rPr>
                <m:t>Δx</m:t>
              </m:r>
            </m:den>
          </m:f>
          <m:r>
            <w:rPr>
              <w:rFonts w:ascii="Cambria Math" w:eastAsiaTheme="minorEastAsia" w:hAnsi="Cambria Math"/>
            </w:rPr>
            <m:t xml:space="preserve">   or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Δt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5892492" w14:textId="77777777" w:rsidR="00F22281" w:rsidRDefault="00F22281" w:rsidP="00EB6C96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Input Data</w:t>
      </w:r>
    </w:p>
    <w:p w14:paraId="294CF731" w14:textId="77777777" w:rsidR="00F22281" w:rsidRPr="00F22281" w:rsidRDefault="00B43F0D" w:rsidP="00EB6C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 xml:space="preserve">=2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,  R=0.05 m  ,  N=31</m:t>
          </m:r>
        </m:oMath>
      </m:oMathPara>
    </w:p>
    <w:p w14:paraId="08B3D9E9" w14:textId="77777777" w:rsidR="00C10CE0" w:rsidRPr="00C10CE0" w:rsidRDefault="00F22281" w:rsidP="00EB6C9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ν=1×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  ,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β=0.82  ,  </m:t>
          </m:r>
          <m:r>
            <w:rPr>
              <w:rFonts w:ascii="Cambria Math" w:eastAsiaTheme="minorEastAsia" w:hAnsi="Cambria Math"/>
            </w:rPr>
            <m:t>Δt=3.5×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 xml:space="preserve"> s</m:t>
          </m:r>
        </m:oMath>
      </m:oMathPara>
    </w:p>
    <w:p w14:paraId="76BB8194" w14:textId="77777777" w:rsidR="00F22281" w:rsidRPr="00F22281" w:rsidRDefault="00C10CE0" w:rsidP="00EB6C9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ρ=1000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,  Number of iteration=100000 </m:t>
          </m:r>
        </m:oMath>
      </m:oMathPara>
    </w:p>
    <w:p w14:paraId="126704FA" w14:textId="77777777" w:rsidR="00EB6C96" w:rsidRDefault="00C10CE0" w:rsidP="00B70653">
      <w:pPr>
        <w:rPr>
          <w:rFonts w:eastAsiaTheme="minorEastAsia"/>
          <w:b/>
          <w:bCs/>
          <w:i/>
          <w:iCs/>
        </w:rPr>
      </w:pPr>
      <w:r>
        <w:rPr>
          <w:rFonts w:eastAsiaTheme="minorEastAsia"/>
          <w:b/>
          <w:bCs/>
          <w:i/>
          <w:iCs/>
        </w:rPr>
        <w:t>Program Algorithm</w:t>
      </w:r>
    </w:p>
    <w:p w14:paraId="1536A831" w14:textId="77777777" w:rsidR="005F1C3D" w:rsidRDefault="005F1C3D" w:rsidP="005F1C3D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Initialize the data using above data</w:t>
      </w:r>
    </w:p>
    <w:p w14:paraId="6CDF0A35" w14:textId="77777777" w:rsidR="005F1C3D" w:rsidRDefault="00155B45" w:rsidP="005F1C3D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Grid </w:t>
      </w:r>
    </w:p>
    <w:p w14:paraId="43978C1D" w14:textId="77777777" w:rsidR="00155B45" w:rsidRDefault="00155B45" w:rsidP="005F1C3D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Get initial velocity distribution using power law </w:t>
      </w:r>
    </w:p>
    <w:p w14:paraId="27E70DED" w14:textId="77777777" w:rsidR="00056FC2" w:rsidRDefault="00056FC2" w:rsidP="00056FC2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İmplement boundary conditions</w:t>
      </w:r>
    </w:p>
    <w:p w14:paraId="660E0B52" w14:textId="77777777" w:rsidR="00155B45" w:rsidRDefault="00155B45" w:rsidP="00155B45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Start solution loop</w:t>
      </w:r>
    </w:p>
    <w:p w14:paraId="43D53AE8" w14:textId="77777777" w:rsidR="00155B45" w:rsidRDefault="00155B45" w:rsidP="00155B45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Calculate stresses</w:t>
      </w:r>
    </w:p>
    <w:p w14:paraId="6641A242" w14:textId="77777777" w:rsidR="00155B45" w:rsidRDefault="00155B45" w:rsidP="00155B45">
      <w:pPr>
        <w:pStyle w:val="ListeParagraf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Wall shear, Cp, turbulent viscosity, effective viscosity</w:t>
      </w:r>
    </w:p>
    <w:p w14:paraId="7EFA9EDB" w14:textId="77777777" w:rsidR="001B541E" w:rsidRDefault="001B541E" w:rsidP="00155B45">
      <w:pPr>
        <w:pStyle w:val="ListeParagraf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Shear stresses calculated at midpoints and indexed such as </w:t>
      </w:r>
      <m:oMath>
        <m:r>
          <w:rPr>
            <w:rFonts w:ascii="Cambria Math" w:eastAsiaTheme="minorEastAsia" w:hAnsi="Cambria Math"/>
          </w:rPr>
          <m:t>i-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=i , i+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=i+1</m:t>
        </m:r>
      </m:oMath>
    </w:p>
    <w:p w14:paraId="6FAD3270" w14:textId="77777777" w:rsidR="00155B45" w:rsidRDefault="00155B45" w:rsidP="00155B45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Coefficients </w:t>
      </w:r>
    </w:p>
    <w:p w14:paraId="6274EEB1" w14:textId="77777777" w:rsidR="00155B45" w:rsidRDefault="00B43F0D" w:rsidP="00155B45">
      <w:pPr>
        <w:pStyle w:val="ListeParagraf"/>
        <w:numPr>
          <w:ilvl w:val="2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</w:p>
    <w:p w14:paraId="3AF5EDD1" w14:textId="77777777" w:rsidR="00155B45" w:rsidRDefault="00056FC2" w:rsidP="00155B45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Update the Velocity profile </w:t>
      </w:r>
    </w:p>
    <w:p w14:paraId="07B14BE3" w14:textId="77777777" w:rsidR="00056FC2" w:rsidRDefault="00056FC2" w:rsidP="00155B45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Calculate error </w:t>
      </w:r>
    </w:p>
    <w:p w14:paraId="37B8F897" w14:textId="77777777" w:rsidR="00056FC2" w:rsidRDefault="00056FC2" w:rsidP="00056FC2">
      <w:pPr>
        <w:pStyle w:val="ListeParagraf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Calculate required output parameters</w:t>
      </w:r>
      <w:r w:rsidR="00DD047E">
        <w:rPr>
          <w:rFonts w:eastAsiaTheme="minorEastAsia"/>
        </w:rPr>
        <w:t xml:space="preserve"> on last iteration</w:t>
      </w:r>
    </w:p>
    <w:p w14:paraId="4E258A60" w14:textId="77777777" w:rsidR="00056FC2" w:rsidRPr="00056FC2" w:rsidRDefault="00056FC2" w:rsidP="00056FC2">
      <w:pPr>
        <w:pStyle w:val="ListeParagraf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End loop after 100000</w:t>
      </w:r>
      <w:r w:rsidR="00DD047E">
        <w:rPr>
          <w:rFonts w:eastAsiaTheme="minorEastAsia"/>
        </w:rPr>
        <w:t xml:space="preserve"> iterations</w:t>
      </w:r>
    </w:p>
    <w:p w14:paraId="113A76B2" w14:textId="77777777" w:rsidR="00056FC2" w:rsidRDefault="00056FC2" w:rsidP="00056FC2">
      <w:pPr>
        <w:pStyle w:val="ListeParagraf"/>
        <w:rPr>
          <w:rFonts w:eastAsiaTheme="minorEastAsia"/>
        </w:rPr>
      </w:pPr>
    </w:p>
    <w:p w14:paraId="0AE83AC6" w14:textId="77777777" w:rsidR="00155B45" w:rsidRPr="00155B45" w:rsidRDefault="00155B45" w:rsidP="00155B45">
      <w:pPr>
        <w:ind w:left="720"/>
        <w:rPr>
          <w:rFonts w:eastAsiaTheme="minorEastAsia"/>
        </w:rPr>
      </w:pPr>
    </w:p>
    <w:p w14:paraId="0A236293" w14:textId="77777777" w:rsidR="00155B45" w:rsidRPr="00155B45" w:rsidRDefault="00155B45" w:rsidP="00155B45">
      <w:pPr>
        <w:ind w:left="360"/>
        <w:rPr>
          <w:rFonts w:eastAsiaTheme="minorEastAsia"/>
        </w:rPr>
      </w:pPr>
    </w:p>
    <w:p w14:paraId="0A894E10" w14:textId="77777777" w:rsidR="005F1C3D" w:rsidRDefault="005F1C3D" w:rsidP="005F1C3D">
      <w:pPr>
        <w:ind w:left="360"/>
        <w:rPr>
          <w:rFonts w:eastAsiaTheme="minorEastAsia"/>
        </w:rPr>
      </w:pPr>
    </w:p>
    <w:p w14:paraId="5084792E" w14:textId="77777777" w:rsidR="006145C4" w:rsidRDefault="006145C4" w:rsidP="005F1C3D">
      <w:pPr>
        <w:ind w:left="360"/>
        <w:rPr>
          <w:rFonts w:eastAsiaTheme="minorEastAsia"/>
        </w:rPr>
      </w:pPr>
    </w:p>
    <w:p w14:paraId="0529AA7D" w14:textId="77777777" w:rsidR="006145C4" w:rsidRDefault="006145C4" w:rsidP="005F1C3D">
      <w:pPr>
        <w:ind w:left="360"/>
        <w:rPr>
          <w:rFonts w:eastAsiaTheme="minorEastAsia"/>
        </w:rPr>
      </w:pPr>
    </w:p>
    <w:p w14:paraId="2A7E298B" w14:textId="77777777" w:rsidR="006145C4" w:rsidRDefault="006145C4" w:rsidP="005F1C3D">
      <w:pPr>
        <w:ind w:left="360"/>
        <w:rPr>
          <w:rFonts w:eastAsiaTheme="minorEastAsia"/>
        </w:rPr>
      </w:pPr>
    </w:p>
    <w:p w14:paraId="450C92D0" w14:textId="77777777" w:rsidR="006145C4" w:rsidRDefault="006145C4" w:rsidP="005F1C3D">
      <w:pPr>
        <w:ind w:left="360"/>
        <w:rPr>
          <w:rFonts w:eastAsiaTheme="minorEastAsia"/>
        </w:rPr>
      </w:pPr>
    </w:p>
    <w:p w14:paraId="0E68FCD3" w14:textId="77777777" w:rsidR="006145C4" w:rsidRDefault="006145C4" w:rsidP="005F1C3D">
      <w:pPr>
        <w:ind w:left="360"/>
        <w:rPr>
          <w:rFonts w:eastAsiaTheme="minorEastAsia"/>
        </w:rPr>
      </w:pPr>
    </w:p>
    <w:p w14:paraId="6CB7D429" w14:textId="77777777" w:rsidR="006145C4" w:rsidRDefault="006145C4" w:rsidP="005F1C3D">
      <w:pPr>
        <w:ind w:left="360"/>
        <w:rPr>
          <w:rFonts w:eastAsiaTheme="minorEastAsia"/>
        </w:rPr>
      </w:pPr>
    </w:p>
    <w:p w14:paraId="63531ADC" w14:textId="77777777" w:rsidR="006145C4" w:rsidRDefault="006145C4" w:rsidP="005F1C3D">
      <w:pPr>
        <w:ind w:left="360"/>
        <w:rPr>
          <w:rFonts w:eastAsiaTheme="minorEastAsia"/>
        </w:rPr>
      </w:pPr>
    </w:p>
    <w:p w14:paraId="063A4E68" w14:textId="77777777" w:rsidR="006145C4" w:rsidRDefault="006145C4" w:rsidP="006145C4">
      <w:pPr>
        <w:pStyle w:val="Balk1"/>
        <w:rPr>
          <w:rFonts w:eastAsiaTheme="minorEastAsia"/>
        </w:rPr>
      </w:pPr>
      <w:r>
        <w:rPr>
          <w:rFonts w:eastAsiaTheme="minorEastAsia"/>
        </w:rPr>
        <w:t xml:space="preserve">Results and Discussion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0425B" w14:paraId="46267474" w14:textId="77777777" w:rsidTr="0040425B">
        <w:tc>
          <w:tcPr>
            <w:tcW w:w="9062" w:type="dxa"/>
          </w:tcPr>
          <w:p w14:paraId="05DE8F27" w14:textId="77777777" w:rsidR="0040425B" w:rsidRDefault="0040425B" w:rsidP="006145C4">
            <w:r>
              <w:rPr>
                <w:noProof/>
              </w:rPr>
              <w:drawing>
                <wp:inline distT="0" distB="0" distL="0" distR="0" wp14:anchorId="17F09A74" wp14:editId="046204C6">
                  <wp:extent cx="5760720" cy="3764915"/>
                  <wp:effectExtent l="0" t="0" r="0" b="6985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6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25B" w14:paraId="76408C4B" w14:textId="77777777" w:rsidTr="0040425B">
        <w:tc>
          <w:tcPr>
            <w:tcW w:w="9062" w:type="dxa"/>
          </w:tcPr>
          <w:p w14:paraId="4C4E6333" w14:textId="77777777" w:rsidR="0040425B" w:rsidRDefault="0040425B" w:rsidP="0040425B">
            <w:pPr>
              <w:jc w:val="center"/>
            </w:pPr>
            <w:r>
              <w:t>Figure 3: y+ vs u+</w:t>
            </w:r>
          </w:p>
        </w:tc>
      </w:tr>
    </w:tbl>
    <w:p w14:paraId="25530140" w14:textId="77777777" w:rsidR="00B60DDF" w:rsidRDefault="00B60DDF" w:rsidP="006145C4"/>
    <w:p w14:paraId="7C63AC38" w14:textId="77777777" w:rsidR="006145C4" w:rsidRDefault="00290201" w:rsidP="006145C4">
      <w:r>
        <w:t>Figure 3 shows typical</w:t>
      </w:r>
      <w:r w:rsidR="001A20AD">
        <w:t xml:space="preserve"> turbulent</w:t>
      </w:r>
      <w:r>
        <w:t xml:space="preserve"> </w:t>
      </w:r>
      <w:r w:rsidR="001A20AD">
        <w:t>boundary layer behavior. It has same values with the log layer</w:t>
      </w:r>
      <w:r w:rsidR="002128AF">
        <w:t xml:space="preserve"> in the outer layer region and starts to differ in buffer and viscous sublayer. Note that y+ starts at almost 2 which is in the viscous sublayer</w:t>
      </w:r>
      <w:r w:rsidR="008F2790">
        <w:t xml:space="preserve"> range. This allows us to calculate wall shear using shear stress definition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=μ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</m:oMath>
      <w:r w:rsidR="008F2790">
        <w:rPr>
          <w:rFonts w:eastAsiaTheme="minorEastAsia"/>
        </w:rPr>
        <w:t xml:space="preserve">. </w:t>
      </w:r>
      <w:r w:rsidR="001A20AD"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B6AAC" w14:paraId="312E6181" w14:textId="77777777" w:rsidTr="004121E1">
        <w:tc>
          <w:tcPr>
            <w:tcW w:w="9062" w:type="dxa"/>
          </w:tcPr>
          <w:p w14:paraId="16D2D47C" w14:textId="77777777" w:rsidR="006B6AAC" w:rsidRDefault="001B541E" w:rsidP="006145C4">
            <w:r>
              <w:rPr>
                <w:noProof/>
              </w:rPr>
              <w:lastRenderedPageBreak/>
              <w:drawing>
                <wp:inline distT="0" distB="0" distL="0" distR="0" wp14:anchorId="6F00E45C" wp14:editId="1045A259">
                  <wp:extent cx="5760720" cy="3438525"/>
                  <wp:effectExtent l="0" t="0" r="0" b="952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AAC" w14:paraId="74AB6178" w14:textId="77777777" w:rsidTr="004121E1">
        <w:tc>
          <w:tcPr>
            <w:tcW w:w="9062" w:type="dxa"/>
          </w:tcPr>
          <w:p w14:paraId="5B5F5E24" w14:textId="77777777" w:rsidR="006B6AAC" w:rsidRDefault="004121E1" w:rsidP="004121E1">
            <w:pPr>
              <w:jc w:val="center"/>
            </w:pPr>
            <w:r>
              <w:t>Figure 4: Error magnitudes at each iteration</w:t>
            </w:r>
          </w:p>
        </w:tc>
      </w:tr>
    </w:tbl>
    <w:p w14:paraId="6DC722FD" w14:textId="77777777" w:rsidR="00B60DDF" w:rsidRDefault="00B60DDF" w:rsidP="006145C4"/>
    <w:p w14:paraId="0B96416B" w14:textId="77777777" w:rsidR="008F2790" w:rsidRDefault="004121E1" w:rsidP="006145C4">
      <w:pPr>
        <w:rPr>
          <w:rFonts w:eastAsiaTheme="minorEastAsia"/>
        </w:rPr>
      </w:pPr>
      <w:r>
        <w:t xml:space="preserve">Since it a transient solution, convergence takes a lot of iteration. </w:t>
      </w:r>
      <w:r w:rsidR="001B541E">
        <w:t xml:space="preserve">Figure 4 illustrates the error distribution </w:t>
      </w:r>
      <w:r w:rsidR="009D51CB">
        <w:t xml:space="preserve">at each iteration. It takes almost a hundred thousand iteration for residual error to go below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="009D51CB">
        <w:rPr>
          <w:rFonts w:eastAsiaTheme="minorEastAsia"/>
        </w:rPr>
        <w:t xml:space="preserve"> . </w:t>
      </w:r>
      <w:r w:rsidR="00F503AA">
        <w:rPr>
          <w:rFonts w:eastAsiaTheme="minorEastAsia"/>
        </w:rPr>
        <w:t>Also,</w:t>
      </w:r>
      <w:r w:rsidR="009D51CB">
        <w:rPr>
          <w:rFonts w:eastAsiaTheme="minorEastAsia"/>
        </w:rPr>
        <w:t xml:space="preserve"> toward the end of iterations error magnitude starts to fluctuate due to added up round-off errors. </w:t>
      </w:r>
      <w:r w:rsidR="00F503AA">
        <w:rPr>
          <w:rFonts w:eastAsiaTheme="minorEastAsia"/>
        </w:rPr>
        <w:t>O</w:t>
      </w:r>
      <w:r w:rsidR="009D51CB">
        <w:rPr>
          <w:rFonts w:eastAsiaTheme="minorEastAsia"/>
        </w:rPr>
        <w:t xml:space="preserve">ne hundred thousand iterations </w:t>
      </w:r>
      <w:proofErr w:type="gramStart"/>
      <w:r w:rsidR="00F503AA">
        <w:rPr>
          <w:rFonts w:eastAsiaTheme="minorEastAsia"/>
        </w:rPr>
        <w:t>is</w:t>
      </w:r>
      <w:proofErr w:type="gramEnd"/>
      <w:r w:rsidR="00F503AA">
        <w:rPr>
          <w:rFonts w:eastAsiaTheme="minorEastAsia"/>
        </w:rPr>
        <w:t xml:space="preserve"> a sweet spot that gives enough accuracy before solution blows up due to numerical errors. </w:t>
      </w:r>
    </w:p>
    <w:p w14:paraId="1E5862F1" w14:textId="77777777" w:rsidR="00F503AA" w:rsidRDefault="00F503AA" w:rsidP="006145C4">
      <w:pPr>
        <w:rPr>
          <w:rFonts w:eastAsiaTheme="minorEastAsia"/>
        </w:rPr>
      </w:pPr>
    </w:p>
    <w:p w14:paraId="3FD86C73" w14:textId="77777777" w:rsidR="00094CFD" w:rsidRDefault="00094CFD" w:rsidP="006145C4">
      <w:pPr>
        <w:rPr>
          <w:rFonts w:eastAsiaTheme="minorEastAsi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72"/>
      </w:tblGrid>
      <w:tr w:rsidR="00DB7852" w14:paraId="6A379C4A" w14:textId="77777777" w:rsidTr="00B60DDF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6CC55AC1" w14:textId="77777777" w:rsidR="00DB7852" w:rsidRDefault="00DB7852" w:rsidP="00B60DDF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D29EC1" wp14:editId="7D214C78">
                  <wp:extent cx="5760720" cy="3438525"/>
                  <wp:effectExtent l="0" t="0" r="0" b="9525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852" w14:paraId="5D637C6C" w14:textId="77777777" w:rsidTr="00B60DDF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</w:tcPr>
          <w:p w14:paraId="7273BE96" w14:textId="77777777" w:rsidR="00DB7852" w:rsidRDefault="00B60DDF" w:rsidP="00B60D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Figure 5: Diffusion number variation </w:t>
            </w:r>
            <w:proofErr w:type="spellStart"/>
            <w:r>
              <w:rPr>
                <w:rFonts w:eastAsiaTheme="minorEastAsia"/>
              </w:rPr>
              <w:t>w.r.t.</w:t>
            </w:r>
            <w:proofErr w:type="spellEnd"/>
            <w:r>
              <w:rPr>
                <w:rFonts w:eastAsiaTheme="minorEastAsia"/>
              </w:rPr>
              <w:t xml:space="preserve"> y+</w:t>
            </w:r>
          </w:p>
        </w:tc>
      </w:tr>
    </w:tbl>
    <w:p w14:paraId="4CA925DB" w14:textId="77777777" w:rsidR="00094CFD" w:rsidRDefault="00094CFD" w:rsidP="006145C4">
      <w:pPr>
        <w:rPr>
          <w:rFonts w:eastAsiaTheme="minorEastAsia"/>
        </w:rPr>
      </w:pPr>
    </w:p>
    <w:p w14:paraId="101E2E9C" w14:textId="77777777" w:rsidR="000063CE" w:rsidRDefault="00B60DDF" w:rsidP="006145C4">
      <w:pPr>
        <w:rPr>
          <w:rFonts w:eastAsiaTheme="minorEastAsia"/>
        </w:rPr>
      </w:pPr>
      <w:r>
        <w:rPr>
          <w:rFonts w:eastAsiaTheme="minorEastAsia"/>
        </w:rPr>
        <w:t xml:space="preserve">To ensure stability of the solution we must choose </w:t>
      </w:r>
      <w:r w:rsidR="00716176">
        <w:rPr>
          <w:rFonts w:eastAsiaTheme="minorEastAsia"/>
        </w:rPr>
        <w:t xml:space="preserve">diffusion number less than 0.5. From the definition of diffusion number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αΔt</m:t>
            </m:r>
          </m:num>
          <m:den>
            <m:r>
              <w:rPr>
                <w:rFonts w:ascii="Cambria Math" w:eastAsiaTheme="minorEastAsia" w:hAnsi="Cambria Math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16176">
        <w:rPr>
          <w:rFonts w:eastAsiaTheme="minorEastAsia"/>
        </w:rPr>
        <w:t xml:space="preserve">. Stability condition depends on the mesh size. </w:t>
      </w:r>
      <w:r w:rsidR="00D56B10">
        <w:rPr>
          <w:rFonts w:eastAsiaTheme="minorEastAsia"/>
        </w:rPr>
        <w:t xml:space="preserve">As seen from figure 5 the biggest diffusion number is at the first grid point where the mesh is most refined. In other </w:t>
      </w:r>
      <w:r w:rsidR="00760C36">
        <w:rPr>
          <w:rFonts w:eastAsiaTheme="minorEastAsia"/>
        </w:rPr>
        <w:t>words,</w:t>
      </w:r>
      <w:r w:rsidR="00D56B1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Δx</m:t>
        </m:r>
      </m:oMath>
      <w:r w:rsidR="00D56B10">
        <w:rPr>
          <w:rFonts w:eastAsiaTheme="minorEastAsia"/>
        </w:rPr>
        <w:t xml:space="preserve"> is smallest. It is the critical point </w:t>
      </w:r>
      <w:r w:rsidR="00760C36">
        <w:rPr>
          <w:rFonts w:eastAsiaTheme="minorEastAsia"/>
        </w:rPr>
        <w:t>where the biggest times step</w:t>
      </w:r>
      <w:r w:rsidR="00D56B10">
        <w:rPr>
          <w:rFonts w:eastAsiaTheme="minorEastAsia"/>
        </w:rPr>
        <w:t xml:space="preserve"> </w:t>
      </w:r>
      <w:r w:rsidR="00760C36">
        <w:rPr>
          <w:rFonts w:eastAsiaTheme="minorEastAsia"/>
        </w:rPr>
        <w:t xml:space="preserve">is to be determined. </w:t>
      </w:r>
      <w:r w:rsidR="007F5455">
        <w:rPr>
          <w:rFonts w:eastAsiaTheme="minorEastAsia"/>
        </w:rPr>
        <w:t>This also means, we</w:t>
      </w:r>
      <w:r w:rsidR="00760C36">
        <w:rPr>
          <w:rFonts w:eastAsiaTheme="minorEastAsia"/>
        </w:rPr>
        <w:t xml:space="preserve"> don’t have to use same time step across the solution domain. Bigger time steps could be taken where the</w:t>
      </w:r>
      <w:r w:rsidR="000063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Δx</m:t>
        </m:r>
      </m:oMath>
      <w:r w:rsidR="000063CE">
        <w:rPr>
          <w:rFonts w:eastAsiaTheme="minorEastAsia"/>
        </w:rPr>
        <w:t xml:space="preserve"> is larger and reach convergence faster.</w:t>
      </w:r>
    </w:p>
    <w:p w14:paraId="70EEC74C" w14:textId="77777777" w:rsidR="00B60DDF" w:rsidRDefault="00760C36" w:rsidP="006145C4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503AA" w14:paraId="7E759ADC" w14:textId="77777777" w:rsidTr="00094CFD">
        <w:tc>
          <w:tcPr>
            <w:tcW w:w="9062" w:type="dxa"/>
          </w:tcPr>
          <w:p w14:paraId="1360AA65" w14:textId="77777777" w:rsidR="00F503AA" w:rsidRDefault="00094CFD" w:rsidP="006145C4">
            <w:r>
              <w:rPr>
                <w:noProof/>
              </w:rPr>
              <w:lastRenderedPageBreak/>
              <w:drawing>
                <wp:inline distT="0" distB="0" distL="0" distR="0" wp14:anchorId="2C90F07A" wp14:editId="4F664B58">
                  <wp:extent cx="5760720" cy="3438525"/>
                  <wp:effectExtent l="0" t="0" r="0" b="9525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3AA" w14:paraId="527CA9D9" w14:textId="77777777" w:rsidTr="00094CFD">
        <w:tc>
          <w:tcPr>
            <w:tcW w:w="9062" w:type="dxa"/>
          </w:tcPr>
          <w:p w14:paraId="00C2F6A4" w14:textId="77777777" w:rsidR="00F503AA" w:rsidRDefault="00F503AA" w:rsidP="00094CFD">
            <w:pPr>
              <w:jc w:val="center"/>
            </w:pPr>
            <w:r>
              <w:t>F</w:t>
            </w:r>
            <w:r w:rsidR="00094CFD">
              <w:t xml:space="preserve">igure </w:t>
            </w:r>
            <w:r w:rsidR="00B60DDF">
              <w:t>6</w:t>
            </w:r>
            <w:r w:rsidR="00094CFD">
              <w:t>: Ratio of turbulent viscosity to kinematic viscosity along y</w:t>
            </w:r>
          </w:p>
        </w:tc>
      </w:tr>
      <w:tr w:rsidR="00B60DDF" w14:paraId="1C99FF56" w14:textId="77777777" w:rsidTr="00094CFD">
        <w:tc>
          <w:tcPr>
            <w:tcW w:w="9062" w:type="dxa"/>
          </w:tcPr>
          <w:p w14:paraId="138CD37C" w14:textId="77777777" w:rsidR="00B60DDF" w:rsidRDefault="00B60DDF" w:rsidP="00094CFD">
            <w:pPr>
              <w:jc w:val="center"/>
            </w:pPr>
          </w:p>
        </w:tc>
      </w:tr>
    </w:tbl>
    <w:p w14:paraId="5AE53E10" w14:textId="77777777" w:rsidR="00F503AA" w:rsidRDefault="00094CFD" w:rsidP="006145C4">
      <w:r>
        <w:t xml:space="preserve">Figure 5 shows the distribution </w:t>
      </w:r>
      <w:r w:rsidR="00BE3F15">
        <w:t xml:space="preserve">of turbulent viscosity. The grid is refined enough that first grid point is in viscous sublayer which means kinematic viscosity is dominant. </w:t>
      </w:r>
      <w:r w:rsidR="00BA15D1">
        <w:t>On the contrary, away from the wall turbulent viscosity becomes dominant quickly. The reason behind this behavior is mixing length theory</w:t>
      </w:r>
      <w:r w:rsidR="00DB7852">
        <w:t xml:space="preserve"> which gives accurate results when first grid point is in the viscous sublayer. </w:t>
      </w:r>
    </w:p>
    <w:p w14:paraId="278AD204" w14:textId="77777777" w:rsidR="00603234" w:rsidRDefault="00603234" w:rsidP="006145C4"/>
    <w:tbl>
      <w:tblPr>
        <w:tblW w:w="8217" w:type="dxa"/>
        <w:jc w:val="center"/>
        <w:tblLook w:val="04A0" w:firstRow="1" w:lastRow="0" w:firstColumn="1" w:lastColumn="0" w:noHBand="0" w:noVBand="1"/>
      </w:tblPr>
      <w:tblGrid>
        <w:gridCol w:w="1240"/>
        <w:gridCol w:w="1460"/>
        <w:gridCol w:w="1360"/>
        <w:gridCol w:w="1500"/>
        <w:gridCol w:w="1381"/>
        <w:gridCol w:w="1276"/>
      </w:tblGrid>
      <w:tr w:rsidR="0030172D" w:rsidRPr="0030172D" w14:paraId="5EEB616A" w14:textId="77777777" w:rsidTr="004C675A">
        <w:trPr>
          <w:trHeight w:val="1170"/>
          <w:jc w:val="center"/>
        </w:trPr>
        <w:tc>
          <w:tcPr>
            <w:tcW w:w="12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13A7B401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Discharge (m^3/s)</w:t>
            </w:r>
          </w:p>
        </w:tc>
        <w:tc>
          <w:tcPr>
            <w:tcW w:w="14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23B147F5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Average Velocity (m/s)</w:t>
            </w:r>
          </w:p>
        </w:tc>
        <w:tc>
          <w:tcPr>
            <w:tcW w:w="136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63224151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Reynolds Number</w:t>
            </w:r>
          </w:p>
        </w:tc>
        <w:tc>
          <w:tcPr>
            <w:tcW w:w="150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3430ACEC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Swamee-Jain Friction Factor(</w:t>
            </w:r>
            <w:proofErr w:type="spellStart"/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fm</w:t>
            </w:r>
            <w:proofErr w:type="spellEnd"/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381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center"/>
            <w:hideMark/>
          </w:tcPr>
          <w:p w14:paraId="4A66B42C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Darcy's Friction Factor(</w:t>
            </w:r>
            <w:proofErr w:type="spellStart"/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fd</w:t>
            </w:r>
            <w:proofErr w:type="spellEnd"/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)</w:t>
            </w:r>
          </w:p>
        </w:tc>
        <w:tc>
          <w:tcPr>
            <w:tcW w:w="1276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center"/>
            <w:hideMark/>
          </w:tcPr>
          <w:p w14:paraId="611ADF0A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Error %</w:t>
            </w:r>
          </w:p>
        </w:tc>
      </w:tr>
      <w:tr w:rsidR="0030172D" w:rsidRPr="0030172D" w14:paraId="3C52AF42" w14:textId="77777777" w:rsidTr="004C675A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07051719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1.3387E-02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6953C9A9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1.7039E+00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4E6C3F58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1.7039E+05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29C702D7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1.6028E-02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2C4ACD9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1.5966E-02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vAlign w:val="bottom"/>
            <w:hideMark/>
          </w:tcPr>
          <w:p w14:paraId="5E27EA41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30172D">
              <w:rPr>
                <w:rFonts w:ascii="Calibri" w:eastAsia="Times New Roman" w:hAnsi="Calibri" w:cs="Calibri"/>
                <w:b/>
                <w:bCs/>
                <w:color w:val="3F3F3F"/>
              </w:rPr>
              <w:t>3.9016E-01</w:t>
            </w:r>
          </w:p>
        </w:tc>
      </w:tr>
      <w:tr w:rsidR="0030172D" w:rsidRPr="0030172D" w14:paraId="49900B22" w14:textId="77777777" w:rsidTr="004C675A">
        <w:trPr>
          <w:trHeight w:val="300"/>
          <w:jc w:val="center"/>
        </w:trPr>
        <w:tc>
          <w:tcPr>
            <w:tcW w:w="8217" w:type="dxa"/>
            <w:gridSpan w:val="6"/>
            <w:tcBorders>
              <w:top w:val="single" w:sz="4" w:space="0" w:color="B2B2B2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432E" w14:textId="77777777" w:rsidR="0030172D" w:rsidRPr="0030172D" w:rsidRDefault="0030172D" w:rsidP="003017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172D">
              <w:rPr>
                <w:rFonts w:ascii="Calibri" w:eastAsia="Times New Roman" w:hAnsi="Calibri" w:cs="Calibri"/>
                <w:color w:val="000000"/>
              </w:rPr>
              <w:t>Table 1: Calculated Results</w:t>
            </w:r>
          </w:p>
        </w:tc>
      </w:tr>
    </w:tbl>
    <w:p w14:paraId="360805DF" w14:textId="77777777" w:rsidR="00DB7852" w:rsidRDefault="00DB7852" w:rsidP="006145C4"/>
    <w:p w14:paraId="6CD612C7" w14:textId="77777777" w:rsidR="00646B2C" w:rsidRDefault="002747F2" w:rsidP="006145C4">
      <w:r>
        <w:t xml:space="preserve">Swamee-Jain formula is valid for </w:t>
      </w:r>
      <m:oMath>
        <m:r>
          <w:rPr>
            <w:rFonts w:ascii="Cambria Math" w:hAnsi="Cambria Math"/>
          </w:rPr>
          <m:t>5000&lt;Re&lt;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. With resultant Re we can use this formula. </w:t>
      </w:r>
      <w:r w:rsidR="00646B2C">
        <w:t>Error between experimental friction factor and calculated one is only 3.9%. Considering</w:t>
      </w:r>
      <w:r w:rsidR="003F1B7B">
        <w:t xml:space="preserve"> experimental data</w:t>
      </w:r>
      <w:r w:rsidR="00A33394">
        <w:t xml:space="preserve"> reflects real life results and </w:t>
      </w:r>
      <w:r w:rsidR="00646B2C">
        <w:t>all the assumptions</w:t>
      </w:r>
      <w:r w:rsidR="00A33394">
        <w:t xml:space="preserve"> done,</w:t>
      </w:r>
      <w:r w:rsidR="00646B2C">
        <w:t xml:space="preserve"> it could be said that mixing length theory gives very accurate results. </w:t>
      </w:r>
      <w:r w:rsidR="00A33394">
        <w:t xml:space="preserve">To improve </w:t>
      </w:r>
      <w:r w:rsidR="008A1274">
        <w:t>results,</w:t>
      </w:r>
      <w:r w:rsidR="00A33394">
        <w:t xml:space="preserve"> we may go to y+ 1 and perhaps use different turbulence modelling. </w:t>
      </w:r>
    </w:p>
    <w:p w14:paraId="6B9B432B" w14:textId="77777777" w:rsidR="008A1274" w:rsidRDefault="008A1274" w:rsidP="006145C4"/>
    <w:p w14:paraId="3E6CB199" w14:textId="77777777" w:rsidR="008A1274" w:rsidRDefault="008A1274" w:rsidP="006145C4"/>
    <w:p w14:paraId="6AE6007D" w14:textId="77777777" w:rsidR="008A1274" w:rsidRDefault="008A1274" w:rsidP="006145C4"/>
    <w:p w14:paraId="14ADA74F" w14:textId="77777777" w:rsidR="008A1274" w:rsidRDefault="008A1274" w:rsidP="006145C4"/>
    <w:p w14:paraId="64F84AC1" w14:textId="77777777" w:rsidR="008A1274" w:rsidRDefault="008A1274" w:rsidP="006145C4"/>
    <w:p w14:paraId="2458ABC7" w14:textId="77777777" w:rsidR="008A1274" w:rsidRDefault="008A1274" w:rsidP="008A1274">
      <w:pPr>
        <w:pStyle w:val="Balk1"/>
      </w:pPr>
      <w:r>
        <w:lastRenderedPageBreak/>
        <w:t>Program Listing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4C0AF504" w14:textId="77777777" w:rsidTr="008A1274">
        <w:tc>
          <w:tcPr>
            <w:tcW w:w="9062" w:type="dxa"/>
          </w:tcPr>
          <w:p w14:paraId="78C2A6B7" w14:textId="77777777" w:rsidR="008A1274" w:rsidRDefault="008A1274" w:rsidP="008A1274">
            <w:r>
              <w:tab/>
              <w:t xml:space="preserve">  program </w:t>
            </w:r>
            <w:proofErr w:type="spellStart"/>
            <w:r>
              <w:t>TurbulentPipeFlow</w:t>
            </w:r>
            <w:proofErr w:type="spellEnd"/>
          </w:p>
          <w:p w14:paraId="5E82A7E0" w14:textId="77777777" w:rsidR="006B2E19" w:rsidRDefault="006B2E19" w:rsidP="008A1274">
            <w:proofErr w:type="gramStart"/>
            <w:r>
              <w:t>c..</w:t>
            </w:r>
            <w:proofErr w:type="gramEnd"/>
            <w:r>
              <w:t xml:space="preserve"> Taha Yaşar Demir /1881978</w:t>
            </w:r>
          </w:p>
          <w:p w14:paraId="556F1DB5" w14:textId="77777777" w:rsidR="006B2E19" w:rsidRDefault="006B2E19" w:rsidP="008A1274">
            <w:proofErr w:type="gramStart"/>
            <w:r>
              <w:t>c..</w:t>
            </w:r>
            <w:proofErr w:type="gramEnd"/>
            <w:r>
              <w:t xml:space="preserve"> CE-580 / homework #4</w:t>
            </w:r>
          </w:p>
          <w:p w14:paraId="22D380B9" w14:textId="77777777" w:rsidR="008A1274" w:rsidRDefault="008A1274" w:rsidP="008A1274">
            <w:r>
              <w:tab/>
              <w:t xml:space="preserve">  parameter (mx=31)</w:t>
            </w:r>
          </w:p>
          <w:p w14:paraId="26FDF620" w14:textId="77777777" w:rsidR="008A1274" w:rsidRDefault="008A1274" w:rsidP="008A1274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77D7F6F3" w14:textId="77777777" w:rsidR="008A1274" w:rsidRDefault="008A1274" w:rsidP="008A1274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3329B380" w14:textId="77777777" w:rsidR="008A1274" w:rsidRDefault="008A1274" w:rsidP="008A1274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61D80CA4" w14:textId="77777777" w:rsidR="008A1274" w:rsidRDefault="008A1274" w:rsidP="008A1274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3869D2EF" w14:textId="77777777" w:rsidR="008A1274" w:rsidRDefault="008A1274" w:rsidP="008A1274">
            <w:r>
              <w:tab/>
              <w:t xml:space="preserve">  common/error/</w:t>
            </w:r>
            <w:proofErr w:type="spellStart"/>
            <w:r>
              <w:t>u_old</w:t>
            </w:r>
            <w:proofErr w:type="spellEnd"/>
            <w:r>
              <w:t>(mx</w:t>
            </w:r>
            <w:proofErr w:type="gramStart"/>
            <w:r>
              <w:t>),</w:t>
            </w:r>
            <w:proofErr w:type="spellStart"/>
            <w:r>
              <w:t>rel</w:t>
            </w:r>
            <w:proofErr w:type="gramEnd"/>
            <w:r>
              <w:t>_err,iteration</w:t>
            </w:r>
            <w:proofErr w:type="spellEnd"/>
          </w:p>
          <w:p w14:paraId="4ECDEF1E" w14:textId="77777777" w:rsidR="008A1274" w:rsidRDefault="008A1274" w:rsidP="008A1274"/>
          <w:p w14:paraId="4D5B3900" w14:textId="77777777" w:rsidR="008A1274" w:rsidRDefault="008A1274" w:rsidP="008A1274">
            <w:r>
              <w:tab/>
              <w:t xml:space="preserve">  open(</w:t>
            </w:r>
            <w:proofErr w:type="gramStart"/>
            <w:r>
              <w:t>11,file</w:t>
            </w:r>
            <w:proofErr w:type="gramEnd"/>
            <w:r>
              <w:t>='yplus.dat')</w:t>
            </w:r>
          </w:p>
          <w:p w14:paraId="3FA68C71" w14:textId="77777777" w:rsidR="008A1274" w:rsidRDefault="008A1274" w:rsidP="008A1274">
            <w:r>
              <w:tab/>
              <w:t xml:space="preserve">  open(</w:t>
            </w:r>
            <w:proofErr w:type="gramStart"/>
            <w:r>
              <w:t>22,file</w:t>
            </w:r>
            <w:proofErr w:type="gramEnd"/>
            <w:r>
              <w:t>='error.dat')</w:t>
            </w:r>
          </w:p>
          <w:p w14:paraId="7366A3EA" w14:textId="77777777" w:rsidR="008A1274" w:rsidRDefault="008A1274" w:rsidP="008A1274">
            <w:r>
              <w:tab/>
              <w:t xml:space="preserve">  open(</w:t>
            </w:r>
            <w:proofErr w:type="gramStart"/>
            <w:r>
              <w:t>33,file</w:t>
            </w:r>
            <w:proofErr w:type="gramEnd"/>
            <w:r>
              <w:t>='difno.dat')</w:t>
            </w:r>
          </w:p>
          <w:p w14:paraId="43AB322E" w14:textId="77777777" w:rsidR="008A1274" w:rsidRDefault="008A1274" w:rsidP="008A1274">
            <w:r>
              <w:tab/>
              <w:t xml:space="preserve">  open(</w:t>
            </w:r>
            <w:proofErr w:type="gramStart"/>
            <w:r>
              <w:t>44,file</w:t>
            </w:r>
            <w:proofErr w:type="gramEnd"/>
            <w:r>
              <w:t>='turbv.dat')</w:t>
            </w:r>
          </w:p>
          <w:p w14:paraId="19B0F763" w14:textId="77777777" w:rsidR="008A1274" w:rsidRDefault="008A1274" w:rsidP="008A1274">
            <w:r>
              <w:tab/>
              <w:t xml:space="preserve">  open(</w:t>
            </w:r>
            <w:proofErr w:type="gramStart"/>
            <w:r>
              <w:t>55,file</w:t>
            </w:r>
            <w:proofErr w:type="gramEnd"/>
            <w:r>
              <w:t>='loglaw.dat')</w:t>
            </w:r>
          </w:p>
          <w:p w14:paraId="350F614A" w14:textId="77777777" w:rsidR="008A1274" w:rsidRDefault="008A1274" w:rsidP="008A1274"/>
          <w:p w14:paraId="2A1422EF" w14:textId="77777777" w:rsidR="008A1274" w:rsidRDefault="008A1274" w:rsidP="008A1274">
            <w:r>
              <w:tab/>
              <w:t xml:space="preserve">  iteration = 100000</w:t>
            </w:r>
          </w:p>
          <w:p w14:paraId="618CF680" w14:textId="77777777" w:rsidR="008A1274" w:rsidRDefault="008A1274" w:rsidP="008A1274"/>
          <w:p w14:paraId="77D977DF" w14:textId="77777777" w:rsidR="008A1274" w:rsidRDefault="008A1274" w:rsidP="008A1274">
            <w:r>
              <w:tab/>
              <w:t xml:space="preserve">  call </w:t>
            </w:r>
            <w:proofErr w:type="spellStart"/>
            <w:r>
              <w:t>init</w:t>
            </w:r>
            <w:proofErr w:type="spellEnd"/>
          </w:p>
          <w:p w14:paraId="6CD88B03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u(</w:t>
            </w:r>
            <w:proofErr w:type="gramEnd"/>
            <w:r>
              <w:t>1) = 0.</w:t>
            </w:r>
          </w:p>
          <w:p w14:paraId="4A59EC99" w14:textId="77777777" w:rsidR="008A1274" w:rsidRDefault="008A1274" w:rsidP="008A1274">
            <w:r>
              <w:tab/>
              <w:t xml:space="preserve">  u(N) = </w:t>
            </w:r>
            <w:proofErr w:type="spellStart"/>
            <w:r>
              <w:t>u_max</w:t>
            </w:r>
            <w:proofErr w:type="spellEnd"/>
          </w:p>
          <w:p w14:paraId="76D682D2" w14:textId="77777777" w:rsidR="008A1274" w:rsidRDefault="008A1274" w:rsidP="008A1274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1,iteration</w:t>
            </w:r>
            <w:proofErr w:type="gramEnd"/>
          </w:p>
          <w:p w14:paraId="1E6598F1" w14:textId="77777777" w:rsidR="008A1274" w:rsidRDefault="008A1274" w:rsidP="008A1274">
            <w:r>
              <w:tab/>
              <w:t xml:space="preserve">  </w:t>
            </w:r>
            <w:r>
              <w:tab/>
              <w:t>call stress</w:t>
            </w:r>
          </w:p>
          <w:p w14:paraId="3AA929B2" w14:textId="77777777" w:rsidR="008A1274" w:rsidRDefault="008A1274" w:rsidP="008A1274">
            <w:r>
              <w:tab/>
              <w:t xml:space="preserve">  </w:t>
            </w:r>
            <w:r>
              <w:tab/>
              <w:t>call coefficients</w:t>
            </w:r>
          </w:p>
          <w:p w14:paraId="06B16AD5" w14:textId="77777777" w:rsidR="008A1274" w:rsidRDefault="008A1274" w:rsidP="008A1274">
            <w:r>
              <w:tab/>
              <w:t xml:space="preserve">  </w:t>
            </w:r>
            <w:r>
              <w:tab/>
              <w:t>call update</w:t>
            </w:r>
          </w:p>
          <w:p w14:paraId="5F5C26B3" w14:textId="77777777" w:rsidR="008A1274" w:rsidRDefault="008A1274" w:rsidP="008A1274">
            <w:r>
              <w:tab/>
              <w:t xml:space="preserve">  </w:t>
            </w:r>
            <w:r>
              <w:tab/>
              <w:t>if (i.gt.1) then</w:t>
            </w:r>
          </w:p>
          <w:p w14:paraId="6D457924" w14:textId="77777777" w:rsidR="008A1274" w:rsidRDefault="008A1274" w:rsidP="008A1274">
            <w:r>
              <w:tab/>
              <w:t xml:space="preserve">  </w:t>
            </w:r>
            <w:r>
              <w:tab/>
            </w:r>
            <w:r>
              <w:tab/>
              <w:t xml:space="preserve">call </w:t>
            </w:r>
            <w:proofErr w:type="spellStart"/>
            <w:r>
              <w:t>error_calc</w:t>
            </w:r>
            <w:proofErr w:type="spellEnd"/>
            <w:r>
              <w:t>(test)</w:t>
            </w:r>
          </w:p>
          <w:p w14:paraId="1D454B4C" w14:textId="77777777" w:rsidR="008A1274" w:rsidRDefault="008A1274" w:rsidP="008A1274">
            <w:r>
              <w:tab/>
              <w:t xml:space="preserve">  </w:t>
            </w:r>
            <w:r>
              <w:tab/>
            </w:r>
            <w:r>
              <w:tab/>
              <w:t>call output(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66667C6" w14:textId="77777777" w:rsidR="008A1274" w:rsidRDefault="008A1274" w:rsidP="008A1274">
            <w:r>
              <w:tab/>
              <w:t xml:space="preserve">  </w:t>
            </w:r>
            <w:r>
              <w:tab/>
              <w:t>endif</w:t>
            </w:r>
          </w:p>
          <w:p w14:paraId="21A7BD25" w14:textId="77777777" w:rsidR="008A1274" w:rsidRDefault="008A1274" w:rsidP="008A1274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3B100058" w14:textId="77777777" w:rsidR="008A1274" w:rsidRDefault="008A1274" w:rsidP="008A1274"/>
          <w:p w14:paraId="6FEA09E1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close(</w:t>
            </w:r>
            <w:proofErr w:type="gramEnd"/>
            <w:r>
              <w:t>11)</w:t>
            </w:r>
          </w:p>
          <w:p w14:paraId="0089FBBF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close(</w:t>
            </w:r>
            <w:proofErr w:type="gramEnd"/>
            <w:r>
              <w:t>22)</w:t>
            </w:r>
          </w:p>
          <w:p w14:paraId="488B7D5E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close(</w:t>
            </w:r>
            <w:proofErr w:type="gramEnd"/>
            <w:r>
              <w:t>33)</w:t>
            </w:r>
          </w:p>
          <w:p w14:paraId="2A5554B8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close(</w:t>
            </w:r>
            <w:proofErr w:type="gramEnd"/>
            <w:r>
              <w:t>44)</w:t>
            </w:r>
          </w:p>
          <w:p w14:paraId="269FE66B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close(</w:t>
            </w:r>
            <w:proofErr w:type="gramEnd"/>
            <w:r>
              <w:t>55)</w:t>
            </w:r>
          </w:p>
          <w:p w14:paraId="5F576CF6" w14:textId="77777777" w:rsidR="008A1274" w:rsidRDefault="008A1274" w:rsidP="008A1274"/>
          <w:p w14:paraId="37FC0E42" w14:textId="77777777" w:rsidR="008A1274" w:rsidRDefault="008A1274" w:rsidP="008A1274">
            <w:r>
              <w:tab/>
              <w:t xml:space="preserve">  stop</w:t>
            </w:r>
          </w:p>
          <w:p w14:paraId="5BBBBB3D" w14:textId="77777777" w:rsidR="008A1274" w:rsidRDefault="008A1274" w:rsidP="008A1274">
            <w:r>
              <w:tab/>
              <w:t xml:space="preserve">  end</w:t>
            </w:r>
          </w:p>
        </w:tc>
      </w:tr>
      <w:tr w:rsidR="008A1274" w14:paraId="05CFE42E" w14:textId="77777777" w:rsidTr="008A1274">
        <w:tc>
          <w:tcPr>
            <w:tcW w:w="9062" w:type="dxa"/>
          </w:tcPr>
          <w:p w14:paraId="5B667CD5" w14:textId="77777777" w:rsidR="008A1274" w:rsidRDefault="008A1274" w:rsidP="008A1274">
            <w:pPr>
              <w:jc w:val="center"/>
            </w:pPr>
            <w:r>
              <w:t>Main Program</w:t>
            </w:r>
          </w:p>
        </w:tc>
      </w:tr>
    </w:tbl>
    <w:p w14:paraId="1371624D" w14:textId="77777777" w:rsidR="008A1274" w:rsidRDefault="008A1274" w:rsidP="008A1274"/>
    <w:p w14:paraId="7FD4D02D" w14:textId="77777777" w:rsidR="008A1274" w:rsidRDefault="008A1274" w:rsidP="008A1274"/>
    <w:p w14:paraId="224354FF" w14:textId="77777777" w:rsidR="008A1274" w:rsidRDefault="008A1274" w:rsidP="008A1274"/>
    <w:p w14:paraId="0C207DDA" w14:textId="77777777" w:rsidR="008A1274" w:rsidRDefault="008A1274" w:rsidP="008A1274"/>
    <w:p w14:paraId="5588C50C" w14:textId="77777777" w:rsidR="008A1274" w:rsidRDefault="008A1274" w:rsidP="008A1274"/>
    <w:p w14:paraId="7AFC47AE" w14:textId="77777777" w:rsidR="008A1274" w:rsidRDefault="008A1274" w:rsidP="008A1274"/>
    <w:p w14:paraId="3B56D4C0" w14:textId="77777777" w:rsidR="008A1274" w:rsidRDefault="008A1274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63ADFB89" w14:textId="77777777" w:rsidTr="004507C1">
        <w:tc>
          <w:tcPr>
            <w:tcW w:w="9062" w:type="dxa"/>
          </w:tcPr>
          <w:p w14:paraId="0D2C8B04" w14:textId="77777777" w:rsidR="008A1274" w:rsidRDefault="008A1274" w:rsidP="008A1274">
            <w:r>
              <w:tab/>
              <w:t xml:space="preserve">  subroutine </w:t>
            </w:r>
            <w:proofErr w:type="spellStart"/>
            <w:r>
              <w:t>init</w:t>
            </w:r>
            <w:proofErr w:type="spellEnd"/>
          </w:p>
          <w:p w14:paraId="00DDD3F3" w14:textId="77777777" w:rsidR="008A1274" w:rsidRDefault="008A1274" w:rsidP="008A1274">
            <w:r>
              <w:tab/>
              <w:t xml:space="preserve">  parameter (mx=31)</w:t>
            </w:r>
          </w:p>
          <w:p w14:paraId="5918CD4B" w14:textId="77777777" w:rsidR="008A1274" w:rsidRDefault="008A1274" w:rsidP="008A1274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2788A30C" w14:textId="77777777" w:rsidR="008A1274" w:rsidRDefault="008A1274" w:rsidP="008A1274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3FE3B869" w14:textId="77777777" w:rsidR="008A1274" w:rsidRDefault="008A1274" w:rsidP="008A1274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1E265EB3" w14:textId="77777777" w:rsidR="008A1274" w:rsidRDefault="008A1274" w:rsidP="008A1274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410BC89A" w14:textId="77777777" w:rsidR="008A1274" w:rsidRDefault="008A1274" w:rsidP="008A1274">
            <w:r>
              <w:tab/>
              <w:t xml:space="preserve">  common/error/</w:t>
            </w:r>
            <w:proofErr w:type="spellStart"/>
            <w:r>
              <w:t>u_old</w:t>
            </w:r>
            <w:proofErr w:type="spellEnd"/>
            <w:r>
              <w:t>(mx</w:t>
            </w:r>
            <w:proofErr w:type="gramStart"/>
            <w:r>
              <w:t>),</w:t>
            </w:r>
            <w:proofErr w:type="spellStart"/>
            <w:r>
              <w:t>rel</w:t>
            </w:r>
            <w:proofErr w:type="gramEnd"/>
            <w:r>
              <w:t>_err,iteration</w:t>
            </w:r>
            <w:proofErr w:type="spellEnd"/>
          </w:p>
          <w:p w14:paraId="7C1B9209" w14:textId="77777777" w:rsidR="008A1274" w:rsidRDefault="008A1274" w:rsidP="008A1274"/>
          <w:p w14:paraId="48BE5828" w14:textId="77777777" w:rsidR="008A1274" w:rsidRDefault="008A1274" w:rsidP="008A1274">
            <w:r>
              <w:tab/>
              <w:t xml:space="preserve">  </w:t>
            </w:r>
            <w:proofErr w:type="spellStart"/>
            <w:r>
              <w:t>u_max</w:t>
            </w:r>
            <w:proofErr w:type="spellEnd"/>
            <w:r>
              <w:t xml:space="preserve"> = 2.</w:t>
            </w:r>
          </w:p>
          <w:p w14:paraId="4948DE28" w14:textId="77777777" w:rsidR="008A1274" w:rsidRDefault="008A1274" w:rsidP="008A1274">
            <w:r>
              <w:tab/>
              <w:t xml:space="preserve">  vis   = 1E-6</w:t>
            </w:r>
          </w:p>
          <w:p w14:paraId="0B7F8664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Beta  =</w:t>
            </w:r>
            <w:proofErr w:type="gramEnd"/>
            <w:r>
              <w:t xml:space="preserve"> 0.82</w:t>
            </w:r>
          </w:p>
          <w:p w14:paraId="36536659" w14:textId="77777777" w:rsidR="008A1274" w:rsidRDefault="008A1274" w:rsidP="008A1274">
            <w:r>
              <w:tab/>
              <w:t xml:space="preserve">  rho   = 1000.</w:t>
            </w:r>
          </w:p>
          <w:p w14:paraId="388A2AC4" w14:textId="77777777" w:rsidR="008A1274" w:rsidRDefault="008A1274" w:rsidP="008A1274">
            <w:r>
              <w:tab/>
              <w:t xml:space="preserve">  Rad   = 0.05</w:t>
            </w:r>
          </w:p>
          <w:p w14:paraId="27977127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Beta  =</w:t>
            </w:r>
            <w:proofErr w:type="gramEnd"/>
            <w:r>
              <w:t xml:space="preserve"> 0.82</w:t>
            </w:r>
          </w:p>
          <w:p w14:paraId="77DCB7BC" w14:textId="77777777" w:rsidR="008A1274" w:rsidRDefault="008A1274" w:rsidP="008A1274">
            <w:r>
              <w:tab/>
              <w:t xml:space="preserve">  N     = mx</w:t>
            </w:r>
          </w:p>
          <w:p w14:paraId="6981ADF1" w14:textId="77777777" w:rsidR="008A1274" w:rsidRDefault="008A1274" w:rsidP="008A1274">
            <w:r>
              <w:tab/>
              <w:t xml:space="preserve">  dT    = 3.5E-4</w:t>
            </w:r>
          </w:p>
          <w:p w14:paraId="2EFAE020" w14:textId="77777777" w:rsidR="008A1274" w:rsidRDefault="008A1274" w:rsidP="008A1274"/>
          <w:p w14:paraId="697502D7" w14:textId="77777777" w:rsidR="008A1274" w:rsidRDefault="008A1274" w:rsidP="008A1274">
            <w:r>
              <w:tab/>
              <w:t xml:space="preserve">  call </w:t>
            </w:r>
            <w:proofErr w:type="spellStart"/>
            <w:r>
              <w:t>makegrid</w:t>
            </w:r>
            <w:proofErr w:type="spellEnd"/>
            <w:r>
              <w:t xml:space="preserve"> </w:t>
            </w:r>
          </w:p>
          <w:p w14:paraId="48FADC6E" w14:textId="77777777" w:rsidR="008A1274" w:rsidRDefault="008A1274" w:rsidP="008A1274">
            <w:r>
              <w:tab/>
              <w:t xml:space="preserve">  call analytic</w:t>
            </w:r>
          </w:p>
          <w:p w14:paraId="5AE73822" w14:textId="77777777" w:rsidR="008A1274" w:rsidRDefault="008A1274" w:rsidP="008A1274"/>
          <w:p w14:paraId="736157D3" w14:textId="77777777" w:rsidR="008A1274" w:rsidRDefault="008A1274" w:rsidP="008A1274"/>
          <w:p w14:paraId="787333EF" w14:textId="77777777" w:rsidR="008A1274" w:rsidRDefault="008A1274" w:rsidP="008A1274">
            <w:r>
              <w:tab/>
              <w:t xml:space="preserve">  return</w:t>
            </w:r>
          </w:p>
          <w:p w14:paraId="769C4272" w14:textId="77777777" w:rsidR="008A1274" w:rsidRDefault="008A1274" w:rsidP="008A1274">
            <w:r>
              <w:tab/>
              <w:t xml:space="preserve">  end</w:t>
            </w:r>
          </w:p>
        </w:tc>
      </w:tr>
      <w:tr w:rsidR="008A1274" w14:paraId="66347B19" w14:textId="77777777" w:rsidTr="004507C1">
        <w:tc>
          <w:tcPr>
            <w:tcW w:w="9062" w:type="dxa"/>
          </w:tcPr>
          <w:p w14:paraId="249794CE" w14:textId="77777777" w:rsidR="008A1274" w:rsidRDefault="008A1274" w:rsidP="008A1274">
            <w:pPr>
              <w:jc w:val="center"/>
            </w:pPr>
            <w:r>
              <w:t xml:space="preserve">Solution </w:t>
            </w:r>
            <w:proofErr w:type="spellStart"/>
            <w:r>
              <w:t>Initializaiton</w:t>
            </w:r>
            <w:proofErr w:type="spellEnd"/>
          </w:p>
        </w:tc>
      </w:tr>
    </w:tbl>
    <w:p w14:paraId="06636D3D" w14:textId="77777777" w:rsidR="008A1274" w:rsidRDefault="008A1274" w:rsidP="008A1274"/>
    <w:p w14:paraId="2F627A01" w14:textId="77777777" w:rsidR="000C4DDD" w:rsidRDefault="000C4DDD" w:rsidP="008A1274"/>
    <w:p w14:paraId="6FEF3EB8" w14:textId="77777777" w:rsidR="000C4DDD" w:rsidRDefault="000C4DDD" w:rsidP="008A1274"/>
    <w:p w14:paraId="48460830" w14:textId="77777777" w:rsidR="000C4DDD" w:rsidRDefault="000C4DDD" w:rsidP="008A1274"/>
    <w:p w14:paraId="41B4F048" w14:textId="77777777" w:rsidR="000C4DDD" w:rsidRDefault="000C4DDD" w:rsidP="008A1274"/>
    <w:p w14:paraId="5572C1A3" w14:textId="77777777" w:rsidR="000C4DDD" w:rsidRDefault="000C4DDD" w:rsidP="008A1274"/>
    <w:p w14:paraId="2E7B6EFF" w14:textId="77777777" w:rsidR="000C4DDD" w:rsidRDefault="000C4DDD" w:rsidP="008A1274"/>
    <w:p w14:paraId="505DEBE0" w14:textId="77777777" w:rsidR="000C4DDD" w:rsidRDefault="000C4DDD" w:rsidP="008A1274"/>
    <w:p w14:paraId="3E2ED5E7" w14:textId="77777777" w:rsidR="000C4DDD" w:rsidRDefault="000C4DDD" w:rsidP="008A1274"/>
    <w:p w14:paraId="25D0DD7B" w14:textId="77777777" w:rsidR="000C4DDD" w:rsidRDefault="000C4DDD" w:rsidP="008A1274"/>
    <w:p w14:paraId="58CD7400" w14:textId="77777777" w:rsidR="000C4DDD" w:rsidRDefault="000C4DDD" w:rsidP="008A1274"/>
    <w:p w14:paraId="5CE8064E" w14:textId="77777777" w:rsidR="000C4DDD" w:rsidRDefault="000C4DDD" w:rsidP="008A1274"/>
    <w:p w14:paraId="4C46C42A" w14:textId="77777777" w:rsidR="000C4DDD" w:rsidRDefault="000C4DDD" w:rsidP="008A1274"/>
    <w:p w14:paraId="51E05354" w14:textId="77777777" w:rsidR="000C4DDD" w:rsidRDefault="000C4DDD" w:rsidP="008A1274"/>
    <w:p w14:paraId="25E98FB7" w14:textId="77777777" w:rsidR="000C4DDD" w:rsidRDefault="000C4DDD" w:rsidP="008A1274"/>
    <w:p w14:paraId="0C3B1CED" w14:textId="77777777" w:rsidR="000C4DDD" w:rsidRDefault="000C4DDD" w:rsidP="008A1274"/>
    <w:p w14:paraId="52D16179" w14:textId="77777777" w:rsidR="000C4DDD" w:rsidRDefault="000C4DDD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5A22DF40" w14:textId="77777777" w:rsidTr="004507C1">
        <w:tc>
          <w:tcPr>
            <w:tcW w:w="9062" w:type="dxa"/>
          </w:tcPr>
          <w:p w14:paraId="459553B2" w14:textId="77777777" w:rsidR="008A1274" w:rsidRDefault="008A1274" w:rsidP="008A1274">
            <w:r>
              <w:tab/>
              <w:t xml:space="preserve">  subroutine </w:t>
            </w:r>
            <w:proofErr w:type="spellStart"/>
            <w:r>
              <w:t>makegrid</w:t>
            </w:r>
            <w:proofErr w:type="spellEnd"/>
          </w:p>
          <w:p w14:paraId="0CB8AD5B" w14:textId="77777777" w:rsidR="008A1274" w:rsidRDefault="008A1274" w:rsidP="008A1274">
            <w:r>
              <w:tab/>
              <w:t xml:space="preserve">  parameter (mx=31)</w:t>
            </w:r>
          </w:p>
          <w:p w14:paraId="23DF3FCC" w14:textId="77777777" w:rsidR="008A1274" w:rsidRDefault="008A1274" w:rsidP="008A1274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469F3061" w14:textId="77777777" w:rsidR="008A1274" w:rsidRDefault="008A1274" w:rsidP="008A1274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640FC6B6" w14:textId="77777777" w:rsidR="008A1274" w:rsidRDefault="008A1274" w:rsidP="008A1274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4C472D47" w14:textId="77777777" w:rsidR="008A1274" w:rsidRDefault="008A1274" w:rsidP="008A1274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61A0CB9E" w14:textId="77777777" w:rsidR="008A1274" w:rsidRDefault="008A1274" w:rsidP="008A1274">
            <w:r>
              <w:tab/>
              <w:t xml:space="preserve">  common/error/</w:t>
            </w:r>
            <w:proofErr w:type="spellStart"/>
            <w:r>
              <w:t>u_old</w:t>
            </w:r>
            <w:proofErr w:type="spellEnd"/>
            <w:r>
              <w:t>(mx</w:t>
            </w:r>
            <w:proofErr w:type="gramStart"/>
            <w:r>
              <w:t>),</w:t>
            </w:r>
            <w:proofErr w:type="spellStart"/>
            <w:r>
              <w:t>rel</w:t>
            </w:r>
            <w:proofErr w:type="gramEnd"/>
            <w:r>
              <w:t>_err,iteration</w:t>
            </w:r>
            <w:proofErr w:type="spellEnd"/>
          </w:p>
          <w:p w14:paraId="70B04988" w14:textId="77777777" w:rsidR="008A1274" w:rsidRDefault="008A1274" w:rsidP="008A1274">
            <w:r>
              <w:t xml:space="preserve">     </w:t>
            </w:r>
            <w:r w:rsidR="00E37D7C">
              <w:t xml:space="preserve">          </w:t>
            </w:r>
            <w:r>
              <w:t xml:space="preserve"> real sum</w:t>
            </w:r>
          </w:p>
          <w:p w14:paraId="3601DE25" w14:textId="77777777" w:rsidR="008A1274" w:rsidRDefault="008A1274" w:rsidP="008A1274"/>
          <w:p w14:paraId="00B3EF1D" w14:textId="77777777" w:rsidR="008A1274" w:rsidRDefault="008A1274" w:rsidP="008A1274">
            <w:r>
              <w:tab/>
              <w:t xml:space="preserve">  sum = 0.0</w:t>
            </w:r>
          </w:p>
          <w:p w14:paraId="11E8CB75" w14:textId="77777777" w:rsidR="008A1274" w:rsidRDefault="008A1274" w:rsidP="008A1274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0,N</w:t>
            </w:r>
            <w:proofErr w:type="gramEnd"/>
            <w:r>
              <w:t>-2</w:t>
            </w:r>
          </w:p>
          <w:p w14:paraId="2AD20985" w14:textId="77777777" w:rsidR="008A1274" w:rsidRDefault="008A1274" w:rsidP="008A1274">
            <w:r>
              <w:tab/>
              <w:t xml:space="preserve">  </w:t>
            </w:r>
            <w:r>
              <w:tab/>
              <w:t>sum = sum + Beta**</w:t>
            </w:r>
            <w:proofErr w:type="spellStart"/>
            <w:r>
              <w:t>i</w:t>
            </w:r>
            <w:proofErr w:type="spellEnd"/>
          </w:p>
          <w:p w14:paraId="56C3F344" w14:textId="77777777" w:rsidR="008A1274" w:rsidRDefault="008A1274" w:rsidP="008A1274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365865E3" w14:textId="77777777" w:rsidR="008A1274" w:rsidRDefault="008A1274" w:rsidP="008A1274">
            <w:r>
              <w:tab/>
              <w:t xml:space="preserve">  </w:t>
            </w:r>
            <w:proofErr w:type="spellStart"/>
            <w:r>
              <w:t>dy</w:t>
            </w:r>
            <w:proofErr w:type="spellEnd"/>
            <w:r>
              <w:t>(N) = Rad/sum</w:t>
            </w:r>
          </w:p>
          <w:p w14:paraId="78498017" w14:textId="77777777" w:rsidR="008A1274" w:rsidRDefault="008A1274" w:rsidP="008A1274">
            <w:r>
              <w:tab/>
              <w:t xml:space="preserve">  y(</w:t>
            </w:r>
            <w:proofErr w:type="gramStart"/>
            <w:r>
              <w:t>N)  =</w:t>
            </w:r>
            <w:proofErr w:type="gramEnd"/>
            <w:r>
              <w:t xml:space="preserve"> Rad</w:t>
            </w:r>
          </w:p>
          <w:p w14:paraId="36C3EF43" w14:textId="77777777" w:rsidR="008A1274" w:rsidRDefault="008A1274" w:rsidP="008A1274"/>
          <w:p w14:paraId="15BEAF64" w14:textId="77777777" w:rsidR="008A1274" w:rsidRDefault="008A1274" w:rsidP="008A1274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=N,</w:t>
            </w:r>
            <w:proofErr w:type="gramStart"/>
            <w:r>
              <w:t>2,-</w:t>
            </w:r>
            <w:proofErr w:type="gramEnd"/>
            <w:r>
              <w:t>1</w:t>
            </w:r>
          </w:p>
          <w:p w14:paraId="4F5B3ED5" w14:textId="77777777" w:rsidR="008A1274" w:rsidRDefault="008A1274" w:rsidP="008A1274">
            <w:r>
              <w:tab/>
              <w:t xml:space="preserve">  </w:t>
            </w:r>
            <w:r>
              <w:tab/>
              <w:t>y(i-1</w:t>
            </w:r>
            <w:proofErr w:type="gramStart"/>
            <w:r>
              <w:t>)  =</w:t>
            </w:r>
            <w:proofErr w:type="gramEnd"/>
            <w:r>
              <w:t xml:space="preserve"> y(</w:t>
            </w:r>
            <w:proofErr w:type="spellStart"/>
            <w:r>
              <w:t>i</w:t>
            </w:r>
            <w:proofErr w:type="spellEnd"/>
            <w:r>
              <w:t>)-</w:t>
            </w:r>
            <w:proofErr w:type="spellStart"/>
            <w:r>
              <w:t>dy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7A86515C" w14:textId="77777777" w:rsidR="008A1274" w:rsidRDefault="008A1274" w:rsidP="008A1274">
            <w:r>
              <w:tab/>
              <w:t xml:space="preserve">  </w:t>
            </w:r>
            <w:r>
              <w:tab/>
            </w:r>
            <w:proofErr w:type="spellStart"/>
            <w:r>
              <w:t>dy</w:t>
            </w:r>
            <w:proofErr w:type="spellEnd"/>
            <w:r>
              <w:t>(i-1) = Beta*</w:t>
            </w:r>
            <w:proofErr w:type="spellStart"/>
            <w:r>
              <w:t>dy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DEC2A6A" w14:textId="77777777" w:rsidR="008A1274" w:rsidRDefault="008A1274" w:rsidP="008A1274">
            <w:r>
              <w:tab/>
              <w:t xml:space="preserve">  </w:t>
            </w:r>
            <w:r>
              <w:tab/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  = (y(</w:t>
            </w:r>
            <w:proofErr w:type="spellStart"/>
            <w:r>
              <w:t>i</w:t>
            </w:r>
            <w:proofErr w:type="spellEnd"/>
            <w:r>
              <w:t>)+y(i-1))/2.</w:t>
            </w:r>
          </w:p>
          <w:p w14:paraId="3823DEE1" w14:textId="77777777" w:rsidR="008A1274" w:rsidRDefault="008A1274" w:rsidP="008A1274">
            <w:r>
              <w:tab/>
              <w:t xml:space="preserve">    r(</w:t>
            </w:r>
            <w:proofErr w:type="spellStart"/>
            <w:r>
              <w:t>i</w:t>
            </w:r>
            <w:proofErr w:type="spellEnd"/>
            <w:r>
              <w:t>)    = Rad - y(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532A2452" w14:textId="77777777" w:rsidR="008A1274" w:rsidRDefault="008A1274" w:rsidP="008A1274">
            <w:r>
              <w:tab/>
              <w:t xml:space="preserve">  </w:t>
            </w:r>
            <w:r>
              <w:tab/>
            </w:r>
            <w:proofErr w:type="spellStart"/>
            <w:r>
              <w:t>rc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  = Rad - 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2C03BAD" w14:textId="77777777" w:rsidR="008A1274" w:rsidRDefault="008A1274" w:rsidP="008A1274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73BE262C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r(</w:t>
            </w:r>
            <w:proofErr w:type="gramEnd"/>
            <w:r>
              <w:t>1) = Rad</w:t>
            </w:r>
          </w:p>
          <w:p w14:paraId="60CB6D61" w14:textId="77777777" w:rsidR="008A1274" w:rsidRDefault="008A1274" w:rsidP="008A1274">
            <w:r>
              <w:tab/>
              <w:t xml:space="preserve">  </w:t>
            </w:r>
            <w:proofErr w:type="gramStart"/>
            <w:r>
              <w:t>y(</w:t>
            </w:r>
            <w:proofErr w:type="gramEnd"/>
            <w:r>
              <w:t>1) = 0.</w:t>
            </w:r>
          </w:p>
          <w:p w14:paraId="773004C4" w14:textId="77777777" w:rsidR="008A1274" w:rsidRDefault="008A1274" w:rsidP="008A1274"/>
          <w:p w14:paraId="0833CDF0" w14:textId="77777777" w:rsidR="008A1274" w:rsidRDefault="008A1274" w:rsidP="008A1274">
            <w:r>
              <w:tab/>
              <w:t xml:space="preserve">  return</w:t>
            </w:r>
          </w:p>
          <w:p w14:paraId="4670380B" w14:textId="77777777" w:rsidR="008A1274" w:rsidRDefault="008A1274" w:rsidP="008A1274">
            <w:r>
              <w:tab/>
              <w:t xml:space="preserve">  end</w:t>
            </w:r>
          </w:p>
        </w:tc>
      </w:tr>
      <w:tr w:rsidR="008A1274" w14:paraId="306DF513" w14:textId="77777777" w:rsidTr="004507C1">
        <w:tc>
          <w:tcPr>
            <w:tcW w:w="9062" w:type="dxa"/>
          </w:tcPr>
          <w:p w14:paraId="06DB919D" w14:textId="77777777" w:rsidR="008A1274" w:rsidRDefault="000C4DDD" w:rsidP="000C4DDD">
            <w:pPr>
              <w:jc w:val="center"/>
            </w:pPr>
            <w:r>
              <w:t>Generation of Grid</w:t>
            </w:r>
          </w:p>
        </w:tc>
      </w:tr>
    </w:tbl>
    <w:p w14:paraId="055FA6DC" w14:textId="77777777" w:rsidR="008A1274" w:rsidRDefault="008A1274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339DCE2C" w14:textId="77777777" w:rsidTr="004507C1">
        <w:tc>
          <w:tcPr>
            <w:tcW w:w="9062" w:type="dxa"/>
          </w:tcPr>
          <w:p w14:paraId="4190E7F1" w14:textId="77777777" w:rsidR="000C4DDD" w:rsidRDefault="000C4DDD" w:rsidP="000C4DDD">
            <w:r>
              <w:tab/>
              <w:t xml:space="preserve">  subroutine analytic</w:t>
            </w:r>
          </w:p>
          <w:p w14:paraId="6F1ECDDB" w14:textId="77777777" w:rsidR="000C4DDD" w:rsidRDefault="000C4DDD" w:rsidP="000C4DDD">
            <w:r>
              <w:tab/>
              <w:t xml:space="preserve">  parameter (mx=31)</w:t>
            </w:r>
          </w:p>
          <w:p w14:paraId="0BCC4B70" w14:textId="77777777" w:rsidR="000C4DDD" w:rsidRDefault="000C4DDD" w:rsidP="000C4DDD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3776CB59" w14:textId="77777777" w:rsidR="000C4DDD" w:rsidRDefault="000C4DDD" w:rsidP="000C4DDD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6363EFFE" w14:textId="77777777" w:rsidR="000C4DDD" w:rsidRDefault="000C4DDD" w:rsidP="000C4DDD"/>
          <w:p w14:paraId="0BFADB3D" w14:textId="77777777" w:rsidR="000C4DDD" w:rsidRDefault="000C4DDD" w:rsidP="000C4DDD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>-1</w:t>
            </w:r>
          </w:p>
          <w:p w14:paraId="31B95F38" w14:textId="77777777" w:rsidR="000C4DDD" w:rsidRDefault="000C4DDD" w:rsidP="000C4DDD">
            <w:r>
              <w:tab/>
              <w:t xml:space="preserve">  </w:t>
            </w:r>
            <w:r>
              <w:tab/>
              <w:t>u(</w:t>
            </w:r>
            <w:proofErr w:type="spellStart"/>
            <w:r>
              <w:t>i</w:t>
            </w:r>
            <w:proofErr w:type="spellEnd"/>
            <w:r>
              <w:t xml:space="preserve">) = </w:t>
            </w:r>
            <w:proofErr w:type="spellStart"/>
            <w:r>
              <w:t>u_max</w:t>
            </w:r>
            <w:proofErr w:type="spellEnd"/>
            <w:r>
              <w:t>*(y(</w:t>
            </w:r>
            <w:proofErr w:type="spellStart"/>
            <w:r>
              <w:t>i</w:t>
            </w:r>
            <w:proofErr w:type="spellEnd"/>
            <w:r>
              <w:t>)/</w:t>
            </w:r>
            <w:proofErr w:type="gramStart"/>
            <w:r>
              <w:t>Rad)*</w:t>
            </w:r>
            <w:proofErr w:type="gramEnd"/>
            <w:r>
              <w:t>*(1./7.)</w:t>
            </w:r>
          </w:p>
          <w:p w14:paraId="2F86B9B1" w14:textId="77777777" w:rsidR="000C4DDD" w:rsidRDefault="000C4DDD" w:rsidP="000C4DDD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5E8E86AD" w14:textId="77777777" w:rsidR="000C4DDD" w:rsidRDefault="000C4DDD" w:rsidP="000C4DDD"/>
          <w:p w14:paraId="1CD190B6" w14:textId="77777777" w:rsidR="000C4DDD" w:rsidRDefault="000C4DDD" w:rsidP="000C4DDD">
            <w:r>
              <w:tab/>
              <w:t xml:space="preserve">  return</w:t>
            </w:r>
          </w:p>
          <w:p w14:paraId="2EA9653E" w14:textId="77777777" w:rsidR="008A1274" w:rsidRDefault="000C4DDD" w:rsidP="000C4DDD">
            <w:r>
              <w:tab/>
              <w:t xml:space="preserve">  end</w:t>
            </w:r>
          </w:p>
        </w:tc>
      </w:tr>
      <w:tr w:rsidR="008A1274" w14:paraId="0A420665" w14:textId="77777777" w:rsidTr="004507C1">
        <w:tc>
          <w:tcPr>
            <w:tcW w:w="9062" w:type="dxa"/>
          </w:tcPr>
          <w:p w14:paraId="47FB2EDF" w14:textId="77777777" w:rsidR="008A1274" w:rsidRDefault="000C4DDD" w:rsidP="000C4DDD">
            <w:pPr>
              <w:jc w:val="center"/>
            </w:pPr>
            <w:r>
              <w:t>Analytic Solution</w:t>
            </w:r>
          </w:p>
        </w:tc>
      </w:tr>
    </w:tbl>
    <w:p w14:paraId="21FBFAF4" w14:textId="77777777" w:rsidR="008A1274" w:rsidRDefault="008A1274" w:rsidP="008A1274"/>
    <w:p w14:paraId="5AD72733" w14:textId="77777777" w:rsidR="000C4DDD" w:rsidRDefault="000C4DDD" w:rsidP="008A1274"/>
    <w:p w14:paraId="0B07B116" w14:textId="77777777" w:rsidR="000C4DDD" w:rsidRDefault="000C4DDD" w:rsidP="008A1274"/>
    <w:p w14:paraId="41215F80" w14:textId="77777777" w:rsidR="000C4DDD" w:rsidRDefault="000C4DDD" w:rsidP="008A1274"/>
    <w:p w14:paraId="3859886B" w14:textId="77777777" w:rsidR="000C4DDD" w:rsidRDefault="000C4DDD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408E7262" w14:textId="77777777" w:rsidTr="004507C1">
        <w:tc>
          <w:tcPr>
            <w:tcW w:w="9062" w:type="dxa"/>
          </w:tcPr>
          <w:p w14:paraId="5DD33F52" w14:textId="77777777" w:rsidR="000C4DDD" w:rsidRDefault="000C4DDD" w:rsidP="000C4DDD">
            <w:r>
              <w:tab/>
              <w:t xml:space="preserve">  subroutine stress</w:t>
            </w:r>
          </w:p>
          <w:p w14:paraId="0C310D73" w14:textId="77777777" w:rsidR="000C4DDD" w:rsidRDefault="000C4DDD" w:rsidP="000C4DDD">
            <w:r>
              <w:tab/>
              <w:t xml:space="preserve">  parameter (mx=31)</w:t>
            </w:r>
          </w:p>
          <w:p w14:paraId="50DDB464" w14:textId="77777777" w:rsidR="000C4DDD" w:rsidRDefault="000C4DDD" w:rsidP="000C4DDD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645E4255" w14:textId="77777777" w:rsidR="000C4DDD" w:rsidRDefault="000C4DDD" w:rsidP="000C4DDD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0F23A733" w14:textId="77777777" w:rsidR="000C4DDD" w:rsidRDefault="000C4DDD" w:rsidP="000C4DDD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65D20DB7" w14:textId="77777777" w:rsidR="000C4DDD" w:rsidRDefault="000C4DDD" w:rsidP="000C4DDD"/>
          <w:p w14:paraId="46651C8B" w14:textId="77777777" w:rsidR="000C4DDD" w:rsidRDefault="000C4DDD" w:rsidP="000C4DDD">
            <w:r>
              <w:tab/>
              <w:t xml:space="preserve">  tau = rho*vis*(u(2)-u(1))/</w:t>
            </w:r>
            <w:proofErr w:type="spellStart"/>
            <w:proofErr w:type="gramStart"/>
            <w:r>
              <w:t>dy</w:t>
            </w:r>
            <w:proofErr w:type="spellEnd"/>
            <w:r>
              <w:t>(</w:t>
            </w:r>
            <w:proofErr w:type="gramEnd"/>
            <w:r>
              <w:t>2)</w:t>
            </w:r>
          </w:p>
          <w:p w14:paraId="3004CC06" w14:textId="77777777" w:rsidR="000C4DDD" w:rsidRDefault="000C4DDD" w:rsidP="000C4DDD">
            <w:r>
              <w:tab/>
              <w:t xml:space="preserve">  </w:t>
            </w:r>
            <w:proofErr w:type="gramStart"/>
            <w:r>
              <w:t>us  =</w:t>
            </w:r>
            <w:proofErr w:type="gramEnd"/>
            <w:r>
              <w:t xml:space="preserve"> sqrt(tau/rho)</w:t>
            </w:r>
          </w:p>
          <w:p w14:paraId="4313DF9E" w14:textId="77777777" w:rsidR="000C4DDD" w:rsidRDefault="000C4DDD" w:rsidP="000C4DDD">
            <w:r>
              <w:tab/>
              <w:t xml:space="preserve">  </w:t>
            </w:r>
            <w:proofErr w:type="gramStart"/>
            <w:r>
              <w:t>Ap  =</w:t>
            </w:r>
            <w:proofErr w:type="gramEnd"/>
            <w:r>
              <w:t xml:space="preserve"> 26.</w:t>
            </w:r>
          </w:p>
          <w:p w14:paraId="6C767747" w14:textId="77777777" w:rsidR="000C4DDD" w:rsidRDefault="000C4DDD" w:rsidP="000C4DDD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</w:p>
          <w:p w14:paraId="17CAD88E" w14:textId="77777777" w:rsidR="000C4DDD" w:rsidRDefault="000C4DDD" w:rsidP="000C4DDD">
            <w:r>
              <w:tab/>
              <w:t xml:space="preserve">  </w:t>
            </w:r>
            <w:r>
              <w:tab/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  =</w:t>
            </w:r>
            <w:proofErr w:type="gramEnd"/>
            <w:r>
              <w:t xml:space="preserve"> 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)*us/vis</w:t>
            </w:r>
          </w:p>
          <w:p w14:paraId="5BE27981" w14:textId="77777777" w:rsidR="000C4DDD" w:rsidRDefault="000C4DDD" w:rsidP="000C4DDD">
            <w:r>
              <w:tab/>
              <w:t xml:space="preserve">  </w:t>
            </w:r>
            <w:r>
              <w:tab/>
            </w:r>
            <w:proofErr w:type="spellStart"/>
            <w:r>
              <w:t>fu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proofErr w:type="gramStart"/>
            <w:r>
              <w:t>)  =</w:t>
            </w:r>
            <w:proofErr w:type="gramEnd"/>
            <w:r>
              <w:t xml:space="preserve"> 1-exp(-</w:t>
            </w:r>
            <w:proofErr w:type="spellStart"/>
            <w:r>
              <w:t>yp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)/Ap)</w:t>
            </w:r>
          </w:p>
          <w:p w14:paraId="1A5C335D" w14:textId="77777777" w:rsidR="000C4DDD" w:rsidRDefault="000C4DDD" w:rsidP="000C4DDD">
            <w:r>
              <w:tab/>
              <w:t xml:space="preserve">    </w:t>
            </w:r>
            <w:proofErr w:type="spellStart"/>
            <w:r>
              <w:t>sml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= Rad*(0.14-0.08*(1-(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)/Rad</w:t>
            </w:r>
            <w:proofErr w:type="gramStart"/>
            <w:r>
              <w:t>))*</w:t>
            </w:r>
            <w:proofErr w:type="gramEnd"/>
            <w:r>
              <w:t>*2</w:t>
            </w:r>
          </w:p>
          <w:p w14:paraId="5E2B4708" w14:textId="77777777" w:rsidR="000C4DDD" w:rsidRDefault="000C4DDD" w:rsidP="000C4DDD">
            <w:r>
              <w:t xml:space="preserve">     +           -0.06*(1-(</w:t>
            </w:r>
            <w:proofErr w:type="spellStart"/>
            <w:r>
              <w:t>yc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)/Rad</w:t>
            </w:r>
            <w:proofErr w:type="gramStart"/>
            <w:r>
              <w:t>))*</w:t>
            </w:r>
            <w:proofErr w:type="gramEnd"/>
            <w:r>
              <w:t>*4)*</w:t>
            </w:r>
            <w:proofErr w:type="spellStart"/>
            <w:r>
              <w:t>fu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D50EC5A" w14:textId="77777777" w:rsidR="000C4DDD" w:rsidRDefault="000C4DDD" w:rsidP="000C4DDD">
            <w:r>
              <w:tab/>
              <w:t xml:space="preserve">    </w:t>
            </w:r>
            <w:proofErr w:type="spellStart"/>
            <w:r>
              <w:t>vist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 (</w:t>
            </w:r>
            <w:proofErr w:type="spellStart"/>
            <w:r>
              <w:t>sml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)**2</w:t>
            </w:r>
            <w:proofErr w:type="gramStart"/>
            <w:r>
              <w:t>.)*</w:t>
            </w:r>
            <w:proofErr w:type="gramEnd"/>
            <w:r>
              <w:t>((u(</w:t>
            </w:r>
            <w:proofErr w:type="spellStart"/>
            <w:r>
              <w:t>i</w:t>
            </w:r>
            <w:proofErr w:type="spellEnd"/>
            <w:r>
              <w:t>)-u(i-1))/</w:t>
            </w:r>
            <w:proofErr w:type="spellStart"/>
            <w:r>
              <w:t>dy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6488087E" w14:textId="77777777" w:rsidR="000C4DDD" w:rsidRDefault="000C4DDD" w:rsidP="000C4DDD">
            <w:r>
              <w:tab/>
              <w:t xml:space="preserve">    vise(</w:t>
            </w:r>
            <w:proofErr w:type="spellStart"/>
            <w:r>
              <w:t>i</w:t>
            </w:r>
            <w:proofErr w:type="spellEnd"/>
            <w:r>
              <w:t xml:space="preserve">)= </w:t>
            </w:r>
            <w:proofErr w:type="spellStart"/>
            <w:r>
              <w:t>vist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+ vis</w:t>
            </w:r>
          </w:p>
          <w:p w14:paraId="51BAB4C5" w14:textId="77777777" w:rsidR="000C4DDD" w:rsidRDefault="000C4DDD" w:rsidP="000C4DDD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02B5D218" w14:textId="77777777" w:rsidR="000C4DDD" w:rsidRDefault="000C4DDD" w:rsidP="000C4DDD"/>
          <w:p w14:paraId="1449A51C" w14:textId="77777777" w:rsidR="000C4DDD" w:rsidRDefault="000C4DDD" w:rsidP="000C4DDD">
            <w:r>
              <w:tab/>
              <w:t xml:space="preserve">  </w:t>
            </w:r>
            <w:proofErr w:type="gramStart"/>
            <w:r>
              <w:t>Cp  =</w:t>
            </w:r>
            <w:proofErr w:type="gramEnd"/>
            <w:r>
              <w:t>-2.*(tau/Rad)</w:t>
            </w:r>
          </w:p>
          <w:p w14:paraId="684FD41A" w14:textId="77777777" w:rsidR="000C4DDD" w:rsidRDefault="000C4DDD" w:rsidP="000C4DDD"/>
          <w:p w14:paraId="5988CB60" w14:textId="77777777" w:rsidR="000C4DDD" w:rsidRDefault="000C4DDD" w:rsidP="000C4DDD">
            <w:r>
              <w:tab/>
              <w:t xml:space="preserve">  return</w:t>
            </w:r>
          </w:p>
          <w:p w14:paraId="6FEF0B39" w14:textId="77777777" w:rsidR="008A1274" w:rsidRDefault="000C4DDD" w:rsidP="000C4DDD">
            <w:r>
              <w:tab/>
              <w:t xml:space="preserve">  end</w:t>
            </w:r>
          </w:p>
        </w:tc>
      </w:tr>
      <w:tr w:rsidR="008A1274" w14:paraId="710BD804" w14:textId="77777777" w:rsidTr="004507C1">
        <w:tc>
          <w:tcPr>
            <w:tcW w:w="9062" w:type="dxa"/>
          </w:tcPr>
          <w:p w14:paraId="33C6EA00" w14:textId="77777777" w:rsidR="008A1274" w:rsidRDefault="000C4DDD" w:rsidP="000C4DDD">
            <w:pPr>
              <w:jc w:val="center"/>
            </w:pPr>
            <w:r>
              <w:t>Stress Calculation</w:t>
            </w:r>
          </w:p>
        </w:tc>
      </w:tr>
    </w:tbl>
    <w:p w14:paraId="6E6AFF5F" w14:textId="77777777" w:rsidR="008A1274" w:rsidRDefault="008A1274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52464D22" w14:textId="77777777" w:rsidTr="004507C1">
        <w:tc>
          <w:tcPr>
            <w:tcW w:w="9062" w:type="dxa"/>
          </w:tcPr>
          <w:p w14:paraId="19D3CB56" w14:textId="77777777" w:rsidR="000C4DDD" w:rsidRDefault="000C4DDD" w:rsidP="000C4DDD">
            <w:r>
              <w:tab/>
              <w:t xml:space="preserve">  subroutine coefficients</w:t>
            </w:r>
          </w:p>
          <w:p w14:paraId="6D2C6467" w14:textId="77777777" w:rsidR="000C4DDD" w:rsidRDefault="000C4DDD" w:rsidP="000C4DDD">
            <w:r>
              <w:tab/>
              <w:t xml:space="preserve">  parameter (mx=31)</w:t>
            </w:r>
          </w:p>
          <w:p w14:paraId="5B14AC2B" w14:textId="77777777" w:rsidR="000C4DDD" w:rsidRDefault="000C4DDD" w:rsidP="000C4DDD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431DC510" w14:textId="77777777" w:rsidR="000C4DDD" w:rsidRDefault="000C4DDD" w:rsidP="000C4DDD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681DCFAD" w14:textId="77777777" w:rsidR="000C4DDD" w:rsidRDefault="000C4DDD" w:rsidP="000C4DDD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5AB50A05" w14:textId="77777777" w:rsidR="000C4DDD" w:rsidRDefault="000C4DDD" w:rsidP="000C4DDD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6E4E4A6A" w14:textId="77777777" w:rsidR="000C4DDD" w:rsidRDefault="000C4DDD" w:rsidP="000C4DDD">
            <w:r>
              <w:tab/>
              <w:t xml:space="preserve">  real term</w:t>
            </w:r>
          </w:p>
          <w:p w14:paraId="4C89B43A" w14:textId="77777777" w:rsidR="000C4DDD" w:rsidRDefault="000C4DDD" w:rsidP="000C4DDD"/>
          <w:p w14:paraId="59D3E850" w14:textId="77777777" w:rsidR="000C4DDD" w:rsidRDefault="000C4DDD" w:rsidP="000C4DDD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>-1</w:t>
            </w:r>
          </w:p>
          <w:p w14:paraId="31843DB3" w14:textId="77777777" w:rsidR="000C4DDD" w:rsidRDefault="000C4DDD" w:rsidP="000C4DDD">
            <w:r>
              <w:tab/>
              <w:t xml:space="preserve">  </w:t>
            </w:r>
            <w:r>
              <w:tab/>
              <w:t>term   = (</w:t>
            </w:r>
            <w:proofErr w:type="spellStart"/>
            <w:r>
              <w:t>dy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+ </w:t>
            </w:r>
            <w:proofErr w:type="spellStart"/>
            <w:r>
              <w:t>dy</w:t>
            </w:r>
            <w:proofErr w:type="spellEnd"/>
            <w:r>
              <w:t>(i+1))</w:t>
            </w:r>
          </w:p>
          <w:p w14:paraId="393FC070" w14:textId="77777777" w:rsidR="000C4DDD" w:rsidRDefault="000C4DDD" w:rsidP="000C4DDD">
            <w:r>
              <w:tab/>
              <w:t xml:space="preserve">  </w:t>
            </w:r>
            <w:r>
              <w:tab/>
              <w:t>A(</w:t>
            </w:r>
            <w:proofErr w:type="spellStart"/>
            <w:r>
              <w:t>i</w:t>
            </w:r>
            <w:proofErr w:type="spellEnd"/>
            <w:r>
              <w:t xml:space="preserve">)   = </w:t>
            </w:r>
            <w:proofErr w:type="gramStart"/>
            <w:r>
              <w:t>( 2</w:t>
            </w:r>
            <w:proofErr w:type="gramEnd"/>
            <w:r>
              <w:t>.*</w:t>
            </w:r>
            <w:proofErr w:type="spellStart"/>
            <w:r>
              <w:t>rc</w:t>
            </w:r>
            <w:proofErr w:type="spellEnd"/>
            <w:r>
              <w:t>(i+1)) / (r(</w:t>
            </w:r>
            <w:proofErr w:type="spellStart"/>
            <w:r>
              <w:t>i</w:t>
            </w:r>
            <w:proofErr w:type="spellEnd"/>
            <w:r>
              <w:t>)*term*</w:t>
            </w:r>
            <w:proofErr w:type="spellStart"/>
            <w:r>
              <w:t>dy</w:t>
            </w:r>
            <w:proofErr w:type="spellEnd"/>
            <w:r>
              <w:t>(i+1) )</w:t>
            </w:r>
          </w:p>
          <w:p w14:paraId="5DC65C4E" w14:textId="77777777" w:rsidR="000C4DDD" w:rsidRDefault="000C4DDD" w:rsidP="000C4DDD">
            <w:r>
              <w:tab/>
              <w:t xml:space="preserve">  </w:t>
            </w:r>
            <w:r>
              <w:tab/>
              <w:t>C(</w:t>
            </w:r>
            <w:proofErr w:type="spellStart"/>
            <w:r>
              <w:t>i</w:t>
            </w:r>
            <w:proofErr w:type="spellEnd"/>
            <w:r>
              <w:t xml:space="preserve">)   = </w:t>
            </w:r>
            <w:proofErr w:type="gramStart"/>
            <w:r>
              <w:t>( 2</w:t>
            </w:r>
            <w:proofErr w:type="gramEnd"/>
            <w:r>
              <w:t>.*</w:t>
            </w:r>
            <w:proofErr w:type="spellStart"/>
            <w:r>
              <w:t>rc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 / (r(</w:t>
            </w:r>
            <w:proofErr w:type="spellStart"/>
            <w:r>
              <w:t>i</w:t>
            </w:r>
            <w:proofErr w:type="spellEnd"/>
            <w:r>
              <w:t>)*term*</w:t>
            </w:r>
            <w:proofErr w:type="spellStart"/>
            <w:r>
              <w:t>dy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 )</w:t>
            </w:r>
          </w:p>
          <w:p w14:paraId="1DD01174" w14:textId="77777777" w:rsidR="000C4DDD" w:rsidRDefault="000C4DDD" w:rsidP="000C4DDD">
            <w:r>
              <w:tab/>
              <w:t xml:space="preserve">  </w:t>
            </w:r>
            <w:r>
              <w:tab/>
              <w:t>eps(</w:t>
            </w:r>
            <w:proofErr w:type="spellStart"/>
            <w:r>
              <w:t>i</w:t>
            </w:r>
            <w:proofErr w:type="spellEnd"/>
            <w:r>
              <w:t>) = dT</w:t>
            </w:r>
            <w:proofErr w:type="gramStart"/>
            <w:r>
              <w:t>*( -(</w:t>
            </w:r>
            <w:proofErr w:type="gramEnd"/>
            <w:r>
              <w:t>Cp/rho) + A(</w:t>
            </w:r>
            <w:proofErr w:type="spellStart"/>
            <w:r>
              <w:t>i</w:t>
            </w:r>
            <w:proofErr w:type="spellEnd"/>
            <w:r>
              <w:t>)*vise(i+1)*(u(i+1)-u(</w:t>
            </w:r>
            <w:proofErr w:type="spellStart"/>
            <w:r>
              <w:t>i</w:t>
            </w:r>
            <w:proofErr w:type="spellEnd"/>
            <w:r>
              <w:t>))</w:t>
            </w:r>
          </w:p>
          <w:p w14:paraId="523A3EF2" w14:textId="77777777" w:rsidR="000C4DDD" w:rsidRDefault="000C4DDD" w:rsidP="000C4DDD">
            <w:r>
              <w:t xml:space="preserve">     +                -C(</w:t>
            </w:r>
            <w:proofErr w:type="spellStart"/>
            <w:r>
              <w:t>i</w:t>
            </w:r>
            <w:proofErr w:type="spellEnd"/>
            <w:r>
              <w:t>)*vise(</w:t>
            </w:r>
            <w:proofErr w:type="spellStart"/>
            <w:r>
              <w:t>i</w:t>
            </w:r>
            <w:proofErr w:type="spellEnd"/>
            <w:r>
              <w:t>)*(u(</w:t>
            </w:r>
            <w:proofErr w:type="spellStart"/>
            <w:r>
              <w:t>i</w:t>
            </w:r>
            <w:proofErr w:type="spellEnd"/>
            <w:r>
              <w:t>)-u(i-1</w:t>
            </w:r>
            <w:proofErr w:type="gramStart"/>
            <w:r>
              <w:t>))  )</w:t>
            </w:r>
            <w:proofErr w:type="gramEnd"/>
          </w:p>
          <w:p w14:paraId="1F8D9F69" w14:textId="77777777" w:rsidR="000C4DDD" w:rsidRDefault="000C4DDD" w:rsidP="000C4DDD"/>
          <w:p w14:paraId="17293C4A" w14:textId="77777777" w:rsidR="000C4DDD" w:rsidRDefault="000C4DDD" w:rsidP="000C4DDD"/>
          <w:p w14:paraId="23FA9EC1" w14:textId="77777777" w:rsidR="000C4DDD" w:rsidRDefault="000C4DDD" w:rsidP="000C4DDD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60A90A9C" w14:textId="77777777" w:rsidR="000C4DDD" w:rsidRDefault="000C4DDD" w:rsidP="000C4DDD"/>
          <w:p w14:paraId="5008DADD" w14:textId="77777777" w:rsidR="000C4DDD" w:rsidRDefault="000C4DDD" w:rsidP="000C4DDD">
            <w:r>
              <w:tab/>
              <w:t xml:space="preserve">  return</w:t>
            </w:r>
          </w:p>
          <w:p w14:paraId="7EC1221A" w14:textId="77777777" w:rsidR="008A1274" w:rsidRDefault="000C4DDD" w:rsidP="000C4DDD">
            <w:r>
              <w:tab/>
              <w:t xml:space="preserve">  end</w:t>
            </w:r>
          </w:p>
        </w:tc>
      </w:tr>
      <w:tr w:rsidR="008A1274" w14:paraId="10596867" w14:textId="77777777" w:rsidTr="004507C1">
        <w:tc>
          <w:tcPr>
            <w:tcW w:w="9062" w:type="dxa"/>
          </w:tcPr>
          <w:p w14:paraId="6E09FDC5" w14:textId="77777777" w:rsidR="008A1274" w:rsidRDefault="000C4DDD" w:rsidP="000C4DDD">
            <w:pPr>
              <w:jc w:val="center"/>
            </w:pPr>
            <w:r>
              <w:t>Calculation of Coefficients</w:t>
            </w:r>
          </w:p>
        </w:tc>
      </w:tr>
    </w:tbl>
    <w:p w14:paraId="5106F861" w14:textId="77777777" w:rsidR="008A1274" w:rsidRDefault="008A1274" w:rsidP="008A1274"/>
    <w:p w14:paraId="13738D96" w14:textId="77777777" w:rsidR="000C4DDD" w:rsidRDefault="000C4DDD" w:rsidP="008A1274"/>
    <w:p w14:paraId="530B7FFE" w14:textId="77777777" w:rsidR="000C4DDD" w:rsidRDefault="000C4DDD" w:rsidP="008A1274"/>
    <w:p w14:paraId="7B3A1E91" w14:textId="77777777" w:rsidR="000C4DDD" w:rsidRDefault="000C4DDD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3B9D6365" w14:textId="77777777" w:rsidTr="004507C1">
        <w:tc>
          <w:tcPr>
            <w:tcW w:w="9062" w:type="dxa"/>
          </w:tcPr>
          <w:p w14:paraId="7FB3A512" w14:textId="77777777" w:rsidR="000C4DDD" w:rsidRDefault="000C4DDD" w:rsidP="000C4DDD">
            <w:r>
              <w:tab/>
              <w:t xml:space="preserve">  subroutine update</w:t>
            </w:r>
          </w:p>
          <w:p w14:paraId="29D0A23F" w14:textId="77777777" w:rsidR="000C4DDD" w:rsidRDefault="000C4DDD" w:rsidP="000C4DDD">
            <w:r>
              <w:tab/>
              <w:t xml:space="preserve">  parameter (mx=31)</w:t>
            </w:r>
          </w:p>
          <w:p w14:paraId="43ED045B" w14:textId="77777777" w:rsidR="000C4DDD" w:rsidRDefault="000C4DDD" w:rsidP="000C4DDD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76CCFD1C" w14:textId="77777777" w:rsidR="000C4DDD" w:rsidRDefault="000C4DDD" w:rsidP="000C4DDD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31170426" w14:textId="77777777" w:rsidR="000C4DDD" w:rsidRDefault="000C4DDD" w:rsidP="000C4DDD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5B06EBB6" w14:textId="77777777" w:rsidR="000C4DDD" w:rsidRDefault="000C4DDD" w:rsidP="000C4DDD"/>
          <w:p w14:paraId="338D9104" w14:textId="77777777" w:rsidR="000C4DDD" w:rsidRDefault="000C4DDD" w:rsidP="000C4DDD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>-1</w:t>
            </w:r>
          </w:p>
          <w:p w14:paraId="59010F82" w14:textId="77777777" w:rsidR="000C4DDD" w:rsidRDefault="000C4DDD" w:rsidP="000C4DDD">
            <w:r>
              <w:tab/>
              <w:t xml:space="preserve">  </w:t>
            </w:r>
            <w:r>
              <w:tab/>
              <w:t>u(</w:t>
            </w:r>
            <w:proofErr w:type="spellStart"/>
            <w:r>
              <w:t>i</w:t>
            </w:r>
            <w:proofErr w:type="spellEnd"/>
            <w:r>
              <w:t>) = u(</w:t>
            </w:r>
            <w:proofErr w:type="spellStart"/>
            <w:r>
              <w:t>i</w:t>
            </w:r>
            <w:proofErr w:type="spellEnd"/>
            <w:r>
              <w:t>) + eps(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18BCCBE4" w14:textId="77777777" w:rsidR="000C4DDD" w:rsidRDefault="000C4DDD" w:rsidP="000C4DDD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1DE69F41" w14:textId="77777777" w:rsidR="000C4DDD" w:rsidRDefault="000C4DDD" w:rsidP="000C4DDD"/>
          <w:p w14:paraId="337847A5" w14:textId="77777777" w:rsidR="000C4DDD" w:rsidRDefault="000C4DDD" w:rsidP="000C4DDD">
            <w:r>
              <w:tab/>
              <w:t xml:space="preserve">  return</w:t>
            </w:r>
          </w:p>
          <w:p w14:paraId="28616646" w14:textId="77777777" w:rsidR="008A1274" w:rsidRDefault="000C4DDD" w:rsidP="000C4DDD">
            <w:r>
              <w:tab/>
              <w:t xml:space="preserve">  end</w:t>
            </w:r>
          </w:p>
        </w:tc>
      </w:tr>
      <w:tr w:rsidR="008A1274" w14:paraId="7AC7A9C8" w14:textId="77777777" w:rsidTr="004507C1">
        <w:tc>
          <w:tcPr>
            <w:tcW w:w="9062" w:type="dxa"/>
          </w:tcPr>
          <w:p w14:paraId="1FFAFCF9" w14:textId="77777777" w:rsidR="008A1274" w:rsidRDefault="00D2670B" w:rsidP="000C4DDD">
            <w:pPr>
              <w:jc w:val="center"/>
            </w:pPr>
            <w:r>
              <w:t>Velocity Profile Update</w:t>
            </w:r>
          </w:p>
        </w:tc>
      </w:tr>
    </w:tbl>
    <w:p w14:paraId="58C948E1" w14:textId="77777777" w:rsidR="008A1274" w:rsidRDefault="008A1274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7E4BD350" w14:textId="77777777" w:rsidTr="004507C1">
        <w:tc>
          <w:tcPr>
            <w:tcW w:w="9062" w:type="dxa"/>
          </w:tcPr>
          <w:p w14:paraId="3CFDB6E1" w14:textId="77777777" w:rsidR="00D2670B" w:rsidRDefault="00D2670B" w:rsidP="00D2670B">
            <w:r>
              <w:tab/>
              <w:t xml:space="preserve">  subroutine </w:t>
            </w:r>
            <w:proofErr w:type="spellStart"/>
            <w:r>
              <w:t>error_calc</w:t>
            </w:r>
            <w:proofErr w:type="spellEnd"/>
          </w:p>
          <w:p w14:paraId="6C5DB917" w14:textId="77777777" w:rsidR="00D2670B" w:rsidRDefault="00D2670B" w:rsidP="00D2670B">
            <w:r>
              <w:tab/>
              <w:t xml:space="preserve">  parameter (mx=31)</w:t>
            </w:r>
          </w:p>
          <w:p w14:paraId="6292A203" w14:textId="77777777" w:rsidR="00D2670B" w:rsidRDefault="00D2670B" w:rsidP="00D2670B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2E5E3444" w14:textId="77777777" w:rsidR="00D2670B" w:rsidRDefault="00D2670B" w:rsidP="00D2670B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6F07F31C" w14:textId="77777777" w:rsidR="00D2670B" w:rsidRDefault="00D2670B" w:rsidP="00D2670B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1F067448" w14:textId="77777777" w:rsidR="00D2670B" w:rsidRDefault="00D2670B" w:rsidP="00D2670B">
            <w:r>
              <w:tab/>
              <w:t xml:space="preserve">  common/error/</w:t>
            </w:r>
            <w:proofErr w:type="spellStart"/>
            <w:r>
              <w:t>u_old</w:t>
            </w:r>
            <w:proofErr w:type="spellEnd"/>
            <w:r>
              <w:t>(mx</w:t>
            </w:r>
            <w:proofErr w:type="gramStart"/>
            <w:r>
              <w:t>),</w:t>
            </w:r>
            <w:proofErr w:type="spellStart"/>
            <w:r>
              <w:t>rel</w:t>
            </w:r>
            <w:proofErr w:type="gramEnd"/>
            <w:r>
              <w:t>_err,iteration</w:t>
            </w:r>
            <w:proofErr w:type="spellEnd"/>
          </w:p>
          <w:p w14:paraId="55A7B26A" w14:textId="77777777" w:rsidR="00D2670B" w:rsidRDefault="00D2670B" w:rsidP="00D2670B">
            <w:r>
              <w:tab/>
              <w:t xml:space="preserve">  real </w:t>
            </w:r>
            <w:proofErr w:type="spellStart"/>
            <w:r>
              <w:t>ttest</w:t>
            </w:r>
            <w:proofErr w:type="spellEnd"/>
          </w:p>
          <w:p w14:paraId="1D74788F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rel_err</w:t>
            </w:r>
            <w:proofErr w:type="spellEnd"/>
            <w:r>
              <w:t xml:space="preserve"> = 0.0</w:t>
            </w:r>
          </w:p>
          <w:p w14:paraId="1841B695" w14:textId="77777777" w:rsidR="00D2670B" w:rsidRDefault="00D2670B" w:rsidP="00D2670B"/>
          <w:p w14:paraId="2C06212F" w14:textId="77777777" w:rsidR="00D2670B" w:rsidRDefault="00D2670B" w:rsidP="00D2670B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  <w:r>
              <w:t>-1</w:t>
            </w:r>
          </w:p>
          <w:p w14:paraId="0233E49D" w14:textId="77777777" w:rsidR="00D2670B" w:rsidRDefault="00D2670B" w:rsidP="00D2670B">
            <w:r>
              <w:tab/>
              <w:t xml:space="preserve">  </w:t>
            </w:r>
            <w:r>
              <w:tab/>
            </w:r>
            <w:proofErr w:type="spellStart"/>
            <w:r>
              <w:t>rel_err</w:t>
            </w:r>
            <w:proofErr w:type="spellEnd"/>
            <w:r>
              <w:t xml:space="preserve"> = </w:t>
            </w:r>
            <w:proofErr w:type="spellStart"/>
            <w:r>
              <w:t>rel_err</w:t>
            </w:r>
            <w:proofErr w:type="spellEnd"/>
            <w:r>
              <w:t xml:space="preserve"> + ((</w:t>
            </w:r>
            <w:proofErr w:type="gramStart"/>
            <w:r>
              <w:t>1./</w:t>
            </w:r>
            <w:proofErr w:type="gramEnd"/>
            <w:r>
              <w:t>(N-2)/</w:t>
            </w:r>
            <w:proofErr w:type="spellStart"/>
            <w:r>
              <w:t>u_max</w:t>
            </w:r>
            <w:proofErr w:type="spellEnd"/>
            <w:r>
              <w:t>)*abs(eps(</w:t>
            </w:r>
            <w:proofErr w:type="spellStart"/>
            <w:r>
              <w:t>i</w:t>
            </w:r>
            <w:proofErr w:type="spellEnd"/>
            <w:r>
              <w:t>)))</w:t>
            </w:r>
          </w:p>
          <w:p w14:paraId="1BD61B07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7FD793AA" w14:textId="77777777" w:rsidR="00D2670B" w:rsidRDefault="00D2670B" w:rsidP="00D2670B"/>
          <w:p w14:paraId="0C48D37A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ttest</w:t>
            </w:r>
            <w:proofErr w:type="spellEnd"/>
            <w:r>
              <w:t xml:space="preserve"> = </w:t>
            </w:r>
            <w:proofErr w:type="spellStart"/>
            <w:r>
              <w:t>rel_err</w:t>
            </w:r>
            <w:proofErr w:type="spellEnd"/>
          </w:p>
          <w:p w14:paraId="60E5A664" w14:textId="77777777" w:rsidR="00D2670B" w:rsidRDefault="00D2670B" w:rsidP="00D2670B"/>
          <w:p w14:paraId="652D3792" w14:textId="77777777" w:rsidR="00D2670B" w:rsidRDefault="00D2670B" w:rsidP="00D2670B">
            <w:r>
              <w:tab/>
              <w:t xml:space="preserve">  return</w:t>
            </w:r>
          </w:p>
          <w:p w14:paraId="12B9D5CD" w14:textId="77777777" w:rsidR="008A1274" w:rsidRDefault="00D2670B" w:rsidP="00D2670B">
            <w:r>
              <w:tab/>
              <w:t xml:space="preserve">  end</w:t>
            </w:r>
          </w:p>
        </w:tc>
      </w:tr>
      <w:tr w:rsidR="008A1274" w14:paraId="3B560773" w14:textId="77777777" w:rsidTr="004507C1">
        <w:tc>
          <w:tcPr>
            <w:tcW w:w="9062" w:type="dxa"/>
          </w:tcPr>
          <w:p w14:paraId="3DF6ACF5" w14:textId="77777777" w:rsidR="008A1274" w:rsidRDefault="00D2670B" w:rsidP="00D2670B">
            <w:pPr>
              <w:jc w:val="center"/>
            </w:pPr>
            <w:r>
              <w:t xml:space="preserve">Relative Error </w:t>
            </w:r>
            <w:proofErr w:type="spellStart"/>
            <w:r>
              <w:t>Calculaiton</w:t>
            </w:r>
            <w:proofErr w:type="spellEnd"/>
          </w:p>
        </w:tc>
      </w:tr>
    </w:tbl>
    <w:p w14:paraId="6E689573" w14:textId="77777777" w:rsidR="008A1274" w:rsidRDefault="008A1274" w:rsidP="008A1274"/>
    <w:p w14:paraId="3D3A5257" w14:textId="77777777" w:rsidR="00D2670B" w:rsidRDefault="00D2670B" w:rsidP="008A1274"/>
    <w:p w14:paraId="0175AD4C" w14:textId="77777777" w:rsidR="00D2670B" w:rsidRDefault="00D2670B" w:rsidP="008A1274"/>
    <w:p w14:paraId="1A860059" w14:textId="77777777" w:rsidR="00D2670B" w:rsidRDefault="00D2670B" w:rsidP="008A1274"/>
    <w:p w14:paraId="21C8119B" w14:textId="77777777" w:rsidR="00D2670B" w:rsidRDefault="00D2670B" w:rsidP="008A1274"/>
    <w:p w14:paraId="135819ED" w14:textId="77777777" w:rsidR="00D2670B" w:rsidRDefault="00D2670B" w:rsidP="008A1274"/>
    <w:p w14:paraId="35E7542E" w14:textId="77777777" w:rsidR="00D2670B" w:rsidRDefault="00D2670B" w:rsidP="008A1274"/>
    <w:p w14:paraId="069537F4" w14:textId="77777777" w:rsidR="00D2670B" w:rsidRDefault="00D2670B" w:rsidP="008A1274"/>
    <w:p w14:paraId="25902F29" w14:textId="77777777" w:rsidR="00D2670B" w:rsidRDefault="00D2670B" w:rsidP="008A1274"/>
    <w:p w14:paraId="3F7B26B8" w14:textId="77777777" w:rsidR="00D2670B" w:rsidRDefault="00D2670B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536C1A8C" w14:textId="77777777" w:rsidTr="004507C1">
        <w:tc>
          <w:tcPr>
            <w:tcW w:w="9062" w:type="dxa"/>
          </w:tcPr>
          <w:p w14:paraId="72892BFE" w14:textId="77777777" w:rsidR="00D2670B" w:rsidRDefault="00D2670B" w:rsidP="00D2670B">
            <w:r>
              <w:lastRenderedPageBreak/>
              <w:tab/>
              <w:t xml:space="preserve">  subroutine output(</w:t>
            </w:r>
            <w:proofErr w:type="spellStart"/>
            <w:r>
              <w:t>iter</w:t>
            </w:r>
            <w:proofErr w:type="spellEnd"/>
            <w:r>
              <w:t>)</w:t>
            </w:r>
          </w:p>
          <w:p w14:paraId="1369B699" w14:textId="77777777" w:rsidR="00D2670B" w:rsidRDefault="00D2670B" w:rsidP="00D2670B">
            <w:r>
              <w:tab/>
              <w:t xml:space="preserve">  parameter (mx=31)</w:t>
            </w:r>
          </w:p>
          <w:p w14:paraId="598EC0DB" w14:textId="77777777" w:rsidR="00D2670B" w:rsidRDefault="00D2670B" w:rsidP="00D2670B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54897104" w14:textId="77777777" w:rsidR="00D2670B" w:rsidRDefault="00D2670B" w:rsidP="00D2670B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37C19007" w14:textId="77777777" w:rsidR="00D2670B" w:rsidRDefault="00D2670B" w:rsidP="00D2670B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17BF33C3" w14:textId="77777777" w:rsidR="00D2670B" w:rsidRDefault="00D2670B" w:rsidP="00D2670B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1D3183CD" w14:textId="77777777" w:rsidR="00D2670B" w:rsidRDefault="00D2670B" w:rsidP="00D2670B">
            <w:r>
              <w:tab/>
              <w:t xml:space="preserve">  common/error/</w:t>
            </w:r>
            <w:proofErr w:type="spellStart"/>
            <w:r>
              <w:t>u_old</w:t>
            </w:r>
            <w:proofErr w:type="spellEnd"/>
            <w:r>
              <w:t>(mx</w:t>
            </w:r>
            <w:proofErr w:type="gramStart"/>
            <w:r>
              <w:t>),</w:t>
            </w:r>
            <w:proofErr w:type="spellStart"/>
            <w:r>
              <w:t>rel</w:t>
            </w:r>
            <w:proofErr w:type="gramEnd"/>
            <w:r>
              <w:t>_err,iteration</w:t>
            </w:r>
            <w:proofErr w:type="spellEnd"/>
          </w:p>
          <w:p w14:paraId="0F9A1FA6" w14:textId="77777777" w:rsidR="00D2670B" w:rsidRDefault="00D2670B" w:rsidP="00D2670B">
            <w:r>
              <w:tab/>
              <w:t xml:space="preserve">  real </w:t>
            </w:r>
            <w:proofErr w:type="spellStart"/>
            <w:r>
              <w:t>U_p</w:t>
            </w:r>
            <w:proofErr w:type="spellEnd"/>
            <w:r>
              <w:t>(mx</w:t>
            </w:r>
            <w:proofErr w:type="gramStart"/>
            <w:r>
              <w:t>),law</w:t>
            </w:r>
            <w:proofErr w:type="gramEnd"/>
            <w:r>
              <w:t>(mx),</w:t>
            </w:r>
            <w:proofErr w:type="spellStart"/>
            <w:r>
              <w:t>Dis,V_ave,Re,fm,fd</w:t>
            </w:r>
            <w:proofErr w:type="spellEnd"/>
          </w:p>
          <w:p w14:paraId="26BCE46B" w14:textId="77777777" w:rsidR="00D2670B" w:rsidRDefault="00D2670B" w:rsidP="00D2670B">
            <w:r>
              <w:tab/>
              <w:t xml:space="preserve">  integer </w:t>
            </w:r>
            <w:proofErr w:type="spellStart"/>
            <w:r>
              <w:t>iter</w:t>
            </w:r>
            <w:proofErr w:type="spellEnd"/>
          </w:p>
          <w:p w14:paraId="3793B0CB" w14:textId="77777777" w:rsidR="00D2670B" w:rsidRDefault="00D2670B" w:rsidP="00D2670B">
            <w:r>
              <w:tab/>
              <w:t xml:space="preserve">  </w:t>
            </w:r>
            <w:proofErr w:type="gramStart"/>
            <w:r>
              <w:t>write(</w:t>
            </w:r>
            <w:proofErr w:type="gramEnd"/>
            <w:r>
              <w:t xml:space="preserve">22,*) </w:t>
            </w:r>
            <w:proofErr w:type="spellStart"/>
            <w:r>
              <w:t>iter,rel_err</w:t>
            </w:r>
            <w:proofErr w:type="spellEnd"/>
          </w:p>
          <w:p w14:paraId="37F22002" w14:textId="77777777" w:rsidR="00D2670B" w:rsidRDefault="00D2670B" w:rsidP="00D2670B">
            <w:r>
              <w:tab/>
              <w:t xml:space="preserve">  if (</w:t>
            </w:r>
            <w:proofErr w:type="spellStart"/>
            <w:r>
              <w:t>iter.</w:t>
            </w:r>
            <w:proofErr w:type="gramStart"/>
            <w:r>
              <w:t>eq.iteration</w:t>
            </w:r>
            <w:proofErr w:type="spellEnd"/>
            <w:proofErr w:type="gramEnd"/>
            <w:r>
              <w:t>) then</w:t>
            </w:r>
          </w:p>
          <w:p w14:paraId="5EC2B269" w14:textId="77777777" w:rsidR="00D2670B" w:rsidRDefault="00D2670B" w:rsidP="00D2670B">
            <w:r>
              <w:tab/>
              <w:t xml:space="preserve">  </w:t>
            </w:r>
            <w:r>
              <w:tab/>
              <w:t>do k=</w:t>
            </w:r>
            <w:proofErr w:type="gramStart"/>
            <w:r>
              <w:t>2,N</w:t>
            </w:r>
            <w:proofErr w:type="gramEnd"/>
          </w:p>
          <w:p w14:paraId="6E433D22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proofErr w:type="spellStart"/>
            <w:r>
              <w:t>yp</w:t>
            </w:r>
            <w:proofErr w:type="spellEnd"/>
            <w:r>
              <w:t>(</w:t>
            </w:r>
            <w:proofErr w:type="gramStart"/>
            <w:r>
              <w:t>k)  =</w:t>
            </w:r>
            <w:proofErr w:type="gramEnd"/>
            <w:r>
              <w:t xml:space="preserve"> y(k)*us/vis</w:t>
            </w:r>
          </w:p>
          <w:p w14:paraId="248D3D23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proofErr w:type="spellStart"/>
            <w:r>
              <w:t>U_p</w:t>
            </w:r>
            <w:proofErr w:type="spellEnd"/>
            <w:r>
              <w:t>(k) = u(k)/us</w:t>
            </w:r>
          </w:p>
          <w:p w14:paraId="596F1DE3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proofErr w:type="gramStart"/>
            <w:r>
              <w:t>write(</w:t>
            </w:r>
            <w:proofErr w:type="gramEnd"/>
            <w:r>
              <w:t xml:space="preserve">11,*) </w:t>
            </w:r>
            <w:proofErr w:type="spellStart"/>
            <w:r>
              <w:t>yp</w:t>
            </w:r>
            <w:proofErr w:type="spellEnd"/>
            <w:r>
              <w:t>(k),</w:t>
            </w:r>
            <w:proofErr w:type="spellStart"/>
            <w:r>
              <w:t>U_p</w:t>
            </w:r>
            <w:proofErr w:type="spellEnd"/>
            <w:r>
              <w:t>(k)</w:t>
            </w:r>
          </w:p>
          <w:p w14:paraId="16DA73D2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  <w:t>law(k) = (</w:t>
            </w:r>
            <w:proofErr w:type="gramStart"/>
            <w:r>
              <w:t>1./</w:t>
            </w:r>
            <w:proofErr w:type="gramEnd"/>
            <w:r>
              <w:t>0.41)*log(</w:t>
            </w:r>
            <w:proofErr w:type="spellStart"/>
            <w:r>
              <w:t>yp</w:t>
            </w:r>
            <w:proofErr w:type="spellEnd"/>
            <w:r>
              <w:t>(k))+5.1</w:t>
            </w:r>
          </w:p>
          <w:p w14:paraId="5599F769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proofErr w:type="gramStart"/>
            <w:r>
              <w:t>write(</w:t>
            </w:r>
            <w:proofErr w:type="gramEnd"/>
            <w:r>
              <w:t xml:space="preserve">55,*) </w:t>
            </w:r>
            <w:proofErr w:type="spellStart"/>
            <w:r>
              <w:t>yp</w:t>
            </w:r>
            <w:proofErr w:type="spellEnd"/>
            <w:r>
              <w:t>(k),law(k)</w:t>
            </w:r>
          </w:p>
          <w:p w14:paraId="0EB552DC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  <w:t>if (</w:t>
            </w:r>
            <w:proofErr w:type="spellStart"/>
            <w:r>
              <w:t>k.</w:t>
            </w:r>
            <w:proofErr w:type="gramStart"/>
            <w:r>
              <w:t>lt.N</w:t>
            </w:r>
            <w:proofErr w:type="spellEnd"/>
            <w:proofErr w:type="gramEnd"/>
            <w:r>
              <w:t>) then</w:t>
            </w:r>
          </w:p>
          <w:p w14:paraId="5D3881FC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>df(</w:t>
            </w:r>
            <w:proofErr w:type="gramStart"/>
            <w:r>
              <w:t>k)  =</w:t>
            </w:r>
            <w:proofErr w:type="gramEnd"/>
            <w:r>
              <w:t xml:space="preserve"> (0.5*(vise(k)+vise(k+1))*dT)/(</w:t>
            </w:r>
            <w:proofErr w:type="spellStart"/>
            <w:r>
              <w:t>dy</w:t>
            </w:r>
            <w:proofErr w:type="spellEnd"/>
            <w:r>
              <w:t>(k)**2)</w:t>
            </w:r>
          </w:p>
          <w:p w14:paraId="5BDF8600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write(</w:t>
            </w:r>
            <w:proofErr w:type="gramEnd"/>
            <w:r>
              <w:t xml:space="preserve">33,*) </w:t>
            </w:r>
            <w:proofErr w:type="spellStart"/>
            <w:r>
              <w:t>yp</w:t>
            </w:r>
            <w:proofErr w:type="spellEnd"/>
            <w:r>
              <w:t>(k),df(k)</w:t>
            </w:r>
          </w:p>
          <w:p w14:paraId="29248598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  <w:t>endif</w:t>
            </w:r>
          </w:p>
          <w:p w14:paraId="7925D8A7" w14:textId="77777777" w:rsidR="00D2670B" w:rsidRDefault="00D2670B" w:rsidP="00D2670B">
            <w:r>
              <w:tab/>
              <w:t xml:space="preserve">  </w:t>
            </w:r>
            <w:r>
              <w:tab/>
            </w:r>
            <w:r>
              <w:tab/>
            </w:r>
            <w:proofErr w:type="gramStart"/>
            <w:r>
              <w:t>write(</w:t>
            </w:r>
            <w:proofErr w:type="gramEnd"/>
            <w:r>
              <w:t xml:space="preserve">44,*) </w:t>
            </w:r>
            <w:proofErr w:type="spellStart"/>
            <w:r>
              <w:t>vist</w:t>
            </w:r>
            <w:proofErr w:type="spellEnd"/>
            <w:r>
              <w:t>(k)/vis, y(k)/Rad</w:t>
            </w:r>
          </w:p>
          <w:p w14:paraId="3BF586F7" w14:textId="77777777" w:rsidR="00D2670B" w:rsidRDefault="00D2670B" w:rsidP="00D2670B">
            <w:r>
              <w:tab/>
              <w:t xml:space="preserve">  </w:t>
            </w:r>
            <w:r>
              <w:tab/>
            </w:r>
            <w:proofErr w:type="spellStart"/>
            <w:r>
              <w:t>enddo</w:t>
            </w:r>
            <w:proofErr w:type="spellEnd"/>
          </w:p>
          <w:p w14:paraId="554774CA" w14:textId="77777777" w:rsidR="00D2670B" w:rsidRDefault="00D2670B" w:rsidP="00D2670B">
            <w:r>
              <w:tab/>
              <w:t xml:space="preserve">  </w:t>
            </w:r>
            <w:r>
              <w:tab/>
              <w:t xml:space="preserve">call </w:t>
            </w:r>
            <w:proofErr w:type="spellStart"/>
            <w:r>
              <w:t>output_</w:t>
            </w:r>
            <w:proofErr w:type="gramStart"/>
            <w:r>
              <w:t>par</w:t>
            </w:r>
            <w:proofErr w:type="spellEnd"/>
            <w:r>
              <w:t>(</w:t>
            </w:r>
            <w:proofErr w:type="spellStart"/>
            <w:proofErr w:type="gramEnd"/>
            <w:r>
              <w:t>Dis,V_ave,Re,fm,fd</w:t>
            </w:r>
            <w:proofErr w:type="spellEnd"/>
            <w:r>
              <w:t>)</w:t>
            </w:r>
          </w:p>
          <w:p w14:paraId="31585907" w14:textId="77777777" w:rsidR="00D2670B" w:rsidRDefault="00D2670B" w:rsidP="00D2670B">
            <w:r>
              <w:tab/>
              <w:t xml:space="preserve">  </w:t>
            </w:r>
            <w:r>
              <w:tab/>
              <w:t>print*, "</w:t>
            </w:r>
            <w:proofErr w:type="spellStart"/>
            <w:proofErr w:type="gramStart"/>
            <w:r>
              <w:t>Discharge:Average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Vel:Reynolds:fm:fd</w:t>
            </w:r>
            <w:proofErr w:type="spellEnd"/>
            <w:r>
              <w:t>"</w:t>
            </w:r>
          </w:p>
          <w:p w14:paraId="255C2DBF" w14:textId="77777777" w:rsidR="00D2670B" w:rsidRDefault="00D2670B" w:rsidP="00D2670B">
            <w:r>
              <w:tab/>
              <w:t xml:space="preserve">  </w:t>
            </w:r>
            <w:r>
              <w:tab/>
              <w:t>print*</w:t>
            </w:r>
            <w:proofErr w:type="gramStart"/>
            <w:r>
              <w:t xml:space="preserve">,  </w:t>
            </w:r>
            <w:proofErr w:type="spellStart"/>
            <w:r>
              <w:t>Dis</w:t>
            </w:r>
            <w:proofErr w:type="gramEnd"/>
            <w:r>
              <w:t>,V_ave,Re,fm,fd</w:t>
            </w:r>
            <w:proofErr w:type="spellEnd"/>
          </w:p>
          <w:p w14:paraId="5C53C7CF" w14:textId="77777777" w:rsidR="00D2670B" w:rsidRDefault="00D2670B" w:rsidP="00D2670B">
            <w:r>
              <w:tab/>
              <w:t xml:space="preserve">  endif</w:t>
            </w:r>
          </w:p>
          <w:p w14:paraId="15253EB9" w14:textId="77777777" w:rsidR="00D2670B" w:rsidRDefault="00D2670B" w:rsidP="00D2670B">
            <w:r>
              <w:tab/>
              <w:t xml:space="preserve">  return</w:t>
            </w:r>
          </w:p>
          <w:p w14:paraId="50E3EF9C" w14:textId="77777777" w:rsidR="008A1274" w:rsidRDefault="00D2670B" w:rsidP="00D2670B">
            <w:r>
              <w:tab/>
              <w:t xml:space="preserve">  end</w:t>
            </w:r>
          </w:p>
        </w:tc>
      </w:tr>
      <w:tr w:rsidR="008A1274" w14:paraId="333DD8B5" w14:textId="77777777" w:rsidTr="004507C1">
        <w:tc>
          <w:tcPr>
            <w:tcW w:w="9062" w:type="dxa"/>
          </w:tcPr>
          <w:p w14:paraId="754355C2" w14:textId="77777777" w:rsidR="008A1274" w:rsidRDefault="00D2670B" w:rsidP="00D2670B">
            <w:pPr>
              <w:jc w:val="center"/>
            </w:pPr>
            <w:proofErr w:type="spellStart"/>
            <w:r>
              <w:t>Outpur</w:t>
            </w:r>
            <w:proofErr w:type="spellEnd"/>
            <w:r>
              <w:t xml:space="preserve"> the </w:t>
            </w:r>
            <w:proofErr w:type="spellStart"/>
            <w:r>
              <w:t>Paramaters</w:t>
            </w:r>
            <w:proofErr w:type="spellEnd"/>
          </w:p>
        </w:tc>
      </w:tr>
    </w:tbl>
    <w:p w14:paraId="66AF5A83" w14:textId="77777777" w:rsidR="008A1274" w:rsidRDefault="008A1274" w:rsidP="008A127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1274" w14:paraId="72158632" w14:textId="77777777" w:rsidTr="004507C1">
        <w:tc>
          <w:tcPr>
            <w:tcW w:w="9062" w:type="dxa"/>
          </w:tcPr>
          <w:p w14:paraId="70304DB8" w14:textId="77777777" w:rsidR="00D2670B" w:rsidRDefault="00D2670B" w:rsidP="00D2670B">
            <w:r>
              <w:tab/>
              <w:t xml:space="preserve">  subroutine </w:t>
            </w:r>
            <w:proofErr w:type="spellStart"/>
            <w:r>
              <w:t>output_par</w:t>
            </w:r>
            <w:proofErr w:type="spellEnd"/>
            <w:r>
              <w:t>(</w:t>
            </w:r>
            <w:proofErr w:type="spellStart"/>
            <w:proofErr w:type="gramStart"/>
            <w:r>
              <w:t>discha,ave</w:t>
            </w:r>
            <w:proofErr w:type="gramEnd"/>
            <w:r>
              <w:t>,reynolds,fr_m,fr_d</w:t>
            </w:r>
            <w:proofErr w:type="spellEnd"/>
            <w:r>
              <w:t>)</w:t>
            </w:r>
          </w:p>
          <w:p w14:paraId="08228EE6" w14:textId="77777777" w:rsidR="00D2670B" w:rsidRDefault="00D2670B" w:rsidP="00D2670B">
            <w:r>
              <w:tab/>
              <w:t xml:space="preserve">  parameter (mx=31)</w:t>
            </w:r>
          </w:p>
          <w:p w14:paraId="30D0B531" w14:textId="77777777" w:rsidR="00D2670B" w:rsidRDefault="00D2670B" w:rsidP="00D2670B">
            <w:r>
              <w:tab/>
              <w:t xml:space="preserve">  common/flow/ </w:t>
            </w:r>
            <w:proofErr w:type="spellStart"/>
            <w:proofErr w:type="gramStart"/>
            <w:r>
              <w:t>rho,Rad</w:t>
            </w:r>
            <w:proofErr w:type="gramEnd"/>
            <w:r>
              <w:t>,Cp,vis,vist</w:t>
            </w:r>
            <w:proofErr w:type="spellEnd"/>
            <w:r>
              <w:t>(mx),vise(mx),u(mx),</w:t>
            </w:r>
            <w:proofErr w:type="spellStart"/>
            <w:r>
              <w:t>u_max</w:t>
            </w:r>
            <w:proofErr w:type="spellEnd"/>
          </w:p>
          <w:p w14:paraId="51C3F603" w14:textId="77777777" w:rsidR="00D2670B" w:rsidRDefault="00D2670B" w:rsidP="00D2670B">
            <w:r>
              <w:tab/>
              <w:t xml:space="preserve">  common/grid/ Beta, y(mx</w:t>
            </w:r>
            <w:proofErr w:type="gramStart"/>
            <w:r>
              <w:t>),</w:t>
            </w:r>
            <w:proofErr w:type="spellStart"/>
            <w:r>
              <w:t>yc</w:t>
            </w:r>
            <w:proofErr w:type="spellEnd"/>
            <w:proofErr w:type="gramEnd"/>
            <w:r>
              <w:t>(mx),</w:t>
            </w:r>
            <w:proofErr w:type="spellStart"/>
            <w:r>
              <w:t>dy</w:t>
            </w:r>
            <w:proofErr w:type="spellEnd"/>
            <w:r>
              <w:t>(mx),r(mx),</w:t>
            </w:r>
            <w:proofErr w:type="spellStart"/>
            <w:r>
              <w:t>rc</w:t>
            </w:r>
            <w:proofErr w:type="spellEnd"/>
            <w:r>
              <w:t>(mx),</w:t>
            </w:r>
            <w:proofErr w:type="spellStart"/>
            <w:r>
              <w:t>N,df</w:t>
            </w:r>
            <w:proofErr w:type="spellEnd"/>
            <w:r>
              <w:t>(mx)</w:t>
            </w:r>
          </w:p>
          <w:p w14:paraId="65C1A96E" w14:textId="77777777" w:rsidR="00D2670B" w:rsidRDefault="00D2670B" w:rsidP="00D2670B">
            <w:r>
              <w:tab/>
              <w:t xml:space="preserve">  common/</w:t>
            </w:r>
            <w:proofErr w:type="spellStart"/>
            <w:r>
              <w:t>turb</w:t>
            </w:r>
            <w:proofErr w:type="spellEnd"/>
            <w:r>
              <w:t xml:space="preserve">/ </w:t>
            </w:r>
            <w:proofErr w:type="spellStart"/>
            <w:r>
              <w:t>sml</w:t>
            </w:r>
            <w:proofErr w:type="spellEnd"/>
            <w:r>
              <w:t xml:space="preserve">(mx), </w:t>
            </w:r>
            <w:proofErr w:type="spellStart"/>
            <w:r>
              <w:t>fu</w:t>
            </w:r>
            <w:proofErr w:type="spellEnd"/>
            <w:r>
              <w:t xml:space="preserve">(mx), </w:t>
            </w:r>
            <w:proofErr w:type="spellStart"/>
            <w:r>
              <w:t>yp</w:t>
            </w:r>
            <w:proofErr w:type="spellEnd"/>
            <w:r>
              <w:t>(mx), Ap, us, tau</w:t>
            </w:r>
          </w:p>
          <w:p w14:paraId="518DC0B8" w14:textId="77777777" w:rsidR="00D2670B" w:rsidRDefault="00D2670B" w:rsidP="00D2670B">
            <w:r>
              <w:tab/>
              <w:t xml:space="preserve">  common/</w:t>
            </w:r>
            <w:proofErr w:type="spellStart"/>
            <w:r>
              <w:t>coef</w:t>
            </w:r>
            <w:proofErr w:type="spellEnd"/>
            <w:r>
              <w:t>/ A(mx), C(mx), eps(mx), dT</w:t>
            </w:r>
          </w:p>
          <w:p w14:paraId="462731ED" w14:textId="77777777" w:rsidR="00D2670B" w:rsidRDefault="00D2670B" w:rsidP="00D2670B">
            <w:r>
              <w:tab/>
              <w:t xml:space="preserve">  common/error/</w:t>
            </w:r>
            <w:proofErr w:type="spellStart"/>
            <w:r>
              <w:t>u_old</w:t>
            </w:r>
            <w:proofErr w:type="spellEnd"/>
            <w:r>
              <w:t>(mx</w:t>
            </w:r>
            <w:proofErr w:type="gramStart"/>
            <w:r>
              <w:t>),</w:t>
            </w:r>
            <w:proofErr w:type="spellStart"/>
            <w:r>
              <w:t>rel</w:t>
            </w:r>
            <w:proofErr w:type="gramEnd"/>
            <w:r>
              <w:t>_err,iteration</w:t>
            </w:r>
            <w:proofErr w:type="spellEnd"/>
          </w:p>
          <w:p w14:paraId="68B33E31" w14:textId="77777777" w:rsidR="00D2670B" w:rsidRDefault="00D2670B" w:rsidP="00D2670B">
            <w:r>
              <w:tab/>
              <w:t xml:space="preserve">  real </w:t>
            </w:r>
            <w:proofErr w:type="spellStart"/>
            <w:proofErr w:type="gramStart"/>
            <w:r>
              <w:t>discha,ave</w:t>
            </w:r>
            <w:proofErr w:type="gramEnd"/>
            <w:r>
              <w:t>,reynolds,fr_m,fr_d,pi</w:t>
            </w:r>
            <w:proofErr w:type="spellEnd"/>
          </w:p>
          <w:p w14:paraId="3F65C99F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discha</w:t>
            </w:r>
            <w:proofErr w:type="spellEnd"/>
            <w:r>
              <w:t xml:space="preserve"> = 0.</w:t>
            </w:r>
          </w:p>
          <w:p w14:paraId="3EF4C136" w14:textId="77777777" w:rsidR="00D2670B" w:rsidRDefault="00D2670B" w:rsidP="00D2670B">
            <w:r>
              <w:tab/>
              <w:t xml:space="preserve">  pi     = </w:t>
            </w:r>
            <w:proofErr w:type="gramStart"/>
            <w:r>
              <w:t>22./</w:t>
            </w:r>
            <w:proofErr w:type="gramEnd"/>
            <w:r>
              <w:t>7.</w:t>
            </w:r>
          </w:p>
          <w:p w14:paraId="4EA51666" w14:textId="77777777" w:rsidR="00D2670B" w:rsidRDefault="00D2670B" w:rsidP="00D2670B">
            <w:r>
              <w:tab/>
              <w:t xml:space="preserve">  do 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2,N</w:t>
            </w:r>
            <w:proofErr w:type="gramEnd"/>
          </w:p>
          <w:p w14:paraId="2E592278" w14:textId="77777777" w:rsidR="00D2670B" w:rsidRDefault="00D2670B" w:rsidP="00D2670B">
            <w:r>
              <w:tab/>
              <w:t xml:space="preserve">  </w:t>
            </w:r>
            <w:r>
              <w:tab/>
            </w:r>
            <w:proofErr w:type="spellStart"/>
            <w:r>
              <w:t>discha</w:t>
            </w:r>
            <w:proofErr w:type="spellEnd"/>
            <w:r>
              <w:t xml:space="preserve"> = </w:t>
            </w:r>
            <w:proofErr w:type="spellStart"/>
            <w:r>
              <w:t>discha</w:t>
            </w:r>
            <w:proofErr w:type="spellEnd"/>
            <w:r>
              <w:t xml:space="preserve"> + </w:t>
            </w:r>
            <w:proofErr w:type="gramStart"/>
            <w:r>
              <w:t>2.*</w:t>
            </w:r>
            <w:proofErr w:type="gramEnd"/>
            <w:r>
              <w:t>pi*</w:t>
            </w:r>
            <w:proofErr w:type="spellStart"/>
            <w:r>
              <w:t>rc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)*((u(</w:t>
            </w:r>
            <w:proofErr w:type="spellStart"/>
            <w:r>
              <w:t>i</w:t>
            </w:r>
            <w:proofErr w:type="spellEnd"/>
            <w:r>
              <w:t>)+u(i-1))/2.)*</w:t>
            </w:r>
            <w:proofErr w:type="spellStart"/>
            <w:r>
              <w:t>dy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2C8C2026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enddo</w:t>
            </w:r>
            <w:proofErr w:type="spellEnd"/>
          </w:p>
          <w:p w14:paraId="16BA2162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ave</w:t>
            </w:r>
            <w:proofErr w:type="spellEnd"/>
            <w:r>
              <w:t xml:space="preserve"> = </w:t>
            </w:r>
            <w:proofErr w:type="spellStart"/>
            <w:r>
              <w:t>discha</w:t>
            </w:r>
            <w:proofErr w:type="spellEnd"/>
            <w:r>
              <w:t>/(pi*Rad**2)</w:t>
            </w:r>
          </w:p>
          <w:p w14:paraId="7D9F5C54" w14:textId="77777777" w:rsidR="00D2670B" w:rsidRDefault="00D2670B" w:rsidP="00D2670B">
            <w:r>
              <w:tab/>
              <w:t xml:space="preserve">  </w:t>
            </w:r>
            <w:proofErr w:type="gramStart"/>
            <w:r>
              <w:t>Reynolds  =</w:t>
            </w:r>
            <w:proofErr w:type="gramEnd"/>
            <w:r>
              <w:t xml:space="preserve"> 2.*</w:t>
            </w:r>
            <w:proofErr w:type="spellStart"/>
            <w:r>
              <w:t>ave</w:t>
            </w:r>
            <w:proofErr w:type="spellEnd"/>
            <w:r>
              <w:t>*Rad/vis</w:t>
            </w:r>
          </w:p>
          <w:p w14:paraId="65A5F767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fr_m</w:t>
            </w:r>
            <w:proofErr w:type="spellEnd"/>
            <w:r>
              <w:t>= 0.25/((log10(5.74/(Reynolds**0.9)</w:t>
            </w:r>
            <w:proofErr w:type="gramStart"/>
            <w:r>
              <w:t>))*</w:t>
            </w:r>
            <w:proofErr w:type="gramEnd"/>
            <w:r>
              <w:t>*2)</w:t>
            </w:r>
          </w:p>
          <w:p w14:paraId="2B11120C" w14:textId="77777777" w:rsidR="00D2670B" w:rsidRDefault="00D2670B" w:rsidP="00D2670B">
            <w:r>
              <w:tab/>
              <w:t xml:space="preserve">  </w:t>
            </w:r>
            <w:proofErr w:type="spellStart"/>
            <w:r>
              <w:t>fr_d</w:t>
            </w:r>
            <w:proofErr w:type="spellEnd"/>
            <w:r>
              <w:t>= (</w:t>
            </w:r>
            <w:proofErr w:type="gramStart"/>
            <w:r>
              <w:t>8.*</w:t>
            </w:r>
            <w:proofErr w:type="gramEnd"/>
            <w:r>
              <w:t>tau)/(rho*</w:t>
            </w:r>
            <w:proofErr w:type="spellStart"/>
            <w:r>
              <w:t>ave</w:t>
            </w:r>
            <w:proofErr w:type="spellEnd"/>
            <w:r>
              <w:t>**2)</w:t>
            </w:r>
          </w:p>
          <w:p w14:paraId="48EE11DA" w14:textId="77777777" w:rsidR="00D2670B" w:rsidRDefault="00D2670B" w:rsidP="00D2670B">
            <w:r>
              <w:tab/>
              <w:t xml:space="preserve">  return</w:t>
            </w:r>
          </w:p>
          <w:p w14:paraId="702FBA93" w14:textId="77777777" w:rsidR="008A1274" w:rsidRDefault="00D2670B" w:rsidP="00D2670B">
            <w:r>
              <w:tab/>
              <w:t xml:space="preserve">  end</w:t>
            </w:r>
          </w:p>
        </w:tc>
      </w:tr>
      <w:tr w:rsidR="008A1274" w14:paraId="6B9974F7" w14:textId="77777777" w:rsidTr="004507C1">
        <w:tc>
          <w:tcPr>
            <w:tcW w:w="9062" w:type="dxa"/>
          </w:tcPr>
          <w:p w14:paraId="3ECA227A" w14:textId="77777777" w:rsidR="008A1274" w:rsidRDefault="00D2670B" w:rsidP="00D2670B">
            <w:pPr>
              <w:jc w:val="center"/>
            </w:pPr>
            <w:r>
              <w:t>Calculating Output Parameters</w:t>
            </w:r>
          </w:p>
        </w:tc>
      </w:tr>
    </w:tbl>
    <w:p w14:paraId="79290EFA" w14:textId="77777777" w:rsidR="008A1274" w:rsidRDefault="008A1274" w:rsidP="008A1274"/>
    <w:p w14:paraId="373098B6" w14:textId="77777777" w:rsidR="008A1274" w:rsidRPr="008A1274" w:rsidRDefault="008A1274" w:rsidP="008A1274"/>
    <w:sectPr w:rsidR="008A1274" w:rsidRPr="008A1274" w:rsidSect="0053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0009C"/>
    <w:multiLevelType w:val="hybridMultilevel"/>
    <w:tmpl w:val="155E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3D0F"/>
    <w:multiLevelType w:val="hybridMultilevel"/>
    <w:tmpl w:val="5C024B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CC408C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F8B4B67"/>
    <w:multiLevelType w:val="hybridMultilevel"/>
    <w:tmpl w:val="04C2F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F4A80"/>
    <w:multiLevelType w:val="hybridMultilevel"/>
    <w:tmpl w:val="9630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8C"/>
    <w:rsid w:val="000063CE"/>
    <w:rsid w:val="00056FC2"/>
    <w:rsid w:val="00094CFD"/>
    <w:rsid w:val="000C13A7"/>
    <w:rsid w:val="000C4DDD"/>
    <w:rsid w:val="000F082E"/>
    <w:rsid w:val="000F722C"/>
    <w:rsid w:val="00134FA4"/>
    <w:rsid w:val="0014086B"/>
    <w:rsid w:val="00155B45"/>
    <w:rsid w:val="001A20AD"/>
    <w:rsid w:val="001A3179"/>
    <w:rsid w:val="001B541E"/>
    <w:rsid w:val="002128AF"/>
    <w:rsid w:val="0021592D"/>
    <w:rsid w:val="002747F2"/>
    <w:rsid w:val="00290201"/>
    <w:rsid w:val="0030172D"/>
    <w:rsid w:val="0034428C"/>
    <w:rsid w:val="00384060"/>
    <w:rsid w:val="003A2DEB"/>
    <w:rsid w:val="003C0CE7"/>
    <w:rsid w:val="003D118C"/>
    <w:rsid w:val="003D7887"/>
    <w:rsid w:val="003F1B7B"/>
    <w:rsid w:val="0040425B"/>
    <w:rsid w:val="004102BA"/>
    <w:rsid w:val="004121E1"/>
    <w:rsid w:val="00453B99"/>
    <w:rsid w:val="004963B8"/>
    <w:rsid w:val="004C675A"/>
    <w:rsid w:val="00533988"/>
    <w:rsid w:val="00552660"/>
    <w:rsid w:val="005E0510"/>
    <w:rsid w:val="005F1C3D"/>
    <w:rsid w:val="00603234"/>
    <w:rsid w:val="006145C4"/>
    <w:rsid w:val="00646B2C"/>
    <w:rsid w:val="0065329E"/>
    <w:rsid w:val="006B2E19"/>
    <w:rsid w:val="006B6AAC"/>
    <w:rsid w:val="006F4915"/>
    <w:rsid w:val="00716176"/>
    <w:rsid w:val="00734FE4"/>
    <w:rsid w:val="00737521"/>
    <w:rsid w:val="0075200B"/>
    <w:rsid w:val="00760C36"/>
    <w:rsid w:val="007710AE"/>
    <w:rsid w:val="007C5054"/>
    <w:rsid w:val="007F5455"/>
    <w:rsid w:val="00821F5E"/>
    <w:rsid w:val="00882193"/>
    <w:rsid w:val="00890AC2"/>
    <w:rsid w:val="00893341"/>
    <w:rsid w:val="008A1274"/>
    <w:rsid w:val="008C1F65"/>
    <w:rsid w:val="008F2790"/>
    <w:rsid w:val="00936476"/>
    <w:rsid w:val="009D51CB"/>
    <w:rsid w:val="009F3331"/>
    <w:rsid w:val="00A33394"/>
    <w:rsid w:val="00A44324"/>
    <w:rsid w:val="00B13C6F"/>
    <w:rsid w:val="00B43F0D"/>
    <w:rsid w:val="00B60DDF"/>
    <w:rsid w:val="00B70653"/>
    <w:rsid w:val="00BA15D1"/>
    <w:rsid w:val="00BD762F"/>
    <w:rsid w:val="00BE3F15"/>
    <w:rsid w:val="00C06BFB"/>
    <w:rsid w:val="00C10CE0"/>
    <w:rsid w:val="00C506B5"/>
    <w:rsid w:val="00C6412A"/>
    <w:rsid w:val="00CB22B5"/>
    <w:rsid w:val="00D23D20"/>
    <w:rsid w:val="00D2670B"/>
    <w:rsid w:val="00D27682"/>
    <w:rsid w:val="00D56B10"/>
    <w:rsid w:val="00DB7852"/>
    <w:rsid w:val="00DD047E"/>
    <w:rsid w:val="00DD78F3"/>
    <w:rsid w:val="00E01D5E"/>
    <w:rsid w:val="00E036B7"/>
    <w:rsid w:val="00E3191E"/>
    <w:rsid w:val="00E37D7C"/>
    <w:rsid w:val="00EA2652"/>
    <w:rsid w:val="00EB6C96"/>
    <w:rsid w:val="00EE27D7"/>
    <w:rsid w:val="00F22281"/>
    <w:rsid w:val="00F503AA"/>
    <w:rsid w:val="00F75968"/>
    <w:rsid w:val="00F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197F3"/>
  <w15:chartTrackingRefBased/>
  <w15:docId w15:val="{7BF3D473-7915-4328-945E-3F0C3EA5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428C"/>
  </w:style>
  <w:style w:type="paragraph" w:styleId="Balk1">
    <w:name w:val="heading 1"/>
    <w:basedOn w:val="Normal"/>
    <w:next w:val="Normal"/>
    <w:link w:val="Balk1Char"/>
    <w:uiPriority w:val="9"/>
    <w:qFormat/>
    <w:rsid w:val="0055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2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552660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EA2652"/>
    <w:rPr>
      <w:color w:val="808080"/>
    </w:rPr>
  </w:style>
  <w:style w:type="table" w:styleId="TabloKlavuzu">
    <w:name w:val="Table Grid"/>
    <w:basedOn w:val="NormalTablo"/>
    <w:uiPriority w:val="39"/>
    <w:rsid w:val="003A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17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AA516</dc:creator>
  <cp:keywords/>
  <dc:description/>
  <cp:lastModifiedBy>AA516</cp:lastModifiedBy>
  <cp:revision>18</cp:revision>
  <cp:lastPrinted>2020-03-09T13:11:00Z</cp:lastPrinted>
  <dcterms:created xsi:type="dcterms:W3CDTF">2020-03-09T09:55:00Z</dcterms:created>
  <dcterms:modified xsi:type="dcterms:W3CDTF">2020-04-20T09:42:00Z</dcterms:modified>
</cp:coreProperties>
</file>