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6FB" w:rsidRDefault="00B1403A">
      <w:r>
        <w:rPr>
          <w:noProof/>
          <w:lang w:eastAsia="en-AU"/>
        </w:rPr>
        <w:drawing>
          <wp:inline distT="0" distB="0" distL="0" distR="0">
            <wp:extent cx="5724525" cy="485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2F4" w:rsidRDefault="004172F4">
      <w:r>
        <w:rPr>
          <w:noProof/>
          <w:lang w:eastAsia="en-AU"/>
        </w:rPr>
        <w:drawing>
          <wp:inline distT="0" distB="0" distL="0" distR="0">
            <wp:extent cx="5734050" cy="561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2F4" w:rsidRDefault="004172F4">
      <w:r>
        <w:rPr>
          <w:noProof/>
          <w:lang w:eastAsia="en-AU"/>
        </w:rPr>
        <w:drawing>
          <wp:inline distT="0" distB="0" distL="0" distR="0">
            <wp:extent cx="5724525" cy="2600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2F4" w:rsidRDefault="004172F4">
      <w:r>
        <w:rPr>
          <w:noProof/>
          <w:lang w:eastAsia="en-AU"/>
        </w:rPr>
        <w:drawing>
          <wp:inline distT="0" distB="0" distL="0" distR="0">
            <wp:extent cx="5724525" cy="1581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7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03A"/>
    <w:rsid w:val="004172F4"/>
    <w:rsid w:val="005656FB"/>
    <w:rsid w:val="00B1403A"/>
    <w:rsid w:val="00CE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2011A"/>
  <w15:chartTrackingRefBased/>
  <w15:docId w15:val="{877B7695-01A2-4798-B9DC-0676AECCB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UOWD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Fareq Abd Malek</dc:creator>
  <cp:keywords/>
  <dc:description/>
  <cp:lastModifiedBy>Mohd Fareq Abd Malek</cp:lastModifiedBy>
  <cp:revision>3</cp:revision>
  <dcterms:created xsi:type="dcterms:W3CDTF">2019-09-28T02:59:00Z</dcterms:created>
  <dcterms:modified xsi:type="dcterms:W3CDTF">2019-09-28T03:01:00Z</dcterms:modified>
</cp:coreProperties>
</file>