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Şenol Yakupoğlu</w:t>
      </w:r>
    </w:p>
    <w:p>
      <w:pPr>
        <w:pStyle w:val="Heading2"/>
      </w:pPr>
      <w:r>
        <w:t>Dışa dönüklük</w:t>
      </w:r>
    </w:p>
    <w:p>
      <w:r>
        <w:t xml:space="preserve">Özellikle toplantılarda dikkat çekmek ister, fikirleri paylaşmak ve konuşmak için gayret gösterir, toplantının gözdesi olmak ister. Konuşkandır. Kalabalık ve sosyal ortamlarda kendini çok rahat, çok enerjik, çok canlı ve mutlu hisseder. Arka planda kalmayı tercih etmez. Başkalarıyla iletişim kurarken genelde konuşmayı başlatan kişidir, girişken ve faaldir. Konuşmayı sever, söyleyecek çok şeyi vardır.  Tanımadığı /yabancı insanlarla bir araya gelmekten ve onlarla iletişim kurmaktan çok keyif alır. Dikkatlerin kendi üzerinde olmasından rahatsızlık duyar ve hoşlanmaz. İlgi odağı olmaktan rahatsızlık duymaz. Yabancılar arasında genelde sessiz değildir, iletişim kurup, konuşmayı tercih eder. </w:t>
      </w:r>
    </w:p>
    <w:p>
      <w:r>
        <w:rPr>
          <w:rFonts w:ascii="Arial" w:hAnsi="Arial"/>
          <w:sz w:val="16"/>
        </w:rPr>
      </w:r>
      <w:r>
        <w:rPr>
          <w:rFonts w:ascii="Arial" w:hAnsi="Arial"/>
          <w:sz w:val="16"/>
        </w:rPr>
        <w:t xml:space="preserve"> 26. Söyleyecek çok şeyim yoktur --- cevap: Hiç uygun değil: --- "Konuşmayı sever, söyleyecek çok şeyi vardır. "</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Hakaret olacağını düşündüğü bir şey söylemez. İş arkadaşlarının ve çevresindeki kişilerin duygularını anlama ve empati kurmada başarılı, ilişkilerinde paylaşımcı ve rahatlatıcıdır. Takım çalışması gerektiren işlere yatkındır.  Yumuşak kalplidir ve merhametlidir.     </w:t>
      </w:r>
    </w:p>
    <w:p>
      <w:r>
        <w:rPr>
          <w:rFonts w:ascii="Arial" w:hAnsi="Arial"/>
          <w:sz w:val="16"/>
        </w:rPr>
      </w:r>
      <w:r>
        <w:rPr>
          <w:rFonts w:ascii="Arial" w:hAnsi="Arial"/>
          <w:sz w:val="16"/>
        </w:rPr>
        <w:t xml:space="preserve"> 32. Aslında başkalarıyla pek ilgilenmem --- cevap: Hiç uygun değil: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Hiç uygun değil: --- ""</w:t>
      </w:r>
    </w:p>
    <w:p>
      <w:r>
        <w:rPr>
          <w:rFonts w:ascii="Arial" w:hAnsi="Arial"/>
          <w:sz w:val="16"/>
        </w:rPr>
      </w:r>
      <w:r>
        <w:rPr>
          <w:rFonts w:ascii="Arial" w:hAnsi="Arial"/>
          <w:sz w:val="16"/>
        </w:rPr>
        <w:t xml:space="preserve"> 37. Başkalarına zaman ayırırım  --- cevap: Çok uygun: --- ""</w:t>
      </w:r>
    </w:p>
    <w:p>
      <w:r>
        <w:rPr>
          <w:rFonts w:ascii="Arial" w:hAnsi="Arial"/>
          <w:sz w:val="16"/>
        </w:rPr>
      </w:r>
      <w:r>
        <w:rPr>
          <w:rFonts w:ascii="Arial" w:hAnsi="Arial"/>
          <w:sz w:val="16"/>
        </w:rPr>
        <w:t xml:space="preserve"> 7.İnsanlarla ilgilenirim / İnsanlarla İlgilenmeyi Severim --- cevap: Biraz uygun: --- "Çevresindeki insanların duygu ve sorunlarıyla ilgilenmek ve zaman ayırmak ister, çevresine karşı hassas ve duyarlıdır."</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Çok uygun: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Düzenli olmaktan hiç hoşlanmaz, akışına bırakmak vazgeçilmezidir. Kimi zaman endişeli kimi zaman konrtollüdür.   Kimi zaman yaşadığı sorunlarla veya olumsuzluklarla baş etmekte zorlanır, kolayca huzursuz olur, morali çabuk bozulur, kimi zaman pek umursamaz. Ruhsal olarak değişken yapıda değildir ve ruhsal olarak dengede gözükmektedir.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Biraz uygun: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5.Kelime hazinem zengindir  --- cevap: Biraz uygun: --- "Kelime dağarcığı zengindir ve entelektüel bilgisi vardır. "</w:t>
      </w:r>
    </w:p>
    <w:p>
      <w:pPr>
        <w:pStyle w:val="Heading2"/>
      </w:pPr>
      <w:r>
        <w:t>Gelişime Açıklık / Hayal Gücü</w:t>
      </w:r>
    </w:p>
    <w:p>
      <w:r>
        <w:t xml:space="preserve">Kelime dağarcığı zengindir ve entelektüel bilgisi vardır.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zekası yüksektir.    </w:t>
      </w:r>
    </w:p>
    <w:p>
      <w:r>
        <w:rPr>
          <w:rFonts w:ascii="Arial" w:hAnsi="Arial"/>
          <w:sz w:val="16"/>
        </w:rPr>
      </w:r>
      <w:r>
        <w:rPr>
          <w:rFonts w:ascii="Arial" w:hAnsi="Arial"/>
          <w:sz w:val="16"/>
        </w:rPr>
        <w:t xml:space="preserve"> 25. Mükemmel fikirlerim vardır --- cevap: Çok uygun: --- "Orijinal, açık fikirli, yaratıcı, diğerlerinden farklı ve değişik fikirleri vardır."</w:t>
      </w:r>
    </w:p>
    <w:p>
      <w:r>
        <w:rPr>
          <w:rFonts w:ascii="Arial" w:hAnsi="Arial"/>
          <w:sz w:val="16"/>
        </w:rPr>
      </w:r>
      <w:r>
        <w:rPr>
          <w:rFonts w:ascii="Arial" w:hAnsi="Arial"/>
          <w:sz w:val="16"/>
        </w:rPr>
        <w:t xml:space="preserve"> 5.Kelime hazinem zengindir  --- cevap: Biraz uygun: --- "Kelime dağarcığı zengindir ve entelektüel bilgisi vardır. "</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5.Kelime hazinem zengindir  --- cevap: Biraz uygun: --- "Kelime dağarcığı zengindir ve entelektüel bilgisi vardır.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