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A41" w14:textId="0CB49A4B" w:rsidR="00BF21A9" w:rsidRDefault="00BF21A9" w:rsidP="0057228F">
      <w:pPr>
        <w:rPr>
          <w:rFonts w:ascii="Times New Roman" w:eastAsia="Times New Roman" w:hAnsi="Times New Roman" w:cs="Times New Roman"/>
          <w:b/>
          <w:bCs/>
          <w:u w:val="single"/>
        </w:rPr>
      </w:pPr>
      <w:r w:rsidRPr="00BF21A9">
        <w:rPr>
          <w:rFonts w:ascii="Times New Roman" w:eastAsia="Times New Roman" w:hAnsi="Times New Roman" w:cs="Times New Roman"/>
          <w:b/>
          <w:bCs/>
          <w:u w:val="single"/>
        </w:rPr>
        <w:t>R</w:t>
      </w:r>
      <w:r>
        <w:rPr>
          <w:rFonts w:ascii="Times New Roman" w:eastAsia="Times New Roman" w:hAnsi="Times New Roman" w:cs="Times New Roman"/>
          <w:b/>
          <w:bCs/>
          <w:u w:val="single"/>
        </w:rPr>
        <w:t>ESULTS</w:t>
      </w:r>
      <w:r w:rsidRPr="00BF21A9">
        <w:rPr>
          <w:rFonts w:ascii="Times New Roman" w:eastAsia="Times New Roman" w:hAnsi="Times New Roman" w:cs="Times New Roman"/>
          <w:b/>
          <w:bCs/>
          <w:u w:val="single"/>
        </w:rPr>
        <w:t>:</w:t>
      </w:r>
    </w:p>
    <w:p w14:paraId="078FE9EB" w14:textId="370D9877" w:rsidR="00A32D57" w:rsidRDefault="00A32D57" w:rsidP="0057228F">
      <w:pPr>
        <w:rPr>
          <w:rFonts w:ascii="Times New Roman" w:eastAsia="Times New Roman" w:hAnsi="Times New Roman" w:cs="Times New Roman"/>
          <w:b/>
          <w:bCs/>
          <w:u w:val="single"/>
        </w:rPr>
      </w:pPr>
    </w:p>
    <w:p w14:paraId="1F9EDAA2" w14:textId="37FD2AC5" w:rsidR="00A32D57" w:rsidRDefault="00A32D57" w:rsidP="0057228F">
      <w:pPr>
        <w:rPr>
          <w:rFonts w:ascii="Times New Roman" w:eastAsia="Times New Roman" w:hAnsi="Times New Roman" w:cs="Times New Roman"/>
          <w:b/>
          <w:bCs/>
          <w:u w:val="single"/>
        </w:rPr>
      </w:pPr>
      <w:r>
        <w:rPr>
          <w:rFonts w:ascii="Times New Roman" w:eastAsia="Times New Roman" w:hAnsi="Times New Roman" w:cs="Times New Roman"/>
          <w:b/>
          <w:bCs/>
          <w:u w:val="single"/>
        </w:rPr>
        <w:t>District Summary</w:t>
      </w:r>
    </w:p>
    <w:p w14:paraId="2CF51DA6" w14:textId="72F6F135" w:rsidR="00DA1414" w:rsidRDefault="00DA1414" w:rsidP="00DA1414">
      <w:pPr>
        <w:spacing w:before="240"/>
      </w:pPr>
      <w:r>
        <w:t>As seen in the above 2 figures, there is not much of a change in data between the two analyses</w:t>
      </w:r>
      <w:r>
        <w:t xml:space="preserve"> across the 15 schools in the district in terms of math, reading and overall scores</w:t>
      </w:r>
      <w:r w:rsidR="007A5A0A">
        <w:t xml:space="preserve"> for ninth grade Thomas High </w:t>
      </w:r>
      <w:proofErr w:type="gramStart"/>
      <w:r w:rsidR="007A5A0A">
        <w:t>School(</w:t>
      </w:r>
      <w:proofErr w:type="gramEnd"/>
      <w:r w:rsidR="007A5A0A">
        <w:t>THS) students</w:t>
      </w:r>
      <w:r>
        <w:t>.</w:t>
      </w:r>
      <w:r w:rsidR="00027C14">
        <w:t xml:space="preserve"> The test scores did not change significantly when removing 491 out of 39,170 students.</w:t>
      </w:r>
    </w:p>
    <w:p w14:paraId="15DD84E5" w14:textId="074EA0B5" w:rsidR="00AF5773" w:rsidRDefault="00BF21A9" w:rsidP="0057228F">
      <w:pPr>
        <w:rPr>
          <w:rFonts w:ascii="Times New Roman" w:eastAsia="Times New Roman" w:hAnsi="Times New Roman" w:cs="Times New Roman"/>
        </w:rPr>
      </w:pPr>
      <w:r w:rsidRPr="0057228F">
        <w:rPr>
          <w:rFonts w:ascii="Times New Roman" w:eastAsia="Times New Roman" w:hAnsi="Times New Roman" w:cs="Times New Roman"/>
        </w:rPr>
        <w:fldChar w:fldCharType="begin"/>
      </w:r>
      <w:r w:rsidRPr="0057228F">
        <w:rPr>
          <w:rFonts w:ascii="Times New Roman" w:eastAsia="Times New Roman" w:hAnsi="Times New Roman" w:cs="Times New Roman"/>
        </w:rPr>
        <w:instrText xml:space="preserve"> INCLUDEPICTURE "/var/folders/k6/m9m236l11knf0nmw5r8g7s1w0000gn/T/com.microsoft.Word/WebArchiveCopyPasteTempFiles/1_dist_sum_2_decimals.PNG?raw=true" \* MERGEFORMATINET </w:instrText>
      </w:r>
      <w:r w:rsidRPr="0057228F">
        <w:rPr>
          <w:rFonts w:ascii="Times New Roman" w:eastAsia="Times New Roman" w:hAnsi="Times New Roman" w:cs="Times New Roman"/>
        </w:rPr>
        <w:fldChar w:fldCharType="separate"/>
      </w:r>
      <w:r w:rsidRPr="0057228F">
        <w:rPr>
          <w:rFonts w:ascii="Times New Roman" w:eastAsia="Times New Roman" w:hAnsi="Times New Roman" w:cs="Times New Roman"/>
          <w:noProof/>
        </w:rPr>
        <w:drawing>
          <wp:inline distT="0" distB="0" distL="0" distR="0" wp14:anchorId="6E77FD44" wp14:editId="0C3C1EC7">
            <wp:extent cx="5943600" cy="47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5615"/>
                    </a:xfrm>
                    <a:prstGeom prst="rect">
                      <a:avLst/>
                    </a:prstGeom>
                    <a:noFill/>
                    <a:ln>
                      <a:noFill/>
                    </a:ln>
                  </pic:spPr>
                </pic:pic>
              </a:graphicData>
            </a:graphic>
          </wp:inline>
        </w:drawing>
      </w:r>
      <w:r w:rsidRPr="0057228F">
        <w:rPr>
          <w:rFonts w:ascii="Times New Roman" w:eastAsia="Times New Roman" w:hAnsi="Times New Roman" w:cs="Times New Roman"/>
        </w:rPr>
        <w:fldChar w:fldCharType="end"/>
      </w:r>
    </w:p>
    <w:p w14:paraId="2AA32239" w14:textId="7B38E80F" w:rsidR="00AF5773" w:rsidRDefault="002002E3" w:rsidP="002002E3">
      <w:pPr>
        <w:jc w:val="center"/>
        <w:rPr>
          <w:rFonts w:ascii="Times New Roman" w:eastAsia="Times New Roman" w:hAnsi="Times New Roman" w:cs="Times New Roman"/>
        </w:rPr>
      </w:pPr>
      <w:r>
        <w:rPr>
          <w:rFonts w:ascii="Times New Roman" w:eastAsia="Times New Roman" w:hAnsi="Times New Roman" w:cs="Times New Roman"/>
        </w:rPr>
        <w:t xml:space="preserve">Original Data </w:t>
      </w:r>
    </w:p>
    <w:p w14:paraId="61DB8CFC" w14:textId="5BD7D9DA" w:rsidR="00AF5773" w:rsidRPr="0057228F" w:rsidRDefault="00AF5773" w:rsidP="0057228F">
      <w:pPr>
        <w:rPr>
          <w:rFonts w:ascii="Times New Roman" w:eastAsia="Times New Roman" w:hAnsi="Times New Roman" w:cs="Times New Roman"/>
        </w:rPr>
      </w:pPr>
    </w:p>
    <w:p w14:paraId="747D23BD" w14:textId="3EBC8E37" w:rsidR="0057228F" w:rsidRDefault="0057228F" w:rsidP="0057228F">
      <w:r>
        <w:fldChar w:fldCharType="begin"/>
      </w:r>
      <w:r>
        <w:instrText xml:space="preserve"> INCLUDEPICTURE "/var/folders/k6/m9m236l11knf0nmw5r8g7s1w0000gn/T/com.microsoft.Word/WebArchiveCopyPasteTempFiles/2_dist_sum_2_decimals.PNG" \* MERGEFORMATINET </w:instrText>
      </w:r>
      <w:r>
        <w:fldChar w:fldCharType="separate"/>
      </w:r>
      <w:r>
        <w:rPr>
          <w:noProof/>
        </w:rPr>
        <w:drawing>
          <wp:inline distT="0" distB="0" distL="0" distR="0" wp14:anchorId="31787068" wp14:editId="186BA791">
            <wp:extent cx="5943600" cy="438150"/>
            <wp:effectExtent l="0" t="0" r="0" b="6350"/>
            <wp:docPr id="2" name="Picture 2" descr="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r>
        <w:fldChar w:fldCharType="end"/>
      </w:r>
    </w:p>
    <w:p w14:paraId="62A8B8AF" w14:textId="390F164C" w:rsidR="00AF5773" w:rsidRDefault="002002E3" w:rsidP="002002E3">
      <w:pPr>
        <w:jc w:val="center"/>
      </w:pPr>
      <w:r>
        <w:t>Thomas HS</w:t>
      </w:r>
    </w:p>
    <w:p w14:paraId="14290AE8" w14:textId="6B1BAD33" w:rsidR="00AF5773" w:rsidRPr="00A32D57" w:rsidRDefault="00A32D57" w:rsidP="002002E3">
      <w:pPr>
        <w:rPr>
          <w:b/>
          <w:bCs/>
          <w:u w:val="single"/>
        </w:rPr>
      </w:pPr>
      <w:r w:rsidRPr="00A32D57">
        <w:rPr>
          <w:b/>
          <w:bCs/>
          <w:u w:val="single"/>
        </w:rPr>
        <w:t>School Summary</w:t>
      </w:r>
    </w:p>
    <w:p w14:paraId="5B5A4AFA" w14:textId="74869C86" w:rsidR="002002E3" w:rsidRDefault="00DA1414" w:rsidP="002002E3">
      <w:pPr>
        <w:spacing w:before="240"/>
      </w:pPr>
      <w:r>
        <w:t xml:space="preserve">Below, a comparison of the original data and the grade nine THS data, a significant decrease </w:t>
      </w:r>
      <w:proofErr w:type="gramStart"/>
      <w:r>
        <w:t xml:space="preserve">in </w:t>
      </w:r>
      <w:r w:rsidR="008B5668">
        <w:t xml:space="preserve"> percent</w:t>
      </w:r>
      <w:proofErr w:type="gramEnd"/>
      <w:r w:rsidR="008B5668">
        <w:t xml:space="preserve"> </w:t>
      </w:r>
      <w:r>
        <w:t>math</w:t>
      </w:r>
      <w:r w:rsidR="008B5668">
        <w:t xml:space="preserve"> (93.27%-66.91%), reading (97.30-66.66%) and overall passing (90.94-65.07%)</w:t>
      </w:r>
      <w:r w:rsidR="00027C14">
        <w:t xml:space="preserve">. </w:t>
      </w:r>
    </w:p>
    <w:p w14:paraId="4675F639" w14:textId="2DFA049C" w:rsidR="0057228F" w:rsidRDefault="00DA1414" w:rsidP="0057228F">
      <w:r>
        <w:fldChar w:fldCharType="begin"/>
      </w:r>
      <w:r>
        <w:instrText xml:space="preserve"> INCLUDEPICTURE "/var/folders/k6/m9m236l11knf0nmw5r8g7s1w0000gn/T/com.microsoft.Word/WebArchiveCopyPasteTempFiles/2_THS_90.PNG" \* MERGEFORMATINET </w:instrText>
      </w:r>
      <w:r>
        <w:fldChar w:fldCharType="separate"/>
      </w:r>
      <w:r w:rsidRPr="00DA1414">
        <w:rPr>
          <w:noProof/>
        </w:rPr>
        <w:drawing>
          <wp:inline distT="0" distB="0" distL="0" distR="0" wp14:anchorId="6B8FA36B" wp14:editId="007D3C68">
            <wp:extent cx="5943600" cy="588010"/>
            <wp:effectExtent l="0" t="0" r="0" b="0"/>
            <wp:docPr id="3" name="Picture 3" descr="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88010"/>
                    </a:xfrm>
                    <a:prstGeom prst="rect">
                      <a:avLst/>
                    </a:prstGeom>
                    <a:noFill/>
                    <a:ln>
                      <a:noFill/>
                    </a:ln>
                  </pic:spPr>
                </pic:pic>
              </a:graphicData>
            </a:graphic>
          </wp:inline>
        </w:drawing>
      </w:r>
      <w:r>
        <w:fldChar w:fldCharType="end"/>
      </w:r>
    </w:p>
    <w:p w14:paraId="6F75F041" w14:textId="29E4C8BB" w:rsidR="001D5551" w:rsidRPr="001D5551" w:rsidRDefault="001D5551" w:rsidP="001D5551">
      <w:pPr>
        <w:rPr>
          <w:rFonts w:ascii="Times New Roman" w:eastAsia="Times New Roman" w:hAnsi="Times New Roman" w:cs="Times New Roman"/>
          <w:color w:val="FF0000"/>
        </w:rPr>
      </w:pPr>
      <w:r>
        <w:rPr>
          <w:rFonts w:ascii="Times New Roman" w:eastAsia="Times New Roman" w:hAnsi="Times New Roman" w:cs="Times New Roman"/>
        </w:rPr>
        <w:t xml:space="preserve">                                                                  </w:t>
      </w:r>
      <w:r w:rsidR="002002E3">
        <w:rPr>
          <w:rFonts w:ascii="Times New Roman" w:eastAsia="Times New Roman" w:hAnsi="Times New Roman" w:cs="Times New Roman"/>
        </w:rPr>
        <w:t xml:space="preserve">Original Data </w:t>
      </w:r>
      <w:r w:rsidR="00DA1414">
        <w:rPr>
          <w:rFonts w:ascii="Times New Roman" w:eastAsia="Times New Roman" w:hAnsi="Times New Roman" w:cs="Times New Roman"/>
        </w:rPr>
        <w:t xml:space="preserve">      </w:t>
      </w:r>
      <w:r w:rsidR="00DA1414">
        <w:rPr>
          <w:rFonts w:ascii="Times New Roman" w:eastAsia="Times New Roman" w:hAnsi="Times New Roman" w:cs="Times New Roman"/>
        </w:rPr>
        <w:tab/>
      </w:r>
      <w:r>
        <w:rPr>
          <w:rFonts w:ascii="Times New Roman" w:eastAsia="Times New Roman" w:hAnsi="Times New Roman" w:cs="Times New Roman"/>
        </w:rPr>
        <w:t xml:space="preserve">     </w:t>
      </w:r>
      <w:r>
        <w:rPr>
          <w:rFonts w:ascii="Times New Roman" w:eastAsia="Times New Roman" w:hAnsi="Times New Roman" w:cs="Times New Roman"/>
          <w:color w:val="FF0000"/>
        </w:rPr>
        <w:t xml:space="preserve">             _____________________</w:t>
      </w:r>
    </w:p>
    <w:p w14:paraId="4F337058" w14:textId="1A8EE3B4" w:rsidR="002002E3" w:rsidRPr="00DA1414" w:rsidRDefault="001D5551" w:rsidP="001D5551">
      <w:pPr>
        <w:rPr>
          <w:rFonts w:ascii="Times New Roman" w:eastAsia="Times New Roman" w:hAnsi="Times New Roman" w:cs="Times New Roman"/>
          <w:color w:val="FFFF00"/>
        </w:rPr>
      </w:pPr>
      <w:r>
        <w:rPr>
          <w:rFonts w:ascii="Times New Roman" w:eastAsia="Times New Roman" w:hAnsi="Times New Roman" w:cs="Times New Roman"/>
        </w:rPr>
        <w:t xml:space="preserve">  </w:t>
      </w:r>
    </w:p>
    <w:p w14:paraId="1E597164" w14:textId="685FD1A2" w:rsidR="00AF5773" w:rsidRPr="00DA1414" w:rsidRDefault="00AF5773" w:rsidP="002002E3">
      <w:pPr>
        <w:jc w:val="center"/>
        <w:rPr>
          <w:rFonts w:ascii="Times New Roman" w:eastAsia="Times New Roman" w:hAnsi="Times New Roman" w:cs="Times New Roman"/>
          <w:b/>
          <w:bCs/>
          <w:u w:val="single"/>
        </w:rPr>
      </w:pPr>
    </w:p>
    <w:p w14:paraId="3EFA188E" w14:textId="77777777" w:rsidR="00AF5773" w:rsidRDefault="00AF5773" w:rsidP="0057228F"/>
    <w:p w14:paraId="3765C5C6" w14:textId="1B8CDE39" w:rsidR="0057228F" w:rsidRDefault="0057228F" w:rsidP="0057228F">
      <w:r>
        <w:fldChar w:fldCharType="begin"/>
      </w:r>
      <w:r>
        <w:instrText xml:space="preserve"> INCLUDEPICTURE "/var/folders/k6/m9m236l11knf0nmw5r8g7s1w0000gn/T/com.microsoft.Word/WebArchiveCopyPasteTempFiles/2_THS_65.PNG" \* MERGEFORMATINET </w:instrText>
      </w:r>
      <w:r>
        <w:fldChar w:fldCharType="separate"/>
      </w:r>
      <w:r>
        <w:rPr>
          <w:noProof/>
        </w:rPr>
        <w:drawing>
          <wp:inline distT="0" distB="0" distL="0" distR="0" wp14:anchorId="4A5198F5" wp14:editId="0579B0EB">
            <wp:extent cx="5943600" cy="544830"/>
            <wp:effectExtent l="0" t="0" r="0" b="1270"/>
            <wp:docPr id="4" name="Picture 4" descr="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r>
        <w:fldChar w:fldCharType="end"/>
      </w:r>
    </w:p>
    <w:p w14:paraId="0DA4C25C" w14:textId="5C113F45" w:rsidR="002002E3" w:rsidRPr="001D5551" w:rsidRDefault="002002E3" w:rsidP="001D5551">
      <w:pPr>
        <w:ind w:left="3600" w:firstLine="720"/>
        <w:rPr>
          <w:color w:val="000000" w:themeColor="text1"/>
        </w:rPr>
      </w:pPr>
      <w:r>
        <w:t>Thomas HS</w:t>
      </w:r>
      <w:r w:rsidR="001D5551">
        <w:tab/>
        <w:t xml:space="preserve">                  </w:t>
      </w:r>
      <w:r w:rsidR="001D5551">
        <w:rPr>
          <w:color w:val="FF0000"/>
        </w:rPr>
        <w:t>_____________________</w:t>
      </w:r>
    </w:p>
    <w:p w14:paraId="0635F3FF" w14:textId="1FD07869" w:rsidR="00AF5773" w:rsidRDefault="00AF5773" w:rsidP="0057228F"/>
    <w:p w14:paraId="1BA829CA" w14:textId="1C58F1B7" w:rsidR="00A32D57" w:rsidRDefault="00A32D57" w:rsidP="0057228F">
      <w:pPr>
        <w:rPr>
          <w:b/>
          <w:bCs/>
          <w:u w:val="single"/>
        </w:rPr>
      </w:pPr>
      <w:r>
        <w:rPr>
          <w:b/>
          <w:bCs/>
          <w:u w:val="single"/>
        </w:rPr>
        <w:t>Effects of 9</w:t>
      </w:r>
      <w:r w:rsidRPr="00A32D57">
        <w:rPr>
          <w:b/>
          <w:bCs/>
          <w:u w:val="single"/>
          <w:vertAlign w:val="superscript"/>
        </w:rPr>
        <w:t>th</w:t>
      </w:r>
      <w:r>
        <w:rPr>
          <w:b/>
          <w:bCs/>
          <w:u w:val="single"/>
        </w:rPr>
        <w:t xml:space="preserve"> grade </w:t>
      </w:r>
      <w:proofErr w:type="spellStart"/>
      <w:r>
        <w:rPr>
          <w:b/>
          <w:bCs/>
          <w:u w:val="single"/>
        </w:rPr>
        <w:t>NaNs</w:t>
      </w:r>
      <w:proofErr w:type="spellEnd"/>
      <w:r>
        <w:rPr>
          <w:b/>
          <w:bCs/>
          <w:u w:val="single"/>
        </w:rPr>
        <w:t xml:space="preserve"> for THS vs other schools</w:t>
      </w:r>
    </w:p>
    <w:p w14:paraId="1B3DBBDF" w14:textId="77777777" w:rsidR="00A32D57" w:rsidRPr="00A32D57" w:rsidRDefault="00A32D57" w:rsidP="0057228F">
      <w:pPr>
        <w:rPr>
          <w:b/>
          <w:bCs/>
          <w:u w:val="single"/>
        </w:rPr>
      </w:pPr>
    </w:p>
    <w:p w14:paraId="0DB5AFB6" w14:textId="0FD79C35" w:rsidR="00AF5773" w:rsidRDefault="0075050C" w:rsidP="0057228F">
      <w:r>
        <w:t xml:space="preserve">The top five and top bottom performing schools revealed that THS was second in the top </w:t>
      </w:r>
      <w:r w:rsidR="00027C14">
        <w:t>and became 8</w:t>
      </w:r>
      <w:r w:rsidR="00027C14" w:rsidRPr="00027C14">
        <w:rPr>
          <w:vertAlign w:val="superscript"/>
        </w:rPr>
        <w:t>th</w:t>
      </w:r>
      <w:r w:rsidR="00027C14">
        <w:t xml:space="preserve"> in rank out of 15 HS </w:t>
      </w:r>
      <w:r>
        <w:t>for the comparison analysis, as seen below.</w:t>
      </w:r>
    </w:p>
    <w:p w14:paraId="6E2D5102" w14:textId="0E22834E" w:rsidR="0057228F" w:rsidRDefault="0057228F" w:rsidP="0057228F">
      <w:r>
        <w:fldChar w:fldCharType="begin"/>
      </w:r>
      <w:r>
        <w:instrText xml:space="preserve"> INCLUDEPICTURE "/var/folders/k6/m9m236l11knf0nmw5r8g7s1w0000gn/T/com.microsoft.Word/WebArchiveCopyPasteTempFiles/1_top_5_schools.PNG" \* MERGEFORMATINET </w:instrText>
      </w:r>
      <w:r>
        <w:fldChar w:fldCharType="separate"/>
      </w:r>
      <w:r w:rsidRPr="00027C14">
        <w:rPr>
          <w:noProof/>
          <w:highlight w:val="yellow"/>
        </w:rPr>
        <w:drawing>
          <wp:inline distT="0" distB="0" distL="0" distR="0" wp14:anchorId="13E909E5" wp14:editId="6863B276">
            <wp:extent cx="5943600" cy="1490980"/>
            <wp:effectExtent l="0" t="0" r="0" b="0"/>
            <wp:docPr id="5" name="Picture 5" descr="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490980"/>
                    </a:xfrm>
                    <a:prstGeom prst="rect">
                      <a:avLst/>
                    </a:prstGeom>
                    <a:noFill/>
                    <a:ln>
                      <a:noFill/>
                    </a:ln>
                  </pic:spPr>
                </pic:pic>
              </a:graphicData>
            </a:graphic>
          </wp:inline>
        </w:drawing>
      </w:r>
      <w:r>
        <w:fldChar w:fldCharType="end"/>
      </w:r>
    </w:p>
    <w:p w14:paraId="7CB525BA" w14:textId="77777777" w:rsidR="002002E3" w:rsidRDefault="002002E3" w:rsidP="002002E3">
      <w:pPr>
        <w:jc w:val="center"/>
        <w:rPr>
          <w:rFonts w:ascii="Times New Roman" w:eastAsia="Times New Roman" w:hAnsi="Times New Roman" w:cs="Times New Roman"/>
        </w:rPr>
      </w:pPr>
      <w:r>
        <w:rPr>
          <w:rFonts w:ascii="Times New Roman" w:eastAsia="Times New Roman" w:hAnsi="Times New Roman" w:cs="Times New Roman"/>
        </w:rPr>
        <w:t xml:space="preserve">Original Data </w:t>
      </w:r>
    </w:p>
    <w:p w14:paraId="5D1404ED" w14:textId="640DDDC6" w:rsidR="00AF5773" w:rsidRDefault="00AF5773" w:rsidP="0057228F"/>
    <w:p w14:paraId="0301E16E" w14:textId="77777777" w:rsidR="00AF5773" w:rsidRDefault="00AF5773" w:rsidP="0057228F"/>
    <w:p w14:paraId="3FD62E51" w14:textId="37D96065" w:rsidR="00074D90" w:rsidRDefault="0057228F" w:rsidP="0057228F">
      <w:r>
        <w:fldChar w:fldCharType="begin"/>
      </w:r>
      <w:r>
        <w:instrText xml:space="preserve"> INCLUDEPICTURE "/var/folders/k6/m9m236l11knf0nmw5r8g7s1w0000gn/T/com.microsoft.Word/WebArchiveCopyPasteTempFiles/2_bottom_8_schools.PNG" \* MERGEFORMATINET </w:instrText>
      </w:r>
      <w:r>
        <w:fldChar w:fldCharType="separate"/>
      </w:r>
      <w:r>
        <w:rPr>
          <w:noProof/>
        </w:rPr>
        <w:drawing>
          <wp:inline distT="0" distB="0" distL="0" distR="0" wp14:anchorId="6C011985" wp14:editId="24E06320">
            <wp:extent cx="5943600" cy="2133600"/>
            <wp:effectExtent l="0" t="0" r="0" b="0"/>
            <wp:docPr id="6" name="Picture 6" descr="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r>
        <w:fldChar w:fldCharType="end"/>
      </w:r>
    </w:p>
    <w:p w14:paraId="39AE4F0B" w14:textId="2953E0BA" w:rsidR="002002E3" w:rsidRDefault="002002E3" w:rsidP="002002E3">
      <w:pPr>
        <w:jc w:val="center"/>
      </w:pPr>
      <w:r>
        <w:t>Thomas HS</w:t>
      </w:r>
    </w:p>
    <w:p w14:paraId="11E117D7" w14:textId="035C4589" w:rsidR="00074D90" w:rsidRDefault="00074D90" w:rsidP="002002E3">
      <w:pPr>
        <w:jc w:val="center"/>
      </w:pPr>
    </w:p>
    <w:p w14:paraId="4E798A7B" w14:textId="62DBBC87" w:rsidR="00A32D57" w:rsidRPr="00A32D57" w:rsidRDefault="00A32D57" w:rsidP="00074D90">
      <w:pPr>
        <w:rPr>
          <w:b/>
          <w:bCs/>
          <w:u w:val="single"/>
        </w:rPr>
      </w:pPr>
      <w:r>
        <w:rPr>
          <w:b/>
          <w:bCs/>
          <w:u w:val="single"/>
        </w:rPr>
        <w:t>Effects on math and reading scores by grade</w:t>
      </w:r>
    </w:p>
    <w:p w14:paraId="666C8025" w14:textId="77777777" w:rsidR="00A32D57" w:rsidRDefault="00A32D57" w:rsidP="00074D90"/>
    <w:p w14:paraId="05E4559D" w14:textId="27C25CBD" w:rsidR="00074D90" w:rsidRDefault="00DA1414" w:rsidP="00074D90">
      <w:r>
        <w:t xml:space="preserve">The figures below show the </w:t>
      </w:r>
      <w:proofErr w:type="gramStart"/>
      <w:r>
        <w:t>ninth grade</w:t>
      </w:r>
      <w:proofErr w:type="gramEnd"/>
      <w:r>
        <w:t xml:space="preserve"> scores at THS are displayed as </w:t>
      </w:r>
      <w:proofErr w:type="spellStart"/>
      <w:r>
        <w:t>NaN</w:t>
      </w:r>
      <w:proofErr w:type="spellEnd"/>
      <w:r>
        <w:t>. There was not a great difference between the comparison criteria when analysing the math and reading scores by grade.</w:t>
      </w:r>
    </w:p>
    <w:p w14:paraId="24688D7E" w14:textId="73E741B1" w:rsidR="0057228F" w:rsidRDefault="0057228F" w:rsidP="0057228F">
      <w:r>
        <w:fldChar w:fldCharType="begin"/>
      </w:r>
      <w:r>
        <w:instrText xml:space="preserve"> INCLUDEPICTURE "/var/folders/k6/m9m236l11knf0nmw5r8g7s1w0000gn/T/com.microsoft.Word/WebArchiveCopyPasteTempFiles/2_math_by_grade_HS.PNG" \* MERGEFORMATINET </w:instrText>
      </w:r>
      <w:r>
        <w:fldChar w:fldCharType="separate"/>
      </w:r>
      <w:r>
        <w:rPr>
          <w:noProof/>
        </w:rPr>
        <w:drawing>
          <wp:inline distT="0" distB="0" distL="0" distR="0" wp14:anchorId="244C7671" wp14:editId="38ED0B5C">
            <wp:extent cx="2082800" cy="2952541"/>
            <wp:effectExtent l="0" t="0" r="0" b="0"/>
            <wp:docPr id="7" name="Picture 7" descr="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9130" cy="2989866"/>
                    </a:xfrm>
                    <a:prstGeom prst="rect">
                      <a:avLst/>
                    </a:prstGeom>
                    <a:noFill/>
                    <a:ln>
                      <a:noFill/>
                    </a:ln>
                  </pic:spPr>
                </pic:pic>
              </a:graphicData>
            </a:graphic>
          </wp:inline>
        </w:drawing>
      </w:r>
      <w:r>
        <w:fldChar w:fldCharType="end"/>
      </w:r>
      <w:r w:rsidR="00FF2535">
        <w:fldChar w:fldCharType="begin"/>
      </w:r>
      <w:r w:rsidR="00FF2535">
        <w:instrText xml:space="preserve"> INCLUDEPICTURE "/var/folders/k6/m9m236l11knf0nmw5r8g7s1w0000gn/T/com.microsoft.Word/WebArchiveCopyPasteTempFiles/2_read_by_grade_HS_correct.PNG" \* MERGEFORMATINET </w:instrText>
      </w:r>
      <w:r w:rsidR="00FF2535">
        <w:fldChar w:fldCharType="separate"/>
      </w:r>
      <w:r w:rsidR="00FF2535">
        <w:rPr>
          <w:noProof/>
        </w:rPr>
        <w:drawing>
          <wp:inline distT="0" distB="0" distL="0" distR="0" wp14:anchorId="09D02ADA" wp14:editId="120890F0">
            <wp:extent cx="2091534" cy="2844800"/>
            <wp:effectExtent l="0" t="0" r="4445" b="0"/>
            <wp:docPr id="8" name="Picture 8" descr="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5023" cy="2903952"/>
                    </a:xfrm>
                    <a:prstGeom prst="rect">
                      <a:avLst/>
                    </a:prstGeom>
                    <a:noFill/>
                    <a:ln>
                      <a:noFill/>
                    </a:ln>
                  </pic:spPr>
                </pic:pic>
              </a:graphicData>
            </a:graphic>
          </wp:inline>
        </w:drawing>
      </w:r>
      <w:r w:rsidR="00FF2535">
        <w:fldChar w:fldCharType="end"/>
      </w:r>
    </w:p>
    <w:p w14:paraId="11AA98CA" w14:textId="35D60F98" w:rsidR="002002E3" w:rsidRDefault="002002E3" w:rsidP="002002E3">
      <w:pPr>
        <w:ind w:firstLine="720"/>
        <w:rPr>
          <w:rFonts w:ascii="Times New Roman" w:eastAsia="Times New Roman" w:hAnsi="Times New Roman" w:cs="Times New Roman"/>
        </w:rPr>
      </w:pPr>
      <w:r>
        <w:rPr>
          <w:rFonts w:ascii="Times New Roman" w:eastAsia="Times New Roman" w:hAnsi="Times New Roman" w:cs="Times New Roman"/>
        </w:rPr>
        <w:t xml:space="preserve">Original Data </w:t>
      </w:r>
      <w:r>
        <w:rPr>
          <w:rFonts w:ascii="Times New Roman" w:eastAsia="Times New Roman" w:hAnsi="Times New Roman" w:cs="Times New Roman"/>
        </w:rPr>
        <w:t xml:space="preserve">                                         Thomas HS</w:t>
      </w:r>
    </w:p>
    <w:p w14:paraId="60D45B71" w14:textId="22DC80E1" w:rsidR="00AF5773" w:rsidRDefault="00AF5773" w:rsidP="002002E3">
      <w:pPr>
        <w:jc w:val="both"/>
      </w:pPr>
    </w:p>
    <w:p w14:paraId="0048F88E" w14:textId="52E11B29" w:rsidR="00A32D57" w:rsidRDefault="00A32D57" w:rsidP="002002E3">
      <w:pPr>
        <w:jc w:val="both"/>
        <w:rPr>
          <w:b/>
          <w:bCs/>
          <w:u w:val="single"/>
        </w:rPr>
      </w:pPr>
      <w:r>
        <w:rPr>
          <w:b/>
          <w:bCs/>
          <w:u w:val="single"/>
        </w:rPr>
        <w:t>Effects on scores by school spending</w:t>
      </w:r>
    </w:p>
    <w:p w14:paraId="20DBE809" w14:textId="77777777" w:rsidR="00A32D57" w:rsidRPr="00A32D57" w:rsidRDefault="00A32D57" w:rsidP="002002E3">
      <w:pPr>
        <w:jc w:val="both"/>
        <w:rPr>
          <w:b/>
          <w:bCs/>
          <w:u w:val="single"/>
        </w:rPr>
      </w:pPr>
    </w:p>
    <w:p w14:paraId="17BA080A" w14:textId="257537BD" w:rsidR="00AF5773" w:rsidRDefault="00074D90" w:rsidP="0057228F">
      <w:proofErr w:type="gramStart"/>
      <w:r>
        <w:t>The spending range comparison (</w:t>
      </w:r>
      <w:proofErr w:type="spellStart"/>
      <w:r>
        <w:t>seen</w:t>
      </w:r>
      <w:proofErr w:type="spellEnd"/>
      <w:r>
        <w:t xml:space="preserve"> below),</w:t>
      </w:r>
      <w:proofErr w:type="gramEnd"/>
      <w:r>
        <w:t xml:space="preserve"> revealed that there was not a big differential between the average math and reading scores</w:t>
      </w:r>
      <w:r w:rsidR="00027C14">
        <w:t xml:space="preserve"> for the spending range of $630-</w:t>
      </w:r>
      <w:r w:rsidR="00A31FAF">
        <w:t>644 per student spending.</w:t>
      </w:r>
    </w:p>
    <w:p w14:paraId="51EE62CA" w14:textId="13EB29CE" w:rsidR="0057228F" w:rsidRDefault="0057228F" w:rsidP="0057228F"/>
    <w:p w14:paraId="69CC1F63" w14:textId="56DCF93F" w:rsidR="00AF5773" w:rsidRDefault="00AF5773" w:rsidP="0057228F"/>
    <w:p w14:paraId="7652CF62" w14:textId="77777777" w:rsidR="00AF5773" w:rsidRDefault="00AF5773" w:rsidP="0057228F"/>
    <w:p w14:paraId="2E0CA3A5" w14:textId="56D330C3" w:rsidR="0057228F" w:rsidRDefault="0057228F" w:rsidP="0057228F">
      <w:r>
        <w:fldChar w:fldCharType="begin"/>
      </w:r>
      <w:r>
        <w:instrText xml:space="preserve"> INCLUDEPICTURE "/var/folders/k6/m9m236l11knf0nmw5r8g7s1w0000gn/T/com.microsoft.Word/WebArchiveCopyPasteTempFiles/1_spend_updated.PNG" \* MERGEFORMATINET </w:instrText>
      </w:r>
      <w:r>
        <w:fldChar w:fldCharType="separate"/>
      </w:r>
      <w:r>
        <w:rPr>
          <w:noProof/>
        </w:rPr>
        <w:drawing>
          <wp:inline distT="0" distB="0" distL="0" distR="0" wp14:anchorId="444534F0" wp14:editId="2026BCCF">
            <wp:extent cx="5943600" cy="1134745"/>
            <wp:effectExtent l="0" t="0" r="0" b="0"/>
            <wp:docPr id="9" name="Picture 9" descr="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34745"/>
                    </a:xfrm>
                    <a:prstGeom prst="rect">
                      <a:avLst/>
                    </a:prstGeom>
                    <a:noFill/>
                    <a:ln>
                      <a:noFill/>
                    </a:ln>
                  </pic:spPr>
                </pic:pic>
              </a:graphicData>
            </a:graphic>
          </wp:inline>
        </w:drawing>
      </w:r>
      <w:r>
        <w:fldChar w:fldCharType="end"/>
      </w:r>
    </w:p>
    <w:p w14:paraId="7F028D77" w14:textId="1FFA0C43" w:rsidR="00AF5773" w:rsidRDefault="00AF5773" w:rsidP="0057228F"/>
    <w:p w14:paraId="56B52DE5" w14:textId="0FF45917" w:rsidR="00AF5773" w:rsidRDefault="002002E3" w:rsidP="002002E3">
      <w:pPr>
        <w:jc w:val="center"/>
      </w:pPr>
      <w:r>
        <w:rPr>
          <w:rFonts w:ascii="Times New Roman" w:eastAsia="Times New Roman" w:hAnsi="Times New Roman" w:cs="Times New Roman"/>
        </w:rPr>
        <w:t>Original Data</w:t>
      </w:r>
    </w:p>
    <w:p w14:paraId="67BAF9AB" w14:textId="0B08FB1A" w:rsidR="00AF5773" w:rsidRDefault="00AF5773" w:rsidP="0057228F"/>
    <w:p w14:paraId="7295D016" w14:textId="77777777" w:rsidR="00AF5773" w:rsidRDefault="00AF5773" w:rsidP="0057228F"/>
    <w:p w14:paraId="78EC37CA" w14:textId="785CCC4E" w:rsidR="0057228F" w:rsidRDefault="0057228F" w:rsidP="0057228F">
      <w:r>
        <w:fldChar w:fldCharType="begin"/>
      </w:r>
      <w:r>
        <w:instrText xml:space="preserve"> INCLUDEPICTURE "/var/folders/k6/m9m236l11knf0nmw5r8g7s1w0000gn/T/com.microsoft.Word/WebArchiveCopyPasteTempFiles/2_spending_updated.PNG" \* MERGEFORMATINET </w:instrText>
      </w:r>
      <w:r>
        <w:fldChar w:fldCharType="separate"/>
      </w:r>
      <w:r>
        <w:rPr>
          <w:noProof/>
        </w:rPr>
        <w:drawing>
          <wp:inline distT="0" distB="0" distL="0" distR="0" wp14:anchorId="142F62C1" wp14:editId="4833B6E7">
            <wp:extent cx="5943600" cy="1198245"/>
            <wp:effectExtent l="0" t="0" r="0" b="0"/>
            <wp:docPr id="10" name="Picture 10" descr="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98245"/>
                    </a:xfrm>
                    <a:prstGeom prst="rect">
                      <a:avLst/>
                    </a:prstGeom>
                    <a:noFill/>
                    <a:ln>
                      <a:noFill/>
                    </a:ln>
                  </pic:spPr>
                </pic:pic>
              </a:graphicData>
            </a:graphic>
          </wp:inline>
        </w:drawing>
      </w:r>
      <w:r>
        <w:fldChar w:fldCharType="end"/>
      </w:r>
    </w:p>
    <w:p w14:paraId="1B16D755" w14:textId="61C61A7E" w:rsidR="00AF5773" w:rsidRDefault="002002E3" w:rsidP="002002E3">
      <w:pPr>
        <w:jc w:val="center"/>
        <w:rPr>
          <w:rFonts w:ascii="Times New Roman" w:eastAsia="Times New Roman" w:hAnsi="Times New Roman" w:cs="Times New Roman"/>
        </w:rPr>
      </w:pPr>
      <w:r>
        <w:rPr>
          <w:rFonts w:ascii="Times New Roman" w:eastAsia="Times New Roman" w:hAnsi="Times New Roman" w:cs="Times New Roman"/>
        </w:rPr>
        <w:t>Thomas HS</w:t>
      </w:r>
    </w:p>
    <w:p w14:paraId="07F351BB" w14:textId="2F616994" w:rsidR="00074D90" w:rsidRDefault="00074D90" w:rsidP="002002E3">
      <w:pPr>
        <w:jc w:val="center"/>
        <w:rPr>
          <w:rFonts w:ascii="Times New Roman" w:eastAsia="Times New Roman" w:hAnsi="Times New Roman" w:cs="Times New Roman"/>
        </w:rPr>
      </w:pPr>
    </w:p>
    <w:p w14:paraId="471C111B" w14:textId="52F3B73F" w:rsidR="00A32D57" w:rsidRDefault="00A32D57" w:rsidP="00A32D57">
      <w:pPr>
        <w:rPr>
          <w:rFonts w:ascii="Times New Roman" w:eastAsia="Times New Roman" w:hAnsi="Times New Roman" w:cs="Times New Roman"/>
          <w:b/>
          <w:bCs/>
          <w:u w:val="single"/>
        </w:rPr>
      </w:pPr>
      <w:r>
        <w:rPr>
          <w:rFonts w:ascii="Times New Roman" w:eastAsia="Times New Roman" w:hAnsi="Times New Roman" w:cs="Times New Roman"/>
          <w:b/>
          <w:bCs/>
          <w:u w:val="single"/>
        </w:rPr>
        <w:t>Effects on scores by school size</w:t>
      </w:r>
    </w:p>
    <w:p w14:paraId="6AC9C739" w14:textId="77777777" w:rsidR="00A32D57" w:rsidRPr="00A32D57" w:rsidRDefault="00A32D57" w:rsidP="00A32D57">
      <w:pPr>
        <w:rPr>
          <w:rFonts w:ascii="Times New Roman" w:eastAsia="Times New Roman" w:hAnsi="Times New Roman" w:cs="Times New Roman"/>
          <w:b/>
          <w:bCs/>
          <w:u w:val="single"/>
        </w:rPr>
      </w:pPr>
    </w:p>
    <w:p w14:paraId="5626A571" w14:textId="3186FAEA" w:rsidR="00074D90" w:rsidRDefault="00074D90" w:rsidP="00074D90">
      <w:pPr>
        <w:rPr>
          <w:rFonts w:ascii="Times New Roman" w:eastAsia="Times New Roman" w:hAnsi="Times New Roman" w:cs="Times New Roman"/>
        </w:rPr>
      </w:pPr>
      <w:r>
        <w:rPr>
          <w:rFonts w:ascii="Times New Roman" w:eastAsia="Times New Roman" w:hAnsi="Times New Roman" w:cs="Times New Roman"/>
        </w:rPr>
        <w:t xml:space="preserve">In the figures below, the school size was </w:t>
      </w:r>
      <w:proofErr w:type="gramStart"/>
      <w:r>
        <w:rPr>
          <w:rFonts w:ascii="Times New Roman" w:eastAsia="Times New Roman" w:hAnsi="Times New Roman" w:cs="Times New Roman"/>
        </w:rPr>
        <w:t>compared</w:t>
      </w:r>
      <w:proofErr w:type="gramEnd"/>
      <w:r>
        <w:rPr>
          <w:rFonts w:ascii="Times New Roman" w:eastAsia="Times New Roman" w:hAnsi="Times New Roman" w:cs="Times New Roman"/>
        </w:rPr>
        <w:t xml:space="preserve"> and it showed that the average math and reading scores did not change much, once the THS ninth grade scores were removed. Medium sized schools fared better than the small or large schools.</w:t>
      </w:r>
    </w:p>
    <w:p w14:paraId="2A2C36BB" w14:textId="77777777" w:rsidR="00074D90" w:rsidRDefault="00074D90" w:rsidP="002002E3">
      <w:pPr>
        <w:jc w:val="center"/>
      </w:pPr>
    </w:p>
    <w:p w14:paraId="4451775A" w14:textId="77777777" w:rsidR="00AF5773" w:rsidRDefault="00AF5773" w:rsidP="0057228F"/>
    <w:p w14:paraId="7A5BC8EA" w14:textId="045C9163" w:rsidR="0057228F" w:rsidRDefault="0057228F" w:rsidP="0057228F">
      <w:r>
        <w:fldChar w:fldCharType="begin"/>
      </w:r>
      <w:r>
        <w:instrText xml:space="preserve"> INCLUDEPICTURE "/var/folders/k6/m9m236l11knf0nmw5r8g7s1w0000gn/T/com.microsoft.Word/WebArchiveCopyPasteTempFiles/1_size_updated.PNG" \* MERGEFORMATINET </w:instrText>
      </w:r>
      <w:r>
        <w:fldChar w:fldCharType="separate"/>
      </w:r>
      <w:r>
        <w:rPr>
          <w:noProof/>
        </w:rPr>
        <w:drawing>
          <wp:inline distT="0" distB="0" distL="0" distR="0" wp14:anchorId="2A50D72E" wp14:editId="6A7DE1E4">
            <wp:extent cx="5943600" cy="1120140"/>
            <wp:effectExtent l="0" t="0" r="0" b="0"/>
            <wp:docPr id="11" name="Picture 11" descr="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20140"/>
                    </a:xfrm>
                    <a:prstGeom prst="rect">
                      <a:avLst/>
                    </a:prstGeom>
                    <a:noFill/>
                    <a:ln>
                      <a:noFill/>
                    </a:ln>
                  </pic:spPr>
                </pic:pic>
              </a:graphicData>
            </a:graphic>
          </wp:inline>
        </w:drawing>
      </w:r>
      <w:r>
        <w:fldChar w:fldCharType="end"/>
      </w:r>
    </w:p>
    <w:p w14:paraId="15DFA118" w14:textId="77777777" w:rsidR="002002E3" w:rsidRDefault="002002E3" w:rsidP="002002E3">
      <w:pPr>
        <w:jc w:val="center"/>
      </w:pPr>
      <w:r>
        <w:rPr>
          <w:rFonts w:ascii="Times New Roman" w:eastAsia="Times New Roman" w:hAnsi="Times New Roman" w:cs="Times New Roman"/>
        </w:rPr>
        <w:t>Original Data</w:t>
      </w:r>
    </w:p>
    <w:p w14:paraId="6E4246B3" w14:textId="7F9F22A8" w:rsidR="00AF5773" w:rsidRDefault="00AF5773" w:rsidP="0057228F"/>
    <w:p w14:paraId="17017AF3" w14:textId="77777777" w:rsidR="00AF5773" w:rsidRDefault="00AF5773" w:rsidP="0057228F"/>
    <w:p w14:paraId="7C607E51" w14:textId="2ED66FC1" w:rsidR="0057228F" w:rsidRDefault="0057228F" w:rsidP="0057228F">
      <w:r>
        <w:fldChar w:fldCharType="begin"/>
      </w:r>
      <w:r>
        <w:instrText xml:space="preserve"> INCLUDEPICTURE "/var/folders/k6/m9m236l11knf0nmw5r8g7s1w0000gn/T/com.microsoft.Word/WebArchiveCopyPasteTempFiles/2_size_updated.PNG" \* MERGEFORMATINET </w:instrText>
      </w:r>
      <w:r>
        <w:fldChar w:fldCharType="separate"/>
      </w:r>
      <w:r>
        <w:rPr>
          <w:noProof/>
        </w:rPr>
        <w:drawing>
          <wp:inline distT="0" distB="0" distL="0" distR="0" wp14:anchorId="07CDC739" wp14:editId="54E2A474">
            <wp:extent cx="5943600" cy="1035685"/>
            <wp:effectExtent l="0" t="0" r="0" b="5715"/>
            <wp:docPr id="12" name="Picture 12" descr="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035685"/>
                    </a:xfrm>
                    <a:prstGeom prst="rect">
                      <a:avLst/>
                    </a:prstGeom>
                    <a:noFill/>
                    <a:ln>
                      <a:noFill/>
                    </a:ln>
                  </pic:spPr>
                </pic:pic>
              </a:graphicData>
            </a:graphic>
          </wp:inline>
        </w:drawing>
      </w:r>
      <w:r>
        <w:fldChar w:fldCharType="end"/>
      </w:r>
    </w:p>
    <w:p w14:paraId="738A10C8" w14:textId="12B2C869" w:rsidR="00AF5773" w:rsidRDefault="00AF5773" w:rsidP="0057228F"/>
    <w:p w14:paraId="41586DB9" w14:textId="77777777" w:rsidR="002002E3" w:rsidRDefault="002002E3" w:rsidP="002002E3">
      <w:pPr>
        <w:jc w:val="center"/>
      </w:pPr>
      <w:r>
        <w:rPr>
          <w:rFonts w:ascii="Times New Roman" w:eastAsia="Times New Roman" w:hAnsi="Times New Roman" w:cs="Times New Roman"/>
        </w:rPr>
        <w:lastRenderedPageBreak/>
        <w:t>Thomas HS</w:t>
      </w:r>
    </w:p>
    <w:p w14:paraId="6FBF3271" w14:textId="2C850AAE" w:rsidR="00AF5773" w:rsidRDefault="00AF5773" w:rsidP="0057228F"/>
    <w:p w14:paraId="06F76F22" w14:textId="33DCAED6" w:rsidR="002002E3" w:rsidRPr="00A32D57" w:rsidRDefault="00A32D57" w:rsidP="0057228F">
      <w:pPr>
        <w:rPr>
          <w:b/>
          <w:bCs/>
          <w:u w:val="single"/>
        </w:rPr>
      </w:pPr>
      <w:r w:rsidRPr="00A32D57">
        <w:rPr>
          <w:b/>
          <w:bCs/>
          <w:u w:val="single"/>
        </w:rPr>
        <w:t>Effects on scores by school type</w:t>
      </w:r>
    </w:p>
    <w:p w14:paraId="2B4399E6" w14:textId="77777777" w:rsidR="002002E3" w:rsidRPr="002002E3" w:rsidRDefault="002002E3" w:rsidP="002002E3"/>
    <w:p w14:paraId="5B73CEB7" w14:textId="22D7CAFE" w:rsidR="002002E3" w:rsidRPr="002002E3" w:rsidRDefault="002002E3" w:rsidP="002002E3">
      <w:r w:rsidRPr="002002E3">
        <w:t>In terms of school type</w:t>
      </w:r>
      <w:r w:rsidR="00A31FAF">
        <w:t xml:space="preserve"> there was nominal change in scores by school type; </w:t>
      </w:r>
      <w:proofErr w:type="gramStart"/>
      <w:r w:rsidR="00A31FAF">
        <w:t xml:space="preserve">however, </w:t>
      </w:r>
      <w:r>
        <w:t xml:space="preserve"> Charter</w:t>
      </w:r>
      <w:proofErr w:type="gramEnd"/>
      <w:r>
        <w:t xml:space="preserve"> schools</w:t>
      </w:r>
      <w:r w:rsidR="00074D90">
        <w:t xml:space="preserve"> performance was far better than the district schools over all (as seen below):</w:t>
      </w:r>
    </w:p>
    <w:p w14:paraId="0D5741A9" w14:textId="677EB879" w:rsidR="002002E3" w:rsidRDefault="002002E3" w:rsidP="0057228F"/>
    <w:p w14:paraId="0377F01F" w14:textId="77777777" w:rsidR="002002E3" w:rsidRDefault="002002E3" w:rsidP="0057228F"/>
    <w:p w14:paraId="775AAE6C" w14:textId="14FF1223" w:rsidR="0057228F" w:rsidRDefault="0057228F" w:rsidP="0057228F">
      <w:r>
        <w:fldChar w:fldCharType="begin"/>
      </w:r>
      <w:r>
        <w:instrText xml:space="preserve"> INCLUDEPICTURE "/var/folders/k6/m9m236l11knf0nmw5r8g7s1w0000gn/T/com.microsoft.Word/WebArchiveCopyPasteTempFiles/1_type_updated.PNG" \* MERGEFORMATINET </w:instrText>
      </w:r>
      <w:r>
        <w:fldChar w:fldCharType="separate"/>
      </w:r>
      <w:r>
        <w:rPr>
          <w:noProof/>
        </w:rPr>
        <w:drawing>
          <wp:inline distT="0" distB="0" distL="0" distR="0" wp14:anchorId="5C81B71D" wp14:editId="45EC211C">
            <wp:extent cx="5943600" cy="907415"/>
            <wp:effectExtent l="0" t="0" r="0" b="0"/>
            <wp:docPr id="13" name="Picture 13" descr="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r>
        <w:fldChar w:fldCharType="end"/>
      </w:r>
    </w:p>
    <w:p w14:paraId="68FA74BA" w14:textId="77777777" w:rsidR="002002E3" w:rsidRDefault="002002E3" w:rsidP="002002E3">
      <w:pPr>
        <w:jc w:val="center"/>
      </w:pPr>
      <w:r>
        <w:rPr>
          <w:rFonts w:ascii="Times New Roman" w:eastAsia="Times New Roman" w:hAnsi="Times New Roman" w:cs="Times New Roman"/>
        </w:rPr>
        <w:t>Original Data</w:t>
      </w:r>
    </w:p>
    <w:p w14:paraId="2E24BE9C" w14:textId="77777777" w:rsidR="00AF5773" w:rsidRDefault="00AF5773" w:rsidP="0057228F"/>
    <w:p w14:paraId="3D0829CD" w14:textId="0CA68E02" w:rsidR="0057228F" w:rsidRDefault="0057228F" w:rsidP="0057228F">
      <w:r>
        <w:fldChar w:fldCharType="begin"/>
      </w:r>
      <w:r>
        <w:instrText xml:space="preserve"> INCLUDEPICTURE "/var/folders/k6/m9m236l11knf0nmw5r8g7s1w0000gn/T/com.microsoft.Word/WebArchiveCopyPasteTempFiles/2_type_updated.PNG" \* MERGEFORMATINET </w:instrText>
      </w:r>
      <w:r>
        <w:fldChar w:fldCharType="separate"/>
      </w:r>
      <w:r>
        <w:rPr>
          <w:noProof/>
        </w:rPr>
        <w:drawing>
          <wp:inline distT="0" distB="0" distL="0" distR="0" wp14:anchorId="60F1F31A" wp14:editId="39DA7425">
            <wp:extent cx="5943600" cy="945515"/>
            <wp:effectExtent l="0" t="0" r="0" b="0"/>
            <wp:docPr id="14" name="Picture 14" descr="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r>
        <w:fldChar w:fldCharType="end"/>
      </w:r>
    </w:p>
    <w:p w14:paraId="2A1000AA" w14:textId="77777777" w:rsidR="002002E3" w:rsidRDefault="002002E3">
      <w:pPr>
        <w:rPr>
          <w:b/>
          <w:bCs/>
          <w:u w:val="single"/>
        </w:rPr>
      </w:pPr>
    </w:p>
    <w:p w14:paraId="5D8CE8D6" w14:textId="77777777" w:rsidR="002002E3" w:rsidRDefault="002002E3" w:rsidP="002002E3">
      <w:pPr>
        <w:jc w:val="center"/>
      </w:pPr>
      <w:r>
        <w:rPr>
          <w:rFonts w:ascii="Times New Roman" w:eastAsia="Times New Roman" w:hAnsi="Times New Roman" w:cs="Times New Roman"/>
        </w:rPr>
        <w:t>Thomas HS</w:t>
      </w:r>
    </w:p>
    <w:p w14:paraId="18E9D494" w14:textId="77777777" w:rsidR="002002E3" w:rsidRDefault="002002E3">
      <w:pPr>
        <w:rPr>
          <w:b/>
          <w:bCs/>
          <w:u w:val="single"/>
        </w:rPr>
      </w:pPr>
    </w:p>
    <w:p w14:paraId="0B4B9360" w14:textId="79BB138C" w:rsidR="00BC2AD1" w:rsidRPr="00BF21A9" w:rsidRDefault="00BF21A9">
      <w:pPr>
        <w:rPr>
          <w:b/>
          <w:bCs/>
          <w:u w:val="single"/>
        </w:rPr>
      </w:pPr>
      <w:r w:rsidRPr="00BF21A9">
        <w:rPr>
          <w:b/>
          <w:bCs/>
          <w:u w:val="single"/>
        </w:rPr>
        <w:t>SUMMARY:</w:t>
      </w:r>
    </w:p>
    <w:p w14:paraId="7584257E" w14:textId="61DEBB71" w:rsidR="00FB5837" w:rsidRDefault="00FB5837"/>
    <w:p w14:paraId="38C9C35B" w14:textId="75B3C751" w:rsidR="003D29E5" w:rsidRDefault="003D29E5">
      <w:r>
        <w:t>The following four changes were observed in the updated school analysis after reading/math scores for 9</w:t>
      </w:r>
      <w:r w:rsidRPr="003D29E5">
        <w:rPr>
          <w:vertAlign w:val="superscript"/>
        </w:rPr>
        <w:t>th</w:t>
      </w:r>
      <w:r>
        <w:t xml:space="preserve"> graders at THS were replaced with </w:t>
      </w:r>
      <w:proofErr w:type="spellStart"/>
      <w:r>
        <w:t>NaN’s</w:t>
      </w:r>
      <w:proofErr w:type="spellEnd"/>
    </w:p>
    <w:p w14:paraId="0CF274B3" w14:textId="4C73BDAF" w:rsidR="003D29E5" w:rsidRDefault="003D29E5"/>
    <w:p w14:paraId="1B56C196" w14:textId="6B2FC23A" w:rsidR="00027C14" w:rsidRDefault="00027C14" w:rsidP="003D29E5">
      <w:pPr>
        <w:pStyle w:val="ListParagraph"/>
        <w:numPr>
          <w:ilvl w:val="0"/>
          <w:numId w:val="1"/>
        </w:numPr>
      </w:pPr>
      <w:r>
        <w:t>Test scores did not change significantly when removing the THS ninth graders test scores</w:t>
      </w:r>
    </w:p>
    <w:p w14:paraId="0F40C76E" w14:textId="3D959011" w:rsidR="003D29E5" w:rsidRDefault="00027C14" w:rsidP="00A31FAF">
      <w:pPr>
        <w:pStyle w:val="ListParagraph"/>
        <w:numPr>
          <w:ilvl w:val="0"/>
          <w:numId w:val="1"/>
        </w:numPr>
      </w:pPr>
      <w:r>
        <w:t>THS demonstrated a significant decline in math, reading and overall passing rates when with 9</w:t>
      </w:r>
      <w:r w:rsidRPr="00027C14">
        <w:rPr>
          <w:vertAlign w:val="superscript"/>
        </w:rPr>
        <w:t>th</w:t>
      </w:r>
      <w:r>
        <w:t xml:space="preserve"> grade </w:t>
      </w:r>
      <w:proofErr w:type="spellStart"/>
      <w:r>
        <w:t>NaN</w:t>
      </w:r>
      <w:proofErr w:type="spellEnd"/>
      <w:r>
        <w:t xml:space="preserve"> implementation</w:t>
      </w:r>
      <w:r w:rsidR="00A31FAF">
        <w:t xml:space="preserve"> (</w:t>
      </w:r>
      <w:r w:rsidR="003D29E5">
        <w:t>91-65%)</w:t>
      </w:r>
    </w:p>
    <w:p w14:paraId="3A9427A5" w14:textId="2DC4B20C" w:rsidR="003D29E5" w:rsidRDefault="003D29E5" w:rsidP="003D29E5">
      <w:pPr>
        <w:pStyle w:val="ListParagraph"/>
        <w:numPr>
          <w:ilvl w:val="0"/>
          <w:numId w:val="1"/>
        </w:numPr>
      </w:pPr>
      <w:r>
        <w:t>THS’s rank decreased from 2</w:t>
      </w:r>
      <w:r w:rsidRPr="003D29E5">
        <w:rPr>
          <w:vertAlign w:val="superscript"/>
        </w:rPr>
        <w:t>nd</w:t>
      </w:r>
      <w:r>
        <w:t xml:space="preserve"> to 8</w:t>
      </w:r>
      <w:r w:rsidRPr="003D29E5">
        <w:rPr>
          <w:vertAlign w:val="superscript"/>
        </w:rPr>
        <w:t>th</w:t>
      </w:r>
      <w:r>
        <w:t xml:space="preserve"> out of 15 district HS</w:t>
      </w:r>
    </w:p>
    <w:p w14:paraId="6DEF2FFA" w14:textId="4B7F8F1E" w:rsidR="00A31FAF" w:rsidRDefault="00A31FAF" w:rsidP="003D29E5">
      <w:pPr>
        <w:pStyle w:val="ListParagraph"/>
        <w:numPr>
          <w:ilvl w:val="0"/>
          <w:numId w:val="1"/>
        </w:numPr>
      </w:pPr>
      <w:r>
        <w:t>Charter school passing percentages declines; however, remained higher than district overall.</w:t>
      </w:r>
    </w:p>
    <w:p w14:paraId="01458F19" w14:textId="2C95984E" w:rsidR="00BF21A9" w:rsidRDefault="00BF21A9">
      <w:pPr>
        <w:rPr>
          <w:b/>
          <w:bCs/>
          <w:u w:val="single"/>
        </w:rPr>
      </w:pPr>
      <w:r>
        <w:rPr>
          <w:b/>
          <w:bCs/>
          <w:u w:val="single"/>
        </w:rPr>
        <w:t xml:space="preserve">REFERENCES: </w:t>
      </w:r>
    </w:p>
    <w:p w14:paraId="7A6A59B3" w14:textId="78237695" w:rsidR="00BF21A9" w:rsidRDefault="00BF21A9">
      <w:r>
        <w:t>BCS</w:t>
      </w:r>
    </w:p>
    <w:p w14:paraId="038917F6" w14:textId="79533EB1" w:rsidR="00BF21A9" w:rsidRDefault="00BF21A9">
      <w:r>
        <w:t>Google</w:t>
      </w:r>
    </w:p>
    <w:p w14:paraId="0998FF8B" w14:textId="046E8779" w:rsidR="00BF21A9" w:rsidRDefault="00BF21A9">
      <w:r>
        <w:t>GitHub</w:t>
      </w:r>
    </w:p>
    <w:p w14:paraId="1F4FF245" w14:textId="6DF87C3B" w:rsidR="00BF21A9" w:rsidRDefault="00BF21A9">
      <w:proofErr w:type="spellStart"/>
      <w:r>
        <w:t>StackOverflow</w:t>
      </w:r>
      <w:proofErr w:type="spellEnd"/>
    </w:p>
    <w:p w14:paraId="056C60BF" w14:textId="3F709277" w:rsidR="00BF21A9" w:rsidRPr="00BF21A9" w:rsidRDefault="00BF21A9"/>
    <w:sectPr w:rsidR="00BF21A9" w:rsidRPr="00BF21A9">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76773" w14:textId="77777777" w:rsidR="001F654E" w:rsidRDefault="001F654E" w:rsidP="00FB5837">
      <w:r>
        <w:separator/>
      </w:r>
    </w:p>
  </w:endnote>
  <w:endnote w:type="continuationSeparator" w:id="0">
    <w:p w14:paraId="05422FB3" w14:textId="77777777" w:rsidR="001F654E" w:rsidRDefault="001F654E" w:rsidP="00FB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3280" w14:textId="77777777" w:rsidR="001F654E" w:rsidRDefault="001F654E" w:rsidP="00FB5837">
      <w:r>
        <w:separator/>
      </w:r>
    </w:p>
  </w:footnote>
  <w:footnote w:type="continuationSeparator" w:id="0">
    <w:p w14:paraId="59F5B468" w14:textId="77777777" w:rsidR="001F654E" w:rsidRDefault="001F654E" w:rsidP="00FB5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63CB1" w14:textId="642D1A92" w:rsidR="00FB5837" w:rsidRPr="00FB5837" w:rsidRDefault="00FB5837" w:rsidP="00FB5837">
    <w:pPr>
      <w:pStyle w:val="Header"/>
      <w:jc w:val="center"/>
      <w:rPr>
        <w:b/>
        <w:bCs/>
        <w:sz w:val="40"/>
        <w:szCs w:val="4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378EB"/>
    <w:multiLevelType w:val="hybridMultilevel"/>
    <w:tmpl w:val="0DF8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8F"/>
    <w:rsid w:val="00027C14"/>
    <w:rsid w:val="00074D90"/>
    <w:rsid w:val="00155FE8"/>
    <w:rsid w:val="001D5551"/>
    <w:rsid w:val="001F654E"/>
    <w:rsid w:val="002002E3"/>
    <w:rsid w:val="002B67DD"/>
    <w:rsid w:val="003D29E5"/>
    <w:rsid w:val="00475AD1"/>
    <w:rsid w:val="004F5EA9"/>
    <w:rsid w:val="0057228F"/>
    <w:rsid w:val="0075050C"/>
    <w:rsid w:val="007A5A0A"/>
    <w:rsid w:val="008B5668"/>
    <w:rsid w:val="00A31FAF"/>
    <w:rsid w:val="00A32D57"/>
    <w:rsid w:val="00AF5773"/>
    <w:rsid w:val="00B603CB"/>
    <w:rsid w:val="00B83FAC"/>
    <w:rsid w:val="00BC2AD1"/>
    <w:rsid w:val="00BF21A9"/>
    <w:rsid w:val="00C0215D"/>
    <w:rsid w:val="00DA1414"/>
    <w:rsid w:val="00FB5837"/>
    <w:rsid w:val="00FF25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34032C4"/>
  <w15:chartTrackingRefBased/>
  <w15:docId w15:val="{6F3ADED1-F2A5-DD40-9379-BCC5D405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837"/>
    <w:pPr>
      <w:tabs>
        <w:tab w:val="center" w:pos="4680"/>
        <w:tab w:val="right" w:pos="9360"/>
      </w:tabs>
    </w:pPr>
  </w:style>
  <w:style w:type="character" w:customStyle="1" w:styleId="HeaderChar">
    <w:name w:val="Header Char"/>
    <w:basedOn w:val="DefaultParagraphFont"/>
    <w:link w:val="Header"/>
    <w:uiPriority w:val="99"/>
    <w:rsid w:val="00FB5837"/>
  </w:style>
  <w:style w:type="paragraph" w:styleId="Footer">
    <w:name w:val="footer"/>
    <w:basedOn w:val="Normal"/>
    <w:link w:val="FooterChar"/>
    <w:uiPriority w:val="99"/>
    <w:unhideWhenUsed/>
    <w:rsid w:val="00FB5837"/>
    <w:pPr>
      <w:tabs>
        <w:tab w:val="center" w:pos="4680"/>
        <w:tab w:val="right" w:pos="9360"/>
      </w:tabs>
    </w:pPr>
  </w:style>
  <w:style w:type="character" w:customStyle="1" w:styleId="FooterChar">
    <w:name w:val="Footer Char"/>
    <w:basedOn w:val="DefaultParagraphFont"/>
    <w:link w:val="Footer"/>
    <w:uiPriority w:val="99"/>
    <w:rsid w:val="00FB5837"/>
  </w:style>
  <w:style w:type="paragraph" w:styleId="ListParagraph">
    <w:name w:val="List Paragraph"/>
    <w:basedOn w:val="Normal"/>
    <w:uiPriority w:val="34"/>
    <w:qFormat/>
    <w:rsid w:val="003D2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2322">
      <w:bodyDiv w:val="1"/>
      <w:marLeft w:val="0"/>
      <w:marRight w:val="0"/>
      <w:marTop w:val="0"/>
      <w:marBottom w:val="0"/>
      <w:divBdr>
        <w:top w:val="none" w:sz="0" w:space="0" w:color="auto"/>
        <w:left w:val="none" w:sz="0" w:space="0" w:color="auto"/>
        <w:bottom w:val="none" w:sz="0" w:space="0" w:color="auto"/>
        <w:right w:val="none" w:sz="0" w:space="0" w:color="auto"/>
      </w:divBdr>
    </w:div>
    <w:div w:id="208221943">
      <w:bodyDiv w:val="1"/>
      <w:marLeft w:val="0"/>
      <w:marRight w:val="0"/>
      <w:marTop w:val="0"/>
      <w:marBottom w:val="0"/>
      <w:divBdr>
        <w:top w:val="none" w:sz="0" w:space="0" w:color="auto"/>
        <w:left w:val="none" w:sz="0" w:space="0" w:color="auto"/>
        <w:bottom w:val="none" w:sz="0" w:space="0" w:color="auto"/>
        <w:right w:val="none" w:sz="0" w:space="0" w:color="auto"/>
      </w:divBdr>
    </w:div>
    <w:div w:id="327364066">
      <w:bodyDiv w:val="1"/>
      <w:marLeft w:val="0"/>
      <w:marRight w:val="0"/>
      <w:marTop w:val="0"/>
      <w:marBottom w:val="0"/>
      <w:divBdr>
        <w:top w:val="none" w:sz="0" w:space="0" w:color="auto"/>
        <w:left w:val="none" w:sz="0" w:space="0" w:color="auto"/>
        <w:bottom w:val="none" w:sz="0" w:space="0" w:color="auto"/>
        <w:right w:val="none" w:sz="0" w:space="0" w:color="auto"/>
      </w:divBdr>
    </w:div>
    <w:div w:id="393282977">
      <w:bodyDiv w:val="1"/>
      <w:marLeft w:val="0"/>
      <w:marRight w:val="0"/>
      <w:marTop w:val="0"/>
      <w:marBottom w:val="0"/>
      <w:divBdr>
        <w:top w:val="none" w:sz="0" w:space="0" w:color="auto"/>
        <w:left w:val="none" w:sz="0" w:space="0" w:color="auto"/>
        <w:bottom w:val="none" w:sz="0" w:space="0" w:color="auto"/>
        <w:right w:val="none" w:sz="0" w:space="0" w:color="auto"/>
      </w:divBdr>
    </w:div>
    <w:div w:id="782503603">
      <w:bodyDiv w:val="1"/>
      <w:marLeft w:val="0"/>
      <w:marRight w:val="0"/>
      <w:marTop w:val="0"/>
      <w:marBottom w:val="0"/>
      <w:divBdr>
        <w:top w:val="none" w:sz="0" w:space="0" w:color="auto"/>
        <w:left w:val="none" w:sz="0" w:space="0" w:color="auto"/>
        <w:bottom w:val="none" w:sz="0" w:space="0" w:color="auto"/>
        <w:right w:val="none" w:sz="0" w:space="0" w:color="auto"/>
      </w:divBdr>
    </w:div>
    <w:div w:id="924726543">
      <w:bodyDiv w:val="1"/>
      <w:marLeft w:val="0"/>
      <w:marRight w:val="0"/>
      <w:marTop w:val="0"/>
      <w:marBottom w:val="0"/>
      <w:divBdr>
        <w:top w:val="none" w:sz="0" w:space="0" w:color="auto"/>
        <w:left w:val="none" w:sz="0" w:space="0" w:color="auto"/>
        <w:bottom w:val="none" w:sz="0" w:space="0" w:color="auto"/>
        <w:right w:val="none" w:sz="0" w:space="0" w:color="auto"/>
      </w:divBdr>
    </w:div>
    <w:div w:id="1018042333">
      <w:bodyDiv w:val="1"/>
      <w:marLeft w:val="0"/>
      <w:marRight w:val="0"/>
      <w:marTop w:val="0"/>
      <w:marBottom w:val="0"/>
      <w:divBdr>
        <w:top w:val="none" w:sz="0" w:space="0" w:color="auto"/>
        <w:left w:val="none" w:sz="0" w:space="0" w:color="auto"/>
        <w:bottom w:val="none" w:sz="0" w:space="0" w:color="auto"/>
        <w:right w:val="none" w:sz="0" w:space="0" w:color="auto"/>
      </w:divBdr>
    </w:div>
    <w:div w:id="1074207178">
      <w:bodyDiv w:val="1"/>
      <w:marLeft w:val="0"/>
      <w:marRight w:val="0"/>
      <w:marTop w:val="0"/>
      <w:marBottom w:val="0"/>
      <w:divBdr>
        <w:top w:val="none" w:sz="0" w:space="0" w:color="auto"/>
        <w:left w:val="none" w:sz="0" w:space="0" w:color="auto"/>
        <w:bottom w:val="none" w:sz="0" w:space="0" w:color="auto"/>
        <w:right w:val="none" w:sz="0" w:space="0" w:color="auto"/>
      </w:divBdr>
    </w:div>
    <w:div w:id="1301348506">
      <w:bodyDiv w:val="1"/>
      <w:marLeft w:val="0"/>
      <w:marRight w:val="0"/>
      <w:marTop w:val="0"/>
      <w:marBottom w:val="0"/>
      <w:divBdr>
        <w:top w:val="none" w:sz="0" w:space="0" w:color="auto"/>
        <w:left w:val="none" w:sz="0" w:space="0" w:color="auto"/>
        <w:bottom w:val="none" w:sz="0" w:space="0" w:color="auto"/>
        <w:right w:val="none" w:sz="0" w:space="0" w:color="auto"/>
      </w:divBdr>
    </w:div>
    <w:div w:id="1419444687">
      <w:bodyDiv w:val="1"/>
      <w:marLeft w:val="0"/>
      <w:marRight w:val="0"/>
      <w:marTop w:val="0"/>
      <w:marBottom w:val="0"/>
      <w:divBdr>
        <w:top w:val="none" w:sz="0" w:space="0" w:color="auto"/>
        <w:left w:val="none" w:sz="0" w:space="0" w:color="auto"/>
        <w:bottom w:val="none" w:sz="0" w:space="0" w:color="auto"/>
        <w:right w:val="none" w:sz="0" w:space="0" w:color="auto"/>
      </w:divBdr>
    </w:div>
    <w:div w:id="1702052971">
      <w:bodyDiv w:val="1"/>
      <w:marLeft w:val="0"/>
      <w:marRight w:val="0"/>
      <w:marTop w:val="0"/>
      <w:marBottom w:val="0"/>
      <w:divBdr>
        <w:top w:val="none" w:sz="0" w:space="0" w:color="auto"/>
        <w:left w:val="none" w:sz="0" w:space="0" w:color="auto"/>
        <w:bottom w:val="none" w:sz="0" w:space="0" w:color="auto"/>
        <w:right w:val="none" w:sz="0" w:space="0" w:color="auto"/>
      </w:divBdr>
    </w:div>
    <w:div w:id="1906256773">
      <w:bodyDiv w:val="1"/>
      <w:marLeft w:val="0"/>
      <w:marRight w:val="0"/>
      <w:marTop w:val="0"/>
      <w:marBottom w:val="0"/>
      <w:divBdr>
        <w:top w:val="none" w:sz="0" w:space="0" w:color="auto"/>
        <w:left w:val="none" w:sz="0" w:space="0" w:color="auto"/>
        <w:bottom w:val="none" w:sz="0" w:space="0" w:color="auto"/>
        <w:right w:val="none" w:sz="0" w:space="0" w:color="auto"/>
      </w:divBdr>
    </w:div>
    <w:div w:id="1984309384">
      <w:bodyDiv w:val="1"/>
      <w:marLeft w:val="0"/>
      <w:marRight w:val="0"/>
      <w:marTop w:val="0"/>
      <w:marBottom w:val="0"/>
      <w:divBdr>
        <w:top w:val="none" w:sz="0" w:space="0" w:color="auto"/>
        <w:left w:val="none" w:sz="0" w:space="0" w:color="auto"/>
        <w:bottom w:val="none" w:sz="0" w:space="0" w:color="auto"/>
        <w:right w:val="none" w:sz="0" w:space="0" w:color="auto"/>
      </w:divBdr>
    </w:div>
    <w:div w:id="212253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czeban</dc:creator>
  <cp:keywords/>
  <dc:description/>
  <cp:lastModifiedBy>tanya czeban</cp:lastModifiedBy>
  <cp:revision>2</cp:revision>
  <dcterms:created xsi:type="dcterms:W3CDTF">2021-11-28T17:56:00Z</dcterms:created>
  <dcterms:modified xsi:type="dcterms:W3CDTF">2021-11-28T17:56:00Z</dcterms:modified>
</cp:coreProperties>
</file>