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Computational Advertising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04">
      <w:pPr>
        <w:widowControl w:val="0"/>
        <w:spacing w:before="140.726318359375" w:lineRule="auto"/>
        <w:ind w:left="5.74066162109375" w:firstLine="0"/>
        <w:rPr>
          <w:color w:val="000000"/>
          <w:sz w:val="22.079999923706055"/>
          <w:szCs w:val="22.079999923706055"/>
        </w:rPr>
      </w:pPr>
      <w:r w:rsidDel="00000000" w:rsidR="00000000" w:rsidRPr="00000000">
        <w:rPr>
          <w:color w:val="000000"/>
          <w:sz w:val="22.079999923706055"/>
          <w:szCs w:val="22.079999923706055"/>
          <w:rtl w:val="0"/>
        </w:rPr>
        <w:t xml:space="preserve">yzyy is one sequence of four queries which yields the optimum i.e., $3.  </w:t>
      </w:r>
    </w:p>
    <w:p w:rsidR="00000000" w:rsidDel="00000000" w:rsidP="00000000" w:rsidRDefault="00000000" w:rsidRPr="00000000" w14:paraId="00000005">
      <w:pPr>
        <w:widowControl w:val="0"/>
        <w:spacing w:line="225.99660873413086" w:lineRule="auto"/>
        <w:ind w:left="10.819091796875" w:right="466.138916015625" w:hanging="5.07843017578125"/>
        <w:rPr>
          <w:color w:val="000000"/>
          <w:sz w:val="22.079999923706055"/>
          <w:szCs w:val="22.079999923706055"/>
        </w:rPr>
      </w:pPr>
      <w:r w:rsidDel="00000000" w:rsidR="00000000" w:rsidRPr="00000000">
        <w:rPr>
          <w:color w:val="000000"/>
          <w:sz w:val="22.079999923706055"/>
          <w:szCs w:val="22.079999923706055"/>
          <w:rtl w:val="0"/>
        </w:rPr>
        <w:t xml:space="preserve">yyxx is another sequence of four queries in which one advertiser is assigned to first x and the other is  assigned to second x.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set cover</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problem is: given a list of sets, find a smallest collection of these sets such that every element in any of the sets is in at least one set of the collection. As we form a collection, we say an element is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covered</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if it is in at least one set of the collection.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In this problem, we shall represent sets by concatentating their elements, without brackets or commas. For example, {A,B} will be represented simply as AB.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many greedy algorithms that could be used to pick a collection of sets that is close to as small as possible. Here are some that you will consider in this problem.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Dumb</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Select sets for the collection in the order in which they appear on the list. Stop when all elements are covered.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the order in which they appear on the list. When it is considered, select a set if it has at least one element that is not already covered. Stop when all elements are covered.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Largest-First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Most-Help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order of the number of elements they contain that are not already covered. If there are ties, break the tie in favor of the one that appears first on the list. Stop when all elements are covered.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Here is a list of sets: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 BC, CD, DE, EF, FG, GH, AH, ADG, ADF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13">
      <w:pPr>
        <w:widowControl w:val="0"/>
        <w:spacing w:before="179.127197265625" w:lineRule="auto"/>
        <w:ind w:left="9.715118408203125" w:firstLine="0"/>
        <w:rPr>
          <w:color w:val="000000"/>
          <w:sz w:val="22.079999923706055"/>
          <w:szCs w:val="22.079999923706055"/>
        </w:rPr>
      </w:pPr>
      <w:r w:rsidDel="00000000" w:rsidR="00000000" w:rsidRPr="00000000">
        <w:rPr>
          <w:color w:val="000000"/>
          <w:sz w:val="22.079999923706055"/>
          <w:szCs w:val="22.079999923706055"/>
          <w:rtl w:val="0"/>
        </w:rPr>
        <w:t xml:space="preserve">Given sets are: AB, BC, CD, DE, EF, FG, GH, AH, ADG, ADF  </w:t>
      </w:r>
    </w:p>
    <w:p w:rsidR="00000000" w:rsidDel="00000000" w:rsidP="00000000" w:rsidRDefault="00000000" w:rsidRPr="00000000" w14:paraId="00000014">
      <w:pPr>
        <w:widowControl w:val="0"/>
        <w:spacing w:before="251.72607421875" w:line="228.894624710083" w:lineRule="auto"/>
        <w:ind w:left="5.299072265625" w:right="4242.7703857421875" w:firstLine="1.1041259765625"/>
        <w:rPr>
          <w:color w:val="000000"/>
          <w:sz w:val="22.079999923706055"/>
          <w:szCs w:val="22.079999923706055"/>
        </w:rPr>
      </w:pPr>
      <w:sdt>
        <w:sdtPr>
          <w:tag w:val="goog_rdk_0"/>
        </w:sdtPr>
        <w:sdtContent>
          <w:r w:rsidDel="00000000" w:rsidR="00000000" w:rsidRPr="00000000">
            <w:rPr>
              <w:rFonts w:ascii="Arial Unicode MS" w:cs="Arial Unicode MS" w:eastAsia="Arial Unicode MS" w:hAnsi="Arial Unicode MS"/>
              <w:color w:val="000000"/>
              <w:sz w:val="22.079999923706055"/>
              <w:szCs w:val="22.079999923706055"/>
              <w:rtl w:val="0"/>
            </w:rPr>
            <w:t xml:space="preserve">Dumb Method: AB, BC, CD, DE, EF, FG, GH → 7  Simple Method: AB, BC, CD, DE, EF, FG, GH → 7  Largest-First Method: ADG, ADF, AB, BC, DE, GH → 6  Most-Help Method: ADG, BC, EF, AH → 4  </w:t>
          </w:r>
        </w:sdtContent>
      </w:sdt>
    </w:p>
    <w:p w:rsidR="00000000" w:rsidDel="00000000" w:rsidP="00000000" w:rsidRDefault="00000000" w:rsidRPr="00000000" w14:paraId="00000015">
      <w:pPr>
        <w:widowControl w:val="0"/>
        <w:spacing w:before="256.54296875" w:lineRule="auto"/>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The optimum one is Most Help Method whose size is 4.  </w:t>
      </w:r>
    </w:p>
    <w:p w:rsidR="00000000" w:rsidDel="00000000" w:rsidP="00000000" w:rsidRDefault="00000000" w:rsidRPr="00000000" w14:paraId="00000016">
      <w:pPr>
        <w:widowControl w:val="0"/>
        <w:spacing w:before="251.527099609375" w:line="228.89426708221436" w:lineRule="auto"/>
        <w:ind w:left="6.4031982421875" w:right="4072.025146484375" w:firstLine="0"/>
        <w:rPr>
          <w:color w:val="000000"/>
          <w:sz w:val="22.079999923706055"/>
          <w:szCs w:val="22.079999923706055"/>
        </w:rPr>
      </w:pPr>
      <w:r w:rsidDel="00000000" w:rsidR="00000000" w:rsidRPr="00000000">
        <w:rPr>
          <w:color w:val="000000"/>
          <w:sz w:val="22.079999923706055"/>
          <w:szCs w:val="22.079999923706055"/>
          <w:rtl w:val="0"/>
        </w:rPr>
        <w:t xml:space="preserve">Ratio for Dumb and Most Help Methods = 7/4 = 1.75  Ratio for Simple and Most Help Methods = 7/4 = 1.75  Ratio for Largest First and Most Help Methods = 7/4 = 1.75  Ratio for Most Help and Most Help Methods = 7/4 = 1.75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This bipartite graph: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1933575</wp:posOffset>
            </wp:positionH>
            <wp:positionV relativeFrom="paragraph">
              <wp:posOffset>635</wp:posOffset>
            </wp:positionV>
            <wp:extent cx="2076450" cy="288607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6450" cy="2886075"/>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Has several perfect matchings. Find all the perfect matchings.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Pr>
        <w:drawing>
          <wp:inline distB="114300" distT="114300" distL="114300" distR="114300">
            <wp:extent cx="5943600" cy="35941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Here is a table of the bids, CTR's for positions 1, 2, and 3, and budget for each advertiser.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1271587</wp:posOffset>
            </wp:positionH>
            <wp:positionV relativeFrom="paragraph">
              <wp:posOffset>635</wp:posOffset>
            </wp:positionV>
            <wp:extent cx="3400425" cy="203835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0425" cy="2038350"/>
                    </a:xfrm>
                    <a:prstGeom prst="rect"/>
                    <a:ln/>
                  </pic:spPr>
                </pic:pic>
              </a:graphicData>
            </a:graphic>
          </wp:anchor>
        </w:draw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publisher uses the following strategy to allocate the three ad slots: </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Any advertiser whose budget is spent is ignored in what follows.</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first slot goes to the advertiser whose expected yield for the first slot (product of the bid and the CTR for the first slot) is the greatest. This advertiser is ignored in what follows. </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second slot goes to the advertiser whose expected yield for the second slot (product of the bid and the CTR for the second slot) is the greatest. This advertiser is ignored in what follows. </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third slot goes to the advertiser whose expected yield for the third slot (product of the bid and the CTR for the third slot) is the greatest.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same three advertisers get the three ad positions until one of two things happens: </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advertiser runs out of budget, or</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All 101 click-throughs have been obtained.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Either of these events ends one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phase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the phase ends because all click-throughs have been allocated, assume that the three advertisers received click-throughs in proportion to their respective CTR's (again, rounding if necessary).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Your task is to simulate the allocation of slots and to determine how many click-throughs each of the five advertisers get.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Pr>
        <w:drawing>
          <wp:inline distB="114300" distT="114300" distL="114300" distR="114300">
            <wp:extent cx="5943600" cy="64262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ind w:left="6.623992919921875" w:firstLine="0"/>
        <w:rPr>
          <w:color w:val="000000"/>
          <w:sz w:val="22.079999923706055"/>
          <w:szCs w:val="22.079999923706055"/>
        </w:rPr>
      </w:pPr>
      <w:r w:rsidDel="00000000" w:rsidR="00000000" w:rsidRPr="00000000">
        <w:rPr>
          <w:color w:val="000000"/>
          <w:sz w:val="22.079999923706055"/>
          <w:szCs w:val="22.079999923706055"/>
          <w:rtl w:val="0"/>
        </w:rPr>
        <w:t xml:space="preserve">Since in slot 1, the expected revenue for A is higher i.e., 0.0015</w:t>
      </w:r>
    </w:p>
    <w:p w:rsidR="00000000" w:rsidDel="00000000" w:rsidP="00000000" w:rsidRDefault="00000000" w:rsidRPr="00000000" w14:paraId="00000049">
      <w:pPr>
        <w:widowControl w:val="0"/>
        <w:ind w:left="6.623992919921875" w:firstLine="0"/>
        <w:rPr>
          <w:color w:val="000000"/>
          <w:sz w:val="22.079999923706055"/>
          <w:szCs w:val="22.079999923706055"/>
        </w:rPr>
      </w:pPr>
      <w:r w:rsidDel="00000000" w:rsidR="00000000" w:rsidRPr="00000000">
        <w:rPr>
          <w:color w:val="000000"/>
          <w:sz w:val="22.079999923706055"/>
          <w:szCs w:val="22.079999923706055"/>
          <w:rtl w:val="0"/>
        </w:rPr>
        <w:t xml:space="preserve">In slot2, C is selected because 0.00112 is higher  </w:t>
      </w:r>
    </w:p>
    <w:p w:rsidR="00000000" w:rsidDel="00000000" w:rsidP="00000000" w:rsidRDefault="00000000" w:rsidRPr="00000000" w14:paraId="0000004A">
      <w:pPr>
        <w:widowControl w:val="0"/>
        <w:ind w:left="6.623992919921875" w:firstLine="0"/>
        <w:rPr>
          <w:color w:val="000000"/>
          <w:sz w:val="22.079999923706055"/>
          <w:szCs w:val="22.079999923706055"/>
        </w:rPr>
      </w:pPr>
      <w:r w:rsidDel="00000000" w:rsidR="00000000" w:rsidRPr="00000000">
        <w:rPr>
          <w:color w:val="000000"/>
          <w:sz w:val="22.079999923706055"/>
          <w:szCs w:val="22.079999923706055"/>
          <w:rtl w:val="0"/>
        </w:rPr>
        <w:t xml:space="preserve">In slot3, E is selected because 0.0006 is higher </w:t>
      </w:r>
    </w:p>
    <w:p w:rsidR="00000000" w:rsidDel="00000000" w:rsidP="00000000" w:rsidRDefault="00000000" w:rsidRPr="00000000" w14:paraId="0000004B">
      <w:pPr>
        <w:widowControl w:val="0"/>
        <w:spacing w:before="246.72607421875" w:line="230.3424596786499" w:lineRule="auto"/>
        <w:ind w:left="7.065582275390625" w:right="306.383056640625" w:hanging="0.662384033203125"/>
        <w:rPr>
          <w:color w:val="000000"/>
          <w:sz w:val="22.079999923706055"/>
          <w:szCs w:val="22.079999923706055"/>
        </w:rPr>
      </w:pPr>
      <w:r w:rsidDel="00000000" w:rsidR="00000000" w:rsidRPr="00000000">
        <w:rPr>
          <w:color w:val="000000"/>
          <w:sz w:val="22.079999923706055"/>
          <w:szCs w:val="22.079999923706055"/>
          <w:rtl w:val="0"/>
        </w:rPr>
        <w:t xml:space="preserve">The first phase ends when A gets 10 Click-throughs and now A runs out of budget and it is not eligible  for second phase.  </w:t>
      </w:r>
    </w:p>
    <w:p w:rsidR="00000000" w:rsidDel="00000000" w:rsidP="00000000" w:rsidRDefault="00000000" w:rsidRPr="00000000" w14:paraId="0000004C">
      <w:pPr>
        <w:widowControl w:val="0"/>
        <w:spacing w:before="5.6109619140625" w:lineRule="auto"/>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B is selected to first slot because 0.014 is higher than C, D, E.  </w:t>
      </w:r>
    </w:p>
    <w:p w:rsidR="00000000" w:rsidDel="00000000" w:rsidP="00000000" w:rsidRDefault="00000000" w:rsidRPr="00000000" w14:paraId="0000004D">
      <w:pPr>
        <w:widowControl w:val="0"/>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Then C gets second slot and E gets third slot based on highest ones.  </w:t>
      </w:r>
    </w:p>
    <w:p w:rsidR="00000000" w:rsidDel="00000000" w:rsidP="00000000" w:rsidRDefault="00000000" w:rsidRPr="00000000" w14:paraId="0000004E">
      <w:pPr>
        <w:widowControl w:val="0"/>
        <w:spacing w:before="246.9268798828125" w:lineRule="auto"/>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The second phase ends when B gets 22 Click-throughs and runs out of budget.  </w:t>
      </w:r>
    </w:p>
    <w:p w:rsidR="00000000" w:rsidDel="00000000" w:rsidP="00000000" w:rsidRDefault="00000000" w:rsidRPr="00000000" w14:paraId="0000004F">
      <w:pPr>
        <w:widowControl w:val="0"/>
        <w:ind w:left="5.299072265625" w:firstLine="0"/>
        <w:rPr>
          <w:color w:val="000000"/>
          <w:sz w:val="22.079999923706055"/>
          <w:szCs w:val="22.079999923706055"/>
        </w:rPr>
      </w:pPr>
      <w:r w:rsidDel="00000000" w:rsidR="00000000" w:rsidRPr="00000000">
        <w:rPr>
          <w:color w:val="000000"/>
          <w:sz w:val="22.079999923706055"/>
          <w:szCs w:val="22.079999923706055"/>
          <w:rtl w:val="0"/>
        </w:rPr>
        <w:t xml:space="preserve">Now, in the third phase, C takes the first position and next second will be taken by D and third by E.  </w:t>
      </w:r>
    </w:p>
    <w:p w:rsidR="00000000" w:rsidDel="00000000" w:rsidP="00000000" w:rsidRDefault="00000000" w:rsidRPr="00000000" w14:paraId="00000050">
      <w:pPr>
        <w:widowControl w:val="0"/>
        <w:spacing w:before="246.32659912109375" w:line="230.3424882888794" w:lineRule="auto"/>
        <w:ind w:left="7.065582275390625" w:right="138.15673828125" w:hanging="0.662384033203125"/>
        <w:rPr>
          <w:color w:val="000000"/>
          <w:sz w:val="22.079999923706055"/>
          <w:szCs w:val="22.079999923706055"/>
        </w:rPr>
      </w:pPr>
      <w:r w:rsidDel="00000000" w:rsidR="00000000" w:rsidRPr="00000000">
        <w:rPr>
          <w:color w:val="000000"/>
          <w:sz w:val="22.079999923706055"/>
          <w:szCs w:val="22.079999923706055"/>
          <w:rtl w:val="0"/>
        </w:rPr>
        <w:t xml:space="preserve">By ending of third phase, summing up Click-throughs for C, D, E in all phases, we get 36 click-throughs  for C, 7 click-throughs for D, 26 click-throughs for E.  </w:t>
      </w:r>
    </w:p>
    <w:p w:rsidR="00000000" w:rsidDel="00000000" w:rsidP="00000000" w:rsidRDefault="00000000" w:rsidRPr="00000000" w14:paraId="00000051">
      <w:pPr>
        <w:widowControl w:val="0"/>
        <w:spacing w:before="255.21148681640625" w:lineRule="auto"/>
        <w:ind w:left="8.831939697265625" w:firstLine="0"/>
        <w:rPr>
          <w:color w:val="000000"/>
          <w:sz w:val="22.079999923706055"/>
          <w:szCs w:val="22.079999923706055"/>
        </w:rPr>
      </w:pPr>
      <w:r w:rsidDel="00000000" w:rsidR="00000000" w:rsidRPr="00000000">
        <w:rPr>
          <w:color w:val="000000"/>
          <w:sz w:val="22.079999923706055"/>
          <w:szCs w:val="22.079999923706055"/>
          <w:rtl w:val="0"/>
        </w:rPr>
        <w:t xml:space="preserve">Click-throughs got for A are 10  </w:t>
      </w:r>
    </w:p>
    <w:p w:rsidR="00000000" w:rsidDel="00000000" w:rsidP="00000000" w:rsidRDefault="00000000" w:rsidRPr="00000000" w14:paraId="00000052">
      <w:pPr>
        <w:widowControl w:val="0"/>
        <w:ind w:left="8.831939697265625" w:firstLine="0"/>
        <w:rPr>
          <w:color w:val="000000"/>
          <w:sz w:val="22.079999923706055"/>
          <w:szCs w:val="22.079999923706055"/>
        </w:rPr>
      </w:pPr>
      <w:r w:rsidDel="00000000" w:rsidR="00000000" w:rsidRPr="00000000">
        <w:rPr>
          <w:color w:val="000000"/>
          <w:sz w:val="22.079999923706055"/>
          <w:szCs w:val="22.079999923706055"/>
          <w:rtl w:val="0"/>
        </w:rPr>
        <w:t xml:space="preserve">Click-throughs got for B are 22  </w:t>
      </w:r>
    </w:p>
    <w:p w:rsidR="00000000" w:rsidDel="00000000" w:rsidP="00000000" w:rsidRDefault="00000000" w:rsidRPr="00000000" w14:paraId="00000053">
      <w:pPr>
        <w:widowControl w:val="0"/>
        <w:ind w:left="8.831939697265625" w:firstLine="0"/>
        <w:rPr>
          <w:color w:val="000000"/>
          <w:sz w:val="22.079999923706055"/>
          <w:szCs w:val="22.079999923706055"/>
        </w:rPr>
      </w:pPr>
      <w:r w:rsidDel="00000000" w:rsidR="00000000" w:rsidRPr="00000000">
        <w:rPr>
          <w:color w:val="000000"/>
          <w:sz w:val="22.079999923706055"/>
          <w:szCs w:val="22.079999923706055"/>
          <w:rtl w:val="0"/>
        </w:rPr>
        <w:t xml:space="preserve">Click-throughs got for C are 36  </w:t>
      </w:r>
    </w:p>
    <w:p w:rsidR="00000000" w:rsidDel="00000000" w:rsidP="00000000" w:rsidRDefault="00000000" w:rsidRPr="00000000" w14:paraId="00000054">
      <w:pPr>
        <w:widowControl w:val="0"/>
        <w:ind w:left="8.831939697265625" w:firstLine="0"/>
        <w:rPr>
          <w:color w:val="000000"/>
          <w:sz w:val="22.079999923706055"/>
          <w:szCs w:val="22.079999923706055"/>
        </w:rPr>
      </w:pPr>
      <w:r w:rsidDel="00000000" w:rsidR="00000000" w:rsidRPr="00000000">
        <w:rPr>
          <w:color w:val="000000"/>
          <w:sz w:val="22.079999923706055"/>
          <w:szCs w:val="22.079999923706055"/>
          <w:rtl w:val="0"/>
        </w:rPr>
        <w:t xml:space="preserve">Click-throughs got for D are 7  </w:t>
      </w:r>
    </w:p>
    <w:p w:rsidR="00000000" w:rsidDel="00000000" w:rsidP="00000000" w:rsidRDefault="00000000" w:rsidRPr="00000000" w14:paraId="00000055">
      <w:pPr>
        <w:widowControl w:val="0"/>
        <w:ind w:left="8.831939697265625" w:firstLine="0"/>
        <w:rPr>
          <w:b w:val="1"/>
        </w:rPr>
      </w:pPr>
      <w:r w:rsidDel="00000000" w:rsidR="00000000" w:rsidRPr="00000000">
        <w:rPr>
          <w:color w:val="000000"/>
          <w:sz w:val="22.079999923706055"/>
          <w:szCs w:val="22.079999923706055"/>
          <w:rtl w:val="0"/>
        </w:rPr>
        <w:t xml:space="preserve">Click-throughs got for E are 26</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paragraph" w:styleId="TableContents">
    <w:name w:val="Table Contents"/>
    <w:basedOn w:val="Normal"/>
    <w:qFormat w:val="1"/>
    <w:pPr/>
    <w:rPr/>
  </w:style>
  <w:style w:type="paragraph" w:styleId="TableHeading">
    <w:name w:val="Table Heading"/>
    <w:basedOn w:val="TableContents"/>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YxpUBXg1csJorDEqyszNsiV6A==">AMUW2mWa8pb0YBxW1IVwJ287tis1zIazL9LmW8EkR8W91u6CdmzJ+jYs8gHiJkgWoGRPrDGpTOBlQ1zqgg8S5Xn9v/+/Zi2/zRw6IrPeFCFM1Yr9Uu7iHfuI5Cl3Ie88NZmqhQt3PfZUkHpd61ujSnl3lumWuqSbSg==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