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C0AE9" w14:textId="04C3247E" w:rsidR="006B1D86" w:rsidRDefault="00FB7DA2">
      <w:r>
        <w:t>In order to visualize the effect of the lockdown we considered the data from 31</w:t>
      </w:r>
      <w:r w:rsidRPr="00FB7DA2">
        <w:rPr>
          <w:vertAlign w:val="superscript"/>
        </w:rPr>
        <w:t>st</w:t>
      </w:r>
      <w:r>
        <w:t xml:space="preserve"> January 2020 to 24</w:t>
      </w:r>
      <w:r w:rsidRPr="00FB7DA2">
        <w:rPr>
          <w:vertAlign w:val="superscript"/>
        </w:rPr>
        <w:t>th</w:t>
      </w:r>
      <w:r>
        <w:t xml:space="preserve"> March 2020 </w:t>
      </w:r>
      <w:proofErr w:type="spellStart"/>
      <w:r>
        <w:t>i.e</w:t>
      </w:r>
      <w:proofErr w:type="spellEnd"/>
      <w:r>
        <w:t xml:space="preserve"> when the lockdown was enforced.</w:t>
      </w:r>
    </w:p>
    <w:p w14:paraId="4D5BADD2" w14:textId="344295B3" w:rsidR="00FB7DA2" w:rsidRDefault="00FB7DA2">
      <w:r>
        <w:t xml:space="preserve">We fit a regression model to this data. Once we obtained the </w:t>
      </w:r>
      <w:r w:rsidR="001C4F19">
        <w:t>fit,</w:t>
      </w:r>
      <w:r>
        <w:t xml:space="preserve"> we extrapolated the graph to see the number of cases that would have occurred had the lockdown not been enforced.</w:t>
      </w:r>
    </w:p>
    <w:p w14:paraId="1E5825D3" w14:textId="454856DC" w:rsidR="001C4F19" w:rsidRDefault="001C4F19">
      <w:r>
        <w:t xml:space="preserve">We used </w:t>
      </w:r>
      <w:r w:rsidRPr="001C4F19">
        <w:rPr>
          <w:b/>
          <w:bCs/>
        </w:rPr>
        <w:t>polynomial regression with a degree of 7</w:t>
      </w:r>
      <w:r>
        <w:t xml:space="preserve"> to determine the spread if there was no lockdown.</w:t>
      </w:r>
    </w:p>
    <w:p w14:paraId="03391755" w14:textId="2C3385A6" w:rsidR="001C4F19" w:rsidRDefault="001C4F19">
      <w:r>
        <w:t xml:space="preserve">Using this we can see that the lockdown prevented roughly </w:t>
      </w:r>
      <w:r w:rsidRPr="001C4F19">
        <w:rPr>
          <w:b/>
          <w:bCs/>
        </w:rPr>
        <w:t xml:space="preserve">167,000 </w:t>
      </w:r>
      <w:r>
        <w:t>cases.</w:t>
      </w:r>
    </w:p>
    <w:p w14:paraId="4F9B00E1" w14:textId="284666DD" w:rsidR="001C4F19" w:rsidRDefault="001C4F19">
      <w:r>
        <w:t>The methodology for choosing polynomial regression and the specific degree we chose is outlined in the notebook which contains the code.</w:t>
      </w:r>
    </w:p>
    <w:p w14:paraId="134D3317" w14:textId="77777777" w:rsidR="001C4F19" w:rsidRDefault="001C4F19"/>
    <w:p w14:paraId="1FCD19A7" w14:textId="6DD614CD" w:rsidR="00FB7DA2" w:rsidRDefault="00FB7DA2">
      <w:pPr>
        <w:rPr>
          <w:b/>
          <w:bCs/>
          <w:u w:val="single"/>
        </w:rPr>
      </w:pPr>
      <w:r w:rsidRPr="00FB7DA2">
        <w:rPr>
          <w:b/>
          <w:bCs/>
          <w:u w:val="single"/>
        </w:rPr>
        <w:t>What regression to use</w:t>
      </w:r>
    </w:p>
    <w:p w14:paraId="48E8FF4C" w14:textId="5BB69B28" w:rsidR="00FB7DA2" w:rsidRDefault="00FB7DA2">
      <w:r>
        <w:t>On plotting the scatter plot of the data till 24</w:t>
      </w:r>
      <w:r w:rsidRPr="00FB7DA2">
        <w:rPr>
          <w:vertAlign w:val="superscript"/>
        </w:rPr>
        <w:t>th</w:t>
      </w:r>
      <w:r>
        <w:t xml:space="preserve"> March we can clearly see that the data does not follow a linear relationship.</w:t>
      </w:r>
    </w:p>
    <w:p w14:paraId="5303F48F" w14:textId="09C7DCB4" w:rsidR="00FB7DA2" w:rsidRDefault="00FB7DA2">
      <w:r>
        <w:t>We inferred that the data could follow the following distributions;</w:t>
      </w:r>
    </w:p>
    <w:p w14:paraId="536AA4EE" w14:textId="5DB270DB" w:rsidR="00FB7DA2" w:rsidRDefault="00FB7DA2" w:rsidP="00FB7DA2">
      <w:pPr>
        <w:pStyle w:val="ListParagraph"/>
        <w:numPr>
          <w:ilvl w:val="0"/>
          <w:numId w:val="1"/>
        </w:numPr>
      </w:pPr>
      <w:r>
        <w:t>Exponential log(y)=</w:t>
      </w:r>
      <w:proofErr w:type="spellStart"/>
      <w:r>
        <w:t>ax</w:t>
      </w:r>
      <w:proofErr w:type="spellEnd"/>
      <w:r>
        <w:t xml:space="preserve"> + b</w:t>
      </w:r>
    </w:p>
    <w:p w14:paraId="5D03263E" w14:textId="1F38713B" w:rsidR="00FB7DA2" w:rsidRDefault="00FB7DA2" w:rsidP="00FB7DA2">
      <w:pPr>
        <w:pStyle w:val="ListParagraph"/>
        <w:numPr>
          <w:ilvl w:val="0"/>
          <w:numId w:val="1"/>
        </w:numPr>
      </w:pPr>
      <w:r>
        <w:t>Polynomial y=a</w:t>
      </w:r>
      <w:r w:rsidRPr="00FB7DA2">
        <w:rPr>
          <w:vertAlign w:val="subscript"/>
        </w:rPr>
        <w:t>1</w:t>
      </w:r>
      <w:r>
        <w:t>x + a</w:t>
      </w:r>
      <w:r w:rsidRPr="00FB7DA2">
        <w:rPr>
          <w:vertAlign w:val="subscript"/>
        </w:rPr>
        <w:t>2</w:t>
      </w:r>
      <w:r>
        <w:t>x</w:t>
      </w:r>
      <w:r w:rsidRPr="00FB7DA2">
        <w:rPr>
          <w:vertAlign w:val="superscript"/>
        </w:rPr>
        <w:t>2</w:t>
      </w:r>
      <w:r>
        <w:t xml:space="preserve"> and so on</w:t>
      </w:r>
    </w:p>
    <w:p w14:paraId="52400D5D" w14:textId="53BC0204" w:rsidR="00FB7DA2" w:rsidRDefault="00FB7DA2" w:rsidP="00FB7DA2">
      <w:pPr>
        <w:pStyle w:val="ListParagraph"/>
        <w:numPr>
          <w:ilvl w:val="0"/>
          <w:numId w:val="1"/>
        </w:numPr>
      </w:pPr>
      <w:r>
        <w:t>Polynomial and exponential log(y)=a</w:t>
      </w:r>
      <w:r w:rsidRPr="00FB7DA2">
        <w:rPr>
          <w:vertAlign w:val="subscript"/>
        </w:rPr>
        <w:t>1</w:t>
      </w:r>
      <w:r>
        <w:t>x + a</w:t>
      </w:r>
      <w:r w:rsidRPr="00FB7DA2">
        <w:rPr>
          <w:vertAlign w:val="subscript"/>
        </w:rPr>
        <w:t>2</w:t>
      </w:r>
      <w:r>
        <w:t>x</w:t>
      </w:r>
      <w:r w:rsidRPr="00FB7DA2">
        <w:rPr>
          <w:vertAlign w:val="superscript"/>
        </w:rPr>
        <w:t>2</w:t>
      </w:r>
      <w:r>
        <w:t xml:space="preserve"> and so on</w:t>
      </w:r>
    </w:p>
    <w:p w14:paraId="6EA6415F" w14:textId="35188CFB" w:rsidR="00FB7DA2" w:rsidRDefault="00FB7DA2" w:rsidP="00FB7DA2"/>
    <w:p w14:paraId="09E54E02" w14:textId="38412892" w:rsidR="00FB7DA2" w:rsidRDefault="00FB7DA2" w:rsidP="00FB7DA2">
      <w:pPr>
        <w:rPr>
          <w:b/>
          <w:bCs/>
          <w:u w:val="single"/>
        </w:rPr>
      </w:pPr>
      <w:r w:rsidRPr="00FB7DA2">
        <w:rPr>
          <w:b/>
          <w:bCs/>
          <w:u w:val="single"/>
        </w:rPr>
        <w:t>Exponential</w:t>
      </w:r>
    </w:p>
    <w:p w14:paraId="36BE3B16" w14:textId="20081FDC" w:rsidR="00FB7DA2" w:rsidRDefault="00FB7DA2" w:rsidP="00FB7DA2">
      <w:r>
        <w:t>On plotting the graph for exponential relationship on the data obtained till 24</w:t>
      </w:r>
      <w:r w:rsidRPr="00FB7DA2">
        <w:rPr>
          <w:vertAlign w:val="superscript"/>
        </w:rPr>
        <w:t>th</w:t>
      </w:r>
      <w:r>
        <w:t xml:space="preserve"> March 2020 we noticed that the graph does not coincide as well as in the polynomial case. We therefore prefer extrapolating the data using polynomial regression.</w:t>
      </w:r>
    </w:p>
    <w:p w14:paraId="2F0B750E" w14:textId="77777777" w:rsidR="00166083" w:rsidRDefault="00166083" w:rsidP="00166083">
      <w:r>
        <w:t>The RMSE=71.75430801258224 is much higher than what we get with simple polynomial regression</w:t>
      </w:r>
    </w:p>
    <w:p w14:paraId="72BB004D" w14:textId="65965859" w:rsidR="00166083" w:rsidRDefault="00166083" w:rsidP="00166083">
      <w:r>
        <w:t>This is also why the predicted values till 30th April show such a high deviation from the actual curve</w:t>
      </w:r>
    </w:p>
    <w:p w14:paraId="1C17809F" w14:textId="1E53A051" w:rsidR="00FB7DA2" w:rsidRDefault="00FB7DA2" w:rsidP="00FB7D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Polynomial </w:t>
      </w:r>
      <w:r w:rsidRPr="00FB7DA2">
        <w:rPr>
          <w:b/>
          <w:bCs/>
          <w:u w:val="single"/>
        </w:rPr>
        <w:t>Exponential</w:t>
      </w:r>
    </w:p>
    <w:p w14:paraId="4CAE0CEE" w14:textId="5402F8F2" w:rsidR="00FB7DA2" w:rsidRPr="00FB7DA2" w:rsidRDefault="00FB7DA2" w:rsidP="00FB7DA2">
      <w:r>
        <w:t>On plotting the graph for polynomial exponential relationship using a degree 2 on the data obtained till 24</w:t>
      </w:r>
      <w:r w:rsidRPr="00FB7DA2">
        <w:rPr>
          <w:vertAlign w:val="superscript"/>
        </w:rPr>
        <w:t>th</w:t>
      </w:r>
      <w:r>
        <w:t xml:space="preserve"> March 2020 we noticed that the graph does not coincide as well as in the polynomial case. We therefore prefer extrapolating the data using polynomial regression.</w:t>
      </w:r>
    </w:p>
    <w:p w14:paraId="3195949C" w14:textId="77777777" w:rsidR="00166083" w:rsidRDefault="00166083" w:rsidP="00166083">
      <w:r>
        <w:t>The RMSE=30.8852725706685 is much higher than what we get with simple polynomial regression</w:t>
      </w:r>
    </w:p>
    <w:p w14:paraId="6E0DA247" w14:textId="5272FAB0" w:rsidR="00FB7DA2" w:rsidRPr="00FB7DA2" w:rsidRDefault="00166083" w:rsidP="00166083">
      <w:r>
        <w:t>This is also why the predicted values till 30th April show such a high deviation from the actual curve</w:t>
      </w:r>
    </w:p>
    <w:sectPr w:rsidR="00FB7DA2" w:rsidRPr="00FB7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36017"/>
    <w:multiLevelType w:val="hybridMultilevel"/>
    <w:tmpl w:val="40123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A2"/>
    <w:rsid w:val="00166083"/>
    <w:rsid w:val="001C4F19"/>
    <w:rsid w:val="0037301B"/>
    <w:rsid w:val="006B1D86"/>
    <w:rsid w:val="00FB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8D8D"/>
  <w15:chartTrackingRefBased/>
  <w15:docId w15:val="{BA2C571F-CE8D-4E10-8681-0B7D8D13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poonawala</dc:creator>
  <cp:keywords/>
  <dc:description/>
  <cp:lastModifiedBy>taher poonawala</cp:lastModifiedBy>
  <cp:revision>2</cp:revision>
  <dcterms:created xsi:type="dcterms:W3CDTF">2020-05-04T09:58:00Z</dcterms:created>
  <dcterms:modified xsi:type="dcterms:W3CDTF">2020-05-04T11:27:00Z</dcterms:modified>
</cp:coreProperties>
</file>