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E06" w:rsidRDefault="00122E06" w:rsidP="00122E06">
      <w:pPr>
        <w:rPr>
          <w:rFonts w:ascii="Verdana" w:eastAsia="Times New Roman" w:hAnsi="Verdana" w:cs="Segoe UI"/>
          <w:b/>
          <w:bCs/>
        </w:rPr>
      </w:pPr>
      <w:r w:rsidRPr="00122E06">
        <w:rPr>
          <w:rFonts w:ascii="Verdana" w:eastAsia="Times New Roman" w:hAnsi="Verdana" w:cs="Segoe UI"/>
        </w:rPr>
        <w:t xml:space="preserve">  </w:t>
      </w:r>
      <w:r w:rsidRPr="00122E06">
        <w:rPr>
          <w:rFonts w:ascii="Verdana" w:eastAsia="Times New Roman" w:hAnsi="Verdana" w:cs="Segoe UI"/>
          <w:b/>
          <w:bCs/>
        </w:rPr>
        <w:t>- Write out the inbound and outbound rules for the private subnet</w:t>
      </w:r>
    </w:p>
    <w:p w:rsidR="003C3F20" w:rsidRDefault="003C3F20" w:rsidP="00122E06">
      <w:pPr>
        <w:rPr>
          <w:rFonts w:ascii="Verdana" w:eastAsia="Times New Roman" w:hAnsi="Verdana" w:cs="Segoe UI"/>
          <w:b/>
          <w:bCs/>
        </w:rPr>
      </w:pPr>
    </w:p>
    <w:p w:rsidR="003C3F20" w:rsidRDefault="003C3F20" w:rsidP="00122E06">
      <w:pPr>
        <w:rPr>
          <w:rFonts w:ascii="Verdana" w:eastAsia="Times New Roman" w:hAnsi="Verdana" w:cs="Segoe UI"/>
          <w:b/>
          <w:bCs/>
        </w:rPr>
      </w:pPr>
      <w:r>
        <w:rPr>
          <w:rFonts w:ascii="Verdana" w:eastAsia="Times New Roman" w:hAnsi="Verdana" w:cs="Segoe UI"/>
          <w:b/>
          <w:bCs/>
        </w:rPr>
        <w:t xml:space="preserve">Inbound </w:t>
      </w:r>
      <w:r>
        <w:rPr>
          <w:rFonts w:ascii="Verdana" w:eastAsia="Times New Roman" w:hAnsi="Verdana" w:cs="Segoe UI"/>
          <w:b/>
          <w:bCs/>
          <w:noProof/>
        </w:rPr>
        <w:drawing>
          <wp:inline distT="0" distB="0" distL="0" distR="0">
            <wp:extent cx="5727700" cy="1113155"/>
            <wp:effectExtent l="0" t="0" r="0" b="444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5-22 at 08.50.2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F20" w:rsidRDefault="003C3F20" w:rsidP="00122E06">
      <w:pPr>
        <w:rPr>
          <w:rFonts w:ascii="Verdana" w:eastAsia="Times New Roman" w:hAnsi="Verdana" w:cs="Segoe UI"/>
          <w:b/>
          <w:bCs/>
        </w:rPr>
      </w:pPr>
    </w:p>
    <w:p w:rsidR="003C3F20" w:rsidRDefault="003C3F20" w:rsidP="00122E06">
      <w:pPr>
        <w:rPr>
          <w:rFonts w:ascii="Verdana" w:eastAsia="Times New Roman" w:hAnsi="Verdana" w:cs="Segoe UI"/>
          <w:b/>
          <w:bCs/>
        </w:rPr>
      </w:pPr>
    </w:p>
    <w:p w:rsidR="003C3F20" w:rsidRPr="00876D4C" w:rsidRDefault="003C3F20" w:rsidP="00122E06">
      <w:pPr>
        <w:rPr>
          <w:rFonts w:ascii="Verdana" w:eastAsia="Times New Roman" w:hAnsi="Verdana" w:cs="Segoe UI"/>
          <w:b/>
          <w:bCs/>
        </w:rPr>
      </w:pPr>
      <w:r>
        <w:rPr>
          <w:rFonts w:ascii="Verdana" w:eastAsia="Times New Roman" w:hAnsi="Verdana" w:cs="Segoe UI"/>
          <w:b/>
          <w:bCs/>
          <w:noProof/>
        </w:rPr>
        <w:drawing>
          <wp:inline distT="0" distB="0" distL="0" distR="0">
            <wp:extent cx="5727700" cy="1305560"/>
            <wp:effectExtent l="0" t="0" r="0" b="254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5-22 at 08.49.4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2E06" w:rsidRDefault="00122E06" w:rsidP="00122E06">
      <w:pPr>
        <w:rPr>
          <w:rFonts w:ascii="Verdana" w:eastAsia="Times New Roman" w:hAnsi="Verdana" w:cs="Segoe UI"/>
        </w:rPr>
      </w:pPr>
    </w:p>
    <w:p w:rsidR="003C3F20" w:rsidRDefault="003C3F20" w:rsidP="00122E06">
      <w:pPr>
        <w:rPr>
          <w:rFonts w:ascii="Verdana" w:eastAsia="Times New Roman" w:hAnsi="Verdana" w:cs="Segoe UI"/>
        </w:rPr>
      </w:pPr>
    </w:p>
    <w:p w:rsidR="003C3F20" w:rsidRPr="003C3F20" w:rsidRDefault="003C3F20" w:rsidP="00122E06">
      <w:pPr>
        <w:rPr>
          <w:rFonts w:ascii="Verdana" w:eastAsia="Times New Roman" w:hAnsi="Verdana" w:cs="Segoe UI"/>
          <w:b/>
          <w:bCs/>
        </w:rPr>
      </w:pPr>
      <w:r w:rsidRPr="003C3F20">
        <w:rPr>
          <w:rFonts w:ascii="Verdana" w:eastAsia="Times New Roman" w:hAnsi="Verdana" w:cs="Segoe UI"/>
          <w:b/>
          <w:bCs/>
        </w:rPr>
        <w:t xml:space="preserve">Outbound </w:t>
      </w:r>
    </w:p>
    <w:p w:rsidR="00122E06" w:rsidRPr="00122E06" w:rsidRDefault="00122E06" w:rsidP="00122E06">
      <w:pPr>
        <w:rPr>
          <w:rFonts w:ascii="Verdana" w:eastAsia="Times New Roman" w:hAnsi="Verdana" w:cs="Segoe UI"/>
        </w:rPr>
      </w:pPr>
    </w:p>
    <w:p w:rsidR="00122E06" w:rsidRPr="00876D4C" w:rsidRDefault="00122E06" w:rsidP="00122E06">
      <w:pPr>
        <w:rPr>
          <w:rFonts w:ascii="Verdana" w:eastAsia="Times New Roman" w:hAnsi="Verdana" w:cs="Segoe UI"/>
          <w:b/>
          <w:bCs/>
        </w:rPr>
      </w:pPr>
      <w:r w:rsidRPr="00122E06">
        <w:rPr>
          <w:rFonts w:ascii="Verdana" w:eastAsia="Times New Roman" w:hAnsi="Verdana" w:cs="Segoe UI"/>
          <w:b/>
          <w:bCs/>
        </w:rPr>
        <w:t>  - Research Security Groups and how does it Differ Network Access Control</w:t>
      </w:r>
    </w:p>
    <w:p w:rsidR="0011671D" w:rsidRPr="00876D4C" w:rsidRDefault="0011671D" w:rsidP="00876D4C">
      <w:pPr>
        <w:autoSpaceDE w:val="0"/>
        <w:autoSpaceDN w:val="0"/>
        <w:adjustRightInd w:val="0"/>
        <w:rPr>
          <w:rFonts w:ascii="Verdana" w:hAnsi="Verdana" w:cs="AppleSystemUIFont"/>
          <w:lang w:val="en-US"/>
        </w:rPr>
      </w:pPr>
    </w:p>
    <w:p w:rsidR="0011671D" w:rsidRPr="00876D4C" w:rsidRDefault="00876D4C" w:rsidP="0011671D">
      <w:pPr>
        <w:autoSpaceDE w:val="0"/>
        <w:autoSpaceDN w:val="0"/>
        <w:adjustRightInd w:val="0"/>
        <w:ind w:left="720"/>
        <w:rPr>
          <w:rFonts w:ascii="Verdana" w:hAnsi="Verdana" w:cs="AppleSystemUIFont"/>
          <w:lang w:val="en-US"/>
        </w:rPr>
      </w:pPr>
      <w:r w:rsidRPr="00876D4C">
        <w:rPr>
          <w:rFonts w:ascii="Verdana" w:hAnsi="Verdana" w:cs="AppleSystemUIFont"/>
          <w:lang w:val="en-US"/>
        </w:rPr>
        <w:t>S</w:t>
      </w:r>
      <w:r w:rsidR="0011671D" w:rsidRPr="00876D4C">
        <w:rPr>
          <w:rFonts w:ascii="Verdana" w:hAnsi="Verdana" w:cs="AppleSystemUIFont"/>
          <w:lang w:val="en-US"/>
        </w:rPr>
        <w:t xml:space="preserve">ecurity groups are similar to NACL, they both deny or allow traffic. </w:t>
      </w:r>
    </w:p>
    <w:p w:rsidR="0011671D" w:rsidRPr="00876D4C" w:rsidRDefault="0011671D" w:rsidP="0011671D">
      <w:pPr>
        <w:autoSpaceDE w:val="0"/>
        <w:autoSpaceDN w:val="0"/>
        <w:adjustRightInd w:val="0"/>
        <w:ind w:left="720"/>
        <w:rPr>
          <w:rFonts w:ascii="Verdana" w:hAnsi="Verdana" w:cs="AppleSystemUIFont"/>
          <w:lang w:val="en-US"/>
        </w:rPr>
      </w:pPr>
    </w:p>
    <w:p w:rsidR="0011671D" w:rsidRPr="00876D4C" w:rsidRDefault="00876D4C" w:rsidP="0011671D">
      <w:pPr>
        <w:autoSpaceDE w:val="0"/>
        <w:autoSpaceDN w:val="0"/>
        <w:adjustRightInd w:val="0"/>
        <w:ind w:left="720"/>
        <w:rPr>
          <w:rFonts w:ascii="Verdana" w:hAnsi="Verdana" w:cs="AppleSystemUIFont"/>
          <w:lang w:val="en-US"/>
        </w:rPr>
      </w:pPr>
      <w:r w:rsidRPr="00876D4C">
        <w:rPr>
          <w:rFonts w:ascii="Verdana" w:hAnsi="Verdana" w:cs="AppleSystemUIFont"/>
          <w:lang w:val="en-US"/>
        </w:rPr>
        <w:t>T</w:t>
      </w:r>
      <w:r w:rsidR="0011671D" w:rsidRPr="00876D4C">
        <w:rPr>
          <w:rFonts w:ascii="Verdana" w:hAnsi="Verdana" w:cs="AppleSystemUIFont"/>
          <w:lang w:val="en-US"/>
        </w:rPr>
        <w:t xml:space="preserve">he difference </w:t>
      </w:r>
    </w:p>
    <w:p w:rsidR="0011671D" w:rsidRPr="00876D4C" w:rsidRDefault="0011671D" w:rsidP="0011671D">
      <w:pPr>
        <w:autoSpaceDE w:val="0"/>
        <w:autoSpaceDN w:val="0"/>
        <w:adjustRightInd w:val="0"/>
        <w:ind w:left="720"/>
        <w:rPr>
          <w:rFonts w:ascii="Verdana" w:hAnsi="Verdana" w:cs="AppleSystemUIFont"/>
          <w:lang w:val="en-US"/>
        </w:rPr>
      </w:pPr>
    </w:p>
    <w:p w:rsidR="0011671D" w:rsidRPr="00876D4C" w:rsidRDefault="00876D4C" w:rsidP="0011671D">
      <w:pPr>
        <w:numPr>
          <w:ilvl w:val="0"/>
          <w:numId w:val="2"/>
        </w:numPr>
        <w:autoSpaceDE w:val="0"/>
        <w:autoSpaceDN w:val="0"/>
        <w:adjustRightInd w:val="0"/>
        <w:ind w:firstLine="0"/>
        <w:rPr>
          <w:rFonts w:ascii="Verdana" w:hAnsi="Verdana" w:cs="AppleSystemUIFont"/>
          <w:lang w:val="en-US"/>
        </w:rPr>
      </w:pPr>
      <w:r w:rsidRPr="00876D4C">
        <w:rPr>
          <w:rFonts w:ascii="Verdana" w:hAnsi="Verdana" w:cs="AppleSystemUIFont"/>
          <w:lang w:val="en-US"/>
        </w:rPr>
        <w:t>S</w:t>
      </w:r>
      <w:r w:rsidR="0011671D" w:rsidRPr="00876D4C">
        <w:rPr>
          <w:rFonts w:ascii="Verdana" w:hAnsi="Verdana" w:cs="AppleSystemUIFont"/>
          <w:lang w:val="en-US"/>
        </w:rPr>
        <w:t>ecurity groups are on the instance level</w:t>
      </w:r>
      <w:r>
        <w:rPr>
          <w:rFonts w:ascii="Verdana" w:hAnsi="Verdana" w:cs="AppleSystemUIFont"/>
          <w:lang w:val="en-US"/>
        </w:rPr>
        <w:t>, NACL is on the subnet level.</w:t>
      </w:r>
    </w:p>
    <w:p w:rsidR="0011671D" w:rsidRPr="00876D4C" w:rsidRDefault="00876D4C" w:rsidP="0011671D">
      <w:pPr>
        <w:numPr>
          <w:ilvl w:val="0"/>
          <w:numId w:val="2"/>
        </w:numPr>
        <w:autoSpaceDE w:val="0"/>
        <w:autoSpaceDN w:val="0"/>
        <w:adjustRightInd w:val="0"/>
        <w:ind w:firstLine="0"/>
        <w:rPr>
          <w:rFonts w:ascii="Verdana" w:hAnsi="Verdana" w:cs="AppleSystemUIFont"/>
          <w:lang w:val="en-US"/>
        </w:rPr>
      </w:pPr>
      <w:r w:rsidRPr="00876D4C">
        <w:rPr>
          <w:rFonts w:ascii="Verdana" w:hAnsi="Verdana" w:cs="AppleSystemUIFont"/>
          <w:lang w:val="en-US"/>
        </w:rPr>
        <w:t>A</w:t>
      </w:r>
      <w:r w:rsidR="0011671D" w:rsidRPr="00876D4C">
        <w:rPr>
          <w:rFonts w:ascii="Verdana" w:hAnsi="Verdana" w:cs="AppleSystemUIFont"/>
          <w:lang w:val="en-US"/>
        </w:rPr>
        <w:t xml:space="preserve">llow/deny rules work differently in NACL and security groups </w:t>
      </w:r>
    </w:p>
    <w:p w:rsidR="0011671D" w:rsidRPr="00876D4C" w:rsidRDefault="00876D4C" w:rsidP="0011671D">
      <w:pPr>
        <w:numPr>
          <w:ilvl w:val="0"/>
          <w:numId w:val="2"/>
        </w:numPr>
        <w:autoSpaceDE w:val="0"/>
        <w:autoSpaceDN w:val="0"/>
        <w:adjustRightInd w:val="0"/>
        <w:ind w:firstLine="0"/>
        <w:rPr>
          <w:rFonts w:ascii="Verdana" w:hAnsi="Verdana" w:cs="AppleSystemUIFont"/>
          <w:lang w:val="en-US"/>
        </w:rPr>
      </w:pPr>
      <w:r w:rsidRPr="00876D4C">
        <w:rPr>
          <w:rFonts w:ascii="Verdana" w:hAnsi="Verdana" w:cs="AppleSystemUIFont"/>
          <w:lang w:val="en-US"/>
        </w:rPr>
        <w:t>W</w:t>
      </w:r>
      <w:r w:rsidR="0011671D" w:rsidRPr="00876D4C">
        <w:rPr>
          <w:rFonts w:ascii="Verdana" w:hAnsi="Verdana" w:cs="AppleSystemUIFont"/>
          <w:lang w:val="en-US"/>
        </w:rPr>
        <w:t>hen traffic comes in it has to come in through a security group, when traffic leaves from an instance it has to go through a security group.</w:t>
      </w:r>
    </w:p>
    <w:p w:rsidR="0011671D" w:rsidRPr="00876D4C" w:rsidRDefault="00876D4C" w:rsidP="0011671D">
      <w:pPr>
        <w:numPr>
          <w:ilvl w:val="0"/>
          <w:numId w:val="2"/>
        </w:numPr>
        <w:autoSpaceDE w:val="0"/>
        <w:autoSpaceDN w:val="0"/>
        <w:adjustRightInd w:val="0"/>
        <w:ind w:firstLine="0"/>
        <w:rPr>
          <w:rFonts w:ascii="Verdana" w:hAnsi="Verdana" w:cs="AppleSystemUIFont"/>
          <w:lang w:val="en-US"/>
        </w:rPr>
      </w:pPr>
      <w:r w:rsidRPr="00876D4C">
        <w:rPr>
          <w:rFonts w:ascii="Verdana" w:hAnsi="Verdana" w:cs="AppleSystemUIFont"/>
          <w:lang w:val="en-US"/>
        </w:rPr>
        <w:t>T</w:t>
      </w:r>
      <w:r w:rsidR="0011671D" w:rsidRPr="00876D4C">
        <w:rPr>
          <w:rFonts w:ascii="Verdana" w:hAnsi="Verdana" w:cs="AppleSystemUIFont"/>
          <w:lang w:val="en-US"/>
        </w:rPr>
        <w:t>hey are both virtual firewalls</w:t>
      </w:r>
    </w:p>
    <w:p w:rsidR="0011671D" w:rsidRPr="00876D4C" w:rsidRDefault="00876D4C" w:rsidP="0011671D">
      <w:pPr>
        <w:numPr>
          <w:ilvl w:val="0"/>
          <w:numId w:val="2"/>
        </w:numPr>
        <w:autoSpaceDE w:val="0"/>
        <w:autoSpaceDN w:val="0"/>
        <w:adjustRightInd w:val="0"/>
        <w:ind w:firstLine="0"/>
        <w:rPr>
          <w:rFonts w:ascii="Verdana" w:hAnsi="Verdana" w:cs="AppleSystemUIFont"/>
          <w:lang w:val="en-US"/>
        </w:rPr>
      </w:pPr>
      <w:r w:rsidRPr="00876D4C">
        <w:rPr>
          <w:rFonts w:ascii="Verdana" w:hAnsi="Verdana" w:cs="AppleSystemUIFont"/>
          <w:lang w:val="en-US"/>
        </w:rPr>
        <w:t>B</w:t>
      </w:r>
      <w:r w:rsidR="0011671D" w:rsidRPr="00876D4C">
        <w:rPr>
          <w:rFonts w:ascii="Verdana" w:hAnsi="Verdana" w:cs="AppleSystemUIFont"/>
          <w:lang w:val="en-US"/>
        </w:rPr>
        <w:t>est practice is to only allow traffic that is required</w:t>
      </w:r>
      <w:r w:rsidRPr="00876D4C">
        <w:rPr>
          <w:rFonts w:ascii="Verdana" w:hAnsi="Verdana" w:cs="AppleSystemUIFont"/>
          <w:lang w:val="en-US"/>
        </w:rPr>
        <w:t xml:space="preserve"> </w:t>
      </w:r>
      <w:r w:rsidR="0011671D" w:rsidRPr="00876D4C">
        <w:rPr>
          <w:rFonts w:ascii="Verdana" w:hAnsi="Verdana" w:cs="AppleSystemUIFont"/>
          <w:lang w:val="en-US"/>
        </w:rPr>
        <w:t xml:space="preserve">such as if you </w:t>
      </w:r>
      <w:proofErr w:type="gramStart"/>
      <w:r w:rsidR="0011671D" w:rsidRPr="00876D4C">
        <w:rPr>
          <w:rFonts w:ascii="Verdana" w:hAnsi="Verdana" w:cs="AppleSystemUIFont"/>
          <w:lang w:val="en-US"/>
        </w:rPr>
        <w:t>posting</w:t>
      </w:r>
      <w:proofErr w:type="gramEnd"/>
      <w:r w:rsidR="0011671D" w:rsidRPr="00876D4C">
        <w:rPr>
          <w:rFonts w:ascii="Verdana" w:hAnsi="Verdana" w:cs="AppleSystemUIFont"/>
          <w:lang w:val="en-US"/>
        </w:rPr>
        <w:t xml:space="preserve"> a web server, than only http traffic should allowed.</w:t>
      </w:r>
    </w:p>
    <w:p w:rsidR="0011671D" w:rsidRPr="00876D4C" w:rsidRDefault="0011671D" w:rsidP="0011671D">
      <w:pPr>
        <w:autoSpaceDE w:val="0"/>
        <w:autoSpaceDN w:val="0"/>
        <w:adjustRightInd w:val="0"/>
        <w:rPr>
          <w:rFonts w:ascii="Verdana" w:hAnsi="Verdana" w:cs="AppleSystemUIFont"/>
          <w:lang w:val="en-US"/>
        </w:rPr>
      </w:pPr>
    </w:p>
    <w:p w:rsidR="00122E06" w:rsidRPr="00122E06" w:rsidRDefault="00122E06" w:rsidP="00122E06">
      <w:pPr>
        <w:rPr>
          <w:rFonts w:ascii="Verdana" w:eastAsia="Times New Roman" w:hAnsi="Verdana" w:cs="Segoe UI"/>
          <w:b/>
          <w:bCs/>
        </w:rPr>
      </w:pPr>
    </w:p>
    <w:p w:rsidR="00122E06" w:rsidRPr="00876D4C" w:rsidRDefault="00122E06" w:rsidP="00122E06">
      <w:pPr>
        <w:rPr>
          <w:rFonts w:ascii="Verdana" w:eastAsia="Times New Roman" w:hAnsi="Verdana" w:cs="Segoe UI"/>
          <w:b/>
          <w:bCs/>
        </w:rPr>
      </w:pPr>
      <w:r w:rsidRPr="00122E06">
        <w:rPr>
          <w:rFonts w:ascii="Verdana" w:eastAsia="Times New Roman" w:hAnsi="Verdana" w:cs="Segoe UI"/>
          <w:b/>
          <w:bCs/>
        </w:rPr>
        <w:t>  - Research Bastian Host</w:t>
      </w:r>
    </w:p>
    <w:p w:rsidR="00D532D3" w:rsidRPr="00122E06" w:rsidRDefault="00D532D3" w:rsidP="00122E06">
      <w:pPr>
        <w:rPr>
          <w:rFonts w:ascii="Verdana" w:eastAsia="Times New Roman" w:hAnsi="Verdana" w:cs="Segoe UI"/>
        </w:rPr>
      </w:pPr>
    </w:p>
    <w:p w:rsidR="00D532D3" w:rsidRPr="00876D4C" w:rsidRDefault="004C5A81" w:rsidP="00132527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  <w:color w:val="000000" w:themeColor="text1"/>
        </w:rPr>
        <w:t>P</w:t>
      </w:r>
      <w:r w:rsidR="00D532D3" w:rsidRPr="004C5A81">
        <w:rPr>
          <w:rFonts w:ascii="Verdana" w:eastAsia="Times New Roman" w:hAnsi="Verdana" w:cs="Times New Roman"/>
          <w:color w:val="000000" w:themeColor="text1"/>
        </w:rPr>
        <w:t>rovide secure access to Linux instances </w:t>
      </w:r>
    </w:p>
    <w:p w:rsidR="00132527" w:rsidRDefault="004C5A81" w:rsidP="00132527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B</w:t>
      </w:r>
      <w:r w:rsidR="00876D4C">
        <w:rPr>
          <w:rFonts w:ascii="Verdana" w:eastAsia="Times New Roman" w:hAnsi="Verdana" w:cs="Times New Roman"/>
        </w:rPr>
        <w:t>astion hosts are used as a security measure to administer instances in private subnet</w:t>
      </w:r>
    </w:p>
    <w:p w:rsidR="00876D4C" w:rsidRDefault="004C5A81" w:rsidP="00132527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lastRenderedPageBreak/>
        <w:t>T</w:t>
      </w:r>
      <w:r w:rsidR="00876D4C">
        <w:rPr>
          <w:rFonts w:ascii="Verdana" w:eastAsia="Times New Roman" w:hAnsi="Verdana" w:cs="Times New Roman"/>
        </w:rPr>
        <w:t>he bastion goes in public subnet and ensure it can connect to private subnet instances.</w:t>
      </w:r>
    </w:p>
    <w:p w:rsidR="00876D4C" w:rsidRPr="00876D4C" w:rsidRDefault="00876D4C" w:rsidP="00132527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Ensure bastion host has inbound security rule to </w:t>
      </w:r>
      <w:r w:rsidR="004C5A81">
        <w:rPr>
          <w:rFonts w:ascii="Verdana" w:eastAsia="Times New Roman" w:hAnsi="Verdana" w:cs="Times New Roman"/>
        </w:rPr>
        <w:t>w</w:t>
      </w:r>
      <w:r>
        <w:rPr>
          <w:rFonts w:ascii="Verdana" w:eastAsia="Times New Roman" w:hAnsi="Verdana" w:cs="Times New Roman"/>
        </w:rPr>
        <w:t>orkstation from where you will connect.</w:t>
      </w:r>
    </w:p>
    <w:p w:rsidR="00DC7B58" w:rsidRDefault="003C3F20"/>
    <w:sectPr w:rsidR="00DC7B58" w:rsidSect="00A402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4345FC"/>
    <w:multiLevelType w:val="hybridMultilevel"/>
    <w:tmpl w:val="2E12F726"/>
    <w:lvl w:ilvl="0" w:tplc="A1360D98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06"/>
    <w:rsid w:val="0011671D"/>
    <w:rsid w:val="00122E06"/>
    <w:rsid w:val="00132527"/>
    <w:rsid w:val="001D4A3E"/>
    <w:rsid w:val="003C3F20"/>
    <w:rsid w:val="004C5A81"/>
    <w:rsid w:val="00876D4C"/>
    <w:rsid w:val="00A402A5"/>
    <w:rsid w:val="00D532D3"/>
    <w:rsid w:val="00F4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B49FA"/>
  <w15:chartTrackingRefBased/>
  <w15:docId w15:val="{C1694C53-9F7D-8D43-914E-F60EBE3A7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22E06"/>
    <w:rPr>
      <w:b/>
      <w:bCs/>
    </w:rPr>
  </w:style>
  <w:style w:type="paragraph" w:styleId="ListParagraph">
    <w:name w:val="List Paragraph"/>
    <w:basedOn w:val="Normal"/>
    <w:uiPriority w:val="34"/>
    <w:qFormat/>
    <w:rsid w:val="001325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3F2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F2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62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2019-05-22T04:16:00Z</dcterms:created>
  <dcterms:modified xsi:type="dcterms:W3CDTF">2019-05-22T07:55:00Z</dcterms:modified>
</cp:coreProperties>
</file>