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89A5" w14:textId="77777777" w:rsidR="00AF2B2D" w:rsidRDefault="00396068" w:rsidP="008A23EC">
      <w:pPr>
        <w:bidi/>
        <w:spacing w:after="240"/>
      </w:pPr>
      <w:r>
        <w:rPr>
          <w:b/>
          <w:color w:val="F59E0B"/>
          <w:sz w:val="24"/>
          <w:rtl/>
        </w:rPr>
        <w:t>دليل تشغيلي</w:t>
      </w:r>
    </w:p>
    <w:p w14:paraId="04C7600D" w14:textId="77777777" w:rsidR="00AF2B2D" w:rsidRDefault="00396068" w:rsidP="008A23EC">
      <w:pPr>
        <w:bidi/>
      </w:pPr>
      <w:r>
        <w:rPr>
          <w:b/>
          <w:color w:val="0B1F3A"/>
          <w:sz w:val="56"/>
          <w:rtl/>
        </w:rPr>
        <w:t>المزامنة التعاونية وإدارة المستخدمين</w:t>
      </w:r>
    </w:p>
    <w:p w14:paraId="6FBC95C8" w14:textId="77777777" w:rsidR="00AF2B2D" w:rsidRDefault="00396068" w:rsidP="008A23EC">
      <w:pPr>
        <w:bidi/>
      </w:pPr>
      <w:r>
        <w:rPr>
          <w:b/>
          <w:color w:val="2563EB"/>
          <w:sz w:val="30"/>
          <w:rtl/>
        </w:rPr>
        <w:t>نظام إدارة المحافظ ومشاريع الخطط الاستراتيجية المتكامل</w:t>
      </w:r>
    </w:p>
    <w:p w14:paraId="30CB094D" w14:textId="77777777" w:rsidR="00AF2B2D" w:rsidRDefault="00396068" w:rsidP="008A23EC">
      <w:pPr>
        <w:bidi/>
        <w:spacing w:after="440"/>
      </w:pPr>
      <w:r>
        <w:rPr>
          <w:color w:val="64748B"/>
          <w:rtl/>
        </w:rPr>
        <w:t>الإصدار T21.17  |  Apps Script 3.0</w:t>
      </w:r>
    </w:p>
    <w:p w14:paraId="78309B52" w14:textId="77777777" w:rsidR="00AF2B2D" w:rsidRDefault="00396068" w:rsidP="008A23EC">
      <w:pPr>
        <w:bidi/>
      </w:pPr>
      <w:r>
        <w:rPr>
          <w:noProof/>
        </w:rPr>
        <w:drawing>
          <wp:inline distT="0" distB="0" distL="0" distR="0" wp14:anchorId="6EF3AC01" wp14:editId="151A98AE">
            <wp:extent cx="5897880" cy="2830982"/>
            <wp:effectExtent l="0" t="0" r="0" b="0"/>
            <wp:docPr id="1" name="Picture 1" descr="مخطط يوضح انتقال تغييرات مستخدمين عبر محرك الدمج إلى Google Sheet مع ثلاث حالات دمج تلقائي وحالة مراجعة" title="مخطط المزامنة التعاون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aboration-sync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9C82" w14:textId="77777777" w:rsidR="00AF2B2D" w:rsidRDefault="00396068" w:rsidP="008A23EC">
      <w:pPr>
        <w:bidi/>
        <w:spacing w:after="40"/>
      </w:pPr>
      <w:r>
        <w:rPr>
          <w:color w:val="64748B"/>
          <w:sz w:val="20"/>
          <w:rtl/>
        </w:rPr>
        <w:t>مرجع مبسط لإعداد الحل وتشغيله وفهم دمج تعديلات عدة مستخدمين</w:t>
      </w:r>
    </w:p>
    <w:p w14:paraId="1A583405" w14:textId="77777777" w:rsidR="00AF2B2D" w:rsidRDefault="00396068" w:rsidP="008A23EC">
      <w:pPr>
        <w:bidi/>
      </w:pPr>
      <w:r>
        <w:rPr>
          <w:color w:val="64748B"/>
          <w:sz w:val="18"/>
          <w:rtl/>
        </w:rPr>
        <w:t>2026-10-02</w:t>
      </w:r>
    </w:p>
    <w:p w14:paraId="44D062FB" w14:textId="77777777" w:rsidR="00AF2B2D" w:rsidRDefault="00396068" w:rsidP="008A23EC">
      <w:pPr>
        <w:bidi/>
      </w:pPr>
      <w:r>
        <w:br w:type="page"/>
      </w:r>
    </w:p>
    <w:p w14:paraId="097215BF" w14:textId="77777777" w:rsidR="00AF2B2D" w:rsidRDefault="00396068" w:rsidP="008A23EC">
      <w:pPr>
        <w:pStyle w:val="Heading1"/>
        <w:bidi/>
      </w:pPr>
      <w:r>
        <w:rPr>
          <w:rFonts w:ascii="Arial" w:hAnsi="Arial" w:cs="Arial"/>
          <w:rtl/>
        </w:rPr>
        <w:lastRenderedPageBreak/>
        <w:t>١. الملخص التنفيذي</w:t>
      </w:r>
    </w:p>
    <w:p w14:paraId="78B8FCB3" w14:textId="77777777" w:rsidR="00AF2B2D" w:rsidRDefault="00396068" w:rsidP="008A23EC">
      <w:pPr>
        <w:bidi/>
      </w:pPr>
      <w:r>
        <w:rPr>
          <w:rtl/>
        </w:rPr>
        <w:t xml:space="preserve">يعتمد الإصدار </w:t>
      </w:r>
      <w:r>
        <w:rPr>
          <w:rtl/>
        </w:rPr>
        <w:t>T21.17 مزامنة تعاونية على مستوى السجل والحقل. لا يرفع المتصفح قاعدة البيانات كاملة؛ بل يرسل الحقول التي تغيرت فقط، ثم يستقبل تغييرات المستخدمين الآخرين ويدمجها تلقائيًا عندما لا تمس الحقل نفسه.</w:t>
      </w:r>
    </w:p>
    <w:tbl>
      <w:tblPr>
        <w:tblW w:w="9360" w:type="dxa"/>
        <w:tblBorders>
          <w:top w:val="single" w:sz="5" w:space="0" w:color="BFDBFE"/>
          <w:left w:val="single" w:sz="5" w:space="0" w:color="BFDBFE"/>
          <w:bottom w:val="single" w:sz="5" w:space="0" w:color="BFDBFE"/>
          <w:right w:val="single" w:sz="5" w:space="0" w:color="BFDBFE"/>
          <w:insideH w:val="single" w:sz="5" w:space="0" w:color="BFDBFE"/>
          <w:insideV w:val="single" w:sz="5" w:space="0" w:color="BFDBF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F2B2D" w14:paraId="426DFD7E" w14:textId="77777777">
        <w:trPr>
          <w:tblHeader/>
        </w:trPr>
        <w:tc>
          <w:tcPr>
            <w:tcW w:w="9360" w:type="dxa"/>
            <w:shd w:val="clear" w:color="auto" w:fill="EFF6FF"/>
          </w:tcPr>
          <w:p w14:paraId="6BC367B2" w14:textId="77777777" w:rsidR="00AF2B2D" w:rsidRDefault="00396068" w:rsidP="008A23EC">
            <w:pPr>
              <w:bidi/>
            </w:pPr>
            <w:r>
              <w:rPr>
                <w:b/>
                <w:color w:val="2563EB"/>
                <w:rtl/>
              </w:rPr>
              <w:t xml:space="preserve">التوصية: </w:t>
            </w:r>
            <w:r>
              <w:rPr>
                <w:rtl/>
              </w:rPr>
              <w:t>الاحتفاظ بسجل الإصدارات داخل البرنامج هو الخيار الأفض</w:t>
            </w:r>
            <w:r>
              <w:rPr>
                <w:rtl/>
              </w:rPr>
              <w:t>ل للتشغيل اليومي، لأنه يربط كل تعديل بالمستخدم والتوقيت والسجل والحقل. ويبقى ملف Word دليلًا ثابتًا للتدريب والإعداد والاستمرارية.</w:t>
            </w:r>
          </w:p>
        </w:tc>
      </w:tr>
    </w:tbl>
    <w:p w14:paraId="10A29EEC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ما الذي تغير؟</w:t>
      </w:r>
    </w:p>
    <w:p w14:paraId="49B77689" w14:textId="77777777" w:rsidR="00AF2B2D" w:rsidRDefault="00396068" w:rsidP="008A23EC">
      <w:pPr>
        <w:pStyle w:val="ListBullet"/>
        <w:bidi/>
      </w:pPr>
      <w:r>
        <w:rPr>
          <w:rtl/>
        </w:rPr>
        <w:t>إدارة مركزية للمستخدمين والأدوار والصلاحيات من Google Sheet.</w:t>
      </w:r>
    </w:p>
    <w:p w14:paraId="1E4B4575" w14:textId="77777777" w:rsidR="00AF2B2D" w:rsidRDefault="00396068" w:rsidP="008A23EC">
      <w:pPr>
        <w:pStyle w:val="ListBullet"/>
        <w:bidi/>
      </w:pPr>
      <w:r>
        <w:rPr>
          <w:rtl/>
        </w:rPr>
        <w:t xml:space="preserve">دمج تلقائي لتعديلات السجلات المختلفة </w:t>
      </w:r>
      <w:r>
        <w:rPr>
          <w:rtl/>
        </w:rPr>
        <w:t>والحقول المختلفة.</w:t>
      </w:r>
    </w:p>
    <w:p w14:paraId="48B44B42" w14:textId="77777777" w:rsidR="00AF2B2D" w:rsidRDefault="00396068" w:rsidP="008A23EC">
      <w:pPr>
        <w:pStyle w:val="ListBullet"/>
        <w:bidi/>
      </w:pPr>
      <w:r>
        <w:rPr>
          <w:rtl/>
        </w:rPr>
        <w:t>تسجيل التعارض فقط عندما يعدل شخصان الحقل نفسه.</w:t>
      </w:r>
    </w:p>
    <w:p w14:paraId="47B7EDD4" w14:textId="77777777" w:rsidR="00AF2B2D" w:rsidRDefault="00396068" w:rsidP="008A23EC">
      <w:pPr>
        <w:pStyle w:val="ListBullet"/>
        <w:bidi/>
      </w:pPr>
      <w:r>
        <w:rPr>
          <w:rtl/>
        </w:rPr>
        <w:t>Audit Trail للدخول والمزامنة والتعديل المباشر في Google Sheet.</w:t>
      </w:r>
    </w:p>
    <w:p w14:paraId="762BC976" w14:textId="77777777" w:rsidR="00AF2B2D" w:rsidRDefault="00396068" w:rsidP="008A23EC">
      <w:pPr>
        <w:pStyle w:val="ListBullet"/>
        <w:bidi/>
      </w:pPr>
      <w:r>
        <w:rPr>
          <w:rtl/>
        </w:rPr>
        <w:t>سجل تغييرات متسلسل يعمل كـ Version Control تشغيلي.</w:t>
      </w:r>
    </w:p>
    <w:p w14:paraId="08DC9FD8" w14:textId="77777777" w:rsidR="00AF2B2D" w:rsidRDefault="00396068" w:rsidP="008A23EC">
      <w:pPr>
        <w:pStyle w:val="ListBullet"/>
        <w:bidi/>
      </w:pPr>
      <w:r>
        <w:rPr>
          <w:rtl/>
        </w:rPr>
        <w:t>حفظ محلي وطابور تغييرات عند انقطاع الاتصال.</w:t>
      </w:r>
    </w:p>
    <w:p w14:paraId="12ECCB35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إحصائية حالات الدمج</w:t>
      </w:r>
    </w:p>
    <w:tbl>
      <w:tblPr>
        <w:bidiVisual/>
        <w:tblW w:w="9360" w:type="dxa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272"/>
        <w:gridCol w:w="3134"/>
        <w:gridCol w:w="2954"/>
      </w:tblGrid>
      <w:tr w:rsidR="00AF2B2D" w14:paraId="46EE284C" w14:textId="77777777" w:rsidTr="008A23EC">
        <w:trPr>
          <w:tblHeader/>
          <w:jc w:val="center"/>
        </w:trPr>
        <w:tc>
          <w:tcPr>
            <w:tcW w:w="3456" w:type="dxa"/>
            <w:shd w:val="clear" w:color="auto" w:fill="0B1F3A"/>
            <w:vAlign w:val="center"/>
          </w:tcPr>
          <w:p w14:paraId="213C6A67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الحالة</w:t>
            </w:r>
          </w:p>
        </w:tc>
        <w:tc>
          <w:tcPr>
            <w:tcW w:w="3311" w:type="dxa"/>
            <w:shd w:val="clear" w:color="auto" w:fill="0B1F3A"/>
            <w:vAlign w:val="center"/>
          </w:tcPr>
          <w:p w14:paraId="25CAA319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النتيجة</w:t>
            </w:r>
          </w:p>
        </w:tc>
        <w:tc>
          <w:tcPr>
            <w:tcW w:w="2592" w:type="dxa"/>
            <w:shd w:val="clear" w:color="auto" w:fill="0B1F3A"/>
            <w:vAlign w:val="center"/>
          </w:tcPr>
          <w:p w14:paraId="69DFB9F7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التدخل المطلوب</w:t>
            </w:r>
          </w:p>
        </w:tc>
      </w:tr>
      <w:tr w:rsidR="00AF2B2D" w14:paraId="1F9E2F0E" w14:textId="77777777" w:rsidTr="008A23EC">
        <w:trPr>
          <w:jc w:val="center"/>
        </w:trPr>
        <w:tc>
          <w:tcPr>
            <w:tcW w:w="3120" w:type="dxa"/>
            <w:vAlign w:val="center"/>
          </w:tcPr>
          <w:p w14:paraId="398CD735" w14:textId="77777777" w:rsidR="00AF2B2D" w:rsidRDefault="00396068" w:rsidP="008A23EC">
            <w:pPr>
              <w:bidi/>
            </w:pPr>
            <w:r>
              <w:rPr>
                <w:rtl/>
              </w:rPr>
              <w:t>مستخدمان يعدلان سجلين مختلفين</w:t>
            </w:r>
          </w:p>
        </w:tc>
        <w:tc>
          <w:tcPr>
            <w:tcW w:w="3120" w:type="dxa"/>
            <w:vAlign w:val="center"/>
          </w:tcPr>
          <w:p w14:paraId="6B28DFCC" w14:textId="77777777" w:rsidR="00AF2B2D" w:rsidRDefault="00396068" w:rsidP="008A23EC">
            <w:pPr>
              <w:bidi/>
            </w:pPr>
            <w:r>
              <w:rPr>
                <w:rtl/>
              </w:rPr>
              <w:t>دمج تلقائي</w:t>
            </w:r>
          </w:p>
        </w:tc>
        <w:tc>
          <w:tcPr>
            <w:tcW w:w="3120" w:type="dxa"/>
            <w:vAlign w:val="center"/>
          </w:tcPr>
          <w:p w14:paraId="1A1E8342" w14:textId="77777777" w:rsidR="00AF2B2D" w:rsidRDefault="00396068" w:rsidP="008A23EC">
            <w:pPr>
              <w:bidi/>
            </w:pPr>
            <w:r>
              <w:rPr>
                <w:rtl/>
              </w:rPr>
              <w:t>لا شيء</w:t>
            </w:r>
          </w:p>
        </w:tc>
      </w:tr>
      <w:tr w:rsidR="00AF2B2D" w14:paraId="32AFA25B" w14:textId="77777777" w:rsidTr="008A23EC">
        <w:trPr>
          <w:jc w:val="center"/>
        </w:trPr>
        <w:tc>
          <w:tcPr>
            <w:tcW w:w="3120" w:type="dxa"/>
            <w:shd w:val="clear" w:color="auto" w:fill="F8FAFC"/>
            <w:vAlign w:val="center"/>
          </w:tcPr>
          <w:p w14:paraId="127FE8C8" w14:textId="77777777" w:rsidR="00AF2B2D" w:rsidRDefault="00396068" w:rsidP="008A23EC">
            <w:pPr>
              <w:bidi/>
            </w:pPr>
            <w:r>
              <w:rPr>
                <w:rtl/>
              </w:rPr>
              <w:t>مستخدمان يعدلان حقلين مختلفين في السجل نفسه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011F914" w14:textId="77777777" w:rsidR="00AF2B2D" w:rsidRDefault="00396068" w:rsidP="008A23EC">
            <w:pPr>
              <w:bidi/>
            </w:pPr>
            <w:r>
              <w:rPr>
                <w:rtl/>
              </w:rPr>
              <w:t>دمج تلقائي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C8D457D" w14:textId="77777777" w:rsidR="00AF2B2D" w:rsidRDefault="00396068" w:rsidP="008A23EC">
            <w:pPr>
              <w:bidi/>
            </w:pPr>
            <w:r>
              <w:rPr>
                <w:rtl/>
              </w:rPr>
              <w:t>لا شيء</w:t>
            </w:r>
          </w:p>
        </w:tc>
      </w:tr>
      <w:tr w:rsidR="00AF2B2D" w14:paraId="3CF309C3" w14:textId="77777777" w:rsidTr="008A23EC">
        <w:trPr>
          <w:jc w:val="center"/>
        </w:trPr>
        <w:tc>
          <w:tcPr>
            <w:tcW w:w="3120" w:type="dxa"/>
            <w:vAlign w:val="center"/>
          </w:tcPr>
          <w:p w14:paraId="16F43DA6" w14:textId="77777777" w:rsidR="00AF2B2D" w:rsidRDefault="00396068" w:rsidP="008A23EC">
            <w:pPr>
              <w:bidi/>
            </w:pPr>
            <w:r>
              <w:rPr>
                <w:rtl/>
              </w:rPr>
              <w:t>إضافة سجلات جديدة مستقلة</w:t>
            </w:r>
          </w:p>
        </w:tc>
        <w:tc>
          <w:tcPr>
            <w:tcW w:w="3120" w:type="dxa"/>
            <w:vAlign w:val="center"/>
          </w:tcPr>
          <w:p w14:paraId="32EDD2CF" w14:textId="77777777" w:rsidR="00AF2B2D" w:rsidRDefault="00396068" w:rsidP="008A23EC">
            <w:pPr>
              <w:bidi/>
            </w:pPr>
            <w:r>
              <w:rPr>
                <w:rtl/>
              </w:rPr>
              <w:t>دمج تلقائي</w:t>
            </w:r>
          </w:p>
        </w:tc>
        <w:tc>
          <w:tcPr>
            <w:tcW w:w="3120" w:type="dxa"/>
            <w:vAlign w:val="center"/>
          </w:tcPr>
          <w:p w14:paraId="68BD304E" w14:textId="77777777" w:rsidR="00AF2B2D" w:rsidRDefault="00396068" w:rsidP="008A23EC">
            <w:pPr>
              <w:bidi/>
            </w:pPr>
            <w:r>
              <w:rPr>
                <w:rtl/>
              </w:rPr>
              <w:t>لا شيء</w:t>
            </w:r>
          </w:p>
        </w:tc>
      </w:tr>
      <w:tr w:rsidR="00AF2B2D" w14:paraId="1C29A531" w14:textId="77777777" w:rsidTr="008A23EC">
        <w:trPr>
          <w:jc w:val="center"/>
        </w:trPr>
        <w:tc>
          <w:tcPr>
            <w:tcW w:w="3120" w:type="dxa"/>
            <w:shd w:val="clear" w:color="auto" w:fill="F8FAFC"/>
            <w:vAlign w:val="center"/>
          </w:tcPr>
          <w:p w14:paraId="52CA471E" w14:textId="77777777" w:rsidR="00AF2B2D" w:rsidRDefault="00396068" w:rsidP="008A23EC">
            <w:pPr>
              <w:bidi/>
            </w:pPr>
            <w:r>
              <w:rPr>
                <w:rtl/>
              </w:rPr>
              <w:t>تعديل الحقل نفسه بقيمتين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35173C77" w14:textId="77777777" w:rsidR="00AF2B2D" w:rsidRDefault="00396068" w:rsidP="008A23EC">
            <w:pPr>
              <w:bidi/>
            </w:pPr>
            <w:r>
              <w:rPr>
                <w:rtl/>
              </w:rPr>
              <w:t>يسجل تعارضًا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77770A7" w14:textId="77777777" w:rsidR="00AF2B2D" w:rsidRDefault="00396068" w:rsidP="008A23EC">
            <w:pPr>
              <w:bidi/>
            </w:pPr>
            <w:r>
              <w:rPr>
                <w:rtl/>
              </w:rPr>
              <w:t>مراجعة بشرية</w:t>
            </w:r>
          </w:p>
        </w:tc>
      </w:tr>
    </w:tbl>
    <w:p w14:paraId="04B2F935" w14:textId="77777777" w:rsidR="00AF2B2D" w:rsidRDefault="00396068" w:rsidP="008A23EC">
      <w:pPr>
        <w:bidi/>
      </w:pPr>
      <w:r>
        <w:br w:type="page"/>
      </w:r>
    </w:p>
    <w:p w14:paraId="610F26C4" w14:textId="77777777" w:rsidR="00AF2B2D" w:rsidRDefault="00396068" w:rsidP="008A23EC">
      <w:pPr>
        <w:pStyle w:val="Heading1"/>
        <w:bidi/>
      </w:pPr>
      <w:r>
        <w:rPr>
          <w:rFonts w:ascii="Arial" w:hAnsi="Arial" w:cs="Arial"/>
          <w:rtl/>
        </w:rPr>
        <w:lastRenderedPageBreak/>
        <w:t>٢. بنية الحل</w:t>
      </w:r>
    </w:p>
    <w:p w14:paraId="1D4F161B" w14:textId="77777777" w:rsidR="00AF2B2D" w:rsidRDefault="00396068" w:rsidP="008A23EC">
      <w:pPr>
        <w:bidi/>
      </w:pPr>
      <w:r>
        <w:rPr>
          <w:rtl/>
        </w:rPr>
        <w:t>يتكون الحل من واجهة HTML تعمل في المتصفح، وخدمة Google Apps Script للتحقق والدمج، وGoogle Sheet باعتبارها النسخة المركزية المعتمدة.</w:t>
      </w:r>
    </w:p>
    <w:tbl>
      <w:tblPr>
        <w:tblW w:w="9360" w:type="dxa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835"/>
        <w:gridCol w:w="5525"/>
      </w:tblGrid>
      <w:tr w:rsidR="00AF2B2D" w14:paraId="0F34EFB9" w14:textId="77777777">
        <w:trPr>
          <w:tblHeader/>
          <w:jc w:val="center"/>
        </w:trPr>
        <w:tc>
          <w:tcPr>
            <w:tcW w:w="2592" w:type="dxa"/>
            <w:shd w:val="clear" w:color="auto" w:fill="0B1F3A"/>
            <w:vAlign w:val="center"/>
          </w:tcPr>
          <w:p w14:paraId="7E0FC8AC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المكون</w:t>
            </w:r>
          </w:p>
        </w:tc>
        <w:tc>
          <w:tcPr>
            <w:tcW w:w="6768" w:type="dxa"/>
            <w:shd w:val="clear" w:color="auto" w:fill="0B1F3A"/>
            <w:vAlign w:val="center"/>
          </w:tcPr>
          <w:p w14:paraId="3E925789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المسؤولية</w:t>
            </w:r>
          </w:p>
        </w:tc>
      </w:tr>
      <w:tr w:rsidR="00AF2B2D" w14:paraId="54DE27D8" w14:textId="77777777">
        <w:trPr>
          <w:jc w:val="center"/>
        </w:trPr>
        <w:tc>
          <w:tcPr>
            <w:tcW w:w="4680" w:type="dxa"/>
            <w:vAlign w:val="center"/>
          </w:tcPr>
          <w:p w14:paraId="7CDD5496" w14:textId="77777777" w:rsidR="00AF2B2D" w:rsidRDefault="00396068" w:rsidP="008A23EC">
            <w:pPr>
              <w:bidi/>
            </w:pPr>
            <w:r>
              <w:rPr>
                <w:rtl/>
              </w:rPr>
              <w:t>PPM 21.17.html</w:t>
            </w:r>
          </w:p>
        </w:tc>
        <w:tc>
          <w:tcPr>
            <w:tcW w:w="4680" w:type="dxa"/>
            <w:vAlign w:val="center"/>
          </w:tcPr>
          <w:p w14:paraId="5202EA2A" w14:textId="77777777" w:rsidR="00AF2B2D" w:rsidRDefault="00396068" w:rsidP="008A23EC">
            <w:pPr>
              <w:bidi/>
            </w:pPr>
            <w:r>
              <w:rPr>
                <w:rtl/>
              </w:rPr>
              <w:t>واجهة الاستخدام، الحفظ المحلي، اكتشاف الفروقات، وعرض سجل التدقيق.</w:t>
            </w:r>
          </w:p>
        </w:tc>
      </w:tr>
      <w:tr w:rsidR="00AF2B2D" w14:paraId="13A5A91E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69AB7A75" w14:textId="77777777" w:rsidR="00AF2B2D" w:rsidRDefault="00396068" w:rsidP="008A23EC">
            <w:pPr>
              <w:bidi/>
            </w:pPr>
            <w:r>
              <w:rPr>
                <w:rtl/>
              </w:rPr>
              <w:t>code_new_v3.0.gs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7285D768" w14:textId="77777777" w:rsidR="00AF2B2D" w:rsidRDefault="00396068" w:rsidP="008A23EC">
            <w:pPr>
              <w:bidi/>
            </w:pPr>
            <w:r>
              <w:rPr>
                <w:rtl/>
              </w:rPr>
              <w:t>المصادقة، تطبيق الصلاحيات، دمج الحقول، تسجيل التغييرات والتعارضات.</w:t>
            </w:r>
          </w:p>
        </w:tc>
      </w:tr>
      <w:tr w:rsidR="00AF2B2D" w14:paraId="5CA27F03" w14:textId="77777777">
        <w:trPr>
          <w:jc w:val="center"/>
        </w:trPr>
        <w:tc>
          <w:tcPr>
            <w:tcW w:w="4680" w:type="dxa"/>
            <w:vAlign w:val="center"/>
          </w:tcPr>
          <w:p w14:paraId="5555B2F2" w14:textId="77777777" w:rsidR="00AF2B2D" w:rsidRDefault="00396068" w:rsidP="008A23EC">
            <w:pPr>
              <w:bidi/>
            </w:pPr>
            <w:r>
              <w:rPr>
                <w:rtl/>
              </w:rPr>
              <w:t>Google Sheet</w:t>
            </w:r>
          </w:p>
        </w:tc>
        <w:tc>
          <w:tcPr>
            <w:tcW w:w="4680" w:type="dxa"/>
            <w:vAlign w:val="center"/>
          </w:tcPr>
          <w:p w14:paraId="53BEDFF4" w14:textId="77777777" w:rsidR="00AF2B2D" w:rsidRDefault="00396068" w:rsidP="008A23EC">
            <w:pPr>
              <w:bidi/>
            </w:pPr>
            <w:r>
              <w:rPr>
                <w:rtl/>
              </w:rPr>
              <w:t>البيانات المركزية والمستخدمون والصلاحيات والسجلات الرقابية.</w:t>
            </w:r>
          </w:p>
        </w:tc>
      </w:tr>
      <w:tr w:rsidR="00AF2B2D" w14:paraId="0F03C674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60EF7B17" w14:textId="77777777" w:rsidR="00AF2B2D" w:rsidRDefault="00396068" w:rsidP="008A23EC">
            <w:pPr>
              <w:bidi/>
            </w:pPr>
            <w:r>
              <w:rPr>
                <w:rtl/>
              </w:rPr>
              <w:t>التخزين المحلي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5E521BDD" w14:textId="77777777" w:rsidR="00AF2B2D" w:rsidRDefault="00396068" w:rsidP="008A23EC">
            <w:pPr>
              <w:bidi/>
            </w:pPr>
            <w:r>
              <w:rPr>
                <w:rtl/>
              </w:rPr>
              <w:t>استمرارية العمل وحفظ التغييرات غير المرسلة عند انقطاع الاتصال.</w:t>
            </w:r>
          </w:p>
        </w:tc>
      </w:tr>
    </w:tbl>
    <w:p w14:paraId="1EE10977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الأوراق المركزية ا</w:t>
      </w:r>
      <w:r>
        <w:rPr>
          <w:rFonts w:ascii="Arial" w:hAnsi="Arial" w:cs="Arial"/>
          <w:rtl/>
        </w:rPr>
        <w:t>لجديدة</w:t>
      </w:r>
    </w:p>
    <w:tbl>
      <w:tblPr>
        <w:tblW w:w="9360" w:type="dxa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788"/>
        <w:gridCol w:w="5572"/>
      </w:tblGrid>
      <w:tr w:rsidR="00AF2B2D" w14:paraId="1FE02D81" w14:textId="77777777">
        <w:trPr>
          <w:tblHeader/>
          <w:jc w:val="center"/>
        </w:trPr>
        <w:tc>
          <w:tcPr>
            <w:tcW w:w="2448" w:type="dxa"/>
            <w:shd w:val="clear" w:color="auto" w:fill="0B1F3A"/>
            <w:vAlign w:val="center"/>
          </w:tcPr>
          <w:p w14:paraId="3A34CBFC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الورقة</w:t>
            </w:r>
          </w:p>
        </w:tc>
        <w:tc>
          <w:tcPr>
            <w:tcW w:w="6912" w:type="dxa"/>
            <w:shd w:val="clear" w:color="auto" w:fill="0B1F3A"/>
            <w:vAlign w:val="center"/>
          </w:tcPr>
          <w:p w14:paraId="16824D67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الغرض</w:t>
            </w:r>
          </w:p>
        </w:tc>
      </w:tr>
      <w:tr w:rsidR="00AF2B2D" w14:paraId="4C254EB9" w14:textId="77777777">
        <w:trPr>
          <w:jc w:val="center"/>
        </w:trPr>
        <w:tc>
          <w:tcPr>
            <w:tcW w:w="4680" w:type="dxa"/>
            <w:vAlign w:val="center"/>
          </w:tcPr>
          <w:p w14:paraId="763E7378" w14:textId="77777777" w:rsidR="00AF2B2D" w:rsidRDefault="00396068" w:rsidP="008A23EC">
            <w:pPr>
              <w:bidi/>
            </w:pPr>
            <w:r>
              <w:rPr>
                <w:rtl/>
              </w:rPr>
              <w:t>Users</w:t>
            </w:r>
          </w:p>
        </w:tc>
        <w:tc>
          <w:tcPr>
            <w:tcW w:w="4680" w:type="dxa"/>
            <w:vAlign w:val="center"/>
          </w:tcPr>
          <w:p w14:paraId="54E0B8FB" w14:textId="77777777" w:rsidR="00AF2B2D" w:rsidRDefault="00396068" w:rsidP="008A23EC">
            <w:pPr>
              <w:bidi/>
            </w:pPr>
            <w:r>
              <w:rPr>
                <w:rtl/>
              </w:rPr>
              <w:t>أسماء المستخدمين والأدوار وحالة الحساب وبصمات كلمات المرور.</w:t>
            </w:r>
          </w:p>
        </w:tc>
      </w:tr>
      <w:tr w:rsidR="00AF2B2D" w14:paraId="556535E8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4E49EB5E" w14:textId="77777777" w:rsidR="00AF2B2D" w:rsidRDefault="00396068" w:rsidP="008A23EC">
            <w:pPr>
              <w:bidi/>
            </w:pPr>
            <w:r>
              <w:rPr>
                <w:rtl/>
              </w:rPr>
              <w:t>RolePermissions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04D75F07" w14:textId="77777777" w:rsidR="00AF2B2D" w:rsidRDefault="00396068" w:rsidP="008A23EC">
            <w:pPr>
              <w:bidi/>
            </w:pPr>
            <w:r>
              <w:rPr>
                <w:rtl/>
              </w:rPr>
              <w:t>صلاحية كل دور لكل صفحة: write أو read أو none.</w:t>
            </w:r>
          </w:p>
        </w:tc>
      </w:tr>
      <w:tr w:rsidR="00AF2B2D" w14:paraId="55779F36" w14:textId="77777777">
        <w:trPr>
          <w:jc w:val="center"/>
        </w:trPr>
        <w:tc>
          <w:tcPr>
            <w:tcW w:w="4680" w:type="dxa"/>
            <w:vAlign w:val="center"/>
          </w:tcPr>
          <w:p w14:paraId="26D1DF1F" w14:textId="77777777" w:rsidR="00AF2B2D" w:rsidRDefault="00396068" w:rsidP="008A23EC">
            <w:pPr>
              <w:bidi/>
            </w:pPr>
            <w:r>
              <w:rPr>
                <w:rtl/>
              </w:rPr>
              <w:t>AuditLog</w:t>
            </w:r>
          </w:p>
        </w:tc>
        <w:tc>
          <w:tcPr>
            <w:tcW w:w="4680" w:type="dxa"/>
            <w:vAlign w:val="center"/>
          </w:tcPr>
          <w:p w14:paraId="5C6979EF" w14:textId="77777777" w:rsidR="00AF2B2D" w:rsidRDefault="00396068" w:rsidP="008A23EC">
            <w:pPr>
              <w:bidi/>
            </w:pPr>
            <w:r>
              <w:rPr>
                <w:rtl/>
              </w:rPr>
              <w:t>تسجيل الدخول والرفض والمزامنة والتعديل المباشر.</w:t>
            </w:r>
          </w:p>
        </w:tc>
      </w:tr>
      <w:tr w:rsidR="00AF2B2D" w14:paraId="739448B3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6923CF34" w14:textId="77777777" w:rsidR="00AF2B2D" w:rsidRDefault="00396068" w:rsidP="008A23EC">
            <w:pPr>
              <w:bidi/>
            </w:pPr>
            <w:r>
              <w:rPr>
                <w:rtl/>
              </w:rPr>
              <w:t>ChangeLog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1DD0F002" w14:textId="77777777" w:rsidR="00AF2B2D" w:rsidRDefault="00396068" w:rsidP="008A23EC">
            <w:pPr>
              <w:bidi/>
            </w:pPr>
            <w:r>
              <w:rPr>
                <w:rtl/>
              </w:rPr>
              <w:t xml:space="preserve">رقم تسلسلي لكل تعديل مع السجل </w:t>
            </w:r>
            <w:r>
              <w:rPr>
                <w:rtl/>
              </w:rPr>
              <w:t>والحقول والمستخدم والتوقيت.</w:t>
            </w:r>
          </w:p>
        </w:tc>
      </w:tr>
      <w:tr w:rsidR="00AF2B2D" w14:paraId="3F141ECB" w14:textId="77777777">
        <w:trPr>
          <w:jc w:val="center"/>
        </w:trPr>
        <w:tc>
          <w:tcPr>
            <w:tcW w:w="4680" w:type="dxa"/>
            <w:vAlign w:val="center"/>
          </w:tcPr>
          <w:p w14:paraId="1AB60247" w14:textId="77777777" w:rsidR="00AF2B2D" w:rsidRDefault="00396068" w:rsidP="008A23EC">
            <w:pPr>
              <w:bidi/>
            </w:pPr>
            <w:r>
              <w:rPr>
                <w:rtl/>
              </w:rPr>
              <w:t>Conflicts</w:t>
            </w:r>
          </w:p>
        </w:tc>
        <w:tc>
          <w:tcPr>
            <w:tcW w:w="4680" w:type="dxa"/>
            <w:vAlign w:val="center"/>
          </w:tcPr>
          <w:p w14:paraId="53820C06" w14:textId="77777777" w:rsidR="00AF2B2D" w:rsidRDefault="00396068" w:rsidP="008A23EC">
            <w:pPr>
              <w:bidi/>
            </w:pPr>
            <w:r>
              <w:rPr>
                <w:rtl/>
              </w:rPr>
              <w:t>القيمة المركزية والمحلية عند تعديل الحقل نفسه.</w:t>
            </w:r>
          </w:p>
        </w:tc>
      </w:tr>
      <w:tr w:rsidR="00AF2B2D" w14:paraId="159C4735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01EE18B5" w14:textId="77777777" w:rsidR="00AF2B2D" w:rsidRDefault="00396068" w:rsidP="008A23EC">
            <w:pPr>
              <w:bidi/>
            </w:pPr>
            <w:r>
              <w:rPr>
                <w:rtl/>
              </w:rPr>
              <w:t>SyncMeta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26368BC2" w14:textId="77777777" w:rsidR="00AF2B2D" w:rsidRDefault="00396068" w:rsidP="008A23EC">
            <w:pPr>
              <w:bidi/>
            </w:pPr>
            <w:r>
              <w:rPr>
                <w:rtl/>
              </w:rPr>
              <w:t>معلومات النسخة العامة وآخر مزامنة.</w:t>
            </w:r>
          </w:p>
        </w:tc>
      </w:tr>
    </w:tbl>
    <w:p w14:paraId="27646970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حقول Version Control</w:t>
      </w:r>
    </w:p>
    <w:tbl>
      <w:tblPr>
        <w:tblW w:w="9360" w:type="dxa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788"/>
        <w:gridCol w:w="5572"/>
      </w:tblGrid>
      <w:tr w:rsidR="00AF2B2D" w14:paraId="58843138" w14:textId="77777777">
        <w:trPr>
          <w:tblHeader/>
          <w:jc w:val="center"/>
        </w:trPr>
        <w:tc>
          <w:tcPr>
            <w:tcW w:w="2448" w:type="dxa"/>
            <w:shd w:val="clear" w:color="auto" w:fill="0B1F3A"/>
            <w:vAlign w:val="center"/>
          </w:tcPr>
          <w:p w14:paraId="522DB578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الحقل</w:t>
            </w:r>
          </w:p>
        </w:tc>
        <w:tc>
          <w:tcPr>
            <w:tcW w:w="6912" w:type="dxa"/>
            <w:shd w:val="clear" w:color="auto" w:fill="0B1F3A"/>
            <w:vAlign w:val="center"/>
          </w:tcPr>
          <w:p w14:paraId="3E9796E2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وظيفته</w:t>
            </w:r>
          </w:p>
        </w:tc>
      </w:tr>
      <w:tr w:rsidR="00AF2B2D" w14:paraId="4CC1D488" w14:textId="77777777">
        <w:trPr>
          <w:jc w:val="center"/>
        </w:trPr>
        <w:tc>
          <w:tcPr>
            <w:tcW w:w="4680" w:type="dxa"/>
            <w:vAlign w:val="center"/>
          </w:tcPr>
          <w:p w14:paraId="6261185E" w14:textId="77777777" w:rsidR="00AF2B2D" w:rsidRDefault="00396068" w:rsidP="008A23EC">
            <w:pPr>
              <w:bidi/>
            </w:pPr>
            <w:r>
              <w:rPr>
                <w:rtl/>
              </w:rPr>
              <w:t>revision</w:t>
            </w:r>
          </w:p>
        </w:tc>
        <w:tc>
          <w:tcPr>
            <w:tcW w:w="4680" w:type="dxa"/>
            <w:vAlign w:val="center"/>
          </w:tcPr>
          <w:p w14:paraId="41F0C4FC" w14:textId="77777777" w:rsidR="00AF2B2D" w:rsidRDefault="00396068" w:rsidP="008A23EC">
            <w:pPr>
              <w:bidi/>
            </w:pPr>
            <w:r>
              <w:rPr>
                <w:rtl/>
              </w:rPr>
              <w:t>رقم مراجعة السجل.</w:t>
            </w:r>
          </w:p>
        </w:tc>
      </w:tr>
      <w:tr w:rsidR="00AF2B2D" w14:paraId="04A9D30E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43034F35" w14:textId="77777777" w:rsidR="00AF2B2D" w:rsidRDefault="00396068" w:rsidP="008A23EC">
            <w:pPr>
              <w:bidi/>
            </w:pPr>
            <w:r>
              <w:rPr>
                <w:rtl/>
              </w:rPr>
              <w:t>fieldVersions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71026A02" w14:textId="77777777" w:rsidR="00AF2B2D" w:rsidRDefault="00396068" w:rsidP="008A23EC">
            <w:pPr>
              <w:bidi/>
            </w:pPr>
            <w:r>
              <w:rPr>
                <w:rtl/>
              </w:rPr>
              <w:t>آخر مراجعة لكل حقل لتمكين الدمج الدقيق.</w:t>
            </w:r>
          </w:p>
        </w:tc>
      </w:tr>
      <w:tr w:rsidR="00AF2B2D" w14:paraId="5F44452F" w14:textId="77777777">
        <w:trPr>
          <w:jc w:val="center"/>
        </w:trPr>
        <w:tc>
          <w:tcPr>
            <w:tcW w:w="4680" w:type="dxa"/>
            <w:vAlign w:val="center"/>
          </w:tcPr>
          <w:p w14:paraId="02126B2C" w14:textId="77777777" w:rsidR="00AF2B2D" w:rsidRDefault="00396068" w:rsidP="008A23EC">
            <w:pPr>
              <w:bidi/>
            </w:pPr>
            <w:r>
              <w:rPr>
                <w:rtl/>
              </w:rPr>
              <w:t>updatedAt</w:t>
            </w:r>
          </w:p>
        </w:tc>
        <w:tc>
          <w:tcPr>
            <w:tcW w:w="4680" w:type="dxa"/>
            <w:vAlign w:val="center"/>
          </w:tcPr>
          <w:p w14:paraId="17A63B79" w14:textId="77777777" w:rsidR="00AF2B2D" w:rsidRDefault="00396068" w:rsidP="008A23EC">
            <w:pPr>
              <w:bidi/>
            </w:pPr>
            <w:r>
              <w:rPr>
                <w:rtl/>
              </w:rPr>
              <w:t>وقت آخر تعديل معتمد.</w:t>
            </w:r>
          </w:p>
        </w:tc>
      </w:tr>
      <w:tr w:rsidR="00AF2B2D" w14:paraId="02E2683C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591EFDB4" w14:textId="77777777" w:rsidR="00AF2B2D" w:rsidRDefault="00396068" w:rsidP="008A23EC">
            <w:pPr>
              <w:bidi/>
            </w:pPr>
            <w:r>
              <w:rPr>
                <w:rtl/>
              </w:rPr>
              <w:t>updatedBy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14F7D63C" w14:textId="77777777" w:rsidR="00AF2B2D" w:rsidRDefault="00396068" w:rsidP="008A23EC">
            <w:pPr>
              <w:bidi/>
            </w:pPr>
            <w:r>
              <w:rPr>
                <w:rtl/>
              </w:rPr>
              <w:t>اسم المستخدم الذي نفذ التعديل.</w:t>
            </w:r>
          </w:p>
        </w:tc>
      </w:tr>
      <w:tr w:rsidR="00AF2B2D" w14:paraId="1434BBEA" w14:textId="77777777">
        <w:trPr>
          <w:jc w:val="center"/>
        </w:trPr>
        <w:tc>
          <w:tcPr>
            <w:tcW w:w="4680" w:type="dxa"/>
            <w:vAlign w:val="center"/>
          </w:tcPr>
          <w:p w14:paraId="42C56E42" w14:textId="77777777" w:rsidR="00AF2B2D" w:rsidRDefault="00396068" w:rsidP="008A23EC">
            <w:pPr>
              <w:bidi/>
            </w:pPr>
            <w:r>
              <w:rPr>
                <w:rtl/>
              </w:rPr>
              <w:t>deleted</w:t>
            </w:r>
          </w:p>
        </w:tc>
        <w:tc>
          <w:tcPr>
            <w:tcW w:w="4680" w:type="dxa"/>
            <w:vAlign w:val="center"/>
          </w:tcPr>
          <w:p w14:paraId="2B23B71E" w14:textId="77777777" w:rsidR="00AF2B2D" w:rsidRDefault="00396068" w:rsidP="008A23EC">
            <w:pPr>
              <w:bidi/>
            </w:pPr>
            <w:r>
              <w:rPr>
                <w:rtl/>
              </w:rPr>
              <w:t>حذف منطقي يسمح بالتتبع والاستعادة.</w:t>
            </w:r>
          </w:p>
        </w:tc>
      </w:tr>
    </w:tbl>
    <w:p w14:paraId="4619B475" w14:textId="77777777" w:rsidR="00AF2B2D" w:rsidRDefault="00396068" w:rsidP="008A23EC">
      <w:pPr>
        <w:bidi/>
      </w:pPr>
      <w:r>
        <w:br w:type="page"/>
      </w:r>
    </w:p>
    <w:p w14:paraId="632CCC09" w14:textId="77777777" w:rsidR="00AF2B2D" w:rsidRDefault="00396068" w:rsidP="008A23EC">
      <w:pPr>
        <w:pStyle w:val="Heading1"/>
        <w:bidi/>
      </w:pPr>
      <w:r>
        <w:rPr>
          <w:rFonts w:ascii="Arial" w:hAnsi="Arial" w:cs="Arial"/>
          <w:rtl/>
        </w:rPr>
        <w:lastRenderedPageBreak/>
        <w:t>٣. كيف يعمل الدمج التلقائي؟</w:t>
      </w:r>
    </w:p>
    <w:p w14:paraId="489C65D0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١: اكتشاف التغيير</w:t>
      </w:r>
    </w:p>
    <w:p w14:paraId="32FAAFA9" w14:textId="77777777" w:rsidR="00AF2B2D" w:rsidRDefault="00396068" w:rsidP="008A23EC">
      <w:pPr>
        <w:bidi/>
      </w:pPr>
      <w:r>
        <w:rPr>
          <w:rtl/>
        </w:rPr>
        <w:t xml:space="preserve">يقارن المتصفح بيانات العمل بآخر نسخة متزامنة ويحدد السجلات والحقول التي تغيرت </w:t>
      </w:r>
      <w:r>
        <w:rPr>
          <w:rtl/>
        </w:rPr>
        <w:t>فقط.</w:t>
      </w:r>
    </w:p>
    <w:p w14:paraId="5631AABA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٢: إنشاء عملية صغيرة</w:t>
      </w:r>
    </w:p>
    <w:p w14:paraId="4A6F9496" w14:textId="77777777" w:rsidR="00AF2B2D" w:rsidRDefault="00396068" w:rsidP="008A23EC">
      <w:pPr>
        <w:bidi/>
      </w:pPr>
      <w:r>
        <w:rPr>
          <w:rtl/>
        </w:rPr>
        <w:t>يرسل النظام معرف الكيان والسجل ورقم المراجعة والحقول المعدلة، ولا يرسل قاعدة البيانات كاملة.</w:t>
      </w:r>
    </w:p>
    <w:p w14:paraId="35A4115D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٣: فحص كل حقل</w:t>
      </w:r>
    </w:p>
    <w:p w14:paraId="723AF293" w14:textId="77777777" w:rsidR="00AF2B2D" w:rsidRDefault="00396068" w:rsidP="008A23EC">
      <w:pPr>
        <w:bidi/>
      </w:pPr>
      <w:r>
        <w:rPr>
          <w:rtl/>
        </w:rPr>
        <w:t>يقارن Apps Script مراجعة كل حقل بالمراجعة التي بدأ منها المستخدم.</w:t>
      </w:r>
    </w:p>
    <w:p w14:paraId="5A78F0C7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٤: الدمج</w:t>
      </w:r>
    </w:p>
    <w:p w14:paraId="6CB9FA67" w14:textId="77777777" w:rsidR="00AF2B2D" w:rsidRDefault="00396068" w:rsidP="008A23EC">
      <w:pPr>
        <w:bidi/>
      </w:pPr>
      <w:r>
        <w:rPr>
          <w:rtl/>
        </w:rPr>
        <w:t>إذا لم يتغير الحقل مركزيًا،</w:t>
      </w:r>
      <w:r>
        <w:rPr>
          <w:rtl/>
        </w:rPr>
        <w:t xml:space="preserve"> يعتمد التعديل ويحتفظ بأي تغييرات أخرى نفذها مستخدمون آخرون.</w:t>
      </w:r>
    </w:p>
    <w:p w14:paraId="35C821C7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٥: إرجاع الفروقات</w:t>
      </w:r>
    </w:p>
    <w:p w14:paraId="59C4998C" w14:textId="77777777" w:rsidR="00AF2B2D" w:rsidRDefault="00396068" w:rsidP="008A23EC">
      <w:pPr>
        <w:bidi/>
      </w:pPr>
      <w:r>
        <w:rPr>
          <w:rtl/>
        </w:rPr>
        <w:t>يرسل الخادم التغييرات الجديدة للمتصفح، فتتحدث الواجهة دون استبدال كامل للبيانات.</w:t>
      </w:r>
    </w:p>
    <w:p w14:paraId="664369EC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مثال عملي</w:t>
      </w:r>
    </w:p>
    <w:tbl>
      <w:tblPr>
        <w:tblW w:w="9360" w:type="dxa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3754"/>
        <w:gridCol w:w="2885"/>
      </w:tblGrid>
      <w:tr w:rsidR="00AF2B2D" w14:paraId="28A724F1" w14:textId="77777777">
        <w:trPr>
          <w:tblHeader/>
          <w:jc w:val="center"/>
        </w:trPr>
        <w:tc>
          <w:tcPr>
            <w:tcW w:w="1728" w:type="dxa"/>
            <w:shd w:val="clear" w:color="auto" w:fill="0B1F3A"/>
            <w:vAlign w:val="center"/>
          </w:tcPr>
          <w:p w14:paraId="43436950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المستخدم</w:t>
            </w:r>
          </w:p>
        </w:tc>
        <w:tc>
          <w:tcPr>
            <w:tcW w:w="4320" w:type="dxa"/>
            <w:shd w:val="clear" w:color="auto" w:fill="0B1F3A"/>
            <w:vAlign w:val="center"/>
          </w:tcPr>
          <w:p w14:paraId="0C2BEF18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التعديل</w:t>
            </w:r>
          </w:p>
        </w:tc>
        <w:tc>
          <w:tcPr>
            <w:tcW w:w="3311" w:type="dxa"/>
            <w:shd w:val="clear" w:color="auto" w:fill="0B1F3A"/>
            <w:vAlign w:val="center"/>
          </w:tcPr>
          <w:p w14:paraId="0C8014B5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النتيجة</w:t>
            </w:r>
          </w:p>
        </w:tc>
      </w:tr>
      <w:tr w:rsidR="00AF2B2D" w14:paraId="54F0F777" w14:textId="77777777">
        <w:trPr>
          <w:jc w:val="center"/>
        </w:trPr>
        <w:tc>
          <w:tcPr>
            <w:tcW w:w="3120" w:type="dxa"/>
            <w:vAlign w:val="center"/>
          </w:tcPr>
          <w:p w14:paraId="2F410C71" w14:textId="77777777" w:rsidR="00AF2B2D" w:rsidRDefault="00396068" w:rsidP="008A23EC">
            <w:pPr>
              <w:bidi/>
            </w:pPr>
            <w:r>
              <w:rPr>
                <w:rtl/>
              </w:rPr>
              <w:t>أحمد</w:t>
            </w:r>
          </w:p>
        </w:tc>
        <w:tc>
          <w:tcPr>
            <w:tcW w:w="3120" w:type="dxa"/>
            <w:vAlign w:val="center"/>
          </w:tcPr>
          <w:p w14:paraId="6D870B30" w14:textId="77777777" w:rsidR="00AF2B2D" w:rsidRDefault="00396068" w:rsidP="008A23EC">
            <w:pPr>
              <w:bidi/>
            </w:pPr>
            <w:r>
              <w:rPr>
                <w:rtl/>
              </w:rPr>
              <w:t>نسبة إنجاز المشروع P12 = 70%</w:t>
            </w:r>
          </w:p>
        </w:tc>
        <w:tc>
          <w:tcPr>
            <w:tcW w:w="3120" w:type="dxa"/>
            <w:vAlign w:val="center"/>
          </w:tcPr>
          <w:p w14:paraId="70C51CDB" w14:textId="77777777" w:rsidR="00AF2B2D" w:rsidRDefault="00396068" w:rsidP="008A23EC">
            <w:pPr>
              <w:bidi/>
            </w:pPr>
            <w:r>
              <w:rPr>
                <w:rtl/>
              </w:rPr>
              <w:t>يُعتمد.</w:t>
            </w:r>
          </w:p>
        </w:tc>
      </w:tr>
      <w:tr w:rsidR="00AF2B2D" w14:paraId="2792951B" w14:textId="77777777">
        <w:trPr>
          <w:jc w:val="center"/>
        </w:trPr>
        <w:tc>
          <w:tcPr>
            <w:tcW w:w="3120" w:type="dxa"/>
            <w:shd w:val="clear" w:color="auto" w:fill="F8FAFC"/>
            <w:vAlign w:val="center"/>
          </w:tcPr>
          <w:p w14:paraId="3B527E73" w14:textId="77777777" w:rsidR="00AF2B2D" w:rsidRDefault="00396068" w:rsidP="008A23EC">
            <w:pPr>
              <w:bidi/>
            </w:pPr>
            <w:r>
              <w:rPr>
                <w:rtl/>
              </w:rPr>
              <w:t>سارة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66C9E308" w14:textId="77777777" w:rsidR="00AF2B2D" w:rsidRDefault="00396068" w:rsidP="008A23EC">
            <w:pPr>
              <w:bidi/>
            </w:pPr>
            <w:r>
              <w:rPr>
                <w:rtl/>
              </w:rPr>
              <w:t>مدير المشروع P12 = محمد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6A17A144" w14:textId="77777777" w:rsidR="00AF2B2D" w:rsidRDefault="00396068" w:rsidP="008A23EC">
            <w:pPr>
              <w:bidi/>
            </w:pPr>
            <w:r>
              <w:rPr>
                <w:rtl/>
              </w:rPr>
              <w:t>يُدمج مع تعديل أحمد.</w:t>
            </w:r>
          </w:p>
        </w:tc>
      </w:tr>
      <w:tr w:rsidR="00AF2B2D" w14:paraId="521629F7" w14:textId="77777777">
        <w:trPr>
          <w:jc w:val="center"/>
        </w:trPr>
        <w:tc>
          <w:tcPr>
            <w:tcW w:w="3120" w:type="dxa"/>
            <w:vAlign w:val="center"/>
          </w:tcPr>
          <w:p w14:paraId="3D6EF9C3" w14:textId="77777777" w:rsidR="00AF2B2D" w:rsidRDefault="00396068" w:rsidP="008A23EC">
            <w:pPr>
              <w:bidi/>
            </w:pPr>
            <w:r>
              <w:rPr>
                <w:rtl/>
              </w:rPr>
              <w:t>خالد</w:t>
            </w:r>
          </w:p>
        </w:tc>
        <w:tc>
          <w:tcPr>
            <w:tcW w:w="3120" w:type="dxa"/>
            <w:vAlign w:val="center"/>
          </w:tcPr>
          <w:p w14:paraId="65707638" w14:textId="77777777" w:rsidR="00AF2B2D" w:rsidRDefault="00396068" w:rsidP="008A23EC">
            <w:pPr>
              <w:bidi/>
            </w:pPr>
            <w:r>
              <w:rPr>
                <w:rtl/>
              </w:rPr>
              <w:t>نسبة إنجاز المشروع P12 = 75%</w:t>
            </w:r>
          </w:p>
        </w:tc>
        <w:tc>
          <w:tcPr>
            <w:tcW w:w="3120" w:type="dxa"/>
            <w:vAlign w:val="center"/>
          </w:tcPr>
          <w:p w14:paraId="26742E05" w14:textId="77777777" w:rsidR="00AF2B2D" w:rsidRDefault="00396068" w:rsidP="008A23EC">
            <w:pPr>
              <w:bidi/>
            </w:pPr>
            <w:r>
              <w:rPr>
                <w:rtl/>
              </w:rPr>
              <w:t>يُسجل تعارض لأن الحقل نفسه تغير.</w:t>
            </w:r>
          </w:p>
        </w:tc>
      </w:tr>
      <w:tr w:rsidR="00AF2B2D" w14:paraId="4C2610C7" w14:textId="77777777">
        <w:tblPrEx>
          <w:jc w:val="left"/>
          <w:tblBorders>
            <w:top w:val="single" w:sz="5" w:space="0" w:color="BFDBFE"/>
            <w:left w:val="single" w:sz="5" w:space="0" w:color="BFDBFE"/>
            <w:bottom w:val="single" w:sz="5" w:space="0" w:color="BFDBFE"/>
            <w:right w:val="single" w:sz="5" w:space="0" w:color="BFDBFE"/>
            <w:insideH w:val="single" w:sz="5" w:space="0" w:color="BFDBFE"/>
            <w:insideV w:val="single" w:sz="5" w:space="0" w:color="BFDBFE"/>
          </w:tblBorders>
        </w:tblPrEx>
        <w:trPr>
          <w:tblHeader/>
        </w:trPr>
        <w:tc>
          <w:tcPr>
            <w:tcW w:w="9360" w:type="dxa"/>
            <w:gridSpan w:val="3"/>
            <w:shd w:val="clear" w:color="auto" w:fill="EFF6FF"/>
          </w:tcPr>
          <w:p w14:paraId="3754D2C1" w14:textId="77777777" w:rsidR="00AF2B2D" w:rsidRDefault="00396068" w:rsidP="008A23EC">
            <w:pPr>
              <w:bidi/>
            </w:pPr>
            <w:r>
              <w:rPr>
                <w:b/>
                <w:color w:val="2563EB"/>
                <w:rtl/>
              </w:rPr>
              <w:t xml:space="preserve">قاعدة مهمة: </w:t>
            </w:r>
            <w:r>
              <w:rPr>
                <w:rtl/>
              </w:rPr>
              <w:t>التعارض ليس فشلًا في المزامنة؛ بل حماية تمنع الكتابة الصامتة فوق قيمة عدلها مستخدم آخر.</w:t>
            </w:r>
          </w:p>
        </w:tc>
      </w:tr>
    </w:tbl>
    <w:p w14:paraId="6B5E73E3" w14:textId="77777777" w:rsidR="00AF2B2D" w:rsidRDefault="00396068" w:rsidP="008A23EC">
      <w:pPr>
        <w:bidi/>
      </w:pPr>
      <w:r>
        <w:br w:type="page"/>
      </w:r>
    </w:p>
    <w:p w14:paraId="2190C440" w14:textId="77777777" w:rsidR="00AF2B2D" w:rsidRDefault="00396068" w:rsidP="008A23EC">
      <w:pPr>
        <w:pStyle w:val="Heading1"/>
        <w:bidi/>
      </w:pPr>
      <w:r>
        <w:rPr>
          <w:rFonts w:ascii="Arial" w:hAnsi="Arial" w:cs="Arial"/>
          <w:rtl/>
        </w:rPr>
        <w:lastRenderedPageBreak/>
        <w:t>٤. إعداد Google Apps Script</w:t>
      </w:r>
    </w:p>
    <w:p w14:paraId="49C59D99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١: فتح المشروع</w:t>
      </w:r>
    </w:p>
    <w:p w14:paraId="3D3BC1F6" w14:textId="77777777" w:rsidR="00AF2B2D" w:rsidRDefault="00396068" w:rsidP="008A23EC">
      <w:pPr>
        <w:bidi/>
      </w:pPr>
      <w:r>
        <w:rPr>
          <w:rtl/>
        </w:rPr>
        <w:t>افتح Google Sheet المركزي ثم اختر الإضافات &gt; Apps Script.</w:t>
      </w:r>
    </w:p>
    <w:p w14:paraId="388CC9DE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٢: تحديث الكود</w:t>
      </w:r>
    </w:p>
    <w:p w14:paraId="0C2918C7" w14:textId="77777777" w:rsidR="00AF2B2D" w:rsidRDefault="00396068" w:rsidP="008A23EC">
      <w:pPr>
        <w:bidi/>
      </w:pPr>
      <w:r>
        <w:rPr>
          <w:rtl/>
        </w:rPr>
        <w:t>استبدل محتوى المحرر بمحتوى الملف code_new_v3.0.gs ثم احفظ المشروع.</w:t>
      </w:r>
    </w:p>
    <w:p w14:paraId="1FA83694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٣: تهيئة أوراق الأمان</w:t>
      </w:r>
    </w:p>
    <w:p w14:paraId="13428CA8" w14:textId="77777777" w:rsidR="00AF2B2D" w:rsidRDefault="00396068" w:rsidP="008A23EC">
      <w:pPr>
        <w:bidi/>
      </w:pPr>
      <w:r>
        <w:rPr>
          <w:rtl/>
        </w:rPr>
        <w:t xml:space="preserve">شغّل الدالة initializeSecuritySheets مرة واحدة، ووافق على </w:t>
      </w:r>
      <w:r>
        <w:rPr>
          <w:rtl/>
        </w:rPr>
        <w:t>الصلاحيات المطلوبة.</w:t>
      </w:r>
    </w:p>
    <w:p w14:paraId="7B1AC80B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٤: تفعيل تتبع تعديلات الجدول</w:t>
      </w:r>
    </w:p>
    <w:p w14:paraId="4D7944FB" w14:textId="77777777" w:rsidR="00AF2B2D" w:rsidRDefault="00396068" w:rsidP="008A23EC">
      <w:pPr>
        <w:bidi/>
      </w:pPr>
      <w:r>
        <w:rPr>
          <w:rtl/>
        </w:rPr>
        <w:t>شغّل installCollaborativeEditTrigger مرة واحدة لإنشاء مشغل onEdit قابل للتدقيق.</w:t>
      </w:r>
    </w:p>
    <w:p w14:paraId="40583C1B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٥: تغيير كلمة مرور المدير</w:t>
      </w:r>
    </w:p>
    <w:p w14:paraId="1406B95E" w14:textId="77777777" w:rsidR="00AF2B2D" w:rsidRDefault="00396068" w:rsidP="008A23EC">
      <w:pPr>
        <w:bidi/>
      </w:pPr>
      <w:r>
        <w:rPr>
          <w:rtl/>
        </w:rPr>
        <w:t>شغّل setCentralUserPassword مع اسم admin وكلمة مرور قوية جديدة.</w:t>
      </w:r>
    </w:p>
    <w:p w14:paraId="610211A7" w14:textId="77777777" w:rsidR="00AF2B2D" w:rsidRDefault="00396068" w:rsidP="008A23EC">
      <w:pPr>
        <w:bidi/>
      </w:pPr>
      <w:r>
        <w:rPr>
          <w:b/>
          <w:color w:val="1F4D78"/>
          <w:rtl/>
        </w:rPr>
        <w:t>مثال: setCentralUserPas</w:t>
      </w:r>
      <w:r>
        <w:rPr>
          <w:b/>
          <w:color w:val="1F4D78"/>
          <w:rtl/>
        </w:rPr>
        <w:t>sword('admin', 'Strong-Password-Here')</w:t>
      </w:r>
    </w:p>
    <w:p w14:paraId="276C30F3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٦: نشر الخدمة</w:t>
      </w:r>
    </w:p>
    <w:p w14:paraId="7C9EA8B9" w14:textId="77777777" w:rsidR="00AF2B2D" w:rsidRDefault="00396068" w:rsidP="008A23EC">
      <w:pPr>
        <w:bidi/>
      </w:pPr>
      <w:r>
        <w:rPr>
          <w:rtl/>
        </w:rPr>
        <w:t>اختر Deploy &gt; New deployment &gt; Web app، ثم Execute as Me وحدد نطاق الوصول المناسب لسياسة المؤسسة.</w:t>
      </w:r>
    </w:p>
    <w:p w14:paraId="6DBBC83A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٧: نسخ الرابط</w:t>
      </w:r>
    </w:p>
    <w:p w14:paraId="57FD3F32" w14:textId="77777777" w:rsidR="00AF2B2D" w:rsidRDefault="00396068" w:rsidP="008A23EC">
      <w:pPr>
        <w:bidi/>
      </w:pPr>
      <w:r>
        <w:rPr>
          <w:rtl/>
        </w:rPr>
        <w:t>انسخ رابط Web App المنتهي بـ /exec وضعه في T20_CENTRAL_SYNC_URL داخل ملف HTML</w:t>
      </w:r>
      <w:r>
        <w:rPr>
          <w:rtl/>
        </w:rPr>
        <w:t>.</w:t>
      </w:r>
    </w:p>
    <w:tbl>
      <w:tblPr>
        <w:tblW w:w="9360" w:type="dxa"/>
        <w:tblBorders>
          <w:top w:val="single" w:sz="5" w:space="0" w:color="BFDBFE"/>
          <w:left w:val="single" w:sz="5" w:space="0" w:color="BFDBFE"/>
          <w:bottom w:val="single" w:sz="5" w:space="0" w:color="BFDBFE"/>
          <w:right w:val="single" w:sz="5" w:space="0" w:color="BFDBFE"/>
          <w:insideH w:val="single" w:sz="5" w:space="0" w:color="BFDBFE"/>
          <w:insideV w:val="single" w:sz="5" w:space="0" w:color="BFDBF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F2B2D" w14:paraId="082D40C2" w14:textId="77777777">
        <w:trPr>
          <w:tblHeader/>
        </w:trPr>
        <w:tc>
          <w:tcPr>
            <w:tcW w:w="9360" w:type="dxa"/>
            <w:shd w:val="clear" w:color="auto" w:fill="FEF3C7"/>
          </w:tcPr>
          <w:p w14:paraId="296E512F" w14:textId="77777777" w:rsidR="00AF2B2D" w:rsidRDefault="00396068" w:rsidP="008A23EC">
            <w:pPr>
              <w:bidi/>
            </w:pPr>
            <w:r>
              <w:rPr>
                <w:b/>
                <w:color w:val="2563EB"/>
                <w:rtl/>
              </w:rPr>
              <w:t xml:space="preserve">أمان: </w:t>
            </w:r>
            <w:r>
              <w:rPr>
                <w:rtl/>
              </w:rPr>
              <w:t>لا تضع كلمات المرور النصية داخل Users. استخدم setCentralUserPassword حتى تُحفظ بصمة مملحة مرتبطة بمفتاح سري داخل Script Properties.</w:t>
            </w:r>
          </w:p>
        </w:tc>
      </w:tr>
    </w:tbl>
    <w:p w14:paraId="4B1A0D4C" w14:textId="77777777" w:rsidR="00AF2B2D" w:rsidRDefault="00396068" w:rsidP="008A23EC">
      <w:pPr>
        <w:bidi/>
      </w:pPr>
      <w:r>
        <w:br w:type="page"/>
      </w:r>
    </w:p>
    <w:p w14:paraId="417CE6A4" w14:textId="77777777" w:rsidR="00AF2B2D" w:rsidRDefault="00396068" w:rsidP="008A23EC">
      <w:pPr>
        <w:pStyle w:val="Heading1"/>
        <w:bidi/>
      </w:pPr>
      <w:r>
        <w:rPr>
          <w:rFonts w:ascii="Arial" w:hAnsi="Arial" w:cs="Arial"/>
          <w:rtl/>
        </w:rPr>
        <w:lastRenderedPageBreak/>
        <w:t>٥. إعداد المستخدمين والصلاحيات</w:t>
      </w:r>
    </w:p>
    <w:p w14:paraId="6FA8E6BC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إضافة مستخدم</w:t>
      </w:r>
    </w:p>
    <w:p w14:paraId="3DA8AD3D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١: إضافة صف</w:t>
      </w:r>
    </w:p>
    <w:p w14:paraId="0B0AC937" w14:textId="77777777" w:rsidR="00AF2B2D" w:rsidRDefault="00396068" w:rsidP="008A23EC">
      <w:pPr>
        <w:bidi/>
      </w:pPr>
      <w:r>
        <w:rPr>
          <w:rtl/>
        </w:rPr>
        <w:t xml:space="preserve">أضف صفًا جديدًا في Users وحدد id </w:t>
      </w:r>
      <w:r>
        <w:rPr>
          <w:rtl/>
        </w:rPr>
        <w:t>وusername وname وemail وrole وdirectorate واجعل active = TRUE.</w:t>
      </w:r>
    </w:p>
    <w:p w14:paraId="37D60478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٢: تعيين كلمة المرور</w:t>
      </w:r>
    </w:p>
    <w:p w14:paraId="28763FFE" w14:textId="77777777" w:rsidR="00AF2B2D" w:rsidRDefault="00396068" w:rsidP="008A23EC">
      <w:pPr>
        <w:bidi/>
      </w:pPr>
      <w:r>
        <w:rPr>
          <w:rtl/>
        </w:rPr>
        <w:t>شغّل setCentralUserPassword باسم المستخدم الجديد وكلمة المرور الأولية.</w:t>
      </w:r>
    </w:p>
    <w:p w14:paraId="5B81C94A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٣: تحديد الصلاحيات</w:t>
      </w:r>
    </w:p>
    <w:p w14:paraId="1D1409CE" w14:textId="77777777" w:rsidR="00AF2B2D" w:rsidRDefault="00396068" w:rsidP="008A23EC">
      <w:pPr>
        <w:bidi/>
      </w:pPr>
      <w:r>
        <w:rPr>
          <w:rtl/>
        </w:rPr>
        <w:t>راجع RolePermissions وعدّل الوصول حسب الدور.</w:t>
      </w:r>
    </w:p>
    <w:tbl>
      <w:tblPr>
        <w:tblW w:w="9360" w:type="dxa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698"/>
        <w:gridCol w:w="5662"/>
      </w:tblGrid>
      <w:tr w:rsidR="00AF2B2D" w14:paraId="26E8868F" w14:textId="77777777">
        <w:trPr>
          <w:tblHeader/>
          <w:jc w:val="center"/>
        </w:trPr>
        <w:tc>
          <w:tcPr>
            <w:tcW w:w="2160" w:type="dxa"/>
            <w:shd w:val="clear" w:color="auto" w:fill="0B1F3A"/>
            <w:vAlign w:val="center"/>
          </w:tcPr>
          <w:p w14:paraId="24C8E939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القيمة</w:t>
            </w:r>
          </w:p>
        </w:tc>
        <w:tc>
          <w:tcPr>
            <w:tcW w:w="7200" w:type="dxa"/>
            <w:shd w:val="clear" w:color="auto" w:fill="0B1F3A"/>
            <w:vAlign w:val="center"/>
          </w:tcPr>
          <w:p w14:paraId="4AA7EAD3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المعنى</w:t>
            </w:r>
          </w:p>
        </w:tc>
      </w:tr>
      <w:tr w:rsidR="00AF2B2D" w14:paraId="294280B5" w14:textId="77777777">
        <w:trPr>
          <w:jc w:val="center"/>
        </w:trPr>
        <w:tc>
          <w:tcPr>
            <w:tcW w:w="4680" w:type="dxa"/>
            <w:vAlign w:val="center"/>
          </w:tcPr>
          <w:p w14:paraId="417ED0A0" w14:textId="77777777" w:rsidR="00AF2B2D" w:rsidRDefault="00396068" w:rsidP="008A23EC">
            <w:pPr>
              <w:bidi/>
            </w:pPr>
            <w:r>
              <w:rPr>
                <w:rtl/>
              </w:rPr>
              <w:t>write</w:t>
            </w:r>
          </w:p>
        </w:tc>
        <w:tc>
          <w:tcPr>
            <w:tcW w:w="4680" w:type="dxa"/>
            <w:vAlign w:val="center"/>
          </w:tcPr>
          <w:p w14:paraId="39165833" w14:textId="77777777" w:rsidR="00AF2B2D" w:rsidRDefault="00396068" w:rsidP="008A23EC">
            <w:pPr>
              <w:bidi/>
            </w:pPr>
            <w:r>
              <w:rPr>
                <w:rtl/>
              </w:rPr>
              <w:t>عرض وتعديل.</w:t>
            </w:r>
          </w:p>
        </w:tc>
      </w:tr>
      <w:tr w:rsidR="00AF2B2D" w14:paraId="4F90377E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775073F8" w14:textId="77777777" w:rsidR="00AF2B2D" w:rsidRDefault="00396068" w:rsidP="008A23EC">
            <w:pPr>
              <w:bidi/>
            </w:pPr>
            <w:r>
              <w:rPr>
                <w:rtl/>
              </w:rPr>
              <w:t>read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647DF797" w14:textId="77777777" w:rsidR="00AF2B2D" w:rsidRDefault="00396068" w:rsidP="008A23EC">
            <w:pPr>
              <w:bidi/>
            </w:pPr>
            <w:r>
              <w:rPr>
                <w:rtl/>
              </w:rPr>
              <w:t>قراءة فقط دون أزرار الحفظ والحذف.</w:t>
            </w:r>
          </w:p>
        </w:tc>
      </w:tr>
      <w:tr w:rsidR="00AF2B2D" w14:paraId="76CEDCF1" w14:textId="77777777">
        <w:trPr>
          <w:jc w:val="center"/>
        </w:trPr>
        <w:tc>
          <w:tcPr>
            <w:tcW w:w="4680" w:type="dxa"/>
            <w:vAlign w:val="center"/>
          </w:tcPr>
          <w:p w14:paraId="6AADBC3B" w14:textId="77777777" w:rsidR="00AF2B2D" w:rsidRDefault="00396068" w:rsidP="008A23EC">
            <w:pPr>
              <w:bidi/>
            </w:pPr>
            <w:r>
              <w:rPr>
                <w:rtl/>
              </w:rPr>
              <w:t>none</w:t>
            </w:r>
          </w:p>
        </w:tc>
        <w:tc>
          <w:tcPr>
            <w:tcW w:w="4680" w:type="dxa"/>
            <w:vAlign w:val="center"/>
          </w:tcPr>
          <w:p w14:paraId="261B0D02" w14:textId="77777777" w:rsidR="00AF2B2D" w:rsidRDefault="00396068" w:rsidP="008A23EC">
            <w:pPr>
              <w:bidi/>
            </w:pPr>
            <w:r>
              <w:rPr>
                <w:rtl/>
              </w:rPr>
              <w:t>إخفاء الصفحة بالكامل.</w:t>
            </w:r>
          </w:p>
        </w:tc>
      </w:tr>
    </w:tbl>
    <w:p w14:paraId="78FEF3DF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أمثلة الأدوار</w:t>
      </w:r>
    </w:p>
    <w:tbl>
      <w:tblPr>
        <w:tblW w:w="9360" w:type="dxa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655"/>
        <w:gridCol w:w="5705"/>
      </w:tblGrid>
      <w:tr w:rsidR="00AF2B2D" w14:paraId="341802ED" w14:textId="77777777">
        <w:trPr>
          <w:tblHeader/>
          <w:jc w:val="center"/>
        </w:trPr>
        <w:tc>
          <w:tcPr>
            <w:tcW w:w="2015" w:type="dxa"/>
            <w:shd w:val="clear" w:color="auto" w:fill="0B1F3A"/>
            <w:vAlign w:val="center"/>
          </w:tcPr>
          <w:p w14:paraId="67DEA89F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الدور</w:t>
            </w:r>
          </w:p>
        </w:tc>
        <w:tc>
          <w:tcPr>
            <w:tcW w:w="7343" w:type="dxa"/>
            <w:shd w:val="clear" w:color="auto" w:fill="0B1F3A"/>
            <w:vAlign w:val="center"/>
          </w:tcPr>
          <w:p w14:paraId="63F7CA47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النطاق المقترح</w:t>
            </w:r>
          </w:p>
        </w:tc>
      </w:tr>
      <w:tr w:rsidR="00AF2B2D" w14:paraId="7D48B944" w14:textId="77777777">
        <w:trPr>
          <w:jc w:val="center"/>
        </w:trPr>
        <w:tc>
          <w:tcPr>
            <w:tcW w:w="4680" w:type="dxa"/>
            <w:vAlign w:val="center"/>
          </w:tcPr>
          <w:p w14:paraId="1834FE9D" w14:textId="77777777" w:rsidR="00AF2B2D" w:rsidRDefault="00396068" w:rsidP="008A23EC">
            <w:pPr>
              <w:bidi/>
            </w:pPr>
            <w:r>
              <w:rPr>
                <w:rtl/>
              </w:rPr>
              <w:t>admin</w:t>
            </w:r>
          </w:p>
        </w:tc>
        <w:tc>
          <w:tcPr>
            <w:tcW w:w="4680" w:type="dxa"/>
            <w:vAlign w:val="center"/>
          </w:tcPr>
          <w:p w14:paraId="44188F92" w14:textId="77777777" w:rsidR="00AF2B2D" w:rsidRDefault="00396068" w:rsidP="008A23EC">
            <w:pPr>
              <w:bidi/>
            </w:pPr>
            <w:r>
              <w:rPr>
                <w:rtl/>
              </w:rPr>
              <w:t>إدارة كاملة، المستخدمون، الصلاحيات، التدقيق والتعارضات.</w:t>
            </w:r>
          </w:p>
        </w:tc>
      </w:tr>
      <w:tr w:rsidR="00AF2B2D" w14:paraId="6238C78E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69F84EC0" w14:textId="77777777" w:rsidR="00AF2B2D" w:rsidRDefault="00396068" w:rsidP="008A23EC">
            <w:pPr>
              <w:bidi/>
            </w:pPr>
            <w:r>
              <w:rPr>
                <w:rtl/>
              </w:rPr>
              <w:t>manager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75F20F10" w14:textId="77777777" w:rsidR="00AF2B2D" w:rsidRDefault="00396068" w:rsidP="008A23EC">
            <w:pPr>
              <w:bidi/>
            </w:pPr>
            <w:r>
              <w:rPr>
                <w:rtl/>
              </w:rPr>
              <w:t>تعديل صفحات التنفيذ المصرح بها ضمن نطاق المديرية.</w:t>
            </w:r>
          </w:p>
        </w:tc>
      </w:tr>
      <w:tr w:rsidR="00AF2B2D" w14:paraId="15386D38" w14:textId="77777777">
        <w:trPr>
          <w:jc w:val="center"/>
        </w:trPr>
        <w:tc>
          <w:tcPr>
            <w:tcW w:w="4680" w:type="dxa"/>
            <w:vAlign w:val="center"/>
          </w:tcPr>
          <w:p w14:paraId="374C7E69" w14:textId="77777777" w:rsidR="00AF2B2D" w:rsidRDefault="00396068" w:rsidP="008A23EC">
            <w:pPr>
              <w:bidi/>
            </w:pPr>
            <w:r>
              <w:rPr>
                <w:rtl/>
              </w:rPr>
              <w:t>viewer</w:t>
            </w:r>
          </w:p>
        </w:tc>
        <w:tc>
          <w:tcPr>
            <w:tcW w:w="4680" w:type="dxa"/>
            <w:vAlign w:val="center"/>
          </w:tcPr>
          <w:p w14:paraId="0C9A443C" w14:textId="77777777" w:rsidR="00AF2B2D" w:rsidRDefault="00396068" w:rsidP="008A23EC">
            <w:pPr>
              <w:bidi/>
            </w:pPr>
            <w:r>
              <w:rPr>
                <w:rtl/>
              </w:rPr>
              <w:t>قراءة المؤشرات والتقارير دون تعديل.</w:t>
            </w:r>
          </w:p>
        </w:tc>
      </w:tr>
    </w:tbl>
    <w:p w14:paraId="30C2B265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تعطيل مستخدم</w:t>
      </w:r>
    </w:p>
    <w:p w14:paraId="3842973F" w14:textId="77777777" w:rsidR="00AF2B2D" w:rsidRDefault="00396068" w:rsidP="008A23EC">
      <w:pPr>
        <w:bidi/>
      </w:pPr>
      <w:r>
        <w:rPr>
          <w:rtl/>
        </w:rPr>
        <w:t>غيّر active إلى FALSE في Users. يفشل تسجيل الدخول التالي للحساب، وتنتهي الجلسة الحالية تلقائيًا عند انتهاء رمزها أو عند إعادة تسجيل الدخول.</w:t>
      </w:r>
    </w:p>
    <w:p w14:paraId="6DB11B75" w14:textId="77777777" w:rsidR="00AF2B2D" w:rsidRDefault="00396068" w:rsidP="008A23EC">
      <w:pPr>
        <w:bidi/>
      </w:pPr>
      <w:r>
        <w:br w:type="page"/>
      </w:r>
    </w:p>
    <w:p w14:paraId="3E7753F6" w14:textId="77777777" w:rsidR="00AF2B2D" w:rsidRDefault="00396068" w:rsidP="008A23EC">
      <w:pPr>
        <w:pStyle w:val="Heading1"/>
        <w:bidi/>
      </w:pPr>
      <w:r>
        <w:rPr>
          <w:rFonts w:ascii="Arial" w:hAnsi="Arial" w:cs="Arial"/>
          <w:rtl/>
        </w:rPr>
        <w:lastRenderedPageBreak/>
        <w:t>٦. تشغيل المزامنة التعاونية</w:t>
      </w:r>
    </w:p>
    <w:p w14:paraId="02DCD2F9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١: تسجيل الدخول</w:t>
      </w:r>
    </w:p>
    <w:p w14:paraId="6C963C52" w14:textId="77777777" w:rsidR="00AF2B2D" w:rsidRDefault="00396068" w:rsidP="008A23EC">
      <w:pPr>
        <w:bidi/>
      </w:pPr>
      <w:r>
        <w:rPr>
          <w:rtl/>
        </w:rPr>
        <w:t>يتحقق Apps Script من المستخدم ويعيد جلسة مؤقتة وصلاحيات الصفحات.</w:t>
      </w:r>
    </w:p>
    <w:p w14:paraId="5A9519E4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٢: التهيئة الأولى</w:t>
      </w:r>
    </w:p>
    <w:p w14:paraId="250F133A" w14:textId="77777777" w:rsidR="00AF2B2D" w:rsidRDefault="00396068" w:rsidP="008A23EC">
      <w:pPr>
        <w:bidi/>
      </w:pPr>
      <w:r>
        <w:rPr>
          <w:rtl/>
        </w:rPr>
        <w:t>إذا لم توجد قاعدة محلية للمزامنة، يحمل النظام النسخة المركزية مرة واحدة ويبني خط الأساس.</w:t>
      </w:r>
    </w:p>
    <w:p w14:paraId="4E6151EA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٣: العمل اليومي</w:t>
      </w:r>
    </w:p>
    <w:p w14:paraId="0690608B" w14:textId="77777777" w:rsidR="00AF2B2D" w:rsidRDefault="00396068" w:rsidP="008A23EC">
      <w:pPr>
        <w:bidi/>
      </w:pPr>
      <w:r>
        <w:rPr>
          <w:rtl/>
        </w:rPr>
        <w:t xml:space="preserve">تُحفظ التعديلات محليًا فورًا، ثم يرسل النظام الفروقات </w:t>
      </w:r>
      <w:r>
        <w:rPr>
          <w:rtl/>
        </w:rPr>
        <w:t>تلقائيًا عند توفر الاتصال.</w:t>
      </w:r>
    </w:p>
    <w:p w14:paraId="6BD46280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٤: استقبال تعديلات الآخرين</w:t>
      </w:r>
    </w:p>
    <w:p w14:paraId="4DD3B692" w14:textId="77777777" w:rsidR="00AF2B2D" w:rsidRDefault="00396068" w:rsidP="008A23EC">
      <w:pPr>
        <w:bidi/>
      </w:pPr>
      <w:r>
        <w:rPr>
          <w:rtl/>
        </w:rPr>
        <w:t>تعود التغييرات التي حدثت بعد آخر sequence وتُدمج في القوائم والجداول.</w:t>
      </w:r>
    </w:p>
    <w:p w14:paraId="4E0FD26F" w14:textId="77777777" w:rsidR="00AF2B2D" w:rsidRDefault="00396068" w:rsidP="008A23EC">
      <w:pPr>
        <w:bidi/>
        <w:spacing w:before="160" w:after="60"/>
      </w:pPr>
      <w:r>
        <w:rPr>
          <w:b/>
          <w:color w:val="2563EB"/>
          <w:sz w:val="24"/>
          <w:rtl/>
        </w:rPr>
        <w:t>الخطوة ٥: العمل دون اتصال</w:t>
      </w:r>
    </w:p>
    <w:p w14:paraId="5008CC88" w14:textId="77777777" w:rsidR="00AF2B2D" w:rsidRDefault="00396068" w:rsidP="008A23EC">
      <w:pPr>
        <w:bidi/>
      </w:pPr>
      <w:r>
        <w:rPr>
          <w:rtl/>
        </w:rPr>
        <w:t>تبقى التغييرات محليًا، وتُرسل في دورة المزامنة التالية بعد عودة الاتصال.</w:t>
      </w:r>
    </w:p>
    <w:p w14:paraId="7C9B5FEF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مؤشرات الحالة</w:t>
      </w:r>
    </w:p>
    <w:tbl>
      <w:tblPr>
        <w:tblW w:w="9360" w:type="dxa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3754"/>
        <w:gridCol w:w="2885"/>
      </w:tblGrid>
      <w:tr w:rsidR="00AF2B2D" w14:paraId="28122C97" w14:textId="77777777">
        <w:trPr>
          <w:tblHeader/>
          <w:jc w:val="center"/>
        </w:trPr>
        <w:tc>
          <w:tcPr>
            <w:tcW w:w="1728" w:type="dxa"/>
            <w:shd w:val="clear" w:color="auto" w:fill="0B1F3A"/>
            <w:vAlign w:val="center"/>
          </w:tcPr>
          <w:p w14:paraId="6FBC4E8E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الحالة</w:t>
            </w:r>
          </w:p>
        </w:tc>
        <w:tc>
          <w:tcPr>
            <w:tcW w:w="4320" w:type="dxa"/>
            <w:shd w:val="clear" w:color="auto" w:fill="0B1F3A"/>
            <w:vAlign w:val="center"/>
          </w:tcPr>
          <w:p w14:paraId="261E8BCF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المعن</w:t>
            </w:r>
            <w:r>
              <w:rPr>
                <w:b/>
                <w:color w:val="FFFFFF"/>
                <w:rtl/>
              </w:rPr>
              <w:t>ى</w:t>
            </w:r>
          </w:p>
        </w:tc>
        <w:tc>
          <w:tcPr>
            <w:tcW w:w="3311" w:type="dxa"/>
            <w:shd w:val="clear" w:color="auto" w:fill="0B1F3A"/>
            <w:vAlign w:val="center"/>
          </w:tcPr>
          <w:p w14:paraId="7CE63F2A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الإجراء</w:t>
            </w:r>
          </w:p>
        </w:tc>
      </w:tr>
      <w:tr w:rsidR="00AF2B2D" w14:paraId="22814F4B" w14:textId="77777777">
        <w:trPr>
          <w:jc w:val="center"/>
        </w:trPr>
        <w:tc>
          <w:tcPr>
            <w:tcW w:w="3120" w:type="dxa"/>
            <w:vAlign w:val="center"/>
          </w:tcPr>
          <w:p w14:paraId="5C4559EC" w14:textId="77777777" w:rsidR="00AF2B2D" w:rsidRDefault="00396068" w:rsidP="008A23EC">
            <w:pPr>
              <w:bidi/>
            </w:pPr>
            <w:r>
              <w:rPr>
                <w:rtl/>
              </w:rPr>
              <w:t>أخضر</w:t>
            </w:r>
          </w:p>
        </w:tc>
        <w:tc>
          <w:tcPr>
            <w:tcW w:w="3120" w:type="dxa"/>
            <w:vAlign w:val="center"/>
          </w:tcPr>
          <w:p w14:paraId="6B978DFF" w14:textId="77777777" w:rsidR="00AF2B2D" w:rsidRDefault="00396068" w:rsidP="008A23EC">
            <w:pPr>
              <w:bidi/>
            </w:pPr>
            <w:r>
              <w:rPr>
                <w:rtl/>
              </w:rPr>
              <w:t>تم دمج التغييرات بنجاح.</w:t>
            </w:r>
          </w:p>
        </w:tc>
        <w:tc>
          <w:tcPr>
            <w:tcW w:w="3120" w:type="dxa"/>
            <w:vAlign w:val="center"/>
          </w:tcPr>
          <w:p w14:paraId="302F529E" w14:textId="77777777" w:rsidR="00AF2B2D" w:rsidRDefault="00396068" w:rsidP="008A23EC">
            <w:pPr>
              <w:bidi/>
            </w:pPr>
            <w:r>
              <w:rPr>
                <w:rtl/>
              </w:rPr>
              <w:t>لا شيء.</w:t>
            </w:r>
          </w:p>
        </w:tc>
      </w:tr>
      <w:tr w:rsidR="00AF2B2D" w14:paraId="25614CE8" w14:textId="77777777">
        <w:trPr>
          <w:jc w:val="center"/>
        </w:trPr>
        <w:tc>
          <w:tcPr>
            <w:tcW w:w="3120" w:type="dxa"/>
            <w:shd w:val="clear" w:color="auto" w:fill="F8FAFC"/>
            <w:vAlign w:val="center"/>
          </w:tcPr>
          <w:p w14:paraId="55CBA632" w14:textId="77777777" w:rsidR="00AF2B2D" w:rsidRDefault="00396068" w:rsidP="008A23EC">
            <w:pPr>
              <w:bidi/>
            </w:pPr>
            <w:r>
              <w:rPr>
                <w:rtl/>
              </w:rPr>
              <w:t>برتقالي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00B39D9E" w14:textId="77777777" w:rsidR="00AF2B2D" w:rsidRDefault="00396068" w:rsidP="008A23EC">
            <w:pPr>
              <w:bidi/>
            </w:pPr>
            <w:r>
              <w:rPr>
                <w:rtl/>
              </w:rPr>
              <w:t>توجد تغييرات محلية أو تعارضات.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05B25486" w14:textId="77777777" w:rsidR="00AF2B2D" w:rsidRDefault="00396068" w:rsidP="008A23EC">
            <w:pPr>
              <w:bidi/>
            </w:pPr>
            <w:r>
              <w:rPr>
                <w:rtl/>
              </w:rPr>
              <w:t>راجع السجل أو انتظر المزامنة.</w:t>
            </w:r>
          </w:p>
        </w:tc>
      </w:tr>
      <w:tr w:rsidR="00AF2B2D" w14:paraId="23101B57" w14:textId="77777777">
        <w:trPr>
          <w:jc w:val="center"/>
        </w:trPr>
        <w:tc>
          <w:tcPr>
            <w:tcW w:w="3120" w:type="dxa"/>
            <w:vAlign w:val="center"/>
          </w:tcPr>
          <w:p w14:paraId="20D03669" w14:textId="77777777" w:rsidR="00AF2B2D" w:rsidRDefault="00396068" w:rsidP="008A23EC">
            <w:pPr>
              <w:bidi/>
            </w:pPr>
            <w:r>
              <w:rPr>
                <w:rtl/>
              </w:rPr>
              <w:t>أحمر</w:t>
            </w:r>
          </w:p>
        </w:tc>
        <w:tc>
          <w:tcPr>
            <w:tcW w:w="3120" w:type="dxa"/>
            <w:vAlign w:val="center"/>
          </w:tcPr>
          <w:p w14:paraId="6EC41154" w14:textId="77777777" w:rsidR="00AF2B2D" w:rsidRDefault="00396068" w:rsidP="008A23EC">
            <w:pPr>
              <w:bidi/>
            </w:pPr>
            <w:r>
              <w:rPr>
                <w:rtl/>
              </w:rPr>
              <w:t>فشل الاتصال أو انتهت الجلسة.</w:t>
            </w:r>
          </w:p>
        </w:tc>
        <w:tc>
          <w:tcPr>
            <w:tcW w:w="3120" w:type="dxa"/>
            <w:vAlign w:val="center"/>
          </w:tcPr>
          <w:p w14:paraId="72D9A807" w14:textId="77777777" w:rsidR="00AF2B2D" w:rsidRDefault="00396068" w:rsidP="008A23EC">
            <w:pPr>
              <w:bidi/>
            </w:pPr>
            <w:r>
              <w:rPr>
                <w:rtl/>
              </w:rPr>
              <w:t>تحقق من الرابط والاتصال ثم سجل الدخول مجددًا.</w:t>
            </w:r>
          </w:p>
        </w:tc>
      </w:tr>
      <w:tr w:rsidR="00AF2B2D" w14:paraId="62C4704E" w14:textId="77777777">
        <w:trPr>
          <w:jc w:val="center"/>
        </w:trPr>
        <w:tc>
          <w:tcPr>
            <w:tcW w:w="3120" w:type="dxa"/>
            <w:shd w:val="clear" w:color="auto" w:fill="F8FAFC"/>
            <w:vAlign w:val="center"/>
          </w:tcPr>
          <w:p w14:paraId="3BF5A9C1" w14:textId="77777777" w:rsidR="00AF2B2D" w:rsidRDefault="00396068" w:rsidP="008A23EC">
            <w:pPr>
              <w:bidi/>
            </w:pPr>
            <w:r>
              <w:rPr>
                <w:rtl/>
              </w:rPr>
              <w:t>رمادي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A7E2016" w14:textId="77777777" w:rsidR="00AF2B2D" w:rsidRDefault="00396068" w:rsidP="008A23EC">
            <w:pPr>
              <w:bidi/>
            </w:pPr>
            <w:r>
              <w:rPr>
                <w:rtl/>
              </w:rPr>
              <w:t>الخدمة المركزية غير مضبوطة.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33A1D711" w14:textId="77777777" w:rsidR="00AF2B2D" w:rsidRDefault="00396068" w:rsidP="008A23EC">
            <w:pPr>
              <w:bidi/>
            </w:pPr>
            <w:r>
              <w:rPr>
                <w:rtl/>
              </w:rPr>
              <w:t>أضف رابط Web App.</w:t>
            </w:r>
          </w:p>
        </w:tc>
      </w:tr>
    </w:tbl>
    <w:p w14:paraId="251544F7" w14:textId="77777777" w:rsidR="00AF2B2D" w:rsidRDefault="00396068" w:rsidP="008A23EC">
      <w:pPr>
        <w:bidi/>
      </w:pPr>
      <w:r>
        <w:br w:type="page"/>
      </w:r>
    </w:p>
    <w:p w14:paraId="3C038F66" w14:textId="77777777" w:rsidR="00AF2B2D" w:rsidRDefault="00396068" w:rsidP="008A23EC">
      <w:pPr>
        <w:pStyle w:val="Heading1"/>
        <w:bidi/>
      </w:pPr>
      <w:r>
        <w:rPr>
          <w:rFonts w:ascii="Arial" w:hAnsi="Arial" w:cs="Arial"/>
          <w:rtl/>
        </w:rPr>
        <w:lastRenderedPageBreak/>
        <w:t>٧. سجل التدقيق وVersion Control</w:t>
      </w:r>
    </w:p>
    <w:p w14:paraId="6FA10375" w14:textId="77777777" w:rsidR="00AF2B2D" w:rsidRDefault="00396068" w:rsidP="008A23EC">
      <w:pPr>
        <w:bidi/>
      </w:pPr>
      <w:r>
        <w:rPr>
          <w:rtl/>
        </w:rPr>
        <w:t>تظهر داخل صفحة صلاحيات المستخدمين ثلاثة أقسام مركزية يمكن لمدير النظام تحديثها من زر تحديث السجلات.</w:t>
      </w:r>
    </w:p>
    <w:p w14:paraId="0F0EA3AE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سجل الدخول والعمليات</w:t>
      </w:r>
    </w:p>
    <w:p w14:paraId="3FAA0D92" w14:textId="77777777" w:rsidR="00AF2B2D" w:rsidRDefault="00396068" w:rsidP="008A23EC">
      <w:pPr>
        <w:pStyle w:val="ListBullet"/>
        <w:bidi/>
      </w:pPr>
      <w:r>
        <w:rPr>
          <w:rtl/>
        </w:rPr>
        <w:t>وقت محاولة الدخول واسم المستخدم والنجاح أو الرفض.</w:t>
      </w:r>
    </w:p>
    <w:p w14:paraId="79D77F30" w14:textId="77777777" w:rsidR="00AF2B2D" w:rsidRDefault="00396068" w:rsidP="008A23EC">
      <w:pPr>
        <w:pStyle w:val="ListBullet"/>
        <w:bidi/>
      </w:pPr>
      <w:r>
        <w:rPr>
          <w:rtl/>
        </w:rPr>
        <w:t>عمليات المزامنة وعدد التعديلات والتعارضات.</w:t>
      </w:r>
    </w:p>
    <w:p w14:paraId="5B375CE1" w14:textId="77777777" w:rsidR="00AF2B2D" w:rsidRDefault="00396068" w:rsidP="008A23EC">
      <w:pPr>
        <w:pStyle w:val="ListBullet"/>
        <w:bidi/>
      </w:pPr>
      <w:r>
        <w:rPr>
          <w:rtl/>
        </w:rPr>
        <w:t xml:space="preserve">التعديلات </w:t>
      </w:r>
      <w:r>
        <w:rPr>
          <w:rtl/>
        </w:rPr>
        <w:t>المباشرة في Google Sheet عند تفعيل المشغل.</w:t>
      </w:r>
    </w:p>
    <w:p w14:paraId="75F31B19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سجل التعديلات والإصدارات</w:t>
      </w:r>
    </w:p>
    <w:p w14:paraId="0A63757D" w14:textId="77777777" w:rsidR="00AF2B2D" w:rsidRDefault="00396068" w:rsidP="008A23EC">
      <w:pPr>
        <w:pStyle w:val="ListBullet"/>
        <w:bidi/>
      </w:pPr>
      <w:r>
        <w:rPr>
          <w:rtl/>
        </w:rPr>
        <w:t>رقم sequence متزايد يمثل ترتيب التغييرات المؤسسي.</w:t>
      </w:r>
    </w:p>
    <w:p w14:paraId="249EE300" w14:textId="77777777" w:rsidR="00AF2B2D" w:rsidRDefault="00396068" w:rsidP="008A23EC">
      <w:pPr>
        <w:pStyle w:val="ListBullet"/>
        <w:bidi/>
      </w:pPr>
      <w:r>
        <w:rPr>
          <w:rtl/>
        </w:rPr>
        <w:t>الكيان والسجل ونوع العملية والحقول المعدلة والمستخدم والتوقيت.</w:t>
      </w:r>
    </w:p>
    <w:p w14:paraId="7E773F61" w14:textId="77777777" w:rsidR="00AF2B2D" w:rsidRDefault="00396068" w:rsidP="008A23EC">
      <w:pPr>
        <w:pStyle w:val="ListBullet"/>
        <w:bidi/>
      </w:pPr>
      <w:r>
        <w:rPr>
          <w:rtl/>
        </w:rPr>
        <w:t>نسخة Snapshot من السجل بعد التعديل لأغراض التتبع والاستعادة المستقبلية.</w:t>
      </w:r>
    </w:p>
    <w:p w14:paraId="3FC757E9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سجل</w:t>
      </w:r>
      <w:r>
        <w:rPr>
          <w:rFonts w:ascii="Arial" w:hAnsi="Arial" w:cs="Arial"/>
          <w:rtl/>
        </w:rPr>
        <w:t xml:space="preserve"> التعارضات</w:t>
      </w:r>
    </w:p>
    <w:p w14:paraId="5D84603B" w14:textId="77777777" w:rsidR="00AF2B2D" w:rsidRDefault="00396068" w:rsidP="008A23EC">
      <w:pPr>
        <w:pStyle w:val="ListBullet"/>
        <w:bidi/>
      </w:pPr>
      <w:r>
        <w:rPr>
          <w:rtl/>
        </w:rPr>
        <w:t>القيمة المركزية والقيمة المحلية واسم المستخدم والتوقيت.</w:t>
      </w:r>
    </w:p>
    <w:p w14:paraId="3A6CA86D" w14:textId="77777777" w:rsidR="00AF2B2D" w:rsidRDefault="00396068" w:rsidP="008A23EC">
      <w:pPr>
        <w:pStyle w:val="ListBullet"/>
        <w:bidi/>
      </w:pPr>
      <w:r>
        <w:rPr>
          <w:rtl/>
        </w:rPr>
        <w:t>يبقى التعارض open لحين مراجعته واعتماد القيمة الصحيحة وفق الحوكمة.</w:t>
      </w:r>
    </w:p>
    <w:tbl>
      <w:tblPr>
        <w:tblW w:w="9360" w:type="dxa"/>
        <w:tblBorders>
          <w:top w:val="single" w:sz="5" w:space="0" w:color="BFDBFE"/>
          <w:left w:val="single" w:sz="5" w:space="0" w:color="BFDBFE"/>
          <w:bottom w:val="single" w:sz="5" w:space="0" w:color="BFDBFE"/>
          <w:right w:val="single" w:sz="5" w:space="0" w:color="BFDBFE"/>
          <w:insideH w:val="single" w:sz="5" w:space="0" w:color="BFDBFE"/>
          <w:insideV w:val="single" w:sz="5" w:space="0" w:color="BFDBF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F2B2D" w14:paraId="388B1B0D" w14:textId="77777777">
        <w:trPr>
          <w:tblHeader/>
        </w:trPr>
        <w:tc>
          <w:tcPr>
            <w:tcW w:w="9360" w:type="dxa"/>
            <w:shd w:val="clear" w:color="auto" w:fill="EFF6FF"/>
          </w:tcPr>
          <w:p w14:paraId="75863423" w14:textId="77777777" w:rsidR="00AF2B2D" w:rsidRDefault="00396068" w:rsidP="008A23EC">
            <w:pPr>
              <w:bidi/>
            </w:pPr>
            <w:r>
              <w:rPr>
                <w:b/>
                <w:color w:val="2563EB"/>
                <w:rtl/>
              </w:rPr>
              <w:t xml:space="preserve">هل Version Control داخل البرنامج أفضل؟: </w:t>
            </w:r>
            <w:r>
              <w:rPr>
                <w:rtl/>
              </w:rPr>
              <w:t>نعم للتشغيل اليومي، لأنه محدث لحظيًا وقابل للبحث ويرتبط بالمستخدم. أما Word فهو مر</w:t>
            </w:r>
            <w:r>
              <w:rPr>
                <w:rtl/>
              </w:rPr>
              <w:t>جع للإعداد والتدريب ولا يحل محل السجل الإلكتروني.</w:t>
            </w:r>
          </w:p>
        </w:tc>
      </w:tr>
    </w:tbl>
    <w:p w14:paraId="4B9990C6" w14:textId="77777777" w:rsidR="00AF2B2D" w:rsidRDefault="00396068" w:rsidP="008A23EC">
      <w:pPr>
        <w:bidi/>
      </w:pPr>
      <w:r>
        <w:br w:type="page"/>
      </w:r>
    </w:p>
    <w:p w14:paraId="5D53C79B" w14:textId="77777777" w:rsidR="00AF2B2D" w:rsidRDefault="00396068" w:rsidP="008A23EC">
      <w:pPr>
        <w:pStyle w:val="Heading1"/>
        <w:bidi/>
      </w:pPr>
      <w:r>
        <w:rPr>
          <w:rFonts w:ascii="Arial" w:hAnsi="Arial" w:cs="Arial"/>
          <w:rtl/>
        </w:rPr>
        <w:lastRenderedPageBreak/>
        <w:t>٨. التعديلات المباشرة في Google Sheet</w:t>
      </w:r>
    </w:p>
    <w:p w14:paraId="721D70AE" w14:textId="77777777" w:rsidR="00AF2B2D" w:rsidRDefault="00396068" w:rsidP="008A23EC">
      <w:pPr>
        <w:bidi/>
      </w:pPr>
      <w:r>
        <w:rPr>
          <w:rtl/>
        </w:rPr>
        <w:t xml:space="preserve">يدعم الحل التعديل المباشر على أوراق البيانات من خلال المشغل installCollaborativeEditTrigger. عند تعديل خلية، يزيد رقم مراجعة السجل ويُسجل الحقل والمستخدم </w:t>
      </w:r>
      <w:r>
        <w:rPr>
          <w:rtl/>
        </w:rPr>
        <w:t>والتوقيت في ChangeLog وAuditLog.</w:t>
      </w:r>
    </w:p>
    <w:p w14:paraId="6E78A836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الممارسة الموصى بها</w:t>
      </w:r>
    </w:p>
    <w:p w14:paraId="25DA1A20" w14:textId="77777777" w:rsidR="00AF2B2D" w:rsidRDefault="00396068" w:rsidP="008A23EC">
      <w:pPr>
        <w:pStyle w:val="ListBullet"/>
        <w:bidi/>
      </w:pPr>
      <w:r>
        <w:rPr>
          <w:rtl/>
        </w:rPr>
        <w:t>استخدم واجهة النظام للعمل اليومي حتى تُطبق التحققات وقواعد الإدخال.</w:t>
      </w:r>
    </w:p>
    <w:p w14:paraId="3B2916DD" w14:textId="77777777" w:rsidR="00AF2B2D" w:rsidRDefault="00396068" w:rsidP="008A23EC">
      <w:pPr>
        <w:pStyle w:val="ListBullet"/>
        <w:bidi/>
      </w:pPr>
      <w:r>
        <w:rPr>
          <w:rtl/>
        </w:rPr>
        <w:t>استخدم Google Sheet للإدارة المركزية والمراجعة والتصحيح المصرح به.</w:t>
      </w:r>
    </w:p>
    <w:p w14:paraId="325F02F0" w14:textId="77777777" w:rsidR="00AF2B2D" w:rsidRDefault="00396068" w:rsidP="008A23EC">
      <w:pPr>
        <w:pStyle w:val="ListBullet"/>
        <w:bidi/>
      </w:pPr>
      <w:r>
        <w:rPr>
          <w:rtl/>
        </w:rPr>
        <w:t>لا تحذف الصفوف يدويًا؛ استخدم الحذف من النظام أو غيّر deleted إلى TR</w:t>
      </w:r>
      <w:r>
        <w:rPr>
          <w:rtl/>
        </w:rPr>
        <w:t>UE وفق الإجراء المعتمد.</w:t>
      </w:r>
    </w:p>
    <w:p w14:paraId="02008530" w14:textId="77777777" w:rsidR="00AF2B2D" w:rsidRDefault="00396068" w:rsidP="008A23EC">
      <w:pPr>
        <w:pStyle w:val="ListBullet"/>
        <w:bidi/>
      </w:pPr>
      <w:r>
        <w:rPr>
          <w:rtl/>
        </w:rPr>
        <w:t>لا تعدّل revision أو fieldVersions أو updatedBy أو updatedAt يدويًا.</w:t>
      </w:r>
    </w:p>
    <w:p w14:paraId="6902274D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حدود الدمج الآلي</w:t>
      </w:r>
    </w:p>
    <w:p w14:paraId="12AA9CE7" w14:textId="77777777" w:rsidR="00AF2B2D" w:rsidRDefault="00396068" w:rsidP="008A23EC">
      <w:pPr>
        <w:bidi/>
      </w:pPr>
      <w:r>
        <w:rPr>
          <w:rtl/>
        </w:rPr>
        <w:t>يمكن دمج التعديلات المختلفة بصورة قطعية، لكن لا توجد طريقة صحيحة آليًا لاختيار قيمة واحدة عندما يعدّل مستخدمان الحقل نفسه. لذلك يسجل النظام التعار</w:t>
      </w:r>
      <w:r>
        <w:rPr>
          <w:rtl/>
        </w:rPr>
        <w:t>ض بدل تطبيق قاعدة آخر تعديل يفوز.</w:t>
      </w:r>
    </w:p>
    <w:p w14:paraId="365211ED" w14:textId="77777777" w:rsidR="00AF2B2D" w:rsidRDefault="00396068" w:rsidP="008A23EC">
      <w:pPr>
        <w:bidi/>
      </w:pPr>
      <w:r>
        <w:br w:type="page"/>
      </w:r>
    </w:p>
    <w:p w14:paraId="058679EF" w14:textId="77777777" w:rsidR="00AF2B2D" w:rsidRDefault="00396068" w:rsidP="008A23EC">
      <w:pPr>
        <w:pStyle w:val="Heading1"/>
        <w:bidi/>
      </w:pPr>
      <w:r>
        <w:rPr>
          <w:rFonts w:ascii="Arial" w:hAnsi="Arial" w:cs="Arial"/>
          <w:rtl/>
        </w:rPr>
        <w:lastRenderedPageBreak/>
        <w:t>٩. قائمة التحقق قبل التشغيل</w:t>
      </w:r>
    </w:p>
    <w:p w14:paraId="13006838" w14:textId="77777777" w:rsidR="00AF2B2D" w:rsidRDefault="00396068" w:rsidP="008A23EC">
      <w:pPr>
        <w:pStyle w:val="ListBullet"/>
        <w:bidi/>
      </w:pPr>
      <w:r>
        <w:rPr>
          <w:rtl/>
        </w:rPr>
        <w:t>تم حفظ نسخة احتياطية من Google Sheet والإصدار السابق.</w:t>
      </w:r>
    </w:p>
    <w:p w14:paraId="11AAEE22" w14:textId="77777777" w:rsidR="00AF2B2D" w:rsidRDefault="00396068" w:rsidP="008A23EC">
      <w:pPr>
        <w:pStyle w:val="ListBullet"/>
        <w:bidi/>
      </w:pPr>
      <w:r>
        <w:rPr>
          <w:rtl/>
        </w:rPr>
        <w:t>تم تحديث Apps Script إلى code_new_v3.0.gs.</w:t>
      </w:r>
    </w:p>
    <w:p w14:paraId="657E5442" w14:textId="77777777" w:rsidR="00AF2B2D" w:rsidRDefault="00396068" w:rsidP="008A23EC">
      <w:pPr>
        <w:pStyle w:val="ListBullet"/>
        <w:bidi/>
      </w:pPr>
      <w:r>
        <w:rPr>
          <w:rtl/>
        </w:rPr>
        <w:t>تم تشغيل initializeSecuritySheets.</w:t>
      </w:r>
    </w:p>
    <w:p w14:paraId="3A7353E0" w14:textId="77777777" w:rsidR="00AF2B2D" w:rsidRDefault="00396068" w:rsidP="008A23EC">
      <w:pPr>
        <w:pStyle w:val="ListBullet"/>
        <w:bidi/>
      </w:pPr>
      <w:r>
        <w:rPr>
          <w:rtl/>
        </w:rPr>
        <w:t>تم تشغيل installCollaborativeEditTrigger.</w:t>
      </w:r>
    </w:p>
    <w:p w14:paraId="7565816D" w14:textId="77777777" w:rsidR="00AF2B2D" w:rsidRDefault="00396068" w:rsidP="008A23EC">
      <w:pPr>
        <w:pStyle w:val="ListBullet"/>
        <w:bidi/>
      </w:pPr>
      <w:r>
        <w:rPr>
          <w:rtl/>
        </w:rPr>
        <w:t>تم تغيير كلمة مرور</w:t>
      </w:r>
      <w:r>
        <w:rPr>
          <w:rtl/>
        </w:rPr>
        <w:t xml:space="preserve"> admin الافتراضية.</w:t>
      </w:r>
    </w:p>
    <w:p w14:paraId="5223369F" w14:textId="77777777" w:rsidR="00AF2B2D" w:rsidRDefault="00396068" w:rsidP="008A23EC">
      <w:pPr>
        <w:pStyle w:val="ListBullet"/>
        <w:bidi/>
      </w:pPr>
      <w:r>
        <w:rPr>
          <w:rtl/>
        </w:rPr>
        <w:t>تم نشر Web App جديد ونسخ رابط /exec.</w:t>
      </w:r>
    </w:p>
    <w:p w14:paraId="2BF34DB3" w14:textId="77777777" w:rsidR="00AF2B2D" w:rsidRDefault="00396068" w:rsidP="008A23EC">
      <w:pPr>
        <w:pStyle w:val="ListBullet"/>
        <w:bidi/>
      </w:pPr>
      <w:r>
        <w:rPr>
          <w:rtl/>
        </w:rPr>
        <w:t>تم تحديث رابط الخدمة داخل PPM 21.17.html.</w:t>
      </w:r>
    </w:p>
    <w:p w14:paraId="2FF8A0FF" w14:textId="77777777" w:rsidR="00AF2B2D" w:rsidRDefault="00396068" w:rsidP="008A23EC">
      <w:pPr>
        <w:pStyle w:val="ListBullet"/>
        <w:bidi/>
      </w:pPr>
      <w:r>
        <w:rPr>
          <w:rtl/>
        </w:rPr>
        <w:t>تم اختبار مدير نظام ومدير مشروع وعارض تنفيذي.</w:t>
      </w:r>
    </w:p>
    <w:p w14:paraId="70452FB9" w14:textId="77777777" w:rsidR="00AF2B2D" w:rsidRDefault="00396068" w:rsidP="008A23EC">
      <w:pPr>
        <w:pStyle w:val="ListBullet"/>
        <w:bidi/>
      </w:pPr>
      <w:r>
        <w:rPr>
          <w:rtl/>
        </w:rPr>
        <w:t>تم اختبار تعديل مستخدمين لسجلين مختلفين.</w:t>
      </w:r>
    </w:p>
    <w:p w14:paraId="2944CB4A" w14:textId="77777777" w:rsidR="00AF2B2D" w:rsidRDefault="00396068" w:rsidP="008A23EC">
      <w:pPr>
        <w:pStyle w:val="ListBullet"/>
        <w:bidi/>
      </w:pPr>
      <w:r>
        <w:rPr>
          <w:rtl/>
        </w:rPr>
        <w:t>تم اختبار تعديل حقلين مختلفين في السجل نفسه.</w:t>
      </w:r>
    </w:p>
    <w:p w14:paraId="4F378BC1" w14:textId="77777777" w:rsidR="00AF2B2D" w:rsidRDefault="00396068" w:rsidP="008A23EC">
      <w:pPr>
        <w:pStyle w:val="ListBullet"/>
        <w:bidi/>
      </w:pPr>
      <w:r>
        <w:rPr>
          <w:rtl/>
        </w:rPr>
        <w:t xml:space="preserve">تم اختبار تعارض متعمد على </w:t>
      </w:r>
      <w:r>
        <w:rPr>
          <w:rtl/>
        </w:rPr>
        <w:t>الحقل نفسه وظهوره في صفحة الصلاحيات.</w:t>
      </w:r>
    </w:p>
    <w:p w14:paraId="20F95BF5" w14:textId="77777777" w:rsidR="00AF2B2D" w:rsidRDefault="00396068" w:rsidP="008A23EC">
      <w:pPr>
        <w:pStyle w:val="ListBullet"/>
        <w:bidi/>
      </w:pPr>
      <w:r>
        <w:rPr>
          <w:rtl/>
        </w:rPr>
        <w:t>تم اختبار انقطاع الاتصال وعودة المزامنة.</w:t>
      </w:r>
    </w:p>
    <w:p w14:paraId="19498E9D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اختبار قبول مبسط</w:t>
      </w:r>
    </w:p>
    <w:tbl>
      <w:tblPr>
        <w:tblW w:w="9360" w:type="dxa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4716"/>
      </w:tblGrid>
      <w:tr w:rsidR="00AF2B2D" w14:paraId="41F60C2F" w14:textId="77777777">
        <w:trPr>
          <w:tblHeader/>
          <w:jc w:val="center"/>
        </w:trPr>
        <w:tc>
          <w:tcPr>
            <w:tcW w:w="4608" w:type="dxa"/>
            <w:shd w:val="clear" w:color="auto" w:fill="0B1F3A"/>
            <w:vAlign w:val="center"/>
          </w:tcPr>
          <w:p w14:paraId="35F0D0E3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الاختبار</w:t>
            </w:r>
          </w:p>
        </w:tc>
        <w:tc>
          <w:tcPr>
            <w:tcW w:w="4752" w:type="dxa"/>
            <w:shd w:val="clear" w:color="auto" w:fill="0B1F3A"/>
            <w:vAlign w:val="center"/>
          </w:tcPr>
          <w:p w14:paraId="728A629D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النتيجة المتوقعة</w:t>
            </w:r>
          </w:p>
        </w:tc>
      </w:tr>
      <w:tr w:rsidR="00AF2B2D" w14:paraId="69035498" w14:textId="77777777">
        <w:trPr>
          <w:jc w:val="center"/>
        </w:trPr>
        <w:tc>
          <w:tcPr>
            <w:tcW w:w="4680" w:type="dxa"/>
            <w:vAlign w:val="center"/>
          </w:tcPr>
          <w:p w14:paraId="173E3753" w14:textId="77777777" w:rsidR="00AF2B2D" w:rsidRDefault="00396068" w:rsidP="008A23EC">
            <w:pPr>
              <w:bidi/>
            </w:pPr>
            <w:r>
              <w:rPr>
                <w:rtl/>
              </w:rPr>
              <w:t>مستخدمان يضيفان خطرين مختلفين</w:t>
            </w:r>
          </w:p>
        </w:tc>
        <w:tc>
          <w:tcPr>
            <w:tcW w:w="4680" w:type="dxa"/>
            <w:vAlign w:val="center"/>
          </w:tcPr>
          <w:p w14:paraId="48DD333C" w14:textId="77777777" w:rsidR="00AF2B2D" w:rsidRDefault="00396068" w:rsidP="008A23EC">
            <w:pPr>
              <w:bidi/>
            </w:pPr>
            <w:r>
              <w:rPr>
                <w:rtl/>
              </w:rPr>
              <w:t>يظهر الخطران لدى الطرفين.</w:t>
            </w:r>
          </w:p>
        </w:tc>
      </w:tr>
      <w:tr w:rsidR="00AF2B2D" w14:paraId="6F94719C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3FD13637" w14:textId="77777777" w:rsidR="00AF2B2D" w:rsidRDefault="00396068" w:rsidP="008A23EC">
            <w:pPr>
              <w:bidi/>
            </w:pPr>
            <w:r>
              <w:rPr>
                <w:rtl/>
              </w:rPr>
              <w:t>مستخدم يعدّل الإنجاز وآخر يعدّل المدير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5819C481" w14:textId="77777777" w:rsidR="00AF2B2D" w:rsidRDefault="00396068" w:rsidP="008A23EC">
            <w:pPr>
              <w:bidi/>
            </w:pPr>
            <w:r>
              <w:rPr>
                <w:rtl/>
              </w:rPr>
              <w:t>تظهر القيمتان دون تعارض.</w:t>
            </w:r>
          </w:p>
        </w:tc>
      </w:tr>
      <w:tr w:rsidR="00AF2B2D" w14:paraId="4BE10156" w14:textId="77777777">
        <w:trPr>
          <w:jc w:val="center"/>
        </w:trPr>
        <w:tc>
          <w:tcPr>
            <w:tcW w:w="4680" w:type="dxa"/>
            <w:vAlign w:val="center"/>
          </w:tcPr>
          <w:p w14:paraId="2CD76B54" w14:textId="77777777" w:rsidR="00AF2B2D" w:rsidRDefault="00396068" w:rsidP="008A23EC">
            <w:pPr>
              <w:bidi/>
            </w:pPr>
            <w:r>
              <w:rPr>
                <w:rtl/>
              </w:rPr>
              <w:t>مستخدمان يعدّلان الإنجاز</w:t>
            </w:r>
          </w:p>
        </w:tc>
        <w:tc>
          <w:tcPr>
            <w:tcW w:w="4680" w:type="dxa"/>
            <w:vAlign w:val="center"/>
          </w:tcPr>
          <w:p w14:paraId="5F3D4084" w14:textId="77777777" w:rsidR="00AF2B2D" w:rsidRDefault="00396068" w:rsidP="008A23EC">
            <w:pPr>
              <w:bidi/>
            </w:pPr>
            <w:r>
              <w:rPr>
                <w:rtl/>
              </w:rPr>
              <w:t>يسجل تعارض ولا تُستبدل القيمة صامتًا.</w:t>
            </w:r>
          </w:p>
        </w:tc>
      </w:tr>
      <w:tr w:rsidR="00AF2B2D" w14:paraId="0CC921EF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11FD23FA" w14:textId="77777777" w:rsidR="00AF2B2D" w:rsidRDefault="00396068" w:rsidP="008A23EC">
            <w:pPr>
              <w:bidi/>
            </w:pPr>
            <w:r>
              <w:rPr>
                <w:rtl/>
              </w:rPr>
              <w:t>حساب viewer يحاول الكتابة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3759D83B" w14:textId="77777777" w:rsidR="00AF2B2D" w:rsidRDefault="00396068" w:rsidP="008A23EC">
            <w:pPr>
              <w:bidi/>
            </w:pPr>
            <w:r>
              <w:rPr>
                <w:rtl/>
              </w:rPr>
              <w:t>يرفض الخادم العملية.</w:t>
            </w:r>
          </w:p>
        </w:tc>
      </w:tr>
      <w:tr w:rsidR="00AF2B2D" w14:paraId="47D50619" w14:textId="77777777">
        <w:trPr>
          <w:jc w:val="center"/>
        </w:trPr>
        <w:tc>
          <w:tcPr>
            <w:tcW w:w="4680" w:type="dxa"/>
            <w:vAlign w:val="center"/>
          </w:tcPr>
          <w:p w14:paraId="1B2780C7" w14:textId="77777777" w:rsidR="00AF2B2D" w:rsidRDefault="00396068" w:rsidP="008A23EC">
            <w:pPr>
              <w:bidi/>
            </w:pPr>
            <w:r>
              <w:rPr>
                <w:rtl/>
              </w:rPr>
              <w:t>تعديل خلية من Google Sheet</w:t>
            </w:r>
          </w:p>
        </w:tc>
        <w:tc>
          <w:tcPr>
            <w:tcW w:w="4680" w:type="dxa"/>
            <w:vAlign w:val="center"/>
          </w:tcPr>
          <w:p w14:paraId="5584198C" w14:textId="77777777" w:rsidR="00AF2B2D" w:rsidRDefault="00396068" w:rsidP="008A23EC">
            <w:pPr>
              <w:bidi/>
            </w:pPr>
            <w:r>
              <w:rPr>
                <w:rtl/>
              </w:rPr>
              <w:t>يظهر في ChangeLog بعد تشغيل المشغل.</w:t>
            </w:r>
          </w:p>
        </w:tc>
      </w:tr>
    </w:tbl>
    <w:p w14:paraId="5257B8AF" w14:textId="77777777" w:rsidR="00AF2B2D" w:rsidRDefault="00396068" w:rsidP="008A23EC">
      <w:pPr>
        <w:bidi/>
      </w:pPr>
      <w:r>
        <w:br w:type="page"/>
      </w:r>
    </w:p>
    <w:p w14:paraId="0A54F5FB" w14:textId="77777777" w:rsidR="00AF2B2D" w:rsidRDefault="00396068" w:rsidP="008A23EC">
      <w:pPr>
        <w:pStyle w:val="Heading1"/>
        <w:bidi/>
      </w:pPr>
      <w:r>
        <w:rPr>
          <w:rFonts w:ascii="Arial" w:hAnsi="Arial" w:cs="Arial"/>
          <w:rtl/>
        </w:rPr>
        <w:lastRenderedPageBreak/>
        <w:t>١٠. استكشاف المشكلات</w:t>
      </w:r>
    </w:p>
    <w:tbl>
      <w:tblPr>
        <w:tblW w:w="9360" w:type="dxa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5218"/>
      </w:tblGrid>
      <w:tr w:rsidR="00AF2B2D" w14:paraId="3326D169" w14:textId="77777777">
        <w:trPr>
          <w:tblHeader/>
          <w:jc w:val="center"/>
        </w:trPr>
        <w:tc>
          <w:tcPr>
            <w:tcW w:w="3456" w:type="dxa"/>
            <w:shd w:val="clear" w:color="auto" w:fill="0B1F3A"/>
            <w:vAlign w:val="center"/>
          </w:tcPr>
          <w:p w14:paraId="786D60F1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المشكلة</w:t>
            </w:r>
          </w:p>
        </w:tc>
        <w:tc>
          <w:tcPr>
            <w:tcW w:w="5903" w:type="dxa"/>
            <w:shd w:val="clear" w:color="auto" w:fill="0B1F3A"/>
            <w:vAlign w:val="center"/>
          </w:tcPr>
          <w:p w14:paraId="172CF7B0" w14:textId="77777777" w:rsidR="00AF2B2D" w:rsidRDefault="00396068" w:rsidP="008A23EC">
            <w:pPr>
              <w:bidi/>
            </w:pPr>
            <w:r>
              <w:rPr>
                <w:b/>
                <w:color w:val="FFFFFF"/>
                <w:rtl/>
              </w:rPr>
              <w:t>الحل</w:t>
            </w:r>
          </w:p>
        </w:tc>
      </w:tr>
      <w:tr w:rsidR="00AF2B2D" w14:paraId="447C9BDB" w14:textId="77777777">
        <w:trPr>
          <w:jc w:val="center"/>
        </w:trPr>
        <w:tc>
          <w:tcPr>
            <w:tcW w:w="4680" w:type="dxa"/>
            <w:vAlign w:val="center"/>
          </w:tcPr>
          <w:p w14:paraId="733C8501" w14:textId="77777777" w:rsidR="00AF2B2D" w:rsidRDefault="00396068" w:rsidP="008A23EC">
            <w:pPr>
              <w:bidi/>
            </w:pPr>
            <w:r>
              <w:rPr>
                <w:rtl/>
              </w:rPr>
              <w:t>انتهت جلسة الدخول</w:t>
            </w:r>
          </w:p>
        </w:tc>
        <w:tc>
          <w:tcPr>
            <w:tcW w:w="4680" w:type="dxa"/>
            <w:vAlign w:val="center"/>
          </w:tcPr>
          <w:p w14:paraId="73C76BB9" w14:textId="77777777" w:rsidR="00AF2B2D" w:rsidRDefault="00396068" w:rsidP="008A23EC">
            <w:pPr>
              <w:bidi/>
            </w:pPr>
            <w:r>
              <w:rPr>
                <w:rtl/>
              </w:rPr>
              <w:t xml:space="preserve">سجّل الخروج ثم ادخل </w:t>
            </w:r>
            <w:r>
              <w:rPr>
                <w:rtl/>
              </w:rPr>
              <w:t>مجددًا للحصول على رمز جلسة جديد.</w:t>
            </w:r>
          </w:p>
        </w:tc>
      </w:tr>
      <w:tr w:rsidR="00AF2B2D" w14:paraId="143610DF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7B73FFF0" w14:textId="77777777" w:rsidR="00AF2B2D" w:rsidRDefault="00396068" w:rsidP="008A23EC">
            <w:pPr>
              <w:bidi/>
            </w:pPr>
            <w:r>
              <w:rPr>
                <w:rtl/>
              </w:rPr>
              <w:t>لا تظهر أوراق Users أو ChangeLog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2C2EA328" w14:textId="77777777" w:rsidR="00AF2B2D" w:rsidRDefault="00396068" w:rsidP="008A23EC">
            <w:pPr>
              <w:bidi/>
            </w:pPr>
            <w:r>
              <w:rPr>
                <w:rtl/>
              </w:rPr>
              <w:t>شغّل initializeSecuritySheets من Apps Script.</w:t>
            </w:r>
          </w:p>
        </w:tc>
      </w:tr>
      <w:tr w:rsidR="00AF2B2D" w14:paraId="58810496" w14:textId="77777777">
        <w:trPr>
          <w:jc w:val="center"/>
        </w:trPr>
        <w:tc>
          <w:tcPr>
            <w:tcW w:w="4680" w:type="dxa"/>
            <w:vAlign w:val="center"/>
          </w:tcPr>
          <w:p w14:paraId="7931FE98" w14:textId="77777777" w:rsidR="00AF2B2D" w:rsidRDefault="00396068" w:rsidP="008A23EC">
            <w:pPr>
              <w:bidi/>
            </w:pPr>
            <w:r>
              <w:rPr>
                <w:rtl/>
              </w:rPr>
              <w:t>تعديل Sheet لا يظهر في السجل</w:t>
            </w:r>
          </w:p>
        </w:tc>
        <w:tc>
          <w:tcPr>
            <w:tcW w:w="4680" w:type="dxa"/>
            <w:vAlign w:val="center"/>
          </w:tcPr>
          <w:p w14:paraId="0E010748" w14:textId="77777777" w:rsidR="00AF2B2D" w:rsidRDefault="00396068" w:rsidP="008A23EC">
            <w:pPr>
              <w:bidi/>
            </w:pPr>
            <w:r>
              <w:rPr>
                <w:rtl/>
              </w:rPr>
              <w:t>شغّل installCollaborativeEditTrigger ووافق على الصلاحيات.</w:t>
            </w:r>
          </w:p>
        </w:tc>
      </w:tr>
      <w:tr w:rsidR="00AF2B2D" w14:paraId="62DE0BD0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6899C781" w14:textId="77777777" w:rsidR="00AF2B2D" w:rsidRDefault="00396068" w:rsidP="008A23EC">
            <w:pPr>
              <w:bidi/>
            </w:pPr>
            <w:r>
              <w:rPr>
                <w:rtl/>
              </w:rPr>
              <w:t>فشل الاتصال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6E8797F9" w14:textId="77777777" w:rsidR="00AF2B2D" w:rsidRDefault="00396068" w:rsidP="008A23EC">
            <w:pPr>
              <w:bidi/>
            </w:pPr>
            <w:r>
              <w:rPr>
                <w:rtl/>
              </w:rPr>
              <w:t xml:space="preserve">تحقق من رابط /exec ومن نشر الإصدار </w:t>
            </w:r>
            <w:r>
              <w:rPr>
                <w:rtl/>
              </w:rPr>
              <w:t>الجديد وصلاحية الوصول.</w:t>
            </w:r>
          </w:p>
        </w:tc>
      </w:tr>
      <w:tr w:rsidR="00AF2B2D" w14:paraId="21C6CBA9" w14:textId="77777777">
        <w:trPr>
          <w:jc w:val="center"/>
        </w:trPr>
        <w:tc>
          <w:tcPr>
            <w:tcW w:w="4680" w:type="dxa"/>
            <w:vAlign w:val="center"/>
          </w:tcPr>
          <w:p w14:paraId="7B781B2D" w14:textId="77777777" w:rsidR="00AF2B2D" w:rsidRDefault="00396068" w:rsidP="008A23EC">
            <w:pPr>
              <w:bidi/>
            </w:pPr>
            <w:r>
              <w:rPr>
                <w:rtl/>
              </w:rPr>
              <w:t>تعارض متكرر</w:t>
            </w:r>
          </w:p>
        </w:tc>
        <w:tc>
          <w:tcPr>
            <w:tcW w:w="4680" w:type="dxa"/>
            <w:vAlign w:val="center"/>
          </w:tcPr>
          <w:p w14:paraId="49B78DC6" w14:textId="77777777" w:rsidR="00AF2B2D" w:rsidRDefault="00396068" w:rsidP="008A23EC">
            <w:pPr>
              <w:bidi/>
            </w:pPr>
            <w:r>
              <w:rPr>
                <w:rtl/>
              </w:rPr>
              <w:t>راجع Conflicts وحدد القيمة المعتمدة ثم عدّل السجل من النسخة المركزية.</w:t>
            </w:r>
          </w:p>
        </w:tc>
      </w:tr>
      <w:tr w:rsidR="00AF2B2D" w14:paraId="73BDC052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627FC6FE" w14:textId="77777777" w:rsidR="00AF2B2D" w:rsidRDefault="00396068" w:rsidP="008A23EC">
            <w:pPr>
              <w:bidi/>
            </w:pPr>
            <w:r>
              <w:rPr>
                <w:rtl/>
              </w:rPr>
              <w:t>مستخدم لا يرى صفحة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5B01EBBE" w14:textId="77777777" w:rsidR="00AF2B2D" w:rsidRDefault="00396068" w:rsidP="008A23EC">
            <w:pPr>
              <w:bidi/>
            </w:pPr>
            <w:r>
              <w:rPr>
                <w:rtl/>
              </w:rPr>
              <w:t>راجع role ثم RolePermissions وسجّل الدخول مرة أخرى.</w:t>
            </w:r>
          </w:p>
        </w:tc>
      </w:tr>
    </w:tbl>
    <w:p w14:paraId="518803FF" w14:textId="77777777" w:rsidR="00AF2B2D" w:rsidRDefault="00396068" w:rsidP="008A23EC">
      <w:pPr>
        <w:pStyle w:val="Heading2"/>
        <w:bidi/>
      </w:pPr>
      <w:r>
        <w:rPr>
          <w:rFonts w:ascii="Arial" w:hAnsi="Arial" w:cs="Arial"/>
          <w:rtl/>
        </w:rPr>
        <w:t>سياسة النسخ الاحتياطي</w:t>
      </w:r>
    </w:p>
    <w:p w14:paraId="6A0E315D" w14:textId="77777777" w:rsidR="00AF2B2D" w:rsidRDefault="00396068" w:rsidP="008A23EC">
      <w:pPr>
        <w:bidi/>
      </w:pPr>
      <w:r>
        <w:rPr>
          <w:rtl/>
        </w:rPr>
        <w:t xml:space="preserve">يُنصح بإنشاء نسخة احتياطية مجدولة من Google </w:t>
      </w:r>
      <w:r>
        <w:rPr>
          <w:rtl/>
        </w:rPr>
        <w:t>Sheet، وتصدير Excel دوري، وعدم حذف ChangeLog وAuditLog إلا وفق سياسة الاحتفاظ المؤسسية.</w:t>
      </w:r>
    </w:p>
    <w:tbl>
      <w:tblPr>
        <w:tblW w:w="9360" w:type="dxa"/>
        <w:tblBorders>
          <w:top w:val="single" w:sz="5" w:space="0" w:color="BFDBFE"/>
          <w:left w:val="single" w:sz="5" w:space="0" w:color="BFDBFE"/>
          <w:bottom w:val="single" w:sz="5" w:space="0" w:color="BFDBFE"/>
          <w:right w:val="single" w:sz="5" w:space="0" w:color="BFDBFE"/>
          <w:insideH w:val="single" w:sz="5" w:space="0" w:color="BFDBFE"/>
          <w:insideV w:val="single" w:sz="5" w:space="0" w:color="BFDBF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F2B2D" w14:paraId="406B373B" w14:textId="77777777">
        <w:trPr>
          <w:tblHeader/>
        </w:trPr>
        <w:tc>
          <w:tcPr>
            <w:tcW w:w="9360" w:type="dxa"/>
            <w:shd w:val="clear" w:color="auto" w:fill="EFF6FF"/>
          </w:tcPr>
          <w:p w14:paraId="3D88B3EC" w14:textId="77777777" w:rsidR="00AF2B2D" w:rsidRDefault="00396068" w:rsidP="008A23EC">
            <w:pPr>
              <w:bidi/>
            </w:pPr>
            <w:r>
              <w:rPr>
                <w:b/>
                <w:color w:val="2563EB"/>
                <w:rtl/>
              </w:rPr>
              <w:t xml:space="preserve">الخلاصة: </w:t>
            </w:r>
            <w:r>
              <w:rPr>
                <w:rtl/>
              </w:rPr>
              <w:t>الإصدار الجديد يجعل التعاون متعدد المستخدمين عمليًا وآمنًا: الدمج تلقائي للحالات القابلة للدمج، والتعارضات الحقيقية ظاهرة وقابلة للتدقيق، وكل عملية مرتبطة بهوي</w:t>
            </w:r>
            <w:r>
              <w:rPr>
                <w:rtl/>
              </w:rPr>
              <w:t>ة وتوقيت.</w:t>
            </w:r>
          </w:p>
        </w:tc>
      </w:tr>
    </w:tbl>
    <w:p w14:paraId="6C32ABBF" w14:textId="77777777" w:rsidR="00396068" w:rsidRDefault="00396068" w:rsidP="008A23EC">
      <w:pPr>
        <w:bidi/>
      </w:pPr>
    </w:p>
    <w:sectPr w:rsidR="00396068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26165" w14:textId="77777777" w:rsidR="00396068" w:rsidRDefault="00396068">
      <w:pPr>
        <w:spacing w:after="0" w:line="240" w:lineRule="auto"/>
      </w:pPr>
      <w:r>
        <w:separator/>
      </w:r>
    </w:p>
  </w:endnote>
  <w:endnote w:type="continuationSeparator" w:id="0">
    <w:p w14:paraId="245F7944" w14:textId="77777777" w:rsidR="00396068" w:rsidRDefault="0039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6FF1D" w14:textId="77777777" w:rsidR="00AF2B2D" w:rsidRDefault="00396068">
    <w:pPr>
      <w:pStyle w:val="Footer"/>
      <w:bidi/>
      <w:jc w:val="right"/>
    </w:pPr>
    <w:r>
      <w:rPr>
        <w:rtl/>
      </w:rPr>
      <w:t xml:space="preserve">دليل التشغيل • </w:t>
    </w:r>
    <w:r>
      <w:fldChar w:fldCharType="begin"/>
    </w:r>
    <w:r>
      <w:instrText>PAGE</w:instrText>
    </w:r>
    <w:r>
      <w:fldChar w:fldCharType="separate"/>
    </w:r>
    <w:r w:rsidR="008A23EC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363D9" w14:textId="77777777" w:rsidR="00396068" w:rsidRDefault="00396068">
      <w:pPr>
        <w:spacing w:after="0" w:line="240" w:lineRule="auto"/>
      </w:pPr>
      <w:r>
        <w:separator/>
      </w:r>
    </w:p>
  </w:footnote>
  <w:footnote w:type="continuationSeparator" w:id="0">
    <w:p w14:paraId="5142BEA5" w14:textId="77777777" w:rsidR="00396068" w:rsidRDefault="0039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5184C" w14:textId="77777777" w:rsidR="00AF2B2D" w:rsidRDefault="00396068">
    <w:pPr>
      <w:pStyle w:val="Header"/>
      <w:bidi/>
      <w:jc w:val="right"/>
    </w:pPr>
    <w:r>
      <w:rPr>
        <w:rtl/>
      </w:rPr>
      <w:t>T21.17  |  دليل المزامنة التعاونية وإدارة المستخدمين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068"/>
    <w:rsid w:val="008A23EC"/>
    <w:rsid w:val="00AA1D8D"/>
    <w:rsid w:val="00AF2B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EAE7C"/>
  <w14:defaultImageDpi w14:val="300"/>
  <w15:docId w15:val="{2BCAE905-5F6C-4FC6-8E3D-C689678F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/>
      <w:color w:val="1720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المزامنة التعاونية وإدارة المستخدمين T21.17</dc:title>
  <dc:subject>إعداد وتشغيل المزامنة متعددة المستخدمين وسجل التدقيق</dc:subject>
  <dc:creator>PMO</dc:creator>
  <cp:keywords/>
  <dc:description>generated by python-docx</dc:description>
  <cp:lastModifiedBy>TBakry_MSI</cp:lastModifiedBy>
  <cp:revision>2</cp:revision>
  <dcterms:created xsi:type="dcterms:W3CDTF">2013-12-23T23:15:00Z</dcterms:created>
  <dcterms:modified xsi:type="dcterms:W3CDTF">2026-10-02T04:48:00Z</dcterms:modified>
  <cp:category/>
</cp:coreProperties>
</file>