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9"/>
      </w:tblGrid>
      <w:tr>
        <w:tblPrEx>
          <w:shd w:val="clear" w:color="auto" w:fill="d0ddef"/>
        </w:tblPrEx>
        <w:trPr>
          <w:trHeight w:val="2005"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24"/>
                <w:szCs w:val="24"/>
                <w:shd w:val="nil" w:color="auto" w:fill="auto"/>
              </w:rPr>
            </w:pPr>
            <w:r>
              <w:rPr>
                <w:b w:val="1"/>
                <w:bCs w:val="1"/>
                <w:sz w:val="24"/>
                <w:szCs w:val="24"/>
                <w:shd w:val="nil" w:color="auto" w:fill="auto"/>
                <w:rtl w:val="0"/>
                <w:lang w:val="en-US"/>
              </w:rPr>
              <w:t>Concrete Architecture Evaluation Report (T1)</w:t>
            </w:r>
          </w:p>
          <w:p>
            <w:pPr>
              <w:pStyle w:val="Body"/>
              <w:bidi w:val="0"/>
              <w:spacing w:after="0" w:line="240" w:lineRule="auto"/>
              <w:ind w:left="0" w:right="0" w:firstLine="0"/>
              <w:jc w:val="center"/>
              <w:rPr>
                <w:sz w:val="20"/>
                <w:szCs w:val="20"/>
                <w:shd w:val="nil" w:color="auto" w:fill="auto"/>
                <w:rtl w:val="0"/>
              </w:rPr>
            </w:pPr>
            <w:r>
              <w:rPr>
                <w:sz w:val="20"/>
                <w:szCs w:val="20"/>
                <w:shd w:val="nil" w:color="auto" w:fill="auto"/>
                <w:rtl w:val="0"/>
                <w:lang w:val="en-US"/>
              </w:rPr>
              <w:t>Delivery Date: Apr 25, 2023</w:t>
            </w:r>
          </w:p>
          <w:p>
            <w:pPr>
              <w:pStyle w:val="Body"/>
              <w:spacing w:after="0" w:line="240" w:lineRule="auto"/>
              <w:jc w:val="center"/>
              <w:rPr>
                <w:b w:val="1"/>
                <w:bCs w:val="1"/>
                <w:shd w:val="nil" w:color="auto" w:fill="auto"/>
                <w:lang w:val="en-US"/>
              </w:rPr>
            </w:pPr>
          </w:p>
          <w:p>
            <w:pPr>
              <w:pStyle w:val="Body"/>
              <w:bidi w:val="0"/>
              <w:spacing w:after="0" w:line="240" w:lineRule="auto"/>
              <w:ind w:left="0" w:right="0" w:firstLine="0"/>
              <w:jc w:val="center"/>
              <w:rPr>
                <w:b w:val="1"/>
                <w:bCs w:val="1"/>
                <w:shd w:val="nil" w:color="auto" w:fill="auto"/>
                <w:rtl w:val="0"/>
              </w:rPr>
            </w:pPr>
            <w:r>
              <w:rPr>
                <w:b w:val="1"/>
                <w:bCs w:val="1"/>
                <w:shd w:val="nil" w:color="auto" w:fill="auto"/>
                <w:rtl w:val="0"/>
                <w:lang w:val="en-US"/>
              </w:rPr>
              <w:t>Team Members:</w:t>
            </w:r>
          </w:p>
          <w:p>
            <w:pPr>
              <w:pStyle w:val="Body"/>
              <w:bidi w:val="0"/>
              <w:spacing w:after="0" w:line="240" w:lineRule="auto"/>
              <w:ind w:left="0" w:right="0" w:firstLine="0"/>
              <w:jc w:val="center"/>
              <w:rPr>
                <w:i w:val="1"/>
                <w:iCs w:val="1"/>
                <w:sz w:val="20"/>
                <w:szCs w:val="20"/>
                <w:shd w:val="nil" w:color="auto" w:fill="auto"/>
                <w:rtl w:val="0"/>
              </w:rPr>
            </w:pPr>
            <w:r>
              <w:rPr>
                <w:i w:val="1"/>
                <w:iCs w:val="1"/>
                <w:sz w:val="20"/>
                <w:szCs w:val="20"/>
                <w:shd w:val="nil" w:color="auto" w:fill="auto"/>
                <w:rtl w:val="0"/>
                <w:lang w:val="en-US"/>
              </w:rPr>
              <w:t>Nurten ALBAYRAK ERGEN, Merve G</w:t>
            </w:r>
            <w:r>
              <w:rPr>
                <w:i w:val="1"/>
                <w:iCs w:val="1"/>
                <w:sz w:val="20"/>
                <w:szCs w:val="20"/>
                <w:shd w:val="nil" w:color="auto" w:fill="auto"/>
                <w:rtl w:val="0"/>
                <w:lang w:val="en-US"/>
              </w:rPr>
              <w:t>Ö</w:t>
            </w:r>
            <w:r>
              <w:rPr>
                <w:i w:val="1"/>
                <w:iCs w:val="1"/>
                <w:sz w:val="20"/>
                <w:szCs w:val="20"/>
                <w:shd w:val="nil" w:color="auto" w:fill="auto"/>
                <w:rtl w:val="0"/>
                <w:lang w:val="en-US"/>
              </w:rPr>
              <w:t>NC</w:t>
            </w:r>
            <w:r>
              <w:rPr>
                <w:i w:val="1"/>
                <w:iCs w:val="1"/>
                <w:sz w:val="20"/>
                <w:szCs w:val="20"/>
                <w:shd w:val="nil" w:color="auto" w:fill="auto"/>
                <w:rtl w:val="0"/>
                <w:lang w:val="en-US"/>
              </w:rPr>
              <w:t>Ü</w:t>
            </w:r>
            <w:r>
              <w:rPr>
                <w:i w:val="1"/>
                <w:iCs w:val="1"/>
                <w:sz w:val="20"/>
                <w:szCs w:val="20"/>
                <w:shd w:val="nil" w:color="auto" w:fill="auto"/>
                <w:rtl w:val="0"/>
                <w:lang w:val="en-US"/>
              </w:rPr>
              <w:t>, Tahir ARPACIK</w:t>
            </w:r>
          </w:p>
          <w:p>
            <w:pPr>
              <w:pStyle w:val="Body"/>
              <w:bidi w:val="0"/>
              <w:spacing w:after="0" w:line="240" w:lineRule="auto"/>
              <w:ind w:left="0" w:right="0" w:firstLine="0"/>
              <w:jc w:val="center"/>
              <w:rPr>
                <w:rtl w:val="0"/>
              </w:rPr>
            </w:pPr>
            <w:r>
              <w:rPr>
                <w:i w:val="1"/>
                <w:iCs w:val="1"/>
                <w:sz w:val="20"/>
                <w:szCs w:val="20"/>
                <w:shd w:val="nil" w:color="auto" w:fill="auto"/>
                <w:rtl w:val="0"/>
                <w:lang w:val="en-US"/>
              </w:rPr>
              <w:t>&lt;Please enter your Team Members with student numbers and names.&gt;</w:t>
            </w:r>
            <w:r>
              <w:rPr>
                <w:i w:val="1"/>
                <w:iCs w:val="1"/>
                <w:sz w:val="20"/>
                <w:szCs w:val="20"/>
                <w:shd w:val="nil" w:color="auto" w:fill="auto"/>
              </w:rPr>
            </w:r>
          </w:p>
        </w:tc>
      </w:tr>
    </w:tbl>
    <w:p>
      <w:pPr>
        <w:pStyle w:val="Body"/>
        <w:widowControl w:val="0"/>
        <w:spacing w:line="240" w:lineRule="auto"/>
      </w:pPr>
    </w:p>
    <w:p>
      <w:pPr>
        <w:pStyle w:val="Body"/>
        <w:spacing w:after="0" w:line="240" w:lineRule="auto"/>
        <w:jc w:val="center"/>
        <w:rPr>
          <w:b w:val="1"/>
          <w:bCs w:val="1"/>
          <w:sz w:val="24"/>
          <w:szCs w:val="24"/>
          <w:lang w:val="en-US"/>
        </w:rPr>
      </w:pPr>
    </w:p>
    <w:p>
      <w:pPr>
        <w:pStyle w:val="List Paragraph"/>
        <w:numPr>
          <w:ilvl w:val="0"/>
          <w:numId w:val="2"/>
        </w:numPr>
        <w:bidi w:val="0"/>
        <w:spacing w:line="240" w:lineRule="auto"/>
        <w:ind w:right="0"/>
        <w:jc w:val="left"/>
        <w:rPr>
          <w:b w:val="1"/>
          <w:bCs w:val="1"/>
          <w:rtl w:val="0"/>
          <w:lang w:val="en-US"/>
        </w:rPr>
      </w:pPr>
      <w:r>
        <w:rPr>
          <w:b w:val="1"/>
          <w:bCs w:val="1"/>
          <w:rtl w:val="0"/>
          <w:lang w:val="en-US"/>
        </w:rPr>
        <w:t>OSS PRODUCT OVERVIEW</w:t>
      </w:r>
    </w:p>
    <w:p>
      <w:pPr>
        <w:pStyle w:val="List Paragraph"/>
        <w:spacing w:line="240" w:lineRule="auto"/>
        <w:ind w:left="426" w:firstLine="0"/>
        <w:rPr>
          <w:b w:val="1"/>
          <w:bCs w:val="1"/>
        </w:rPr>
      </w:pPr>
      <w:r>
        <w:rPr>
          <w:b w:val="1"/>
          <w:bCs w:val="1"/>
          <w:rtl w:val="0"/>
          <w:lang w:val="en-US"/>
        </w:rPr>
        <w:t>Apache/dubbo</w:t>
      </w:r>
    </w:p>
    <w:p>
      <w:pPr>
        <w:pStyle w:val="Body"/>
        <w:spacing w:line="240" w:lineRule="auto"/>
        <w:rPr>
          <w:i w:val="1"/>
          <w:iCs w:val="1"/>
          <w:sz w:val="20"/>
          <w:szCs w:val="20"/>
        </w:rPr>
      </w:pPr>
      <w:r>
        <w:rPr>
          <w:i w:val="1"/>
          <w:iCs w:val="1"/>
          <w:sz w:val="20"/>
          <w:szCs w:val="20"/>
          <w:rtl w:val="0"/>
          <w:lang w:val="en-US"/>
        </w:rPr>
        <w:t xml:space="preserve">&lt;Describe the OSS product that you selected for your project work.&gt; </w:t>
      </w:r>
    </w:p>
    <w:p>
      <w:pPr>
        <w:pStyle w:val="Body"/>
        <w:spacing w:line="240" w:lineRule="auto"/>
        <w:rPr>
          <w:i w:val="1"/>
          <w:iCs w:val="1"/>
          <w:sz w:val="20"/>
          <w:szCs w:val="20"/>
        </w:rPr>
      </w:pPr>
      <w:r>
        <w:rPr>
          <w:b w:val="1"/>
          <w:bCs w:val="1"/>
          <w:sz w:val="20"/>
          <w:szCs w:val="20"/>
          <w:rtl w:val="0"/>
          <w:lang w:val="en-US"/>
        </w:rPr>
        <w:t xml:space="preserve">Table 1. </w:t>
      </w:r>
      <w:r>
        <w:rPr>
          <w:sz w:val="20"/>
          <w:szCs w:val="20"/>
          <w:rtl w:val="0"/>
          <w:lang w:val="en-US"/>
        </w:rPr>
        <w:t>Description of the OSS product</w:t>
      </w: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7"/>
        <w:gridCol w:w="6662"/>
      </w:tblGrid>
      <w:tr>
        <w:tblPrEx>
          <w:shd w:val="clear" w:color="auto" w:fill="d0ddef"/>
        </w:tblPrEx>
        <w:trPr>
          <w:trHeight w:val="226"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Name of OSS Product:</w:t>
            </w:r>
          </w:p>
        </w:tc>
        <w:tc>
          <w:tcPr>
            <w:tcW w:type="dxa" w:w="6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 xml:space="preserve"> Apache/dubbo</w:t>
            </w:r>
          </w:p>
        </w:tc>
      </w:tr>
      <w:tr>
        <w:tblPrEx>
          <w:shd w:val="clear" w:color="auto" w:fill="d0ddef"/>
        </w:tblPrEx>
        <w:trPr>
          <w:trHeight w:val="226"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Description of OSS product:</w:t>
            </w:r>
          </w:p>
        </w:tc>
        <w:tc>
          <w:tcPr>
            <w:tcW w:type="dxa" w:w="6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URL of OSS product:</w:t>
            </w:r>
          </w:p>
        </w:tc>
        <w:tc>
          <w:tcPr>
            <w:tcW w:type="dxa" w:w="6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Size of OSS product (KLOC):</w:t>
            </w:r>
          </w:p>
        </w:tc>
        <w:tc>
          <w:tcPr>
            <w:tcW w:type="dxa" w:w="6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i w:val="1"/>
          <w:iCs w:val="1"/>
          <w:sz w:val="20"/>
          <w:szCs w:val="20"/>
        </w:rPr>
      </w:pPr>
    </w:p>
    <w:p>
      <w:pPr>
        <w:pStyle w:val="Body"/>
        <w:spacing w:line="240" w:lineRule="auto"/>
        <w:rPr>
          <w:sz w:val="20"/>
          <w:szCs w:val="20"/>
          <w:lang w:val="en-US"/>
        </w:rPr>
      </w:pPr>
    </w:p>
    <w:p>
      <w:pPr>
        <w:pStyle w:val="List Paragraph"/>
        <w:numPr>
          <w:ilvl w:val="0"/>
          <w:numId w:val="3"/>
        </w:numPr>
        <w:bidi w:val="0"/>
        <w:spacing w:line="240" w:lineRule="auto"/>
        <w:ind w:right="0"/>
        <w:jc w:val="left"/>
        <w:rPr>
          <w:b w:val="1"/>
          <w:bCs w:val="1"/>
          <w:rtl w:val="0"/>
          <w:lang w:val="en-US"/>
        </w:rPr>
      </w:pPr>
      <w:r>
        <w:rPr>
          <w:b w:val="1"/>
          <w:bCs w:val="1"/>
          <w:rtl w:val="0"/>
          <w:lang w:val="en-US"/>
        </w:rPr>
        <w:t>TOOLS USED FOR ANALYSIS</w:t>
      </w:r>
    </w:p>
    <w:p>
      <w:pPr>
        <w:pStyle w:val="Body"/>
        <w:spacing w:line="240" w:lineRule="auto"/>
        <w:rPr>
          <w:i w:val="1"/>
          <w:iCs w:val="1"/>
          <w:sz w:val="20"/>
          <w:szCs w:val="20"/>
        </w:rPr>
      </w:pPr>
      <w:r>
        <w:rPr>
          <w:i w:val="1"/>
          <w:iCs w:val="1"/>
          <w:sz w:val="20"/>
          <w:szCs w:val="20"/>
          <w:rtl w:val="0"/>
          <w:lang w:val="en-US"/>
        </w:rPr>
        <w:t>&lt;List the tools that you used in the analysis of the OSS product.&gt;</w:t>
      </w:r>
    </w:p>
    <w:p>
      <w:pPr>
        <w:pStyle w:val="Body"/>
        <w:spacing w:line="240" w:lineRule="auto"/>
        <w:rPr>
          <w:i w:val="1"/>
          <w:iCs w:val="1"/>
          <w:sz w:val="20"/>
          <w:szCs w:val="20"/>
        </w:rPr>
      </w:pPr>
      <w:r>
        <w:rPr>
          <w:b w:val="1"/>
          <w:bCs w:val="1"/>
          <w:sz w:val="20"/>
          <w:szCs w:val="20"/>
          <w:rtl w:val="0"/>
          <w:lang w:val="en-US"/>
        </w:rPr>
        <w:t xml:space="preserve">Table 2. </w:t>
      </w:r>
      <w:r>
        <w:rPr>
          <w:sz w:val="20"/>
          <w:szCs w:val="20"/>
          <w:rtl w:val="0"/>
          <w:lang w:val="en-US"/>
        </w:rPr>
        <w:t>The list of tools used for analysis</w:t>
      </w: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01"/>
        <w:gridCol w:w="2364"/>
        <w:gridCol w:w="4544"/>
      </w:tblGrid>
      <w:tr>
        <w:tblPrEx>
          <w:shd w:val="clear" w:color="auto" w:fill="d0ddef"/>
        </w:tblPrEx>
        <w:trPr>
          <w:trHeight w:val="226" w:hRule="atLeast"/>
        </w:trPr>
        <w:tc>
          <w:tcPr>
            <w:tcW w:type="dxa" w:w="2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Tool Name</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Purpose of Use</w:t>
            </w:r>
          </w:p>
        </w:tc>
        <w:tc>
          <w:tcPr>
            <w:tcW w:type="dxa" w:w="4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URL</w:t>
            </w:r>
          </w:p>
        </w:tc>
      </w:tr>
      <w:tr>
        <w:tblPrEx>
          <w:shd w:val="clear" w:color="auto" w:fill="d0ddef"/>
        </w:tblPrEx>
        <w:trPr>
          <w:trHeight w:val="1006" w:hRule="atLeast"/>
        </w:trPr>
        <w:tc>
          <w:tcPr>
            <w:tcW w:type="dxa" w:w="2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Understand by SciTools</w:t>
            </w:r>
            <w:r>
              <w:rPr>
                <w:sz w:val="20"/>
                <w:szCs w:val="20"/>
                <w:shd w:val="nil" w:color="auto" w:fill="auto"/>
              </w:rPr>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i w:val="1"/>
                <w:iCs w:val="1"/>
                <w:sz w:val="20"/>
                <w:szCs w:val="20"/>
                <w:shd w:val="nil" w:color="auto" w:fill="auto"/>
              </w:rPr>
            </w:pPr>
            <w:r>
              <w:rPr>
                <w:i w:val="1"/>
                <w:iCs w:val="1"/>
                <w:sz w:val="20"/>
                <w:szCs w:val="20"/>
                <w:shd w:val="nil" w:color="auto" w:fill="auto"/>
                <w:rtl w:val="0"/>
                <w:lang w:val="en-US"/>
              </w:rPr>
              <w:t>To obtain Maintainability metrics(CC metrics,NNL,</w:t>
            </w:r>
          </w:p>
          <w:p>
            <w:pPr>
              <w:pStyle w:val="Body"/>
              <w:bidi w:val="0"/>
              <w:spacing w:after="0" w:line="240" w:lineRule="auto"/>
              <w:ind w:left="0" w:right="0" w:firstLine="0"/>
              <w:jc w:val="left"/>
              <w:rPr>
                <w:rtl w:val="0"/>
              </w:rPr>
            </w:pPr>
            <w:r>
              <w:rPr>
                <w:i w:val="1"/>
                <w:iCs w:val="1"/>
                <w:sz w:val="20"/>
                <w:szCs w:val="20"/>
                <w:shd w:val="nil" w:color="auto" w:fill="auto"/>
                <w:rtl w:val="0"/>
                <w:lang w:val="en-US"/>
              </w:rPr>
              <w:t>To create dependency graph</w:t>
            </w:r>
          </w:p>
        </w:tc>
        <w:tc>
          <w:tcPr>
            <w:tcW w:type="dxa" w:w="4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d72b5"/>
                <w:sz w:val="20"/>
                <w:szCs w:val="20"/>
                <w:u w:color="2d72b5"/>
                <w:shd w:val="nil" w:color="auto" w:fill="auto"/>
                <w:rtl w:val="0"/>
                <w:lang w:val="en-US"/>
                <w14:textFill>
                  <w14:solidFill>
                    <w14:srgbClr w14:val="2D72B5"/>
                  </w14:solidFill>
                </w14:textFill>
              </w:rPr>
              <w:t>https://scitools.com/feature/metrics</w:t>
            </w:r>
          </w:p>
        </w:tc>
      </w:tr>
      <w:tr>
        <w:tblPrEx>
          <w:shd w:val="clear" w:color="auto" w:fill="d0ddef"/>
        </w:tblPrEx>
        <w:trPr>
          <w:trHeight w:val="486" w:hRule="atLeast"/>
        </w:trPr>
        <w:tc>
          <w:tcPr>
            <w:tcW w:type="dxa" w:w="2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MetricReloaded</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to obtain maintainability metrics(C&amp;K metrics,LOC</w:t>
            </w:r>
          </w:p>
        </w:tc>
        <w:tc>
          <w:tcPr>
            <w:tcW w:type="dxa" w:w="4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outline w:val="0"/>
                <w:color w:val="2d72b5"/>
                <w:sz w:val="20"/>
                <w:szCs w:val="20"/>
                <w:u w:color="2d72b5"/>
                <w:shd w:val="nil" w:color="auto" w:fill="auto"/>
                <w:rtl w:val="0"/>
                <w:lang w:val="nl-NL"/>
                <w14:textFill>
                  <w14:solidFill>
                    <w14:srgbClr w14:val="2D72B5"/>
                  </w14:solidFill>
                </w14:textFill>
              </w:rPr>
              <w:t xml:space="preserve">https://github.com/BasLeijdekkers/MetricsReloaded </w:t>
            </w:r>
          </w:p>
        </w:tc>
      </w:tr>
      <w:tr>
        <w:tblPrEx>
          <w:shd w:val="clear" w:color="auto" w:fill="d0ddef"/>
        </w:tblPrEx>
        <w:trPr>
          <w:trHeight w:val="226" w:hRule="atLeast"/>
        </w:trPr>
        <w:tc>
          <w:tcPr>
            <w:tcW w:type="dxa" w:w="2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Sonarqube</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https://www.sonarsource.com/products/sonarqube/</w:t>
            </w:r>
          </w:p>
        </w:tc>
      </w:tr>
    </w:tbl>
    <w:p>
      <w:pPr>
        <w:pStyle w:val="Body"/>
        <w:widowControl w:val="0"/>
        <w:spacing w:line="240" w:lineRule="auto"/>
        <w:rPr>
          <w:i w:val="1"/>
          <w:iCs w:val="1"/>
          <w:sz w:val="20"/>
          <w:szCs w:val="20"/>
        </w:rPr>
      </w:pPr>
    </w:p>
    <w:p>
      <w:pPr>
        <w:pStyle w:val="Body"/>
        <w:spacing w:line="240" w:lineRule="auto"/>
        <w:rPr>
          <w:sz w:val="20"/>
          <w:szCs w:val="20"/>
          <w:lang w:val="en-US"/>
        </w:rPr>
      </w:pPr>
    </w:p>
    <w:p>
      <w:pPr>
        <w:pStyle w:val="List Paragraph"/>
        <w:numPr>
          <w:ilvl w:val="0"/>
          <w:numId w:val="4"/>
        </w:numPr>
        <w:bidi w:val="0"/>
        <w:spacing w:line="240" w:lineRule="auto"/>
        <w:ind w:right="0"/>
        <w:jc w:val="left"/>
        <w:rPr>
          <w:b w:val="1"/>
          <w:bCs w:val="1"/>
          <w:rtl w:val="0"/>
          <w:lang w:val="en-US"/>
        </w:rPr>
      </w:pPr>
      <w:r>
        <w:rPr>
          <w:b w:val="1"/>
          <w:bCs w:val="1"/>
          <w:rtl w:val="0"/>
          <w:lang w:val="en-US"/>
        </w:rPr>
        <w:t>GQM TREE FOR EVALUATING OSS MAINTAINABILITY</w:t>
      </w:r>
    </w:p>
    <w:p>
      <w:pPr>
        <w:pStyle w:val="Body"/>
        <w:spacing w:line="240" w:lineRule="auto"/>
        <w:ind w:right="282"/>
        <w:rPr>
          <w:i w:val="1"/>
          <w:iCs w:val="1"/>
          <w:sz w:val="20"/>
          <w:szCs w:val="20"/>
        </w:rPr>
      </w:pPr>
      <w:r>
        <w:rPr>
          <w:i w:val="1"/>
          <w:iCs w:val="1"/>
          <w:sz w:val="20"/>
          <w:szCs w:val="20"/>
          <w:rtl w:val="0"/>
          <w:lang w:val="en-US"/>
        </w:rPr>
        <w:t>&lt;Summarize the goal and the questions to evaluate the maintainability of the OSS product by software metrics. It is suggested that your questions are answered by some indicators such as graphs (figures) or tables.&gt;</w:t>
      </w:r>
    </w:p>
    <w:p>
      <w:pPr>
        <w:pStyle w:val="Body"/>
        <w:spacing w:line="240" w:lineRule="auto"/>
        <w:rPr>
          <w:sz w:val="20"/>
          <w:szCs w:val="20"/>
        </w:rPr>
      </w:pPr>
      <w:r>
        <w:rPr>
          <w:b w:val="1"/>
          <w:bCs w:val="1"/>
          <w:sz w:val="20"/>
          <w:szCs w:val="20"/>
          <w:rtl w:val="0"/>
          <w:lang w:val="en-US"/>
        </w:rPr>
        <w:t xml:space="preserve">Table 3. </w:t>
      </w:r>
      <w:r>
        <w:rPr>
          <w:sz w:val="20"/>
          <w:szCs w:val="20"/>
          <w:rtl w:val="0"/>
          <w:lang w:val="en-US"/>
        </w:rPr>
        <w:t>The goal, questions, and metrics to evaluate OSS maintainability</w:t>
      </w: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46"/>
        <w:gridCol w:w="4111"/>
        <w:gridCol w:w="4252"/>
      </w:tblGrid>
      <w:tr>
        <w:tblPrEx>
          <w:shd w:val="clear" w:color="auto" w:fill="d0ddef"/>
        </w:tblPrEx>
        <w:trPr>
          <w:trHeight w:val="22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Goal:</w:t>
            </w:r>
          </w:p>
        </w:tc>
        <w:tc>
          <w:tcPr>
            <w:tcW w:type="dxa" w:w="83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 xml:space="preserve">To understand, the maintainability of the OSS product, from the viewpoint of </w:t>
            </w:r>
            <w:r>
              <w:rPr>
                <w:i w:val="1"/>
                <w:iCs w:val="1"/>
                <w:sz w:val="20"/>
                <w:szCs w:val="20"/>
                <w:shd w:val="nil" w:color="auto" w:fill="auto"/>
                <w:rtl w:val="0"/>
                <w:lang w:val="en-US"/>
              </w:rPr>
              <w:t>&lt;architect/developer&gt;</w:t>
            </w:r>
          </w:p>
        </w:tc>
      </w:tr>
      <w:tr>
        <w:tblPrEx>
          <w:shd w:val="clear" w:color="auto" w:fill="d0ddef"/>
        </w:tblPrEx>
        <w:trPr>
          <w:trHeight w:val="226" w:hRule="atLeast"/>
        </w:trPr>
        <w:tc>
          <w:tcPr>
            <w:tcW w:type="dxa" w:w="495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List of questions to answer while evaluating the goal:</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List of metrics used to answer the question:</w:t>
            </w:r>
          </w:p>
        </w:tc>
      </w:tr>
      <w:tr>
        <w:tblPrEx>
          <w:shd w:val="clear" w:color="auto" w:fill="d0ddef"/>
        </w:tblPrEx>
        <w:trPr>
          <w:trHeight w:val="22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Q(1):</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Q(n):</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Goal:</w:t>
            </w:r>
          </w:p>
        </w:tc>
        <w:tc>
          <w:tcPr>
            <w:tcW w:type="dxa" w:w="836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facilitate the system's maintainability, from the viewpoint of developer/tester</w:t>
            </w:r>
          </w:p>
        </w:tc>
      </w:tr>
      <w:tr>
        <w:tblPrEx>
          <w:shd w:val="clear" w:color="auto" w:fill="d0ddef"/>
        </w:tblPrEx>
        <w:trPr>
          <w:trHeight w:val="100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 xml:space="preserve">Q1: </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What is the current maintainability index of the system?</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0"/>
                <w:szCs w:val="20"/>
                <w:shd w:val="nil" w:color="auto" w:fill="auto"/>
              </w:rPr>
            </w:pPr>
            <w:r>
              <w:rPr>
                <w:sz w:val="20"/>
                <w:szCs w:val="20"/>
                <w:shd w:val="nil" w:color="auto" w:fill="auto"/>
                <w:rtl w:val="0"/>
                <w:lang w:val="en-US"/>
              </w:rPr>
              <w:t>Maintainability index</w:t>
            </w:r>
          </w:p>
          <w:p>
            <w:pPr>
              <w:pStyle w:val="Body"/>
              <w:bidi w:val="0"/>
              <w:spacing w:after="0" w:line="240" w:lineRule="auto"/>
              <w:ind w:left="0" w:right="0" w:firstLine="0"/>
              <w:jc w:val="left"/>
              <w:rPr>
                <w:sz w:val="20"/>
                <w:szCs w:val="20"/>
                <w:shd w:val="nil" w:color="auto" w:fill="auto"/>
                <w:rtl w:val="0"/>
              </w:rPr>
            </w:pPr>
            <w:r>
              <w:rPr>
                <w:sz w:val="20"/>
                <w:szCs w:val="20"/>
                <w:shd w:val="nil" w:color="auto" w:fill="auto"/>
                <w:rtl w:val="0"/>
                <w:lang w:val="en-US"/>
              </w:rPr>
              <w:t>M1.1 : HV (Halsteadvolume)</w:t>
            </w:r>
          </w:p>
          <w:p>
            <w:pPr>
              <w:pStyle w:val="Body"/>
              <w:bidi w:val="0"/>
              <w:spacing w:after="0" w:line="240" w:lineRule="auto"/>
              <w:ind w:left="0" w:right="0" w:firstLine="0"/>
              <w:jc w:val="left"/>
              <w:rPr>
                <w:sz w:val="20"/>
                <w:szCs w:val="20"/>
                <w:shd w:val="nil" w:color="auto" w:fill="auto"/>
                <w:rtl w:val="0"/>
              </w:rPr>
            </w:pPr>
            <w:r>
              <w:rPr>
                <w:sz w:val="20"/>
                <w:szCs w:val="20"/>
                <w:shd w:val="nil" w:color="auto" w:fill="auto"/>
                <w:rtl w:val="0"/>
                <w:lang w:val="en-US"/>
              </w:rPr>
              <w:t>M1.2:  CC ()</w:t>
            </w:r>
          </w:p>
          <w:p>
            <w:pPr>
              <w:pStyle w:val="Body"/>
              <w:bidi w:val="0"/>
              <w:spacing w:after="0" w:line="240" w:lineRule="auto"/>
              <w:ind w:left="0" w:right="0" w:firstLine="0"/>
              <w:jc w:val="left"/>
              <w:rPr>
                <w:rtl w:val="0"/>
              </w:rPr>
            </w:pPr>
            <w:r>
              <w:rPr>
                <w:sz w:val="20"/>
                <w:szCs w:val="20"/>
                <w:shd w:val="nil" w:color="auto" w:fill="auto"/>
                <w:rtl w:val="0"/>
                <w:lang w:val="en-US"/>
              </w:rPr>
              <w:t>M1.3: LOC (Line of Code)</w:t>
            </w:r>
          </w:p>
        </w:tc>
      </w:tr>
      <w:tr>
        <w:tblPrEx>
          <w:shd w:val="clear" w:color="auto" w:fill="d0ddef"/>
        </w:tblPrEx>
        <w:trPr>
          <w:trHeight w:val="74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Q2:</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How can the testability of classes be evaluated?</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0"/>
                <w:szCs w:val="20"/>
                <w:shd w:val="nil" w:color="auto" w:fill="auto"/>
              </w:rPr>
            </w:pPr>
            <w:r>
              <w:rPr>
                <w:sz w:val="20"/>
                <w:szCs w:val="20"/>
                <w:shd w:val="nil" w:color="auto" w:fill="auto"/>
                <w:rtl w:val="0"/>
                <w:lang w:val="en-US"/>
              </w:rPr>
              <w:t>M2.1: RFC</w:t>
            </w:r>
          </w:p>
          <w:p>
            <w:pPr>
              <w:pStyle w:val="Body"/>
              <w:bidi w:val="0"/>
              <w:spacing w:after="0" w:line="240" w:lineRule="auto"/>
              <w:ind w:left="0" w:right="0" w:firstLine="0"/>
              <w:jc w:val="left"/>
              <w:rPr>
                <w:sz w:val="20"/>
                <w:szCs w:val="20"/>
                <w:shd w:val="nil" w:color="auto" w:fill="auto"/>
                <w:rtl w:val="0"/>
              </w:rPr>
            </w:pPr>
            <w:r>
              <w:rPr>
                <w:sz w:val="20"/>
                <w:szCs w:val="20"/>
                <w:shd w:val="nil" w:color="auto" w:fill="auto"/>
                <w:rtl w:val="0"/>
                <w:lang w:val="en-US"/>
              </w:rPr>
              <w:t>M2.2: NOC</w:t>
            </w:r>
          </w:p>
          <w:p>
            <w:pPr>
              <w:pStyle w:val="Body"/>
              <w:bidi w:val="0"/>
              <w:spacing w:after="0" w:line="240" w:lineRule="auto"/>
              <w:ind w:left="0" w:right="0" w:firstLine="0"/>
              <w:jc w:val="left"/>
              <w:rPr>
                <w:rtl w:val="0"/>
              </w:rPr>
            </w:pPr>
            <w:r>
              <w:rPr>
                <w:sz w:val="20"/>
                <w:szCs w:val="20"/>
                <w:shd w:val="nil" w:color="auto" w:fill="auto"/>
                <w:rtl w:val="0"/>
                <w:lang w:val="en-US"/>
              </w:rPr>
              <w:t>M2.3: NNL</w:t>
            </w:r>
          </w:p>
        </w:tc>
      </w:tr>
      <w:tr>
        <w:tblPrEx>
          <w:shd w:val="clear" w:color="auto" w:fill="d0ddef"/>
        </w:tblPrEx>
        <w:trPr>
          <w:trHeight w:val="74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How can the system be evaluated in terms of interchangeability? (sistem de</w:t>
            </w:r>
            <w:r>
              <w:rPr>
                <w:sz w:val="20"/>
                <w:szCs w:val="20"/>
                <w:shd w:val="nil" w:color="auto" w:fill="auto"/>
                <w:rtl w:val="0"/>
                <w:lang w:val="en-US"/>
              </w:rPr>
              <w:t>ğ</w:t>
            </w:r>
            <w:r>
              <w:rPr>
                <w:sz w:val="20"/>
                <w:szCs w:val="20"/>
                <w:shd w:val="nil" w:color="auto" w:fill="auto"/>
                <w:rtl w:val="0"/>
                <w:lang w:val="en-US"/>
              </w:rPr>
              <w:t>i</w:t>
            </w:r>
            <w:r>
              <w:rPr>
                <w:sz w:val="20"/>
                <w:szCs w:val="20"/>
                <w:shd w:val="nil" w:color="auto" w:fill="auto"/>
                <w:rtl w:val="0"/>
                <w:lang w:val="en-US"/>
              </w:rPr>
              <w:t>ş</w:t>
            </w:r>
            <w:r>
              <w:rPr>
                <w:sz w:val="20"/>
                <w:szCs w:val="20"/>
                <w:shd w:val="nil" w:color="auto" w:fill="auto"/>
                <w:rtl w:val="0"/>
                <w:lang w:val="en-US"/>
              </w:rPr>
              <w:t>tirilebilirlik a</w:t>
            </w:r>
            <w:r>
              <w:rPr>
                <w:sz w:val="20"/>
                <w:szCs w:val="20"/>
                <w:shd w:val="nil" w:color="auto" w:fill="auto"/>
                <w:rtl w:val="0"/>
                <w:lang w:val="en-US"/>
              </w:rPr>
              <w:t>çı</w:t>
            </w:r>
            <w:r>
              <w:rPr>
                <w:sz w:val="20"/>
                <w:szCs w:val="20"/>
                <w:shd w:val="nil" w:color="auto" w:fill="auto"/>
                <w:rtl w:val="0"/>
                <w:lang w:val="en-US"/>
              </w:rPr>
              <w:t>s</w:t>
            </w:r>
            <w:r>
              <w:rPr>
                <w:sz w:val="20"/>
                <w:szCs w:val="20"/>
                <w:shd w:val="nil" w:color="auto" w:fill="auto"/>
                <w:rtl w:val="0"/>
                <w:lang w:val="en-US"/>
              </w:rPr>
              <w:t>ı</w:t>
            </w:r>
            <w:r>
              <w:rPr>
                <w:sz w:val="20"/>
                <w:szCs w:val="20"/>
                <w:shd w:val="nil" w:color="auto" w:fill="auto"/>
                <w:rtl w:val="0"/>
                <w:lang w:val="en-US"/>
              </w:rPr>
              <w:t>ndan nas</w:t>
            </w:r>
            <w:r>
              <w:rPr>
                <w:sz w:val="20"/>
                <w:szCs w:val="20"/>
                <w:shd w:val="nil" w:color="auto" w:fill="auto"/>
                <w:rtl w:val="0"/>
                <w:lang w:val="en-US"/>
              </w:rPr>
              <w:t>ı</w:t>
            </w:r>
            <w:r>
              <w:rPr>
                <w:sz w:val="20"/>
                <w:szCs w:val="20"/>
                <w:shd w:val="nil" w:color="auto" w:fill="auto"/>
                <w:rtl w:val="0"/>
                <w:lang w:val="en-US"/>
              </w:rPr>
              <w:t>l de</w:t>
            </w:r>
            <w:r>
              <w:rPr>
                <w:sz w:val="20"/>
                <w:szCs w:val="20"/>
                <w:shd w:val="nil" w:color="auto" w:fill="auto"/>
                <w:rtl w:val="0"/>
                <w:lang w:val="en-US"/>
              </w:rPr>
              <w:t>ğ</w:t>
            </w:r>
            <w:r>
              <w:rPr>
                <w:sz w:val="20"/>
                <w:szCs w:val="20"/>
                <w:shd w:val="nil" w:color="auto" w:fill="auto"/>
                <w:rtl w:val="0"/>
                <w:lang w:val="en-US"/>
              </w:rPr>
              <w:t>erlendirilebilir)</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0"/>
                <w:szCs w:val="20"/>
                <w:shd w:val="nil" w:color="auto" w:fill="auto"/>
              </w:rPr>
            </w:pPr>
            <w:r>
              <w:rPr>
                <w:sz w:val="20"/>
                <w:szCs w:val="20"/>
                <w:shd w:val="nil" w:color="auto" w:fill="auto"/>
                <w:rtl w:val="0"/>
                <w:lang w:val="en-US"/>
              </w:rPr>
              <w:t>M3.1: DIT</w:t>
            </w:r>
          </w:p>
          <w:p>
            <w:pPr>
              <w:pStyle w:val="Body"/>
              <w:bidi w:val="0"/>
              <w:spacing w:after="0" w:line="240" w:lineRule="auto"/>
              <w:ind w:left="0" w:right="0" w:firstLine="0"/>
              <w:jc w:val="left"/>
              <w:rPr>
                <w:sz w:val="20"/>
                <w:szCs w:val="20"/>
                <w:shd w:val="nil" w:color="auto" w:fill="auto"/>
                <w:rtl w:val="0"/>
              </w:rPr>
            </w:pPr>
            <w:r>
              <w:rPr>
                <w:sz w:val="20"/>
                <w:szCs w:val="20"/>
                <w:shd w:val="nil" w:color="auto" w:fill="auto"/>
                <w:rtl w:val="0"/>
                <w:lang w:val="en-US"/>
              </w:rPr>
              <w:t>M3.2: CBO</w:t>
            </w:r>
          </w:p>
          <w:p>
            <w:pPr>
              <w:pStyle w:val="Body"/>
              <w:bidi w:val="0"/>
              <w:spacing w:after="0" w:line="240" w:lineRule="auto"/>
              <w:ind w:left="0" w:right="0" w:firstLine="0"/>
              <w:jc w:val="left"/>
              <w:rPr>
                <w:rtl w:val="0"/>
              </w:rPr>
            </w:pPr>
            <w:r>
              <w:rPr>
                <w:sz w:val="20"/>
                <w:szCs w:val="20"/>
                <w:shd w:val="nil" w:color="auto" w:fill="auto"/>
                <w:rtl w:val="0"/>
                <w:lang w:val="en-US"/>
              </w:rPr>
              <w:t>M3.3: LCOM</w:t>
            </w:r>
          </w:p>
        </w:tc>
      </w:tr>
      <w:tr>
        <w:tblPrEx>
          <w:shd w:val="clear" w:color="auto" w:fill="d0ddef"/>
        </w:tblPrEx>
        <w:trPr>
          <w:trHeight w:val="1006"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Pr>
              <w:br w:type="textWrapping"/>
            </w:r>
            <w:r>
              <w:rPr>
                <w:sz w:val="20"/>
                <w:szCs w:val="20"/>
                <w:shd w:val="nil" w:color="auto" w:fill="auto"/>
                <w:rtl w:val="0"/>
                <w:lang w:val="en-US"/>
              </w:rPr>
              <w:t>How can the system be evaluated in terms of analysability? (sistem analiz edilebilirilik a</w:t>
            </w:r>
            <w:r>
              <w:rPr>
                <w:sz w:val="20"/>
                <w:szCs w:val="20"/>
                <w:shd w:val="nil" w:color="auto" w:fill="auto"/>
                <w:rtl w:val="0"/>
              </w:rPr>
              <w:t>çı</w:t>
            </w:r>
            <w:r>
              <w:rPr>
                <w:sz w:val="20"/>
                <w:szCs w:val="20"/>
                <w:shd w:val="nil" w:color="auto" w:fill="auto"/>
                <w:rtl w:val="0"/>
              </w:rPr>
              <w:t>s</w:t>
            </w:r>
            <w:r>
              <w:rPr>
                <w:sz w:val="20"/>
                <w:szCs w:val="20"/>
                <w:shd w:val="nil" w:color="auto" w:fill="auto"/>
                <w:rtl w:val="0"/>
              </w:rPr>
              <w:t>ı</w:t>
            </w:r>
            <w:r>
              <w:rPr>
                <w:sz w:val="20"/>
                <w:szCs w:val="20"/>
                <w:shd w:val="nil" w:color="auto" w:fill="auto"/>
                <w:rtl w:val="0"/>
              </w:rPr>
              <w:t>ndan nas</w:t>
            </w:r>
            <w:r>
              <w:rPr>
                <w:sz w:val="20"/>
                <w:szCs w:val="20"/>
                <w:shd w:val="nil" w:color="auto" w:fill="auto"/>
                <w:rtl w:val="0"/>
              </w:rPr>
              <w:t>ı</w:t>
            </w:r>
            <w:r>
              <w:rPr>
                <w:sz w:val="20"/>
                <w:szCs w:val="20"/>
                <w:shd w:val="nil" w:color="auto" w:fill="auto"/>
                <w:rtl w:val="0"/>
              </w:rPr>
              <w:t>l de</w:t>
            </w:r>
            <w:r>
              <w:rPr>
                <w:sz w:val="20"/>
                <w:szCs w:val="20"/>
                <w:shd w:val="nil" w:color="auto" w:fill="auto"/>
                <w:rtl w:val="0"/>
              </w:rPr>
              <w:t>ğ</w:t>
            </w:r>
            <w:r>
              <w:rPr>
                <w:sz w:val="20"/>
                <w:szCs w:val="20"/>
                <w:shd w:val="nil" w:color="auto" w:fill="auto"/>
                <w:rtl w:val="0"/>
              </w:rPr>
              <w:t>erlendirilebilir)</w:t>
            </w:r>
          </w:p>
        </w:tc>
        <w:tc>
          <w:tcPr>
            <w:tcW w:type="dxa" w:w="4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0"/>
                <w:szCs w:val="20"/>
                <w:shd w:val="nil" w:color="auto" w:fill="auto"/>
              </w:rPr>
            </w:pPr>
            <w:r>
              <w:rPr>
                <w:sz w:val="20"/>
                <w:szCs w:val="20"/>
                <w:shd w:val="nil" w:color="auto" w:fill="auto"/>
                <w:rtl w:val="0"/>
                <w:lang w:val="en-US"/>
              </w:rPr>
              <w:t>M4.1 : WMC</w:t>
            </w:r>
          </w:p>
          <w:p>
            <w:pPr>
              <w:pStyle w:val="Body"/>
              <w:bidi w:val="0"/>
              <w:spacing w:after="0" w:line="240" w:lineRule="auto"/>
              <w:ind w:left="0" w:right="0" w:firstLine="0"/>
              <w:jc w:val="left"/>
              <w:rPr>
                <w:rtl w:val="0"/>
              </w:rPr>
            </w:pPr>
            <w:r>
              <w:rPr>
                <w:sz w:val="20"/>
                <w:szCs w:val="20"/>
                <w:shd w:val="nil" w:color="auto" w:fill="auto"/>
                <w:rtl w:val="0"/>
                <w:lang w:val="en-US"/>
              </w:rPr>
              <w:t>M4.2: CC</w:t>
            </w:r>
          </w:p>
        </w:tc>
      </w:tr>
    </w:tbl>
    <w:p>
      <w:pPr>
        <w:pStyle w:val="Body"/>
        <w:widowControl w:val="0"/>
        <w:spacing w:line="240" w:lineRule="auto"/>
        <w:rPr>
          <w:sz w:val="20"/>
          <w:szCs w:val="20"/>
        </w:rPr>
      </w:pPr>
    </w:p>
    <w:p>
      <w:pPr>
        <w:pStyle w:val="Body"/>
        <w:spacing w:line="240" w:lineRule="auto"/>
        <w:rPr>
          <w:lang w:val="en-US"/>
        </w:rPr>
      </w:pPr>
    </w:p>
    <w:p>
      <w:pPr>
        <w:pStyle w:val="List Paragraph"/>
        <w:numPr>
          <w:ilvl w:val="0"/>
          <w:numId w:val="5"/>
        </w:numPr>
        <w:bidi w:val="0"/>
        <w:spacing w:line="240" w:lineRule="auto"/>
        <w:ind w:right="0"/>
        <w:jc w:val="left"/>
        <w:rPr>
          <w:b w:val="1"/>
          <w:bCs w:val="1"/>
          <w:rtl w:val="0"/>
          <w:lang w:val="en-US"/>
        </w:rPr>
      </w:pPr>
      <w:r>
        <w:rPr>
          <w:b w:val="1"/>
          <w:bCs w:val="1"/>
          <w:rtl w:val="0"/>
          <w:lang w:val="en-US"/>
        </w:rPr>
        <w:t>DESCRIPTION OF SOFTWARE METRICS</w:t>
      </w:r>
    </w:p>
    <w:p>
      <w:pPr>
        <w:pStyle w:val="Body"/>
        <w:spacing w:line="240" w:lineRule="auto"/>
        <w:rPr>
          <w:i w:val="1"/>
          <w:iCs w:val="1"/>
          <w:sz w:val="20"/>
          <w:szCs w:val="20"/>
        </w:rPr>
      </w:pPr>
      <w:r>
        <w:rPr>
          <w:i w:val="1"/>
          <w:iCs w:val="1"/>
          <w:sz w:val="20"/>
          <w:szCs w:val="20"/>
          <w:rtl w:val="0"/>
          <w:lang w:val="en-US"/>
        </w:rPr>
        <w:t>&lt;Provide a unique list of software metrics to answer the questions in your GQM tree, each with its name, type, source (the name of the tool that provides value for it), and formula/description provided by the source.&gt;</w:t>
      </w:r>
    </w:p>
    <w:p>
      <w:pPr>
        <w:pStyle w:val="Body"/>
        <w:spacing w:line="240" w:lineRule="auto"/>
        <w:rPr>
          <w:i w:val="1"/>
          <w:iCs w:val="1"/>
          <w:sz w:val="20"/>
          <w:szCs w:val="20"/>
        </w:rPr>
      </w:pPr>
      <w:r>
        <w:rPr>
          <w:b w:val="1"/>
          <w:bCs w:val="1"/>
          <w:sz w:val="20"/>
          <w:szCs w:val="20"/>
          <w:rtl w:val="0"/>
          <w:lang w:val="en-US"/>
        </w:rPr>
        <w:t xml:space="preserve">Table 4. </w:t>
      </w:r>
      <w:r>
        <w:rPr>
          <w:sz w:val="20"/>
          <w:szCs w:val="20"/>
          <w:rtl w:val="0"/>
          <w:lang w:val="en-US"/>
        </w:rPr>
        <w:t>List of software metrics used in analysis</w:t>
      </w: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1701"/>
        <w:gridCol w:w="1984"/>
        <w:gridCol w:w="4111"/>
      </w:tblGrid>
      <w:tr>
        <w:tblPrEx>
          <w:shd w:val="clear" w:color="auto" w:fill="d0ddef"/>
        </w:tblPrEx>
        <w:trPr>
          <w:trHeight w:val="2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Metric Name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Type</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Source</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Formula (or description) by Source</w:t>
            </w:r>
          </w:p>
        </w:tc>
      </w:tr>
      <w:tr>
        <w:tblPrEx>
          <w:shd w:val="clear" w:color="auto" w:fill="d0ddef"/>
        </w:tblPrEx>
        <w:trPr>
          <w:trHeight w:val="74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&lt;e.g., length, complexity, C&amp;K, code smell&gt;</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HV</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Halstead</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8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CC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pt-PT"/>
              </w:rPr>
              <w:t>Complexity</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 xml:space="preserve">Understand </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Cyclomatic complexity.McCabe Cyclomatic complexity as per the original NIST paper on the subject. The cyclomatic complexity of any structured program with only one entrance point and one exit point is equal to the number of decision points contained in that program plus one. Understand counts the keywords for decision points (FOR, WHILE, etc) and then adds 1. For a switch statement, each 'case' is counted as 1. For languages with Macros, the expanded Macro text is also included in the calculation. (Formula:case,catch,do,for,if,?,while+1)</w:t>
            </w:r>
          </w:p>
        </w:tc>
      </w:tr>
      <w:tr>
        <w:tblPrEx>
          <w:shd w:val="clear" w:color="auto" w:fill="d0ddef"/>
        </w:tblPrEx>
        <w:trPr>
          <w:trHeight w:val="2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LOC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lenght</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8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RFC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Calculates the Response For Class value of the class. This is defined as the number of possible methods that may be called when a class is sent a method send. In practice, this is the sum of the number of methods and constructors in the class, plus the number of methods and constructors that the class may directly call. Methods from or called by superclasses are not counted. Classes with high Response For Class have a higher complexity, may be less stable, and require higher amounts of integration testing.</w:t>
            </w:r>
          </w:p>
        </w:tc>
      </w:tr>
      <w:tr>
        <w:tblPrEx>
          <w:shd w:val="clear" w:color="auto" w:fill="d0ddef"/>
        </w:tblPrEx>
        <w:trPr>
          <w:trHeight w:val="48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NOC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Calculates the total number of direct subclasses of each class that occur in the project.</w:t>
            </w:r>
          </w:p>
        </w:tc>
      </w:tr>
      <w:tr>
        <w:tblPrEx>
          <w:shd w:val="clear" w:color="auto" w:fill="d0ddef"/>
        </w:tblPrEx>
        <w:trPr>
          <w:trHeight w:val="48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NNL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pt-PT"/>
              </w:rPr>
              <w:t>Complexity</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 xml:space="preserve">Understand </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 xml:space="preserve">Maximum nesting level of control constructs (if, while, for, switch, etc.) in the function. </w:t>
            </w:r>
          </w:p>
        </w:tc>
      </w:tr>
      <w:tr>
        <w:tblPrEx>
          <w:shd w:val="clear" w:color="auto" w:fill="d0ddef"/>
        </w:tblPrEx>
        <w:trPr>
          <w:trHeight w:val="100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DIT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Calculates the depth of the inheritance tree for each class. The depth is calculated as the number of inheritance steps between the class and java.lang.Object.</w:t>
            </w:r>
          </w:p>
        </w:tc>
      </w:tr>
      <w:tr>
        <w:tblPrEx>
          <w:shd w:val="clear" w:color="auto" w:fill="d0ddef"/>
        </w:tblPrEx>
        <w:trPr>
          <w:trHeight w:val="15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CBO</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Calculates the number of classes or interfaces which each class is "coupled" with. A class is declared to be coupled with another if it depends on that class or is depended on by that class. Dependencies due to inheritance are not counted.</w:t>
            </w:r>
          </w:p>
        </w:tc>
      </w:tr>
      <w:tr>
        <w:tblPrEx>
          <w:shd w:val="clear" w:color="auto" w:fill="d0ddef"/>
        </w:tblPrEx>
        <w:trPr>
          <w:trHeight w:val="490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LCOM</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Calculates on the degree of cohesiveness of a class. We use a variant of the LCOM metric designed by Hitz and Montazeri, which is more appropriate for Java. The metric says that two methods of a class are related if they share a variable use, or one method calls another. The metric is then the count of the number of components of the method relation graph. A value of 1 indicates a highly cohesive class, which can not easily be split into smaller classes. Higher values may indicate that the class may be "doing too much", and should be split. Note that constructors, equals(), hashCode(), toString(), clone(), finalize(), readObject(), and writeObject() methods are not considered, as these scaffolding methods often touch all variables in a class, and would thus result in metrics values indicating more cohesiveness than is actually apparent in the design.</w:t>
            </w:r>
          </w:p>
        </w:tc>
      </w:tr>
      <w:tr>
        <w:tblPrEx>
          <w:shd w:val="clear" w:color="auto" w:fill="d0ddef"/>
        </w:tblPrEx>
        <w:trPr>
          <w:trHeight w:val="50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shd w:val="nil" w:color="auto" w:fill="auto"/>
                <w:rtl w:val="0"/>
                <w:lang w:val="en-US"/>
              </w:rPr>
              <w:t>WMC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C&amp;K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MetricReloaded</w:t>
            </w: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Calculates the total cyclomatic complexity of the methods in each class.</w:t>
            </w:r>
          </w:p>
        </w:tc>
      </w:tr>
      <w:tr>
        <w:tblPrEx>
          <w:shd w:val="clear" w:color="auto" w:fill="d0ddef"/>
        </w:tblPrEx>
        <w:trPr>
          <w:trHeight w:val="2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6"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i w:val="1"/>
          <w:iCs w:val="1"/>
          <w:sz w:val="20"/>
          <w:szCs w:val="20"/>
        </w:rPr>
      </w:pPr>
    </w:p>
    <w:p>
      <w:pPr>
        <w:pStyle w:val="Body"/>
        <w:spacing w:line="240" w:lineRule="auto"/>
        <w:rPr>
          <w:lang w:val="en-US"/>
        </w:rPr>
      </w:pPr>
    </w:p>
    <w:p>
      <w:pPr>
        <w:pStyle w:val="List Paragraph"/>
        <w:numPr>
          <w:ilvl w:val="0"/>
          <w:numId w:val="6"/>
        </w:numPr>
        <w:bidi w:val="0"/>
        <w:spacing w:after="0" w:line="240" w:lineRule="auto"/>
        <w:ind w:right="0"/>
        <w:jc w:val="left"/>
        <w:rPr>
          <w:b w:val="1"/>
          <w:bCs w:val="1"/>
          <w:rtl w:val="0"/>
          <w:lang w:val="en-US"/>
        </w:rPr>
      </w:pPr>
      <w:r>
        <w:rPr>
          <w:b w:val="1"/>
          <w:bCs w:val="1"/>
          <w:rtl w:val="0"/>
          <w:lang w:val="en-US"/>
        </w:rPr>
        <w:t>EVALUATION OF MAINTAINABILITY</w:t>
      </w:r>
    </w:p>
    <w:p>
      <w:pPr>
        <w:pStyle w:val="Body"/>
        <w:rPr>
          <w:i w:val="1"/>
          <w:iCs w:val="1"/>
          <w:sz w:val="20"/>
          <w:szCs w:val="20"/>
        </w:rPr>
      </w:pPr>
      <w:r>
        <w:rPr>
          <w:i w:val="1"/>
          <w:iCs w:val="1"/>
          <w:sz w:val="20"/>
          <w:szCs w:val="20"/>
          <w:rtl w:val="0"/>
          <w:lang w:val="en-US"/>
        </w:rPr>
        <w:t xml:space="preserve">&lt;Please evaluate the maintainability of the OSS product in relation to the questions in your GQM tree. </w:t>
      </w:r>
    </w:p>
    <w:p>
      <w:pPr>
        <w:pStyle w:val="List Paragraph"/>
        <w:numPr>
          <w:ilvl w:val="1"/>
          <w:numId w:val="8"/>
        </w:numPr>
        <w:bidi w:val="0"/>
        <w:spacing w:after="0" w:line="240" w:lineRule="auto"/>
        <w:ind w:right="0"/>
        <w:jc w:val="left"/>
        <w:rPr>
          <w:b w:val="1"/>
          <w:bCs w:val="1"/>
          <w:sz w:val="22"/>
          <w:szCs w:val="22"/>
          <w:rtl w:val="0"/>
          <w:lang w:val="en-US"/>
        </w:rPr>
      </w:pPr>
      <w:r>
        <w:rPr>
          <w:b w:val="1"/>
          <w:bCs w:val="1"/>
          <w:sz w:val="22"/>
          <w:szCs w:val="22"/>
          <w:rtl w:val="0"/>
          <w:lang w:val="en-US"/>
        </w:rPr>
        <w:t>Answer to &lt;Question-1&gt;</w:t>
      </w:r>
    </w:p>
    <w:p>
      <w:pPr>
        <w:pStyle w:val="Body"/>
        <w:rPr>
          <w:b w:val="1"/>
          <w:bCs w:val="1"/>
          <w:lang w:val="en-US"/>
        </w:rPr>
      </w:pPr>
    </w:p>
    <w:p>
      <w:pPr>
        <w:pStyle w:val="Body"/>
        <w:rPr>
          <w:b w:val="1"/>
          <w:bCs w:val="1"/>
          <w:i w:val="1"/>
          <w:iCs w:val="1"/>
          <w:sz w:val="20"/>
          <w:szCs w:val="20"/>
        </w:rPr>
      </w:pPr>
      <w:r>
        <w:rPr>
          <w:b w:val="1"/>
          <w:bCs w:val="1"/>
          <w:i w:val="1"/>
          <w:iCs w:val="1"/>
          <w:sz w:val="20"/>
          <w:szCs w:val="20"/>
          <w:rtl w:val="0"/>
          <w:lang w:val="en-US"/>
        </w:rPr>
        <w:t>Kal</w:t>
      </w:r>
      <w:r>
        <w:rPr>
          <w:b w:val="1"/>
          <w:bCs w:val="1"/>
          <w:i w:val="1"/>
          <w:iCs w:val="1"/>
          <w:sz w:val="20"/>
          <w:szCs w:val="20"/>
          <w:rtl w:val="0"/>
          <w:lang w:val="en-US"/>
        </w:rPr>
        <w:t>ı</w:t>
      </w:r>
      <w:r>
        <w:rPr>
          <w:b w:val="1"/>
          <w:bCs w:val="1"/>
          <w:i w:val="1"/>
          <w:iCs w:val="1"/>
          <w:sz w:val="20"/>
          <w:szCs w:val="20"/>
          <w:rtl w:val="0"/>
          <w:lang w:val="en-US"/>
        </w:rPr>
        <w:t>t</w:t>
      </w:r>
      <w:r>
        <w:rPr>
          <w:b w:val="1"/>
          <w:bCs w:val="1"/>
          <w:i w:val="1"/>
          <w:iCs w:val="1"/>
          <w:sz w:val="20"/>
          <w:szCs w:val="20"/>
          <w:rtl w:val="0"/>
          <w:lang w:val="en-US"/>
        </w:rPr>
        <w:t>ı</w:t>
      </w:r>
      <w:r>
        <w:rPr>
          <w:b w:val="1"/>
          <w:bCs w:val="1"/>
          <w:i w:val="1"/>
          <w:iCs w:val="1"/>
          <w:sz w:val="20"/>
          <w:szCs w:val="20"/>
          <w:rtl w:val="0"/>
          <w:lang w:val="en-US"/>
        </w:rPr>
        <w:t>m a</w:t>
      </w:r>
      <w:r>
        <w:rPr>
          <w:b w:val="1"/>
          <w:bCs w:val="1"/>
          <w:i w:val="1"/>
          <w:iCs w:val="1"/>
          <w:sz w:val="20"/>
          <w:szCs w:val="20"/>
          <w:rtl w:val="0"/>
          <w:lang w:val="en-US"/>
        </w:rPr>
        <w:t>ğ</w:t>
      </w:r>
      <w:r>
        <w:rPr>
          <w:b w:val="1"/>
          <w:bCs w:val="1"/>
          <w:i w:val="1"/>
          <w:iCs w:val="1"/>
          <w:sz w:val="20"/>
          <w:szCs w:val="20"/>
          <w:rtl w:val="0"/>
          <w:lang w:val="en-US"/>
        </w:rPr>
        <w:t>ac</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w:t>
      </w:r>
      <w:r>
        <w:rPr>
          <w:b w:val="1"/>
          <w:bCs w:val="1"/>
          <w:i w:val="1"/>
          <w:iCs w:val="1"/>
          <w:sz w:val="20"/>
          <w:szCs w:val="20"/>
          <w:rtl w:val="0"/>
          <w:lang w:val="en-US"/>
        </w:rPr>
        <w:t>n derinli</w:t>
      </w:r>
      <w:r>
        <w:rPr>
          <w:b w:val="1"/>
          <w:bCs w:val="1"/>
          <w:i w:val="1"/>
          <w:iCs w:val="1"/>
          <w:sz w:val="20"/>
          <w:szCs w:val="20"/>
          <w:rtl w:val="0"/>
          <w:lang w:val="en-US"/>
        </w:rPr>
        <w:t>ğ</w:t>
      </w:r>
      <w:r>
        <w:rPr>
          <w:b w:val="1"/>
          <w:bCs w:val="1"/>
          <w:i w:val="1"/>
          <w:iCs w:val="1"/>
          <w:sz w:val="20"/>
          <w:szCs w:val="20"/>
          <w:rtl w:val="0"/>
          <w:lang w:val="en-US"/>
        </w:rPr>
        <w:t>ine bak</w:t>
      </w:r>
      <w:r>
        <w:rPr>
          <w:b w:val="1"/>
          <w:bCs w:val="1"/>
          <w:i w:val="1"/>
          <w:iCs w:val="1"/>
          <w:sz w:val="20"/>
          <w:szCs w:val="20"/>
          <w:rtl w:val="0"/>
          <w:lang w:val="en-US"/>
        </w:rPr>
        <w:t>ı</w:t>
      </w:r>
      <w:r>
        <w:rPr>
          <w:b w:val="1"/>
          <w:bCs w:val="1"/>
          <w:i w:val="1"/>
          <w:iCs w:val="1"/>
          <w:sz w:val="20"/>
          <w:szCs w:val="20"/>
          <w:rtl w:val="0"/>
          <w:lang w:val="en-US"/>
        </w:rPr>
        <w:t>ld</w:t>
      </w:r>
      <w:r>
        <w:rPr>
          <w:b w:val="1"/>
          <w:bCs w:val="1"/>
          <w:i w:val="1"/>
          <w:iCs w:val="1"/>
          <w:sz w:val="20"/>
          <w:szCs w:val="20"/>
          <w:rtl w:val="0"/>
          <w:lang w:val="en-US"/>
        </w:rPr>
        <w:t>ığı</w:t>
      </w:r>
      <w:r>
        <w:rPr>
          <w:b w:val="1"/>
          <w:bCs w:val="1"/>
          <w:i w:val="1"/>
          <w:iCs w:val="1"/>
          <w:sz w:val="20"/>
          <w:szCs w:val="20"/>
          <w:rtl w:val="0"/>
          <w:lang w:val="en-US"/>
        </w:rPr>
        <w:t>nda (DIT) de</w:t>
      </w:r>
      <w:r>
        <w:rPr>
          <w:b w:val="1"/>
          <w:bCs w:val="1"/>
          <w:i w:val="1"/>
          <w:iCs w:val="1"/>
          <w:sz w:val="20"/>
          <w:szCs w:val="20"/>
          <w:rtl w:val="0"/>
          <w:lang w:val="en-US"/>
        </w:rPr>
        <w:t>ğ</w:t>
      </w:r>
      <w:r>
        <w:rPr>
          <w:b w:val="1"/>
          <w:bCs w:val="1"/>
          <w:i w:val="1"/>
          <w:iCs w:val="1"/>
          <w:sz w:val="20"/>
          <w:szCs w:val="20"/>
          <w:rtl w:val="0"/>
          <w:lang w:val="en-US"/>
        </w:rPr>
        <w:t>erinin 1,87 oldu</w:t>
      </w:r>
      <w:r>
        <w:rPr>
          <w:b w:val="1"/>
          <w:bCs w:val="1"/>
          <w:i w:val="1"/>
          <w:iCs w:val="1"/>
          <w:sz w:val="20"/>
          <w:szCs w:val="20"/>
          <w:rtl w:val="0"/>
          <w:lang w:val="en-US"/>
        </w:rPr>
        <w:t>ğ</w:t>
      </w:r>
      <w:r>
        <w:rPr>
          <w:b w:val="1"/>
          <w:bCs w:val="1"/>
          <w:i w:val="1"/>
          <w:iCs w:val="1"/>
          <w:sz w:val="20"/>
          <w:szCs w:val="20"/>
          <w:rtl w:val="0"/>
          <w:lang w:val="en-US"/>
        </w:rPr>
        <w:t>u g</w:t>
      </w:r>
      <w:r>
        <w:rPr>
          <w:b w:val="1"/>
          <w:bCs w:val="1"/>
          <w:i w:val="1"/>
          <w:iCs w:val="1"/>
          <w:sz w:val="20"/>
          <w:szCs w:val="20"/>
          <w:rtl w:val="0"/>
          <w:lang w:val="en-US"/>
        </w:rPr>
        <w:t>ö</w:t>
      </w:r>
      <w:r>
        <w:rPr>
          <w:b w:val="1"/>
          <w:bCs w:val="1"/>
          <w:i w:val="1"/>
          <w:iCs w:val="1"/>
          <w:sz w:val="20"/>
          <w:szCs w:val="20"/>
          <w:rtl w:val="0"/>
          <w:lang w:val="en-US"/>
        </w:rPr>
        <w:t>r</w:t>
      </w:r>
      <w:r>
        <w:rPr>
          <w:b w:val="1"/>
          <w:bCs w:val="1"/>
          <w:i w:val="1"/>
          <w:iCs w:val="1"/>
          <w:sz w:val="20"/>
          <w:szCs w:val="20"/>
          <w:rtl w:val="0"/>
          <w:lang w:val="en-US"/>
        </w:rPr>
        <w:t>ü</w:t>
      </w:r>
      <w:r>
        <w:rPr>
          <w:b w:val="1"/>
          <w:bCs w:val="1"/>
          <w:i w:val="1"/>
          <w:iCs w:val="1"/>
          <w:sz w:val="20"/>
          <w:szCs w:val="20"/>
          <w:rtl w:val="0"/>
          <w:lang w:val="en-US"/>
        </w:rPr>
        <w:t>lmektedir. DIT metri</w:t>
      </w:r>
      <w:r>
        <w:rPr>
          <w:b w:val="1"/>
          <w:bCs w:val="1"/>
          <w:i w:val="1"/>
          <w:iCs w:val="1"/>
          <w:sz w:val="20"/>
          <w:szCs w:val="20"/>
          <w:rtl w:val="0"/>
          <w:lang w:val="en-US"/>
        </w:rPr>
        <w:t>ğ</w:t>
      </w:r>
      <w:r>
        <w:rPr>
          <w:b w:val="1"/>
          <w:bCs w:val="1"/>
          <w:i w:val="1"/>
          <w:iCs w:val="1"/>
          <w:sz w:val="20"/>
          <w:szCs w:val="20"/>
          <w:rtl w:val="0"/>
          <w:lang w:val="en-US"/>
        </w:rPr>
        <w:t>inin say</w:t>
      </w:r>
      <w:r>
        <w:rPr>
          <w:b w:val="1"/>
          <w:bCs w:val="1"/>
          <w:i w:val="1"/>
          <w:iCs w:val="1"/>
          <w:sz w:val="20"/>
          <w:szCs w:val="20"/>
          <w:rtl w:val="0"/>
          <w:lang w:val="en-US"/>
        </w:rPr>
        <w:t>ı</w:t>
      </w:r>
      <w:r>
        <w:rPr>
          <w:b w:val="1"/>
          <w:bCs w:val="1"/>
          <w:i w:val="1"/>
          <w:iCs w:val="1"/>
          <w:sz w:val="20"/>
          <w:szCs w:val="20"/>
          <w:rtl w:val="0"/>
          <w:lang w:val="en-US"/>
        </w:rPr>
        <w:t>s</w:t>
      </w:r>
      <w:r>
        <w:rPr>
          <w:b w:val="1"/>
          <w:bCs w:val="1"/>
          <w:i w:val="1"/>
          <w:iCs w:val="1"/>
          <w:sz w:val="20"/>
          <w:szCs w:val="20"/>
          <w:rtl w:val="0"/>
          <w:lang w:val="en-US"/>
        </w:rPr>
        <w:t xml:space="preserve">ı </w:t>
      </w:r>
      <w:r>
        <w:rPr>
          <w:b w:val="1"/>
          <w:bCs w:val="1"/>
          <w:i w:val="1"/>
          <w:iCs w:val="1"/>
          <w:sz w:val="20"/>
          <w:szCs w:val="20"/>
          <w:rtl w:val="0"/>
          <w:lang w:val="en-US"/>
        </w:rPr>
        <w:t>ne kadar y</w:t>
      </w:r>
      <w:r>
        <w:rPr>
          <w:b w:val="1"/>
          <w:bCs w:val="1"/>
          <w:i w:val="1"/>
          <w:iCs w:val="1"/>
          <w:sz w:val="20"/>
          <w:szCs w:val="20"/>
          <w:rtl w:val="0"/>
          <w:lang w:val="en-US"/>
        </w:rPr>
        <w:t>ü</w:t>
      </w:r>
      <w:r>
        <w:rPr>
          <w:b w:val="1"/>
          <w:bCs w:val="1"/>
          <w:i w:val="1"/>
          <w:iCs w:val="1"/>
          <w:sz w:val="20"/>
          <w:szCs w:val="20"/>
          <w:rtl w:val="0"/>
          <w:lang w:val="en-US"/>
        </w:rPr>
        <w:t>ksek olursa kal</w:t>
      </w:r>
      <w:r>
        <w:rPr>
          <w:b w:val="1"/>
          <w:bCs w:val="1"/>
          <w:i w:val="1"/>
          <w:iCs w:val="1"/>
          <w:sz w:val="20"/>
          <w:szCs w:val="20"/>
          <w:rtl w:val="0"/>
          <w:lang w:val="en-US"/>
        </w:rPr>
        <w:t>ı</w:t>
      </w:r>
      <w:r>
        <w:rPr>
          <w:b w:val="1"/>
          <w:bCs w:val="1"/>
          <w:i w:val="1"/>
          <w:iCs w:val="1"/>
          <w:sz w:val="20"/>
          <w:szCs w:val="20"/>
          <w:rtl w:val="0"/>
          <w:lang w:val="en-US"/>
        </w:rPr>
        <w:t>t</w:t>
      </w:r>
      <w:r>
        <w:rPr>
          <w:b w:val="1"/>
          <w:bCs w:val="1"/>
          <w:i w:val="1"/>
          <w:iCs w:val="1"/>
          <w:sz w:val="20"/>
          <w:szCs w:val="20"/>
          <w:rtl w:val="0"/>
          <w:lang w:val="en-US"/>
        </w:rPr>
        <w:t>ı</w:t>
      </w:r>
      <w:r>
        <w:rPr>
          <w:b w:val="1"/>
          <w:bCs w:val="1"/>
          <w:i w:val="1"/>
          <w:iCs w:val="1"/>
          <w:sz w:val="20"/>
          <w:szCs w:val="20"/>
          <w:rtl w:val="0"/>
          <w:lang w:val="en-US"/>
        </w:rPr>
        <w:t>m a</w:t>
      </w:r>
      <w:r>
        <w:rPr>
          <w:b w:val="1"/>
          <w:bCs w:val="1"/>
          <w:i w:val="1"/>
          <w:iCs w:val="1"/>
          <w:sz w:val="20"/>
          <w:szCs w:val="20"/>
          <w:rtl w:val="0"/>
          <w:lang w:val="en-US"/>
        </w:rPr>
        <w:t>ğ</w:t>
      </w:r>
      <w:r>
        <w:rPr>
          <w:b w:val="1"/>
          <w:bCs w:val="1"/>
          <w:i w:val="1"/>
          <w:iCs w:val="1"/>
          <w:sz w:val="20"/>
          <w:szCs w:val="20"/>
          <w:rtl w:val="0"/>
          <w:lang w:val="en-US"/>
        </w:rPr>
        <w:t>ac</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w:t>
      </w:r>
      <w:r>
        <w:rPr>
          <w:b w:val="1"/>
          <w:bCs w:val="1"/>
          <w:i w:val="1"/>
          <w:iCs w:val="1"/>
          <w:sz w:val="20"/>
          <w:szCs w:val="20"/>
          <w:rtl w:val="0"/>
          <w:lang w:val="en-US"/>
        </w:rPr>
        <w:t>n derinli</w:t>
      </w:r>
      <w:r>
        <w:rPr>
          <w:b w:val="1"/>
          <w:bCs w:val="1"/>
          <w:i w:val="1"/>
          <w:iCs w:val="1"/>
          <w:sz w:val="20"/>
          <w:szCs w:val="20"/>
          <w:rtl w:val="0"/>
          <w:lang w:val="en-US"/>
        </w:rPr>
        <w:t>ğ</w:t>
      </w:r>
      <w:r>
        <w:rPr>
          <w:b w:val="1"/>
          <w:bCs w:val="1"/>
          <w:i w:val="1"/>
          <w:iCs w:val="1"/>
          <w:sz w:val="20"/>
          <w:szCs w:val="20"/>
          <w:rtl w:val="0"/>
          <w:lang w:val="en-US"/>
        </w:rPr>
        <w:t>i de y</w:t>
      </w:r>
      <w:r>
        <w:rPr>
          <w:b w:val="1"/>
          <w:bCs w:val="1"/>
          <w:i w:val="1"/>
          <w:iCs w:val="1"/>
          <w:sz w:val="20"/>
          <w:szCs w:val="20"/>
          <w:rtl w:val="0"/>
          <w:lang w:val="en-US"/>
        </w:rPr>
        <w:t>ü</w:t>
      </w:r>
      <w:r>
        <w:rPr>
          <w:b w:val="1"/>
          <w:bCs w:val="1"/>
          <w:i w:val="1"/>
          <w:iCs w:val="1"/>
          <w:sz w:val="20"/>
          <w:szCs w:val="20"/>
          <w:rtl w:val="0"/>
          <w:lang w:val="en-US"/>
        </w:rPr>
        <w:t>ksek olur. Derinlerde bulunan s</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w:t>
      </w:r>
      <w:r>
        <w:rPr>
          <w:b w:val="1"/>
          <w:bCs w:val="1"/>
          <w:i w:val="1"/>
          <w:iCs w:val="1"/>
          <w:sz w:val="20"/>
          <w:szCs w:val="20"/>
          <w:rtl w:val="0"/>
          <w:lang w:val="en-US"/>
        </w:rPr>
        <w:t>flarda ki metot say</w:t>
      </w:r>
      <w:r>
        <w:rPr>
          <w:b w:val="1"/>
          <w:bCs w:val="1"/>
          <w:i w:val="1"/>
          <w:iCs w:val="1"/>
          <w:sz w:val="20"/>
          <w:szCs w:val="20"/>
          <w:rtl w:val="0"/>
          <w:lang w:val="en-US"/>
        </w:rPr>
        <w:t>ı</w:t>
      </w:r>
      <w:r>
        <w:rPr>
          <w:b w:val="1"/>
          <w:bCs w:val="1"/>
          <w:i w:val="1"/>
          <w:iCs w:val="1"/>
          <w:sz w:val="20"/>
          <w:szCs w:val="20"/>
          <w:rtl w:val="0"/>
          <w:lang w:val="en-US"/>
        </w:rPr>
        <w:t>s</w:t>
      </w:r>
      <w:r>
        <w:rPr>
          <w:b w:val="1"/>
          <w:bCs w:val="1"/>
          <w:i w:val="1"/>
          <w:iCs w:val="1"/>
          <w:sz w:val="20"/>
          <w:szCs w:val="20"/>
          <w:rtl w:val="0"/>
          <w:lang w:val="en-US"/>
        </w:rPr>
        <w:t xml:space="preserve">ı </w:t>
      </w:r>
      <w:r>
        <w:rPr>
          <w:b w:val="1"/>
          <w:bCs w:val="1"/>
          <w:i w:val="1"/>
          <w:iCs w:val="1"/>
          <w:sz w:val="20"/>
          <w:szCs w:val="20"/>
          <w:rtl w:val="0"/>
          <w:lang w:val="en-US"/>
        </w:rPr>
        <w:t>y</w:t>
      </w:r>
      <w:r>
        <w:rPr>
          <w:b w:val="1"/>
          <w:bCs w:val="1"/>
          <w:i w:val="1"/>
          <w:iCs w:val="1"/>
          <w:sz w:val="20"/>
          <w:szCs w:val="20"/>
          <w:rtl w:val="0"/>
          <w:lang w:val="en-US"/>
        </w:rPr>
        <w:t>ü</w:t>
      </w:r>
      <w:r>
        <w:rPr>
          <w:b w:val="1"/>
          <w:bCs w:val="1"/>
          <w:i w:val="1"/>
          <w:iCs w:val="1"/>
          <w:sz w:val="20"/>
          <w:szCs w:val="20"/>
          <w:rtl w:val="0"/>
          <w:lang w:val="en-US"/>
        </w:rPr>
        <w:t>ksek olaca</w:t>
      </w:r>
      <w:r>
        <w:rPr>
          <w:b w:val="1"/>
          <w:bCs w:val="1"/>
          <w:i w:val="1"/>
          <w:iCs w:val="1"/>
          <w:sz w:val="20"/>
          <w:szCs w:val="20"/>
          <w:rtl w:val="0"/>
          <w:lang w:val="en-US"/>
        </w:rPr>
        <w:t>ğı</w:t>
      </w:r>
      <w:r>
        <w:rPr>
          <w:b w:val="1"/>
          <w:bCs w:val="1"/>
          <w:i w:val="1"/>
          <w:iCs w:val="1"/>
          <w:sz w:val="20"/>
          <w:szCs w:val="20"/>
          <w:rtl w:val="0"/>
          <w:lang w:val="en-US"/>
        </w:rPr>
        <w:t>ndan kod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tirilebilirli</w:t>
      </w:r>
      <w:r>
        <w:rPr>
          <w:b w:val="1"/>
          <w:bCs w:val="1"/>
          <w:i w:val="1"/>
          <w:iCs w:val="1"/>
          <w:sz w:val="20"/>
          <w:szCs w:val="20"/>
          <w:rtl w:val="0"/>
          <w:lang w:val="en-US"/>
        </w:rPr>
        <w:t>ğ</w:t>
      </w:r>
      <w:r>
        <w:rPr>
          <w:b w:val="1"/>
          <w:bCs w:val="1"/>
          <w:i w:val="1"/>
          <w:iCs w:val="1"/>
          <w:sz w:val="20"/>
          <w:szCs w:val="20"/>
          <w:rtl w:val="0"/>
          <w:lang w:val="en-US"/>
        </w:rPr>
        <w:t>i zorla</w:t>
      </w:r>
      <w:r>
        <w:rPr>
          <w:b w:val="1"/>
          <w:bCs w:val="1"/>
          <w:i w:val="1"/>
          <w:iCs w:val="1"/>
          <w:sz w:val="20"/>
          <w:szCs w:val="20"/>
          <w:rtl w:val="0"/>
          <w:lang w:val="en-US"/>
        </w:rPr>
        <w:t>şı</w:t>
      </w:r>
      <w:r>
        <w:rPr>
          <w:b w:val="1"/>
          <w:bCs w:val="1"/>
          <w:i w:val="1"/>
          <w:iCs w:val="1"/>
          <w:sz w:val="20"/>
          <w:szCs w:val="20"/>
          <w:rtl w:val="0"/>
          <w:lang w:val="en-US"/>
        </w:rPr>
        <w:t>r ancak inceledi</w:t>
      </w:r>
      <w:r>
        <w:rPr>
          <w:b w:val="1"/>
          <w:bCs w:val="1"/>
          <w:i w:val="1"/>
          <w:iCs w:val="1"/>
          <w:sz w:val="20"/>
          <w:szCs w:val="20"/>
          <w:rtl w:val="0"/>
          <w:lang w:val="en-US"/>
        </w:rPr>
        <w:t>ğ</w:t>
      </w:r>
      <w:r>
        <w:rPr>
          <w:b w:val="1"/>
          <w:bCs w:val="1"/>
          <w:i w:val="1"/>
          <w:iCs w:val="1"/>
          <w:sz w:val="20"/>
          <w:szCs w:val="20"/>
          <w:rtl w:val="0"/>
          <w:lang w:val="en-US"/>
        </w:rPr>
        <w:t>imiz sistemin DIT metri</w:t>
      </w:r>
      <w:r>
        <w:rPr>
          <w:b w:val="1"/>
          <w:bCs w:val="1"/>
          <w:i w:val="1"/>
          <w:iCs w:val="1"/>
          <w:sz w:val="20"/>
          <w:szCs w:val="20"/>
          <w:rtl w:val="0"/>
          <w:lang w:val="en-US"/>
        </w:rPr>
        <w:t>ğ</w:t>
      </w:r>
      <w:r>
        <w:rPr>
          <w:b w:val="1"/>
          <w:bCs w:val="1"/>
          <w:i w:val="1"/>
          <w:iCs w:val="1"/>
          <w:sz w:val="20"/>
          <w:szCs w:val="20"/>
          <w:rtl w:val="0"/>
          <w:lang w:val="en-US"/>
        </w:rPr>
        <w:t>i y</w:t>
      </w:r>
      <w:r>
        <w:rPr>
          <w:b w:val="1"/>
          <w:bCs w:val="1"/>
          <w:i w:val="1"/>
          <w:iCs w:val="1"/>
          <w:sz w:val="20"/>
          <w:szCs w:val="20"/>
          <w:rtl w:val="0"/>
          <w:lang w:val="en-US"/>
        </w:rPr>
        <w:t>ü</w:t>
      </w:r>
      <w:r>
        <w:rPr>
          <w:b w:val="1"/>
          <w:bCs w:val="1"/>
          <w:i w:val="1"/>
          <w:iCs w:val="1"/>
          <w:sz w:val="20"/>
          <w:szCs w:val="20"/>
          <w:rtl w:val="0"/>
          <w:lang w:val="en-US"/>
        </w:rPr>
        <w:t>ksek de</w:t>
      </w:r>
      <w:r>
        <w:rPr>
          <w:b w:val="1"/>
          <w:bCs w:val="1"/>
          <w:i w:val="1"/>
          <w:iCs w:val="1"/>
          <w:sz w:val="20"/>
          <w:szCs w:val="20"/>
          <w:rtl w:val="0"/>
          <w:lang w:val="en-US"/>
        </w:rPr>
        <w:t>ğ</w:t>
      </w:r>
      <w:r>
        <w:rPr>
          <w:b w:val="1"/>
          <w:bCs w:val="1"/>
          <w:i w:val="1"/>
          <w:iCs w:val="1"/>
          <w:sz w:val="20"/>
          <w:szCs w:val="20"/>
          <w:rtl w:val="0"/>
          <w:lang w:val="en-US"/>
        </w:rPr>
        <w:t>ildir bu sebeple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tirilebilirli</w:t>
      </w:r>
      <w:r>
        <w:rPr>
          <w:b w:val="1"/>
          <w:bCs w:val="1"/>
          <w:i w:val="1"/>
          <w:iCs w:val="1"/>
          <w:sz w:val="20"/>
          <w:szCs w:val="20"/>
          <w:rtl w:val="0"/>
          <w:lang w:val="en-US"/>
        </w:rPr>
        <w:t>ğ</w:t>
      </w:r>
      <w:r>
        <w:rPr>
          <w:b w:val="1"/>
          <w:bCs w:val="1"/>
          <w:i w:val="1"/>
          <w:iCs w:val="1"/>
          <w:sz w:val="20"/>
          <w:szCs w:val="20"/>
          <w:rtl w:val="0"/>
          <w:lang w:val="en-US"/>
        </w:rPr>
        <w:t>e a</w:t>
      </w:r>
      <w:r>
        <w:rPr>
          <w:b w:val="1"/>
          <w:bCs w:val="1"/>
          <w:i w:val="1"/>
          <w:iCs w:val="1"/>
          <w:sz w:val="20"/>
          <w:szCs w:val="20"/>
          <w:rtl w:val="0"/>
          <w:lang w:val="en-US"/>
        </w:rPr>
        <w:t>çı</w:t>
      </w:r>
      <w:r>
        <w:rPr>
          <w:b w:val="1"/>
          <w:bCs w:val="1"/>
          <w:i w:val="1"/>
          <w:iCs w:val="1"/>
          <w:sz w:val="20"/>
          <w:szCs w:val="20"/>
          <w:rtl w:val="0"/>
          <w:lang w:val="en-US"/>
        </w:rPr>
        <w:t>kt</w:t>
      </w:r>
      <w:r>
        <w:rPr>
          <w:b w:val="1"/>
          <w:bCs w:val="1"/>
          <w:i w:val="1"/>
          <w:iCs w:val="1"/>
          <w:sz w:val="20"/>
          <w:szCs w:val="20"/>
          <w:rtl w:val="0"/>
          <w:lang w:val="en-US"/>
        </w:rPr>
        <w:t>ı</w:t>
      </w:r>
      <w:r>
        <w:rPr>
          <w:b w:val="1"/>
          <w:bCs w:val="1"/>
          <w:i w:val="1"/>
          <w:iCs w:val="1"/>
          <w:sz w:val="20"/>
          <w:szCs w:val="20"/>
          <w:rtl w:val="0"/>
          <w:lang w:val="en-US"/>
        </w:rPr>
        <w:t>r.</w:t>
      </w:r>
    </w:p>
    <w:p>
      <w:pPr>
        <w:pStyle w:val="Body"/>
        <w:rPr>
          <w:b w:val="1"/>
          <w:bCs w:val="1"/>
          <w:sz w:val="24"/>
          <w:szCs w:val="24"/>
          <w:lang w:val="en-US"/>
        </w:rPr>
      </w:pPr>
    </w:p>
    <w:p>
      <w:pPr>
        <w:pStyle w:val="Body"/>
        <w:rPr>
          <w:i w:val="1"/>
          <w:iCs w:val="1"/>
          <w:sz w:val="20"/>
          <w:szCs w:val="20"/>
        </w:rPr>
      </w:pPr>
      <w:r>
        <w:rPr>
          <w:i w:val="1"/>
          <w:iCs w:val="1"/>
          <w:sz w:val="20"/>
          <w:szCs w:val="20"/>
          <w:rtl w:val="0"/>
          <w:lang w:val="en-US"/>
        </w:rPr>
        <w:t xml:space="preserve">Looking at the depth of the inheritance tree, it is </w:t>
      </w:r>
      <w:r>
        <w:rPr>
          <w:b w:val="1"/>
          <w:bCs w:val="1"/>
          <w:i w:val="1"/>
          <w:iCs w:val="1"/>
          <w:sz w:val="20"/>
          <w:szCs w:val="20"/>
          <w:rtl w:val="0"/>
          <w:lang w:val="en-US"/>
        </w:rPr>
        <w:t>seen</w:t>
      </w:r>
      <w:r>
        <w:rPr>
          <w:i w:val="1"/>
          <w:iCs w:val="1"/>
          <w:sz w:val="20"/>
          <w:szCs w:val="20"/>
          <w:rtl w:val="0"/>
          <w:lang w:val="en-US"/>
        </w:rPr>
        <w:t xml:space="preserve"> that the (DIT) value is 1.87. The higher the number of DIT metrics, the higher the depth of the inheritance tree. Since the number of methods in the deep classes will be high, code changeability becomes difficult, but the DIT metric of the system which we examined is not high, so it is open to changeability.</w:t>
      </w:r>
    </w:p>
    <w:p>
      <w:pPr>
        <w:pStyle w:val="Body"/>
        <w:rPr>
          <w:b w:val="1"/>
          <w:bCs w:val="1"/>
          <w:i w:val="1"/>
          <w:iCs w:val="1"/>
          <w:sz w:val="20"/>
          <w:szCs w:val="20"/>
          <w:lang w:val="en-US"/>
        </w:rPr>
      </w:pPr>
    </w:p>
    <w:p>
      <w:pPr>
        <w:pStyle w:val="Body"/>
        <w:rPr>
          <w:b w:val="1"/>
          <w:bCs w:val="1"/>
          <w:i w:val="1"/>
          <w:iCs w:val="1"/>
          <w:sz w:val="20"/>
          <w:szCs w:val="20"/>
        </w:rPr>
      </w:pPr>
      <w:r>
        <w:rPr>
          <w:b w:val="1"/>
          <w:bCs w:val="1"/>
          <w:i w:val="1"/>
          <w:iCs w:val="1"/>
          <w:sz w:val="20"/>
          <w:szCs w:val="20"/>
          <w:rtl w:val="0"/>
          <w:lang w:val="en-US"/>
        </w:rPr>
        <w:t>CBO metri</w:t>
      </w:r>
      <w:r>
        <w:rPr>
          <w:b w:val="1"/>
          <w:bCs w:val="1"/>
          <w:i w:val="1"/>
          <w:iCs w:val="1"/>
          <w:sz w:val="20"/>
          <w:szCs w:val="20"/>
          <w:rtl w:val="0"/>
          <w:lang w:val="en-US"/>
        </w:rPr>
        <w:t>ğ</w:t>
      </w:r>
      <w:r>
        <w:rPr>
          <w:b w:val="1"/>
          <w:bCs w:val="1"/>
          <w:i w:val="1"/>
          <w:iCs w:val="1"/>
          <w:sz w:val="20"/>
          <w:szCs w:val="20"/>
          <w:rtl w:val="0"/>
          <w:lang w:val="en-US"/>
        </w:rPr>
        <w:t>i aralar</w:t>
      </w:r>
      <w:r>
        <w:rPr>
          <w:b w:val="1"/>
          <w:bCs w:val="1"/>
          <w:i w:val="1"/>
          <w:iCs w:val="1"/>
          <w:sz w:val="20"/>
          <w:szCs w:val="20"/>
          <w:rtl w:val="0"/>
          <w:lang w:val="en-US"/>
        </w:rPr>
        <w:t>ı</w:t>
      </w:r>
      <w:r>
        <w:rPr>
          <w:b w:val="1"/>
          <w:bCs w:val="1"/>
          <w:i w:val="1"/>
          <w:iCs w:val="1"/>
          <w:sz w:val="20"/>
          <w:szCs w:val="20"/>
          <w:rtl w:val="0"/>
          <w:lang w:val="en-US"/>
        </w:rPr>
        <w:t>nda kal</w:t>
      </w:r>
      <w:r>
        <w:rPr>
          <w:b w:val="1"/>
          <w:bCs w:val="1"/>
          <w:i w:val="1"/>
          <w:iCs w:val="1"/>
          <w:sz w:val="20"/>
          <w:szCs w:val="20"/>
          <w:rtl w:val="0"/>
          <w:lang w:val="en-US"/>
        </w:rPr>
        <w:t>ı</w:t>
      </w:r>
      <w:r>
        <w:rPr>
          <w:b w:val="1"/>
          <w:bCs w:val="1"/>
          <w:i w:val="1"/>
          <w:iCs w:val="1"/>
          <w:sz w:val="20"/>
          <w:szCs w:val="20"/>
          <w:rtl w:val="0"/>
          <w:lang w:val="en-US"/>
        </w:rPr>
        <w:t>t</w:t>
      </w:r>
      <w:r>
        <w:rPr>
          <w:b w:val="1"/>
          <w:bCs w:val="1"/>
          <w:i w:val="1"/>
          <w:iCs w:val="1"/>
          <w:sz w:val="20"/>
          <w:szCs w:val="20"/>
          <w:rtl w:val="0"/>
          <w:lang w:val="en-US"/>
        </w:rPr>
        <w:t>ı</w:t>
      </w:r>
      <w:r>
        <w:rPr>
          <w:b w:val="1"/>
          <w:bCs w:val="1"/>
          <w:i w:val="1"/>
          <w:iCs w:val="1"/>
          <w:sz w:val="20"/>
          <w:szCs w:val="20"/>
          <w:rtl w:val="0"/>
          <w:lang w:val="en-US"/>
        </w:rPr>
        <w:t>m ili</w:t>
      </w:r>
      <w:r>
        <w:rPr>
          <w:b w:val="1"/>
          <w:bCs w:val="1"/>
          <w:i w:val="1"/>
          <w:iCs w:val="1"/>
          <w:sz w:val="20"/>
          <w:szCs w:val="20"/>
          <w:rtl w:val="0"/>
          <w:lang w:val="en-US"/>
        </w:rPr>
        <w:t>ş</w:t>
      </w:r>
      <w:r>
        <w:rPr>
          <w:b w:val="1"/>
          <w:bCs w:val="1"/>
          <w:i w:val="1"/>
          <w:iCs w:val="1"/>
          <w:sz w:val="20"/>
          <w:szCs w:val="20"/>
          <w:rtl w:val="0"/>
          <w:lang w:val="en-US"/>
        </w:rPr>
        <w:t xml:space="preserve">kisi olmayan ancak birbirlerinin </w:t>
      </w:r>
      <w:r>
        <w:rPr>
          <w:b w:val="1"/>
          <w:bCs w:val="1"/>
          <w:i w:val="1"/>
          <w:iCs w:val="1"/>
          <w:sz w:val="20"/>
          <w:szCs w:val="20"/>
          <w:rtl w:val="0"/>
          <w:lang w:val="en-US"/>
        </w:rPr>
        <w:t>ö</w:t>
      </w:r>
      <w:r>
        <w:rPr>
          <w:b w:val="1"/>
          <w:bCs w:val="1"/>
          <w:i w:val="1"/>
          <w:iCs w:val="1"/>
          <w:sz w:val="20"/>
          <w:szCs w:val="20"/>
          <w:rtl w:val="0"/>
          <w:lang w:val="en-US"/>
        </w:rPr>
        <w:t>zelliklerini ve metotlar</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 xml:space="preserve">ı </w:t>
      </w:r>
      <w:r>
        <w:rPr>
          <w:b w:val="1"/>
          <w:bCs w:val="1"/>
          <w:i w:val="1"/>
          <w:iCs w:val="1"/>
          <w:sz w:val="20"/>
          <w:szCs w:val="20"/>
          <w:rtl w:val="0"/>
          <w:lang w:val="en-US"/>
        </w:rPr>
        <w:t>kullanan s</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w:t>
      </w:r>
      <w:r>
        <w:rPr>
          <w:b w:val="1"/>
          <w:bCs w:val="1"/>
          <w:i w:val="1"/>
          <w:iCs w:val="1"/>
          <w:sz w:val="20"/>
          <w:szCs w:val="20"/>
          <w:rtl w:val="0"/>
          <w:lang w:val="en-US"/>
        </w:rPr>
        <w:t>flar</w:t>
      </w:r>
      <w:r>
        <w:rPr>
          <w:b w:val="1"/>
          <w:bCs w:val="1"/>
          <w:i w:val="1"/>
          <w:iCs w:val="1"/>
          <w:sz w:val="20"/>
          <w:szCs w:val="20"/>
          <w:rtl w:val="0"/>
          <w:lang w:val="en-US"/>
        </w:rPr>
        <w:t>ı</w:t>
      </w:r>
      <w:r>
        <w:rPr>
          <w:b w:val="1"/>
          <w:bCs w:val="1"/>
          <w:i w:val="1"/>
          <w:iCs w:val="1"/>
          <w:sz w:val="20"/>
          <w:szCs w:val="20"/>
          <w:rtl w:val="0"/>
          <w:lang w:val="en-US"/>
        </w:rPr>
        <w:t>n say</w:t>
      </w:r>
      <w:r>
        <w:rPr>
          <w:b w:val="1"/>
          <w:bCs w:val="1"/>
          <w:i w:val="1"/>
          <w:iCs w:val="1"/>
          <w:sz w:val="20"/>
          <w:szCs w:val="20"/>
          <w:rtl w:val="0"/>
          <w:lang w:val="en-US"/>
        </w:rPr>
        <w:t>ı</w:t>
      </w:r>
      <w:r>
        <w:rPr>
          <w:b w:val="1"/>
          <w:bCs w:val="1"/>
          <w:i w:val="1"/>
          <w:iCs w:val="1"/>
          <w:sz w:val="20"/>
          <w:szCs w:val="20"/>
          <w:rtl w:val="0"/>
          <w:lang w:val="en-US"/>
        </w:rPr>
        <w:t>s</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 ö</w:t>
      </w:r>
      <w:r>
        <w:rPr>
          <w:b w:val="1"/>
          <w:bCs w:val="1"/>
          <w:i w:val="1"/>
          <w:iCs w:val="1"/>
          <w:sz w:val="20"/>
          <w:szCs w:val="20"/>
          <w:rtl w:val="0"/>
          <w:lang w:val="en-US"/>
        </w:rPr>
        <w:t>l</w:t>
      </w:r>
      <w:r>
        <w:rPr>
          <w:b w:val="1"/>
          <w:bCs w:val="1"/>
          <w:i w:val="1"/>
          <w:iCs w:val="1"/>
          <w:sz w:val="20"/>
          <w:szCs w:val="20"/>
          <w:rtl w:val="0"/>
          <w:lang w:val="en-US"/>
        </w:rPr>
        <w:t>ç</w:t>
      </w:r>
      <w:r>
        <w:rPr>
          <w:b w:val="1"/>
          <w:bCs w:val="1"/>
          <w:i w:val="1"/>
          <w:iCs w:val="1"/>
          <w:sz w:val="20"/>
          <w:szCs w:val="20"/>
          <w:rtl w:val="0"/>
          <w:lang w:val="en-US"/>
        </w:rPr>
        <w:t>er. S</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ı</w:t>
      </w:r>
      <w:r>
        <w:rPr>
          <w:b w:val="1"/>
          <w:bCs w:val="1"/>
          <w:i w:val="1"/>
          <w:iCs w:val="1"/>
          <w:sz w:val="20"/>
          <w:szCs w:val="20"/>
          <w:rtl w:val="0"/>
          <w:lang w:val="en-US"/>
        </w:rPr>
        <w:t>flar aras</w:t>
      </w:r>
      <w:r>
        <w:rPr>
          <w:b w:val="1"/>
          <w:bCs w:val="1"/>
          <w:i w:val="1"/>
          <w:iCs w:val="1"/>
          <w:sz w:val="20"/>
          <w:szCs w:val="20"/>
          <w:rtl w:val="0"/>
          <w:lang w:val="en-US"/>
        </w:rPr>
        <w:t>ı</w:t>
      </w:r>
      <w:r>
        <w:rPr>
          <w:b w:val="1"/>
          <w:bCs w:val="1"/>
          <w:i w:val="1"/>
          <w:iCs w:val="1"/>
          <w:sz w:val="20"/>
          <w:szCs w:val="20"/>
          <w:rtl w:val="0"/>
          <w:lang w:val="en-US"/>
        </w:rPr>
        <w:t>ndaki ba</w:t>
      </w:r>
      <w:r>
        <w:rPr>
          <w:b w:val="1"/>
          <w:bCs w:val="1"/>
          <w:i w:val="1"/>
          <w:iCs w:val="1"/>
          <w:sz w:val="20"/>
          <w:szCs w:val="20"/>
          <w:rtl w:val="0"/>
          <w:lang w:val="en-US"/>
        </w:rPr>
        <w:t>ğı</w:t>
      </w:r>
      <w:r>
        <w:rPr>
          <w:b w:val="1"/>
          <w:bCs w:val="1"/>
          <w:i w:val="1"/>
          <w:iCs w:val="1"/>
          <w:sz w:val="20"/>
          <w:szCs w:val="20"/>
          <w:rtl w:val="0"/>
          <w:lang w:val="en-US"/>
        </w:rPr>
        <w:t>ml</w:t>
      </w:r>
      <w:r>
        <w:rPr>
          <w:b w:val="1"/>
          <w:bCs w:val="1"/>
          <w:i w:val="1"/>
          <w:iCs w:val="1"/>
          <w:sz w:val="20"/>
          <w:szCs w:val="20"/>
          <w:rtl w:val="0"/>
          <w:lang w:val="en-US"/>
        </w:rPr>
        <w:t>ı</w:t>
      </w:r>
      <w:r>
        <w:rPr>
          <w:b w:val="1"/>
          <w:bCs w:val="1"/>
          <w:i w:val="1"/>
          <w:iCs w:val="1"/>
          <w:sz w:val="20"/>
          <w:szCs w:val="20"/>
          <w:rtl w:val="0"/>
          <w:lang w:val="en-US"/>
        </w:rPr>
        <w:t>l</w:t>
      </w:r>
      <w:r>
        <w:rPr>
          <w:b w:val="1"/>
          <w:bCs w:val="1"/>
          <w:i w:val="1"/>
          <w:iCs w:val="1"/>
          <w:sz w:val="20"/>
          <w:szCs w:val="20"/>
          <w:rtl w:val="0"/>
          <w:lang w:val="en-US"/>
        </w:rPr>
        <w:t>ığı</w:t>
      </w:r>
      <w:r>
        <w:rPr>
          <w:b w:val="1"/>
          <w:bCs w:val="1"/>
          <w:i w:val="1"/>
          <w:iCs w:val="1"/>
          <w:sz w:val="20"/>
          <w:szCs w:val="20"/>
          <w:rtl w:val="0"/>
          <w:lang w:val="en-US"/>
        </w:rPr>
        <w:t>n y</w:t>
      </w:r>
      <w:r>
        <w:rPr>
          <w:b w:val="1"/>
          <w:bCs w:val="1"/>
          <w:i w:val="1"/>
          <w:iCs w:val="1"/>
          <w:sz w:val="20"/>
          <w:szCs w:val="20"/>
          <w:rtl w:val="0"/>
          <w:lang w:val="en-US"/>
        </w:rPr>
        <w:t>ü</w:t>
      </w:r>
      <w:r>
        <w:rPr>
          <w:b w:val="1"/>
          <w:bCs w:val="1"/>
          <w:i w:val="1"/>
          <w:iCs w:val="1"/>
          <w:sz w:val="20"/>
          <w:szCs w:val="20"/>
          <w:rtl w:val="0"/>
          <w:lang w:val="en-US"/>
        </w:rPr>
        <w:t>ksek olmas</w:t>
      </w:r>
      <w:r>
        <w:rPr>
          <w:b w:val="1"/>
          <w:bCs w:val="1"/>
          <w:i w:val="1"/>
          <w:iCs w:val="1"/>
          <w:sz w:val="20"/>
          <w:szCs w:val="20"/>
          <w:rtl w:val="0"/>
          <w:lang w:val="en-US"/>
        </w:rPr>
        <w:t xml:space="preserve">ı </w:t>
      </w:r>
      <w:r>
        <w:rPr>
          <w:b w:val="1"/>
          <w:bCs w:val="1"/>
          <w:i w:val="1"/>
          <w:iCs w:val="1"/>
          <w:sz w:val="20"/>
          <w:szCs w:val="20"/>
          <w:rtl w:val="0"/>
          <w:lang w:val="en-US"/>
        </w:rPr>
        <w:t>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ebilirli</w:t>
      </w:r>
      <w:r>
        <w:rPr>
          <w:b w:val="1"/>
          <w:bCs w:val="1"/>
          <w:i w:val="1"/>
          <w:iCs w:val="1"/>
          <w:sz w:val="20"/>
          <w:szCs w:val="20"/>
          <w:rtl w:val="0"/>
          <w:lang w:val="en-US"/>
        </w:rPr>
        <w:t>ğ</w:t>
      </w:r>
      <w:r>
        <w:rPr>
          <w:b w:val="1"/>
          <w:bCs w:val="1"/>
          <w:i w:val="1"/>
          <w:iCs w:val="1"/>
          <w:sz w:val="20"/>
          <w:szCs w:val="20"/>
          <w:rtl w:val="0"/>
          <w:lang w:val="en-US"/>
        </w:rPr>
        <w:t>i zorla</w:t>
      </w:r>
      <w:r>
        <w:rPr>
          <w:b w:val="1"/>
          <w:bCs w:val="1"/>
          <w:i w:val="1"/>
          <w:iCs w:val="1"/>
          <w:sz w:val="20"/>
          <w:szCs w:val="20"/>
          <w:rtl w:val="0"/>
          <w:lang w:val="en-US"/>
        </w:rPr>
        <w:t>ş</w:t>
      </w:r>
      <w:r>
        <w:rPr>
          <w:b w:val="1"/>
          <w:bCs w:val="1"/>
          <w:i w:val="1"/>
          <w:iCs w:val="1"/>
          <w:sz w:val="20"/>
          <w:szCs w:val="20"/>
          <w:rtl w:val="0"/>
          <w:lang w:val="en-US"/>
        </w:rPr>
        <w:t>t</w:t>
      </w:r>
      <w:r>
        <w:rPr>
          <w:b w:val="1"/>
          <w:bCs w:val="1"/>
          <w:i w:val="1"/>
          <w:iCs w:val="1"/>
          <w:sz w:val="20"/>
          <w:szCs w:val="20"/>
          <w:rtl w:val="0"/>
          <w:lang w:val="en-US"/>
        </w:rPr>
        <w:t>ı</w:t>
      </w:r>
      <w:r>
        <w:rPr>
          <w:b w:val="1"/>
          <w:bCs w:val="1"/>
          <w:i w:val="1"/>
          <w:iCs w:val="1"/>
          <w:sz w:val="20"/>
          <w:szCs w:val="20"/>
          <w:rtl w:val="0"/>
          <w:lang w:val="en-US"/>
        </w:rPr>
        <w:t>r</w:t>
      </w:r>
      <w:r>
        <w:rPr>
          <w:b w:val="1"/>
          <w:bCs w:val="1"/>
          <w:i w:val="1"/>
          <w:iCs w:val="1"/>
          <w:sz w:val="20"/>
          <w:szCs w:val="20"/>
          <w:rtl w:val="0"/>
          <w:lang w:val="en-US"/>
        </w:rPr>
        <w:t>ı</w:t>
      </w:r>
      <w:r>
        <w:rPr>
          <w:b w:val="1"/>
          <w:bCs w:val="1"/>
          <w:i w:val="1"/>
          <w:iCs w:val="1"/>
          <w:sz w:val="20"/>
          <w:szCs w:val="20"/>
          <w:rtl w:val="0"/>
          <w:lang w:val="en-US"/>
        </w:rPr>
        <w:t xml:space="preserve">r. </w:t>
      </w:r>
      <w:r>
        <w:rPr>
          <w:b w:val="1"/>
          <w:bCs w:val="1"/>
          <w:i w:val="1"/>
          <w:iCs w:val="1"/>
          <w:sz w:val="20"/>
          <w:szCs w:val="20"/>
          <w:rtl w:val="0"/>
          <w:lang w:val="en-US"/>
        </w:rPr>
        <w:t>İ</w:t>
      </w:r>
      <w:r>
        <w:rPr>
          <w:b w:val="1"/>
          <w:bCs w:val="1"/>
          <w:i w:val="1"/>
          <w:iCs w:val="1"/>
          <w:sz w:val="20"/>
          <w:szCs w:val="20"/>
          <w:rtl w:val="0"/>
          <w:lang w:val="en-US"/>
        </w:rPr>
        <w:t>nceledi</w:t>
      </w:r>
      <w:r>
        <w:rPr>
          <w:b w:val="1"/>
          <w:bCs w:val="1"/>
          <w:i w:val="1"/>
          <w:iCs w:val="1"/>
          <w:sz w:val="20"/>
          <w:szCs w:val="20"/>
          <w:rtl w:val="0"/>
          <w:lang w:val="en-US"/>
        </w:rPr>
        <w:t>ğ</w:t>
      </w:r>
      <w:r>
        <w:rPr>
          <w:b w:val="1"/>
          <w:bCs w:val="1"/>
          <w:i w:val="1"/>
          <w:iCs w:val="1"/>
          <w:sz w:val="20"/>
          <w:szCs w:val="20"/>
          <w:rtl w:val="0"/>
          <w:lang w:val="en-US"/>
        </w:rPr>
        <w:t>imiz sistemin CBO de</w:t>
      </w:r>
      <w:r>
        <w:rPr>
          <w:b w:val="1"/>
          <w:bCs w:val="1"/>
          <w:i w:val="1"/>
          <w:iCs w:val="1"/>
          <w:sz w:val="20"/>
          <w:szCs w:val="20"/>
          <w:rtl w:val="0"/>
          <w:lang w:val="en-US"/>
        </w:rPr>
        <w:t>ğ</w:t>
      </w:r>
      <w:r>
        <w:rPr>
          <w:b w:val="1"/>
          <w:bCs w:val="1"/>
          <w:i w:val="1"/>
          <w:iCs w:val="1"/>
          <w:sz w:val="20"/>
          <w:szCs w:val="20"/>
          <w:rtl w:val="0"/>
          <w:lang w:val="en-US"/>
        </w:rPr>
        <w:t>eri 9,81dir. Bu metrik de</w:t>
      </w:r>
      <w:r>
        <w:rPr>
          <w:b w:val="1"/>
          <w:bCs w:val="1"/>
          <w:i w:val="1"/>
          <w:iCs w:val="1"/>
          <w:sz w:val="20"/>
          <w:szCs w:val="20"/>
          <w:rtl w:val="0"/>
          <w:lang w:val="en-US"/>
        </w:rPr>
        <w:t>ğ</w:t>
      </w:r>
      <w:r>
        <w:rPr>
          <w:b w:val="1"/>
          <w:bCs w:val="1"/>
          <w:i w:val="1"/>
          <w:iCs w:val="1"/>
          <w:sz w:val="20"/>
          <w:szCs w:val="20"/>
          <w:rtl w:val="0"/>
          <w:lang w:val="en-US"/>
        </w:rPr>
        <w:t>er belirlenen e</w:t>
      </w:r>
      <w:r>
        <w:rPr>
          <w:b w:val="1"/>
          <w:bCs w:val="1"/>
          <w:i w:val="1"/>
          <w:iCs w:val="1"/>
          <w:sz w:val="20"/>
          <w:szCs w:val="20"/>
          <w:rtl w:val="0"/>
          <w:lang w:val="en-US"/>
        </w:rPr>
        <w:t>ş</w:t>
      </w:r>
      <w:r>
        <w:rPr>
          <w:b w:val="1"/>
          <w:bCs w:val="1"/>
          <w:i w:val="1"/>
          <w:iCs w:val="1"/>
          <w:sz w:val="20"/>
          <w:szCs w:val="20"/>
          <w:rtl w:val="0"/>
          <w:lang w:val="en-US"/>
        </w:rPr>
        <w:t>ik de</w:t>
      </w:r>
      <w:r>
        <w:rPr>
          <w:b w:val="1"/>
          <w:bCs w:val="1"/>
          <w:i w:val="1"/>
          <w:iCs w:val="1"/>
          <w:sz w:val="20"/>
          <w:szCs w:val="20"/>
          <w:rtl w:val="0"/>
          <w:lang w:val="en-US"/>
        </w:rPr>
        <w:t>ğ</w:t>
      </w:r>
      <w:r>
        <w:rPr>
          <w:b w:val="1"/>
          <w:bCs w:val="1"/>
          <w:i w:val="1"/>
          <w:iCs w:val="1"/>
          <w:sz w:val="20"/>
          <w:szCs w:val="20"/>
          <w:rtl w:val="0"/>
          <w:lang w:val="en-US"/>
        </w:rPr>
        <w:t>erinden y</w:t>
      </w:r>
      <w:r>
        <w:rPr>
          <w:b w:val="1"/>
          <w:bCs w:val="1"/>
          <w:i w:val="1"/>
          <w:iCs w:val="1"/>
          <w:sz w:val="20"/>
          <w:szCs w:val="20"/>
          <w:rtl w:val="0"/>
          <w:lang w:val="en-US"/>
        </w:rPr>
        <w:t>ü</w:t>
      </w:r>
      <w:r>
        <w:rPr>
          <w:b w:val="1"/>
          <w:bCs w:val="1"/>
          <w:i w:val="1"/>
          <w:iCs w:val="1"/>
          <w:sz w:val="20"/>
          <w:szCs w:val="20"/>
          <w:rtl w:val="0"/>
          <w:lang w:val="en-US"/>
        </w:rPr>
        <w:t>ksektir bu sebeple alt mod</w:t>
      </w:r>
      <w:r>
        <w:rPr>
          <w:b w:val="1"/>
          <w:bCs w:val="1"/>
          <w:i w:val="1"/>
          <w:iCs w:val="1"/>
          <w:sz w:val="20"/>
          <w:szCs w:val="20"/>
          <w:rtl w:val="0"/>
          <w:lang w:val="en-US"/>
        </w:rPr>
        <w:t>ü</w:t>
      </w:r>
      <w:r>
        <w:rPr>
          <w:b w:val="1"/>
          <w:bCs w:val="1"/>
          <w:i w:val="1"/>
          <w:iCs w:val="1"/>
          <w:sz w:val="20"/>
          <w:szCs w:val="20"/>
          <w:rtl w:val="0"/>
          <w:lang w:val="en-US"/>
        </w:rPr>
        <w:t>lleri incelememiz gerekir.Alt mod</w:t>
      </w:r>
      <w:r>
        <w:rPr>
          <w:b w:val="1"/>
          <w:bCs w:val="1"/>
          <w:i w:val="1"/>
          <w:iCs w:val="1"/>
          <w:sz w:val="20"/>
          <w:szCs w:val="20"/>
          <w:rtl w:val="0"/>
          <w:lang w:val="en-US"/>
        </w:rPr>
        <w:t>ü</w:t>
      </w:r>
      <w:r>
        <w:rPr>
          <w:b w:val="1"/>
          <w:bCs w:val="1"/>
          <w:i w:val="1"/>
          <w:iCs w:val="1"/>
          <w:sz w:val="20"/>
          <w:szCs w:val="20"/>
          <w:rtl w:val="0"/>
          <w:lang w:val="en-US"/>
        </w:rPr>
        <w:t>llerin CBO de</w:t>
      </w:r>
      <w:r>
        <w:rPr>
          <w:b w:val="1"/>
          <w:bCs w:val="1"/>
          <w:i w:val="1"/>
          <w:iCs w:val="1"/>
          <w:sz w:val="20"/>
          <w:szCs w:val="20"/>
          <w:rtl w:val="0"/>
          <w:lang w:val="en-US"/>
        </w:rPr>
        <w:t>ğ</w:t>
      </w:r>
      <w:r>
        <w:rPr>
          <w:b w:val="1"/>
          <w:bCs w:val="1"/>
          <w:i w:val="1"/>
          <w:iCs w:val="1"/>
          <w:sz w:val="20"/>
          <w:szCs w:val="20"/>
          <w:rtl w:val="0"/>
          <w:lang w:val="en-US"/>
        </w:rPr>
        <w:t>erlerine bak</w:t>
      </w:r>
      <w:r>
        <w:rPr>
          <w:b w:val="1"/>
          <w:bCs w:val="1"/>
          <w:i w:val="1"/>
          <w:iCs w:val="1"/>
          <w:sz w:val="20"/>
          <w:szCs w:val="20"/>
          <w:rtl w:val="0"/>
          <w:lang w:val="en-US"/>
        </w:rPr>
        <w:t>ı</w:t>
      </w:r>
      <w:r>
        <w:rPr>
          <w:b w:val="1"/>
          <w:bCs w:val="1"/>
          <w:i w:val="1"/>
          <w:iCs w:val="1"/>
          <w:sz w:val="20"/>
          <w:szCs w:val="20"/>
          <w:rtl w:val="0"/>
          <w:lang w:val="en-US"/>
        </w:rPr>
        <w:t>ld</w:t>
      </w:r>
      <w:r>
        <w:rPr>
          <w:b w:val="1"/>
          <w:bCs w:val="1"/>
          <w:i w:val="1"/>
          <w:iCs w:val="1"/>
          <w:sz w:val="20"/>
          <w:szCs w:val="20"/>
          <w:rtl w:val="0"/>
          <w:lang w:val="en-US"/>
        </w:rPr>
        <w:t>ığı</w:t>
      </w:r>
      <w:r>
        <w:rPr>
          <w:b w:val="1"/>
          <w:bCs w:val="1"/>
          <w:i w:val="1"/>
          <w:iCs w:val="1"/>
          <w:sz w:val="20"/>
          <w:szCs w:val="20"/>
          <w:rtl w:val="0"/>
          <w:lang w:val="en-US"/>
        </w:rPr>
        <w:t>nda sadece dubbo-cluster ve dubbo-common adl</w:t>
      </w:r>
      <w:r>
        <w:rPr>
          <w:b w:val="1"/>
          <w:bCs w:val="1"/>
          <w:i w:val="1"/>
          <w:iCs w:val="1"/>
          <w:sz w:val="20"/>
          <w:szCs w:val="20"/>
          <w:rtl w:val="0"/>
          <w:lang w:val="en-US"/>
        </w:rPr>
        <w:t xml:space="preserve">ı </w:t>
      </w:r>
      <w:r>
        <w:rPr>
          <w:b w:val="1"/>
          <w:bCs w:val="1"/>
          <w:i w:val="1"/>
          <w:iCs w:val="1"/>
          <w:sz w:val="20"/>
          <w:szCs w:val="20"/>
          <w:rtl w:val="0"/>
          <w:lang w:val="en-US"/>
        </w:rPr>
        <w:t>iki mod</w:t>
      </w:r>
      <w:r>
        <w:rPr>
          <w:b w:val="1"/>
          <w:bCs w:val="1"/>
          <w:i w:val="1"/>
          <w:iCs w:val="1"/>
          <w:sz w:val="20"/>
          <w:szCs w:val="20"/>
          <w:rtl w:val="0"/>
          <w:lang w:val="en-US"/>
        </w:rPr>
        <w:t>ü</w:t>
      </w:r>
      <w:r>
        <w:rPr>
          <w:b w:val="1"/>
          <w:bCs w:val="1"/>
          <w:i w:val="1"/>
          <w:iCs w:val="1"/>
          <w:sz w:val="20"/>
          <w:szCs w:val="20"/>
          <w:rtl w:val="0"/>
          <w:lang w:val="en-US"/>
        </w:rPr>
        <w:t>l</w:t>
      </w:r>
      <w:r>
        <w:rPr>
          <w:b w:val="1"/>
          <w:bCs w:val="1"/>
          <w:i w:val="1"/>
          <w:iCs w:val="1"/>
          <w:sz w:val="20"/>
          <w:szCs w:val="20"/>
          <w:rtl w:val="0"/>
          <w:lang w:val="en-US"/>
        </w:rPr>
        <w:t>ü</w:t>
      </w:r>
      <w:r>
        <w:rPr>
          <w:b w:val="1"/>
          <w:bCs w:val="1"/>
          <w:i w:val="1"/>
          <w:iCs w:val="1"/>
          <w:sz w:val="20"/>
          <w:szCs w:val="20"/>
          <w:rtl w:val="0"/>
          <w:lang w:val="en-US"/>
        </w:rPr>
        <w:t>n de</w:t>
      </w:r>
      <w:r>
        <w:rPr>
          <w:b w:val="1"/>
          <w:bCs w:val="1"/>
          <w:i w:val="1"/>
          <w:iCs w:val="1"/>
          <w:sz w:val="20"/>
          <w:szCs w:val="20"/>
          <w:rtl w:val="0"/>
          <w:lang w:val="en-US"/>
        </w:rPr>
        <w:t>ğ</w:t>
      </w:r>
      <w:r>
        <w:rPr>
          <w:b w:val="1"/>
          <w:bCs w:val="1"/>
          <w:i w:val="1"/>
          <w:iCs w:val="1"/>
          <w:sz w:val="20"/>
          <w:szCs w:val="20"/>
          <w:rtl w:val="0"/>
          <w:lang w:val="en-US"/>
        </w:rPr>
        <w:t xml:space="preserve">erin </w:t>
      </w:r>
      <w:r>
        <w:rPr>
          <w:b w:val="1"/>
          <w:bCs w:val="1"/>
          <w:i w:val="1"/>
          <w:iCs w:val="1"/>
          <w:sz w:val="20"/>
          <w:szCs w:val="20"/>
          <w:rtl w:val="0"/>
          <w:lang w:val="en-US"/>
        </w:rPr>
        <w:t>ü</w:t>
      </w:r>
      <w:r>
        <w:rPr>
          <w:b w:val="1"/>
          <w:bCs w:val="1"/>
          <w:i w:val="1"/>
          <w:iCs w:val="1"/>
          <w:sz w:val="20"/>
          <w:szCs w:val="20"/>
          <w:rtl w:val="0"/>
          <w:lang w:val="en-US"/>
        </w:rPr>
        <w:t>st</w:t>
      </w:r>
      <w:r>
        <w:rPr>
          <w:b w:val="1"/>
          <w:bCs w:val="1"/>
          <w:i w:val="1"/>
          <w:iCs w:val="1"/>
          <w:sz w:val="20"/>
          <w:szCs w:val="20"/>
          <w:rtl w:val="0"/>
          <w:lang w:val="en-US"/>
        </w:rPr>
        <w:t>ü</w:t>
      </w:r>
      <w:r>
        <w:rPr>
          <w:b w:val="1"/>
          <w:bCs w:val="1"/>
          <w:i w:val="1"/>
          <w:iCs w:val="1"/>
          <w:sz w:val="20"/>
          <w:szCs w:val="20"/>
          <w:rtl w:val="0"/>
          <w:lang w:val="en-US"/>
        </w:rPr>
        <w:t>nde oldu</w:t>
      </w:r>
      <w:r>
        <w:rPr>
          <w:b w:val="1"/>
          <w:bCs w:val="1"/>
          <w:i w:val="1"/>
          <w:iCs w:val="1"/>
          <w:sz w:val="20"/>
          <w:szCs w:val="20"/>
          <w:rtl w:val="0"/>
          <w:lang w:val="en-US"/>
        </w:rPr>
        <w:t>ğ</w:t>
      </w:r>
      <w:r>
        <w:rPr>
          <w:b w:val="1"/>
          <w:bCs w:val="1"/>
          <w:i w:val="1"/>
          <w:iCs w:val="1"/>
          <w:sz w:val="20"/>
          <w:szCs w:val="20"/>
          <w:rtl w:val="0"/>
          <w:lang w:val="en-US"/>
        </w:rPr>
        <w:t>unu,ortalamay</w:t>
      </w:r>
      <w:r>
        <w:rPr>
          <w:b w:val="1"/>
          <w:bCs w:val="1"/>
          <w:i w:val="1"/>
          <w:iCs w:val="1"/>
          <w:sz w:val="20"/>
          <w:szCs w:val="20"/>
          <w:rtl w:val="0"/>
          <w:lang w:val="en-US"/>
        </w:rPr>
        <w:t xml:space="preserve">ı </w:t>
      </w:r>
      <w:r>
        <w:rPr>
          <w:b w:val="1"/>
          <w:bCs w:val="1"/>
          <w:i w:val="1"/>
          <w:iCs w:val="1"/>
          <w:sz w:val="20"/>
          <w:szCs w:val="20"/>
          <w:rtl w:val="0"/>
          <w:lang w:val="en-US"/>
        </w:rPr>
        <w:t>y</w:t>
      </w:r>
      <w:r>
        <w:rPr>
          <w:b w:val="1"/>
          <w:bCs w:val="1"/>
          <w:i w:val="1"/>
          <w:iCs w:val="1"/>
          <w:sz w:val="20"/>
          <w:szCs w:val="20"/>
          <w:rtl w:val="0"/>
          <w:lang w:val="en-US"/>
        </w:rPr>
        <w:t>ü</w:t>
      </w:r>
      <w:r>
        <w:rPr>
          <w:b w:val="1"/>
          <w:bCs w:val="1"/>
          <w:i w:val="1"/>
          <w:iCs w:val="1"/>
          <w:sz w:val="20"/>
          <w:szCs w:val="20"/>
          <w:rtl w:val="0"/>
          <w:lang w:val="en-US"/>
        </w:rPr>
        <w:t>kselttikleri g</w:t>
      </w:r>
      <w:r>
        <w:rPr>
          <w:b w:val="1"/>
          <w:bCs w:val="1"/>
          <w:i w:val="1"/>
          <w:iCs w:val="1"/>
          <w:sz w:val="20"/>
          <w:szCs w:val="20"/>
          <w:rtl w:val="0"/>
          <w:lang w:val="en-US"/>
        </w:rPr>
        <w:t>ö</w:t>
      </w:r>
      <w:r>
        <w:rPr>
          <w:b w:val="1"/>
          <w:bCs w:val="1"/>
          <w:i w:val="1"/>
          <w:iCs w:val="1"/>
          <w:sz w:val="20"/>
          <w:szCs w:val="20"/>
          <w:rtl w:val="0"/>
          <w:lang w:val="en-US"/>
        </w:rPr>
        <w:t>r</w:t>
      </w:r>
      <w:r>
        <w:rPr>
          <w:b w:val="1"/>
          <w:bCs w:val="1"/>
          <w:i w:val="1"/>
          <w:iCs w:val="1"/>
          <w:sz w:val="20"/>
          <w:szCs w:val="20"/>
          <w:rtl w:val="0"/>
          <w:lang w:val="en-US"/>
        </w:rPr>
        <w:t>ü</w:t>
      </w:r>
      <w:r>
        <w:rPr>
          <w:b w:val="1"/>
          <w:bCs w:val="1"/>
          <w:i w:val="1"/>
          <w:iCs w:val="1"/>
          <w:sz w:val="20"/>
          <w:szCs w:val="20"/>
          <w:rtl w:val="0"/>
          <w:lang w:val="en-US"/>
        </w:rPr>
        <w:t>lmektedir.(dubbo-cluster(9,57),dubbo-common(13,09)) Sistem bu durumuyla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tirebilirli</w:t>
      </w:r>
      <w:r>
        <w:rPr>
          <w:b w:val="1"/>
          <w:bCs w:val="1"/>
          <w:i w:val="1"/>
          <w:iCs w:val="1"/>
          <w:sz w:val="20"/>
          <w:szCs w:val="20"/>
          <w:rtl w:val="0"/>
          <w:lang w:val="en-US"/>
        </w:rPr>
        <w:t>ğ</w:t>
      </w:r>
      <w:r>
        <w:rPr>
          <w:b w:val="1"/>
          <w:bCs w:val="1"/>
          <w:i w:val="1"/>
          <w:iCs w:val="1"/>
          <w:sz w:val="20"/>
          <w:szCs w:val="20"/>
          <w:rtl w:val="0"/>
          <w:lang w:val="en-US"/>
        </w:rPr>
        <w:t>e a</w:t>
      </w:r>
      <w:r>
        <w:rPr>
          <w:b w:val="1"/>
          <w:bCs w:val="1"/>
          <w:i w:val="1"/>
          <w:iCs w:val="1"/>
          <w:sz w:val="20"/>
          <w:szCs w:val="20"/>
          <w:rtl w:val="0"/>
          <w:lang w:val="en-US"/>
        </w:rPr>
        <w:t>çı</w:t>
      </w:r>
      <w:r>
        <w:rPr>
          <w:b w:val="1"/>
          <w:bCs w:val="1"/>
          <w:i w:val="1"/>
          <w:iCs w:val="1"/>
          <w:sz w:val="20"/>
          <w:szCs w:val="20"/>
          <w:rtl w:val="0"/>
          <w:lang w:val="en-US"/>
        </w:rPr>
        <w:t>k de</w:t>
      </w:r>
      <w:r>
        <w:rPr>
          <w:b w:val="1"/>
          <w:bCs w:val="1"/>
          <w:i w:val="1"/>
          <w:iCs w:val="1"/>
          <w:sz w:val="20"/>
          <w:szCs w:val="20"/>
          <w:rtl w:val="0"/>
          <w:lang w:val="en-US"/>
        </w:rPr>
        <w:t>ğ</w:t>
      </w:r>
      <w:r>
        <w:rPr>
          <w:b w:val="1"/>
          <w:bCs w:val="1"/>
          <w:i w:val="1"/>
          <w:iCs w:val="1"/>
          <w:sz w:val="20"/>
          <w:szCs w:val="20"/>
          <w:rtl w:val="0"/>
          <w:lang w:val="en-US"/>
        </w:rPr>
        <w:t>ildir.</w:t>
      </w:r>
    </w:p>
    <w:p>
      <w:pPr>
        <w:pStyle w:val="Body"/>
        <w:rPr>
          <w:i w:val="1"/>
          <w:iCs w:val="1"/>
          <w:sz w:val="20"/>
          <w:szCs w:val="20"/>
          <w:lang w:val="en-US"/>
        </w:rPr>
      </w:pPr>
    </w:p>
    <w:p>
      <w:pPr>
        <w:pStyle w:val="Body"/>
        <w:rPr>
          <w:i w:val="1"/>
          <w:iCs w:val="1"/>
          <w:sz w:val="20"/>
          <w:szCs w:val="20"/>
        </w:rPr>
      </w:pPr>
      <w:r>
        <w:rPr>
          <w:i w:val="1"/>
          <w:iCs w:val="1"/>
          <w:sz w:val="20"/>
          <w:szCs w:val="20"/>
          <w:rtl w:val="0"/>
          <w:lang w:val="en-US"/>
        </w:rPr>
        <w:t>The CBO metric measures the number of classes that do not have an inheritance relationship but that use each other's properties and methods. The high dependency between classes makes changeability</w:t>
      </w:r>
      <w:r>
        <w:rPr>
          <w:b w:val="1"/>
          <w:bCs w:val="1"/>
          <w:i w:val="1"/>
          <w:iCs w:val="1"/>
          <w:sz w:val="20"/>
          <w:szCs w:val="20"/>
          <w:rtl w:val="0"/>
          <w:lang w:val="en-US"/>
        </w:rPr>
        <w:t xml:space="preserve"> </w:t>
      </w:r>
      <w:r>
        <w:rPr>
          <w:i w:val="1"/>
          <w:iCs w:val="1"/>
          <w:sz w:val="20"/>
          <w:szCs w:val="20"/>
          <w:rtl w:val="0"/>
          <w:lang w:val="en-US"/>
        </w:rPr>
        <w:t>difficult. The CBO value of the system which we examined is 9.81. This metric value is higher than the determined threshold value, so we need to examine the sub-modules. When the CBO values of the sub-modules are examined, it is seen that only two modules called dubbo-cluster and dubbo-common are above the value and increase the average</w:t>
      </w:r>
      <w:r>
        <w:rPr>
          <w:b w:val="1"/>
          <w:bCs w:val="1"/>
          <w:i w:val="1"/>
          <w:iCs w:val="1"/>
          <w:sz w:val="20"/>
          <w:szCs w:val="20"/>
          <w:rtl w:val="0"/>
          <w:lang w:val="en-US"/>
        </w:rPr>
        <w:t xml:space="preserve"> </w:t>
      </w:r>
      <w:r>
        <w:rPr>
          <w:i w:val="1"/>
          <w:iCs w:val="1"/>
          <w:sz w:val="20"/>
          <w:szCs w:val="20"/>
          <w:rtl w:val="0"/>
          <w:lang w:val="en-US"/>
        </w:rPr>
        <w:t>(dubbo-cluster(9,57),dubbo-common(13,09))The system is not modifiable with this state.</w:t>
      </w:r>
    </w:p>
    <w:p>
      <w:pPr>
        <w:pStyle w:val="Body"/>
        <w:rPr>
          <w:i w:val="1"/>
          <w:iCs w:val="1"/>
          <w:sz w:val="20"/>
          <w:szCs w:val="20"/>
          <w:lang w:val="en-US"/>
        </w:rPr>
      </w:pPr>
    </w:p>
    <w:p>
      <w:pPr>
        <w:pStyle w:val="Body"/>
        <w:rPr>
          <w:b w:val="1"/>
          <w:bCs w:val="1"/>
          <w:i w:val="1"/>
          <w:iCs w:val="1"/>
          <w:sz w:val="20"/>
          <w:szCs w:val="20"/>
        </w:rPr>
      </w:pPr>
      <w:r>
        <w:rPr>
          <w:b w:val="1"/>
          <w:bCs w:val="1"/>
          <w:i w:val="1"/>
          <w:iCs w:val="1"/>
          <w:sz w:val="20"/>
          <w:szCs w:val="20"/>
          <w:rtl w:val="0"/>
          <w:lang w:val="en-US"/>
        </w:rPr>
        <w:t>LCOM metri</w:t>
      </w:r>
      <w:r>
        <w:rPr>
          <w:b w:val="1"/>
          <w:bCs w:val="1"/>
          <w:i w:val="1"/>
          <w:iCs w:val="1"/>
          <w:sz w:val="20"/>
          <w:szCs w:val="20"/>
          <w:rtl w:val="0"/>
          <w:lang w:val="en-US"/>
        </w:rPr>
        <w:t>ğ</w:t>
      </w:r>
      <w:r>
        <w:rPr>
          <w:b w:val="1"/>
          <w:bCs w:val="1"/>
          <w:i w:val="1"/>
          <w:iCs w:val="1"/>
          <w:sz w:val="20"/>
          <w:szCs w:val="20"/>
          <w:rtl w:val="0"/>
          <w:lang w:val="en-US"/>
        </w:rPr>
        <w:t>i metotlar aras</w:t>
      </w:r>
      <w:r>
        <w:rPr>
          <w:b w:val="1"/>
          <w:bCs w:val="1"/>
          <w:i w:val="1"/>
          <w:iCs w:val="1"/>
          <w:sz w:val="20"/>
          <w:szCs w:val="20"/>
          <w:rtl w:val="0"/>
          <w:lang w:val="en-US"/>
        </w:rPr>
        <w:t>ı</w:t>
      </w:r>
      <w:r>
        <w:rPr>
          <w:b w:val="1"/>
          <w:bCs w:val="1"/>
          <w:i w:val="1"/>
          <w:iCs w:val="1"/>
          <w:sz w:val="20"/>
          <w:szCs w:val="20"/>
          <w:rtl w:val="0"/>
          <w:lang w:val="en-US"/>
        </w:rPr>
        <w:t>ndaki uyumsuzlu</w:t>
      </w:r>
      <w:r>
        <w:rPr>
          <w:b w:val="1"/>
          <w:bCs w:val="1"/>
          <w:i w:val="1"/>
          <w:iCs w:val="1"/>
          <w:sz w:val="20"/>
          <w:szCs w:val="20"/>
          <w:rtl w:val="0"/>
          <w:lang w:val="en-US"/>
        </w:rPr>
        <w:t>ğ</w:t>
      </w:r>
      <w:r>
        <w:rPr>
          <w:b w:val="1"/>
          <w:bCs w:val="1"/>
          <w:i w:val="1"/>
          <w:iCs w:val="1"/>
          <w:sz w:val="20"/>
          <w:szCs w:val="20"/>
          <w:rtl w:val="0"/>
          <w:lang w:val="en-US"/>
        </w:rPr>
        <w:t xml:space="preserve">u </w:t>
      </w:r>
      <w:r>
        <w:rPr>
          <w:b w:val="1"/>
          <w:bCs w:val="1"/>
          <w:i w:val="1"/>
          <w:iCs w:val="1"/>
          <w:sz w:val="20"/>
          <w:szCs w:val="20"/>
          <w:rtl w:val="0"/>
          <w:lang w:val="en-US"/>
        </w:rPr>
        <w:t>ö</w:t>
      </w:r>
      <w:r>
        <w:rPr>
          <w:b w:val="1"/>
          <w:bCs w:val="1"/>
          <w:i w:val="1"/>
          <w:iCs w:val="1"/>
          <w:sz w:val="20"/>
          <w:szCs w:val="20"/>
          <w:rtl w:val="0"/>
          <w:lang w:val="en-US"/>
        </w:rPr>
        <w:t>l</w:t>
      </w:r>
      <w:r>
        <w:rPr>
          <w:b w:val="1"/>
          <w:bCs w:val="1"/>
          <w:i w:val="1"/>
          <w:iCs w:val="1"/>
          <w:sz w:val="20"/>
          <w:szCs w:val="20"/>
          <w:rtl w:val="0"/>
          <w:lang w:val="en-US"/>
        </w:rPr>
        <w:t>ç</w:t>
      </w:r>
      <w:r>
        <w:rPr>
          <w:b w:val="1"/>
          <w:bCs w:val="1"/>
          <w:i w:val="1"/>
          <w:iCs w:val="1"/>
          <w:sz w:val="20"/>
          <w:szCs w:val="20"/>
          <w:rtl w:val="0"/>
          <w:lang w:val="en-US"/>
        </w:rPr>
        <w:t>er. Metotlar aras</w:t>
      </w:r>
      <w:r>
        <w:rPr>
          <w:b w:val="1"/>
          <w:bCs w:val="1"/>
          <w:i w:val="1"/>
          <w:iCs w:val="1"/>
          <w:sz w:val="20"/>
          <w:szCs w:val="20"/>
          <w:rtl w:val="0"/>
          <w:lang w:val="en-US"/>
        </w:rPr>
        <w:t>ı</w:t>
      </w:r>
      <w:r>
        <w:rPr>
          <w:b w:val="1"/>
          <w:bCs w:val="1"/>
          <w:i w:val="1"/>
          <w:iCs w:val="1"/>
          <w:sz w:val="20"/>
          <w:szCs w:val="20"/>
          <w:rtl w:val="0"/>
          <w:lang w:val="en-US"/>
        </w:rPr>
        <w:t>nda uyum y</w:t>
      </w:r>
      <w:r>
        <w:rPr>
          <w:b w:val="1"/>
          <w:bCs w:val="1"/>
          <w:i w:val="1"/>
          <w:iCs w:val="1"/>
          <w:sz w:val="20"/>
          <w:szCs w:val="20"/>
          <w:rtl w:val="0"/>
          <w:lang w:val="en-US"/>
        </w:rPr>
        <w:t>ü</w:t>
      </w:r>
      <w:r>
        <w:rPr>
          <w:b w:val="1"/>
          <w:bCs w:val="1"/>
          <w:i w:val="1"/>
          <w:iCs w:val="1"/>
          <w:sz w:val="20"/>
          <w:szCs w:val="20"/>
          <w:rtl w:val="0"/>
          <w:lang w:val="en-US"/>
        </w:rPr>
        <w:t>ksek olursa LCOM de</w:t>
      </w:r>
      <w:r>
        <w:rPr>
          <w:b w:val="1"/>
          <w:bCs w:val="1"/>
          <w:i w:val="1"/>
          <w:iCs w:val="1"/>
          <w:sz w:val="20"/>
          <w:szCs w:val="20"/>
          <w:rtl w:val="0"/>
          <w:lang w:val="en-US"/>
        </w:rPr>
        <w:t>ğ</w:t>
      </w:r>
      <w:r>
        <w:rPr>
          <w:b w:val="1"/>
          <w:bCs w:val="1"/>
          <w:i w:val="1"/>
          <w:iCs w:val="1"/>
          <w:sz w:val="20"/>
          <w:szCs w:val="20"/>
          <w:rtl w:val="0"/>
          <w:lang w:val="en-US"/>
        </w:rPr>
        <w:t>eri daha d</w:t>
      </w:r>
      <w:r>
        <w:rPr>
          <w:b w:val="1"/>
          <w:bCs w:val="1"/>
          <w:i w:val="1"/>
          <w:iCs w:val="1"/>
          <w:sz w:val="20"/>
          <w:szCs w:val="20"/>
          <w:rtl w:val="0"/>
          <w:lang w:val="en-US"/>
        </w:rPr>
        <w:t>üşü</w:t>
      </w:r>
      <w:r>
        <w:rPr>
          <w:b w:val="1"/>
          <w:bCs w:val="1"/>
          <w:i w:val="1"/>
          <w:iCs w:val="1"/>
          <w:sz w:val="20"/>
          <w:szCs w:val="20"/>
          <w:rtl w:val="0"/>
          <w:lang w:val="en-US"/>
        </w:rPr>
        <w:t>k, uyumsuzluk y</w:t>
      </w:r>
      <w:r>
        <w:rPr>
          <w:b w:val="1"/>
          <w:bCs w:val="1"/>
          <w:i w:val="1"/>
          <w:iCs w:val="1"/>
          <w:sz w:val="20"/>
          <w:szCs w:val="20"/>
          <w:rtl w:val="0"/>
          <w:lang w:val="en-US"/>
        </w:rPr>
        <w:t>ü</w:t>
      </w:r>
      <w:r>
        <w:rPr>
          <w:b w:val="1"/>
          <w:bCs w:val="1"/>
          <w:i w:val="1"/>
          <w:iCs w:val="1"/>
          <w:sz w:val="20"/>
          <w:szCs w:val="20"/>
          <w:rtl w:val="0"/>
          <w:lang w:val="en-US"/>
        </w:rPr>
        <w:t>ksek olursa LCOM de</w:t>
      </w:r>
      <w:r>
        <w:rPr>
          <w:b w:val="1"/>
          <w:bCs w:val="1"/>
          <w:i w:val="1"/>
          <w:iCs w:val="1"/>
          <w:sz w:val="20"/>
          <w:szCs w:val="20"/>
          <w:rtl w:val="0"/>
          <w:lang w:val="en-US"/>
        </w:rPr>
        <w:t>ğ</w:t>
      </w:r>
      <w:r>
        <w:rPr>
          <w:b w:val="1"/>
          <w:bCs w:val="1"/>
          <w:i w:val="1"/>
          <w:iCs w:val="1"/>
          <w:sz w:val="20"/>
          <w:szCs w:val="20"/>
          <w:rtl w:val="0"/>
          <w:lang w:val="en-US"/>
        </w:rPr>
        <w:t>eri daha y</w:t>
      </w:r>
      <w:r>
        <w:rPr>
          <w:b w:val="1"/>
          <w:bCs w:val="1"/>
          <w:i w:val="1"/>
          <w:iCs w:val="1"/>
          <w:sz w:val="20"/>
          <w:szCs w:val="20"/>
          <w:rtl w:val="0"/>
          <w:lang w:val="en-US"/>
        </w:rPr>
        <w:t>ü</w:t>
      </w:r>
      <w:r>
        <w:rPr>
          <w:b w:val="1"/>
          <w:bCs w:val="1"/>
          <w:i w:val="1"/>
          <w:iCs w:val="1"/>
          <w:sz w:val="20"/>
          <w:szCs w:val="20"/>
          <w:rtl w:val="0"/>
          <w:lang w:val="en-US"/>
        </w:rPr>
        <w:t>ksek olur.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tirebilirlik a</w:t>
      </w:r>
      <w:r>
        <w:rPr>
          <w:b w:val="1"/>
          <w:bCs w:val="1"/>
          <w:i w:val="1"/>
          <w:iCs w:val="1"/>
          <w:sz w:val="20"/>
          <w:szCs w:val="20"/>
          <w:rtl w:val="0"/>
          <w:lang w:val="en-US"/>
        </w:rPr>
        <w:t>çı</w:t>
      </w:r>
      <w:r>
        <w:rPr>
          <w:b w:val="1"/>
          <w:bCs w:val="1"/>
          <w:i w:val="1"/>
          <w:iCs w:val="1"/>
          <w:sz w:val="20"/>
          <w:szCs w:val="20"/>
          <w:rtl w:val="0"/>
          <w:lang w:val="en-US"/>
        </w:rPr>
        <w:t>s</w:t>
      </w:r>
      <w:r>
        <w:rPr>
          <w:b w:val="1"/>
          <w:bCs w:val="1"/>
          <w:i w:val="1"/>
          <w:iCs w:val="1"/>
          <w:sz w:val="20"/>
          <w:szCs w:val="20"/>
          <w:rtl w:val="0"/>
          <w:lang w:val="en-US"/>
        </w:rPr>
        <w:t>ı</w:t>
      </w:r>
      <w:r>
        <w:rPr>
          <w:b w:val="1"/>
          <w:bCs w:val="1"/>
          <w:i w:val="1"/>
          <w:iCs w:val="1"/>
          <w:sz w:val="20"/>
          <w:szCs w:val="20"/>
          <w:rtl w:val="0"/>
          <w:lang w:val="en-US"/>
        </w:rPr>
        <w:t>ndan inceledi</w:t>
      </w:r>
      <w:r>
        <w:rPr>
          <w:b w:val="1"/>
          <w:bCs w:val="1"/>
          <w:i w:val="1"/>
          <w:iCs w:val="1"/>
          <w:sz w:val="20"/>
          <w:szCs w:val="20"/>
          <w:rtl w:val="0"/>
          <w:lang w:val="en-US"/>
        </w:rPr>
        <w:t>ğ</w:t>
      </w:r>
      <w:r>
        <w:rPr>
          <w:b w:val="1"/>
          <w:bCs w:val="1"/>
          <w:i w:val="1"/>
          <w:iCs w:val="1"/>
          <w:sz w:val="20"/>
          <w:szCs w:val="20"/>
          <w:rtl w:val="0"/>
          <w:lang w:val="en-US"/>
        </w:rPr>
        <w:t>imizde uyumun y</w:t>
      </w:r>
      <w:r>
        <w:rPr>
          <w:b w:val="1"/>
          <w:bCs w:val="1"/>
          <w:i w:val="1"/>
          <w:iCs w:val="1"/>
          <w:sz w:val="20"/>
          <w:szCs w:val="20"/>
          <w:rtl w:val="0"/>
          <w:lang w:val="en-US"/>
        </w:rPr>
        <w:t>ü</w:t>
      </w:r>
      <w:r>
        <w:rPr>
          <w:b w:val="1"/>
          <w:bCs w:val="1"/>
          <w:i w:val="1"/>
          <w:iCs w:val="1"/>
          <w:sz w:val="20"/>
          <w:szCs w:val="20"/>
          <w:rtl w:val="0"/>
          <w:lang w:val="en-US"/>
        </w:rPr>
        <w:t>ksek olmas</w:t>
      </w:r>
      <w:r>
        <w:rPr>
          <w:b w:val="1"/>
          <w:bCs w:val="1"/>
          <w:i w:val="1"/>
          <w:iCs w:val="1"/>
          <w:sz w:val="20"/>
          <w:szCs w:val="20"/>
          <w:rtl w:val="0"/>
          <w:lang w:val="en-US"/>
        </w:rPr>
        <w:t xml:space="preserve">ı </w:t>
      </w:r>
      <w:r>
        <w:rPr>
          <w:b w:val="1"/>
          <w:bCs w:val="1"/>
          <w:i w:val="1"/>
          <w:iCs w:val="1"/>
          <w:sz w:val="20"/>
          <w:szCs w:val="20"/>
          <w:rtl w:val="0"/>
          <w:lang w:val="en-US"/>
        </w:rPr>
        <w:t>karma</w:t>
      </w:r>
      <w:r>
        <w:rPr>
          <w:b w:val="1"/>
          <w:bCs w:val="1"/>
          <w:i w:val="1"/>
          <w:iCs w:val="1"/>
          <w:sz w:val="20"/>
          <w:szCs w:val="20"/>
          <w:rtl w:val="0"/>
          <w:lang w:val="en-US"/>
        </w:rPr>
        <w:t>şı</w:t>
      </w:r>
      <w:r>
        <w:rPr>
          <w:b w:val="1"/>
          <w:bCs w:val="1"/>
          <w:i w:val="1"/>
          <w:iCs w:val="1"/>
          <w:sz w:val="20"/>
          <w:szCs w:val="20"/>
          <w:rtl w:val="0"/>
          <w:lang w:val="en-US"/>
        </w:rPr>
        <w:t>kl</w:t>
      </w:r>
      <w:r>
        <w:rPr>
          <w:b w:val="1"/>
          <w:bCs w:val="1"/>
          <w:i w:val="1"/>
          <w:iCs w:val="1"/>
          <w:sz w:val="20"/>
          <w:szCs w:val="20"/>
          <w:rtl w:val="0"/>
          <w:lang w:val="en-US"/>
        </w:rPr>
        <w:t>ığı</w:t>
      </w:r>
      <w:r>
        <w:rPr>
          <w:b w:val="1"/>
          <w:bCs w:val="1"/>
          <w:i w:val="1"/>
          <w:iCs w:val="1"/>
          <w:sz w:val="20"/>
          <w:szCs w:val="20"/>
          <w:rtl w:val="0"/>
          <w:lang w:val="en-US"/>
        </w:rPr>
        <w:t>n d</w:t>
      </w:r>
      <w:r>
        <w:rPr>
          <w:b w:val="1"/>
          <w:bCs w:val="1"/>
          <w:i w:val="1"/>
          <w:iCs w:val="1"/>
          <w:sz w:val="20"/>
          <w:szCs w:val="20"/>
          <w:rtl w:val="0"/>
          <w:lang w:val="en-US"/>
        </w:rPr>
        <w:t>üşü</w:t>
      </w:r>
      <w:r>
        <w:rPr>
          <w:b w:val="1"/>
          <w:bCs w:val="1"/>
          <w:i w:val="1"/>
          <w:iCs w:val="1"/>
          <w:sz w:val="20"/>
          <w:szCs w:val="20"/>
          <w:rtl w:val="0"/>
          <w:lang w:val="en-US"/>
        </w:rPr>
        <w:t>k olmas</w:t>
      </w:r>
      <w:r>
        <w:rPr>
          <w:b w:val="1"/>
          <w:bCs w:val="1"/>
          <w:i w:val="1"/>
          <w:iCs w:val="1"/>
          <w:sz w:val="20"/>
          <w:szCs w:val="20"/>
          <w:rtl w:val="0"/>
          <w:lang w:val="en-US"/>
        </w:rPr>
        <w:t>ı</w:t>
      </w:r>
      <w:r>
        <w:rPr>
          <w:b w:val="1"/>
          <w:bCs w:val="1"/>
          <w:i w:val="1"/>
          <w:iCs w:val="1"/>
          <w:sz w:val="20"/>
          <w:szCs w:val="20"/>
          <w:rtl w:val="0"/>
          <w:lang w:val="en-US"/>
        </w:rPr>
        <w:t>n</w:t>
      </w:r>
      <w:r>
        <w:rPr>
          <w:b w:val="1"/>
          <w:bCs w:val="1"/>
          <w:i w:val="1"/>
          <w:iCs w:val="1"/>
          <w:sz w:val="20"/>
          <w:szCs w:val="20"/>
          <w:rtl w:val="0"/>
          <w:lang w:val="en-US"/>
        </w:rPr>
        <w:t xml:space="preserve">ı </w:t>
      </w:r>
      <w:r>
        <w:rPr>
          <w:b w:val="1"/>
          <w:bCs w:val="1"/>
          <w:i w:val="1"/>
          <w:iCs w:val="1"/>
          <w:sz w:val="20"/>
          <w:szCs w:val="20"/>
          <w:rtl w:val="0"/>
          <w:lang w:val="en-US"/>
        </w:rPr>
        <w:t>sa</w:t>
      </w:r>
      <w:r>
        <w:rPr>
          <w:b w:val="1"/>
          <w:bCs w:val="1"/>
          <w:i w:val="1"/>
          <w:iCs w:val="1"/>
          <w:sz w:val="20"/>
          <w:szCs w:val="20"/>
          <w:rtl w:val="0"/>
          <w:lang w:val="en-US"/>
        </w:rPr>
        <w:t>ğ</w:t>
      </w:r>
      <w:r>
        <w:rPr>
          <w:b w:val="1"/>
          <w:bCs w:val="1"/>
          <w:i w:val="1"/>
          <w:iCs w:val="1"/>
          <w:sz w:val="20"/>
          <w:szCs w:val="20"/>
          <w:rtl w:val="0"/>
          <w:lang w:val="en-US"/>
        </w:rPr>
        <w:t>laya</w:t>
      </w:r>
      <w:r>
        <w:rPr>
          <w:b w:val="1"/>
          <w:bCs w:val="1"/>
          <w:i w:val="1"/>
          <w:iCs w:val="1"/>
          <w:sz w:val="20"/>
          <w:szCs w:val="20"/>
          <w:rtl w:val="0"/>
          <w:lang w:val="en-US"/>
        </w:rPr>
        <w:t>ğı</w:t>
      </w:r>
      <w:r>
        <w:rPr>
          <w:b w:val="1"/>
          <w:bCs w:val="1"/>
          <w:i w:val="1"/>
          <w:iCs w:val="1"/>
          <w:sz w:val="20"/>
          <w:szCs w:val="20"/>
          <w:rtl w:val="0"/>
          <w:lang w:val="en-US"/>
        </w:rPr>
        <w:t>ndan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ebilirli</w:t>
      </w:r>
      <w:r>
        <w:rPr>
          <w:b w:val="1"/>
          <w:bCs w:val="1"/>
          <w:i w:val="1"/>
          <w:iCs w:val="1"/>
          <w:sz w:val="20"/>
          <w:szCs w:val="20"/>
          <w:rtl w:val="0"/>
          <w:lang w:val="en-US"/>
        </w:rPr>
        <w:t>ğ</w:t>
      </w:r>
      <w:r>
        <w:rPr>
          <w:b w:val="1"/>
          <w:bCs w:val="1"/>
          <w:i w:val="1"/>
          <w:iCs w:val="1"/>
          <w:sz w:val="20"/>
          <w:szCs w:val="20"/>
          <w:rtl w:val="0"/>
          <w:lang w:val="en-US"/>
        </w:rPr>
        <w:t>i olumlu y</w:t>
      </w:r>
      <w:r>
        <w:rPr>
          <w:b w:val="1"/>
          <w:bCs w:val="1"/>
          <w:i w:val="1"/>
          <w:iCs w:val="1"/>
          <w:sz w:val="20"/>
          <w:szCs w:val="20"/>
          <w:rtl w:val="0"/>
          <w:lang w:val="en-US"/>
        </w:rPr>
        <w:t>ö</w:t>
      </w:r>
      <w:r>
        <w:rPr>
          <w:b w:val="1"/>
          <w:bCs w:val="1"/>
          <w:i w:val="1"/>
          <w:iCs w:val="1"/>
          <w:sz w:val="20"/>
          <w:szCs w:val="20"/>
          <w:rtl w:val="0"/>
          <w:lang w:val="en-US"/>
        </w:rPr>
        <w:t xml:space="preserve">nde etkileyecektir. </w:t>
      </w:r>
      <w:r>
        <w:rPr>
          <w:b w:val="1"/>
          <w:bCs w:val="1"/>
          <w:i w:val="1"/>
          <w:iCs w:val="1"/>
          <w:sz w:val="20"/>
          <w:szCs w:val="20"/>
          <w:rtl w:val="0"/>
          <w:lang w:val="en-US"/>
        </w:rPr>
        <w:t>İ</w:t>
      </w:r>
      <w:r>
        <w:rPr>
          <w:b w:val="1"/>
          <w:bCs w:val="1"/>
          <w:i w:val="1"/>
          <w:iCs w:val="1"/>
          <w:sz w:val="20"/>
          <w:szCs w:val="20"/>
          <w:rtl w:val="0"/>
          <w:lang w:val="en-US"/>
        </w:rPr>
        <w:t>nceledi</w:t>
      </w:r>
      <w:r>
        <w:rPr>
          <w:b w:val="1"/>
          <w:bCs w:val="1"/>
          <w:i w:val="1"/>
          <w:iCs w:val="1"/>
          <w:sz w:val="20"/>
          <w:szCs w:val="20"/>
          <w:rtl w:val="0"/>
          <w:lang w:val="en-US"/>
        </w:rPr>
        <w:t>ğ</w:t>
      </w:r>
      <w:r>
        <w:rPr>
          <w:b w:val="1"/>
          <w:bCs w:val="1"/>
          <w:i w:val="1"/>
          <w:iCs w:val="1"/>
          <w:sz w:val="20"/>
          <w:szCs w:val="20"/>
          <w:rtl w:val="0"/>
          <w:lang w:val="en-US"/>
        </w:rPr>
        <w:t>imiz sistemin LCOM de</w:t>
      </w:r>
      <w:r>
        <w:rPr>
          <w:b w:val="1"/>
          <w:bCs w:val="1"/>
          <w:i w:val="1"/>
          <w:iCs w:val="1"/>
          <w:sz w:val="20"/>
          <w:szCs w:val="20"/>
          <w:rtl w:val="0"/>
          <w:lang w:val="en-US"/>
        </w:rPr>
        <w:t>ğ</w:t>
      </w:r>
      <w:r>
        <w:rPr>
          <w:b w:val="1"/>
          <w:bCs w:val="1"/>
          <w:i w:val="1"/>
          <w:iCs w:val="1"/>
          <w:sz w:val="20"/>
          <w:szCs w:val="20"/>
          <w:rtl w:val="0"/>
          <w:lang w:val="en-US"/>
        </w:rPr>
        <w:t>eri 2,44d</w:t>
      </w:r>
      <w:r>
        <w:rPr>
          <w:b w:val="1"/>
          <w:bCs w:val="1"/>
          <w:i w:val="1"/>
          <w:iCs w:val="1"/>
          <w:sz w:val="20"/>
          <w:szCs w:val="20"/>
          <w:rtl w:val="0"/>
          <w:lang w:val="en-US"/>
        </w:rPr>
        <w:t>ü</w:t>
      </w:r>
      <w:r>
        <w:rPr>
          <w:b w:val="1"/>
          <w:bCs w:val="1"/>
          <w:i w:val="1"/>
          <w:iCs w:val="1"/>
          <w:sz w:val="20"/>
          <w:szCs w:val="20"/>
          <w:rtl w:val="0"/>
          <w:lang w:val="en-US"/>
        </w:rPr>
        <w:t>r. E</w:t>
      </w:r>
      <w:r>
        <w:rPr>
          <w:b w:val="1"/>
          <w:bCs w:val="1"/>
          <w:i w:val="1"/>
          <w:iCs w:val="1"/>
          <w:sz w:val="20"/>
          <w:szCs w:val="20"/>
          <w:rtl w:val="0"/>
          <w:lang w:val="en-US"/>
        </w:rPr>
        <w:t>ş</w:t>
      </w:r>
      <w:r>
        <w:rPr>
          <w:b w:val="1"/>
          <w:bCs w:val="1"/>
          <w:i w:val="1"/>
          <w:iCs w:val="1"/>
          <w:sz w:val="20"/>
          <w:szCs w:val="20"/>
          <w:rtl w:val="0"/>
          <w:lang w:val="en-US"/>
        </w:rPr>
        <w:t>ik de</w:t>
      </w:r>
      <w:r>
        <w:rPr>
          <w:b w:val="1"/>
          <w:bCs w:val="1"/>
          <w:i w:val="1"/>
          <w:iCs w:val="1"/>
          <w:sz w:val="20"/>
          <w:szCs w:val="20"/>
          <w:rtl w:val="0"/>
          <w:lang w:val="en-US"/>
        </w:rPr>
        <w:t>ğ</w:t>
      </w:r>
      <w:r>
        <w:rPr>
          <w:b w:val="1"/>
          <w:bCs w:val="1"/>
          <w:i w:val="1"/>
          <w:iCs w:val="1"/>
          <w:sz w:val="20"/>
          <w:szCs w:val="20"/>
          <w:rtl w:val="0"/>
          <w:lang w:val="en-US"/>
        </w:rPr>
        <w:t>erler aral</w:t>
      </w:r>
      <w:r>
        <w:rPr>
          <w:b w:val="1"/>
          <w:bCs w:val="1"/>
          <w:i w:val="1"/>
          <w:iCs w:val="1"/>
          <w:sz w:val="20"/>
          <w:szCs w:val="20"/>
          <w:rtl w:val="0"/>
          <w:lang w:val="en-US"/>
        </w:rPr>
        <w:t>ığı</w:t>
      </w:r>
      <w:r>
        <w:rPr>
          <w:b w:val="1"/>
          <w:bCs w:val="1"/>
          <w:i w:val="1"/>
          <w:iCs w:val="1"/>
          <w:sz w:val="20"/>
          <w:szCs w:val="20"/>
          <w:rtl w:val="0"/>
          <w:lang w:val="en-US"/>
        </w:rPr>
        <w:t>nda bulundu</w:t>
      </w:r>
      <w:r>
        <w:rPr>
          <w:b w:val="1"/>
          <w:bCs w:val="1"/>
          <w:i w:val="1"/>
          <w:iCs w:val="1"/>
          <w:sz w:val="20"/>
          <w:szCs w:val="20"/>
          <w:rtl w:val="0"/>
          <w:lang w:val="en-US"/>
        </w:rPr>
        <w:t>ğ</w:t>
      </w:r>
      <w:r>
        <w:rPr>
          <w:b w:val="1"/>
          <w:bCs w:val="1"/>
          <w:i w:val="1"/>
          <w:iCs w:val="1"/>
          <w:sz w:val="20"/>
          <w:szCs w:val="20"/>
          <w:rtl w:val="0"/>
          <w:lang w:val="en-US"/>
        </w:rPr>
        <w:t>undan de</w:t>
      </w:r>
      <w:r>
        <w:rPr>
          <w:b w:val="1"/>
          <w:bCs w:val="1"/>
          <w:i w:val="1"/>
          <w:iCs w:val="1"/>
          <w:sz w:val="20"/>
          <w:szCs w:val="20"/>
          <w:rtl w:val="0"/>
          <w:lang w:val="en-US"/>
        </w:rPr>
        <w:t>ğ</w:t>
      </w:r>
      <w:r>
        <w:rPr>
          <w:b w:val="1"/>
          <w:bCs w:val="1"/>
          <w:i w:val="1"/>
          <w:iCs w:val="1"/>
          <w:sz w:val="20"/>
          <w:szCs w:val="20"/>
          <w:rtl w:val="0"/>
          <w:lang w:val="en-US"/>
        </w:rPr>
        <w:t>i</w:t>
      </w:r>
      <w:r>
        <w:rPr>
          <w:b w:val="1"/>
          <w:bCs w:val="1"/>
          <w:i w:val="1"/>
          <w:iCs w:val="1"/>
          <w:sz w:val="20"/>
          <w:szCs w:val="20"/>
          <w:rtl w:val="0"/>
          <w:lang w:val="en-US"/>
        </w:rPr>
        <w:t>ş</w:t>
      </w:r>
      <w:r>
        <w:rPr>
          <w:b w:val="1"/>
          <w:bCs w:val="1"/>
          <w:i w:val="1"/>
          <w:iCs w:val="1"/>
          <w:sz w:val="20"/>
          <w:szCs w:val="20"/>
          <w:rtl w:val="0"/>
          <w:lang w:val="en-US"/>
        </w:rPr>
        <w:t>tirilebilirli</w:t>
      </w:r>
      <w:r>
        <w:rPr>
          <w:b w:val="1"/>
          <w:bCs w:val="1"/>
          <w:i w:val="1"/>
          <w:iCs w:val="1"/>
          <w:sz w:val="20"/>
          <w:szCs w:val="20"/>
          <w:rtl w:val="0"/>
          <w:lang w:val="en-US"/>
        </w:rPr>
        <w:t>ğ</w:t>
      </w:r>
      <w:r>
        <w:rPr>
          <w:b w:val="1"/>
          <w:bCs w:val="1"/>
          <w:i w:val="1"/>
          <w:iCs w:val="1"/>
          <w:sz w:val="20"/>
          <w:szCs w:val="20"/>
          <w:rtl w:val="0"/>
          <w:lang w:val="en-US"/>
        </w:rPr>
        <w:t>e a</w:t>
      </w:r>
      <w:r>
        <w:rPr>
          <w:b w:val="1"/>
          <w:bCs w:val="1"/>
          <w:i w:val="1"/>
          <w:iCs w:val="1"/>
          <w:sz w:val="20"/>
          <w:szCs w:val="20"/>
          <w:rtl w:val="0"/>
          <w:lang w:val="en-US"/>
        </w:rPr>
        <w:t>çı</w:t>
      </w:r>
      <w:r>
        <w:rPr>
          <w:b w:val="1"/>
          <w:bCs w:val="1"/>
          <w:i w:val="1"/>
          <w:iCs w:val="1"/>
          <w:sz w:val="20"/>
          <w:szCs w:val="20"/>
          <w:rtl w:val="0"/>
          <w:lang w:val="en-US"/>
        </w:rPr>
        <w:t>kt</w:t>
      </w:r>
      <w:r>
        <w:rPr>
          <w:b w:val="1"/>
          <w:bCs w:val="1"/>
          <w:i w:val="1"/>
          <w:iCs w:val="1"/>
          <w:sz w:val="20"/>
          <w:szCs w:val="20"/>
          <w:rtl w:val="0"/>
          <w:lang w:val="en-US"/>
        </w:rPr>
        <w:t>ı</w:t>
      </w:r>
      <w:r>
        <w:rPr>
          <w:b w:val="1"/>
          <w:bCs w:val="1"/>
          <w:i w:val="1"/>
          <w:iCs w:val="1"/>
          <w:sz w:val="20"/>
          <w:szCs w:val="20"/>
          <w:rtl w:val="0"/>
          <w:lang w:val="en-US"/>
        </w:rPr>
        <w:t>r.</w:t>
      </w:r>
    </w:p>
    <w:p>
      <w:pPr>
        <w:pStyle w:val="Body"/>
        <w:rPr>
          <w:b w:val="1"/>
          <w:bCs w:val="1"/>
          <w:i w:val="1"/>
          <w:iCs w:val="1"/>
          <w:sz w:val="20"/>
          <w:szCs w:val="20"/>
          <w:lang w:val="en-US"/>
        </w:rPr>
      </w:pPr>
    </w:p>
    <w:p>
      <w:pPr>
        <w:pStyle w:val="Body"/>
        <w:rPr>
          <w:i w:val="1"/>
          <w:iCs w:val="1"/>
          <w:sz w:val="20"/>
          <w:szCs w:val="20"/>
        </w:rPr>
      </w:pPr>
      <w:r>
        <w:rPr>
          <w:i w:val="1"/>
          <w:iCs w:val="1"/>
          <w:sz w:val="20"/>
          <w:szCs w:val="20"/>
          <w:rtl w:val="0"/>
          <w:lang w:val="en-US"/>
        </w:rPr>
        <w:t>The LCOM metric measures cohesiveness between methods. If the cohesiveness between the methods is high, the LCOM value will be lower, and if the cohesiveness is high, the LCOM value will be higher. When we examine it in terms of changeability, high cohesion will have a positive effect on mutability as it will ensure low complexity. The LCOM value of the system we examined is 2.44. Since it is within the threshold values range, it is changeable.</w:t>
      </w:r>
    </w:p>
    <w:p>
      <w:pPr>
        <w:pStyle w:val="Body"/>
        <w:rPr>
          <w:b w:val="1"/>
          <w:bCs w:val="1"/>
          <w:sz w:val="24"/>
          <w:szCs w:val="24"/>
          <w:lang w:val="en-US"/>
        </w:rPr>
      </w:pPr>
    </w:p>
    <w:p>
      <w:pPr>
        <w:pStyle w:val="Body"/>
        <w:rPr>
          <w:b w:val="1"/>
          <w:bCs w:val="1"/>
        </w:rPr>
      </w:pPr>
      <w:r>
        <w:rPr>
          <w:b w:val="1"/>
          <w:bCs w:val="1"/>
          <w:rtl w:val="0"/>
          <w:lang w:val="en-US"/>
        </w:rPr>
        <w:t>5.n.  Answer to &lt;Question-n&gt;</w:t>
      </w:r>
    </w:p>
    <w:p>
      <w:pPr>
        <w:pStyle w:val="Body"/>
        <w:rPr>
          <w:i w:val="1"/>
          <w:iCs w:val="1"/>
          <w:sz w:val="20"/>
          <w:szCs w:val="20"/>
        </w:rPr>
      </w:pPr>
      <w:r>
        <w:rPr>
          <w:i w:val="1"/>
          <w:iCs w:val="1"/>
          <w:sz w:val="20"/>
          <w:szCs w:val="20"/>
          <w:rtl w:val="0"/>
          <w:lang w:val="en-US"/>
        </w:rPr>
        <w:t>&lt;If your evaluation is not at the product level but at lower levels of design elements (e.g. at package level), then provide your results accordingly by adding subsections (e.g. per package) as necessary.&gt;</w:t>
      </w:r>
    </w:p>
    <w:p>
      <w:pPr>
        <w:pStyle w:val="Body"/>
        <w:rPr>
          <w:b w:val="1"/>
          <w:bCs w:val="1"/>
          <w:sz w:val="20"/>
          <w:szCs w:val="20"/>
          <w:lang w:val="en-US"/>
        </w:rPr>
      </w:pPr>
    </w:p>
    <w:p>
      <w:pPr>
        <w:pStyle w:val="Body"/>
        <w:spacing w:after="0" w:line="240" w:lineRule="auto"/>
        <w:rPr>
          <w:b w:val="1"/>
          <w:bCs w:val="1"/>
        </w:rPr>
      </w:pPr>
      <w:r>
        <w:rPr>
          <w:b w:val="1"/>
          <w:bCs w:val="1"/>
          <w:rtl w:val="0"/>
          <w:lang w:val="en-US"/>
        </w:rPr>
        <w:t>6.DEPENDENCY GRAPH(S)</w:t>
      </w:r>
    </w:p>
    <w:p>
      <w:pPr>
        <w:pStyle w:val="Body"/>
        <w:rPr>
          <w:i w:val="1"/>
          <w:iCs w:val="1"/>
          <w:sz w:val="20"/>
          <w:szCs w:val="20"/>
        </w:rPr>
      </w:pPr>
      <w:r>
        <w:rPr>
          <w:i w:val="1"/>
          <w:iCs w:val="1"/>
          <w:sz w:val="20"/>
          <w:szCs w:val="20"/>
          <w:rtl w:val="0"/>
          <w:lang w:val="en-US"/>
        </w:rPr>
        <w:t xml:space="preserve">&lt;Please provide the dependency graphs(s) with respect to the concrete architecture of the OSS product.&gt; </w:t>
      </w:r>
    </w:p>
    <w:p>
      <w:pPr>
        <w:pStyle w:val="Body"/>
        <w:rPr>
          <w:i w:val="1"/>
          <w:iCs w:val="1"/>
          <w:sz w:val="20"/>
          <w:szCs w:val="20"/>
        </w:rPr>
      </w:pPr>
      <w:r>
        <w:rPr>
          <w:i w:val="1"/>
          <w:iCs w:val="1"/>
          <w:sz w:val="20"/>
          <w:szCs w:val="20"/>
          <w:rtl w:val="0"/>
          <w:lang w:val="en-US"/>
        </w:rPr>
        <w:t>&lt;If your graph(s) is not at the product level but at lower levels of design elements (e.g. at package level), then provide your results accordingly by adding subsections (e.g. per package) as necessary.&gt;</w:t>
      </w:r>
    </w:p>
    <w:p>
      <w:pPr>
        <w:pStyle w:val="Body"/>
        <w:rPr>
          <w:b w:val="1"/>
          <w:bCs w:val="1"/>
          <w:sz w:val="24"/>
          <w:szCs w:val="24"/>
        </w:rPr>
      </w:pPr>
      <w:r>
        <w:rPr>
          <w:b w:val="1"/>
          <w:bCs w:val="1"/>
          <w:rtl w:val="0"/>
          <w:lang w:val="en-US"/>
        </w:rPr>
        <w:t>7.OVERALL EVALUATION OF CONCRETE ARCHITECTURE</w:t>
      </w:r>
    </w:p>
    <w:p>
      <w:pPr>
        <w:pStyle w:val="Body"/>
        <w:spacing w:line="276" w:lineRule="auto"/>
        <w:rPr>
          <w:i w:val="1"/>
          <w:iCs w:val="1"/>
          <w:sz w:val="20"/>
          <w:szCs w:val="20"/>
        </w:rPr>
      </w:pPr>
      <w:r>
        <w:rPr>
          <w:i w:val="1"/>
          <w:iCs w:val="1"/>
          <w:sz w:val="20"/>
          <w:szCs w:val="20"/>
          <w:rtl w:val="0"/>
          <w:lang w:val="en-US"/>
        </w:rPr>
        <w:t>&lt;By considering the information that you provide in sections 5 &amp; 6, evaluate the concrete architecture of the OSS product in the overall. It is suggested that you consider the similarities in the results of the sections 5 &amp; 6 in this evaluation, and also discuss any differences in the results.&gt;</w:t>
      </w:r>
    </w:p>
    <w:p>
      <w:pPr>
        <w:pStyle w:val="Body"/>
        <w:spacing w:line="276" w:lineRule="auto"/>
        <w:rPr>
          <w:i w:val="1"/>
          <w:iCs w:val="1"/>
          <w:sz w:val="20"/>
          <w:szCs w:val="20"/>
        </w:rPr>
      </w:pPr>
      <w:r>
        <w:rPr>
          <w:b w:val="1"/>
          <w:bCs w:val="1"/>
          <w:rtl w:val="0"/>
          <w:lang w:val="en-US"/>
        </w:rPr>
        <w:t>8.REFERENCES</w:t>
      </w:r>
    </w:p>
    <w:p>
      <w:pPr>
        <w:pStyle w:val="Body"/>
        <w:rPr>
          <w:outline w:val="0"/>
          <w:color w:val="800000"/>
          <w:sz w:val="20"/>
          <w:szCs w:val="20"/>
          <w:u w:color="800000"/>
          <w14:textFill>
            <w14:solidFill>
              <w14:srgbClr w14:val="800000"/>
            </w14:solidFill>
          </w14:textFill>
        </w:rPr>
      </w:pPr>
      <w:r>
        <w:rPr>
          <w:outline w:val="0"/>
          <w:color w:val="800000"/>
          <w:sz w:val="20"/>
          <w:szCs w:val="20"/>
          <w:u w:color="800000"/>
          <w:rtl w:val="0"/>
          <w:lang w:val="en-US"/>
          <w14:textFill>
            <w14:solidFill>
              <w14:srgbClr w14:val="800000"/>
            </w14:solidFill>
          </w14:textFill>
        </w:rPr>
        <w:t>[1] &lt;</w:t>
      </w:r>
      <w:r>
        <w:rPr>
          <w:i w:val="1"/>
          <w:iCs w:val="1"/>
          <w:outline w:val="0"/>
          <w:color w:val="800000"/>
          <w:sz w:val="20"/>
          <w:szCs w:val="20"/>
          <w:u w:color="800000"/>
          <w:rtl w:val="0"/>
          <w:lang w:val="en-US"/>
          <w14:textFill>
            <w14:solidFill>
              <w14:srgbClr w14:val="800000"/>
            </w14:solidFill>
          </w14:textFill>
        </w:rPr>
        <w:t>MUST-DO: Please create a Google Sheet, where you provide values to the metrics that you used in this report, as a data store of your project work. Then provide link to that sheet as read-only, in this first reference.</w:t>
      </w:r>
      <w:r>
        <w:rPr>
          <w:outline w:val="0"/>
          <w:color w:val="800000"/>
          <w:sz w:val="20"/>
          <w:szCs w:val="20"/>
          <w:u w:color="800000"/>
          <w:rtl w:val="0"/>
          <w:lang w:val="en-US"/>
          <w14:textFill>
            <w14:solidFill>
              <w14:srgbClr w14:val="800000"/>
            </w14:solidFill>
          </w14:textFill>
        </w:rPr>
        <w:t>&gt;</w:t>
      </w:r>
    </w:p>
    <w:p>
      <w:pPr>
        <w:pStyle w:val="Body"/>
        <w:rPr>
          <w:i w:val="1"/>
          <w:iCs w:val="1"/>
          <w:sz w:val="20"/>
          <w:szCs w:val="20"/>
        </w:rPr>
      </w:pPr>
      <w:r>
        <w:rPr>
          <w:i w:val="1"/>
          <w:iCs w:val="1"/>
          <w:sz w:val="20"/>
          <w:szCs w:val="20"/>
          <w:rtl w:val="0"/>
          <w:lang w:val="en-US"/>
        </w:rPr>
        <w:t>&lt;Provide any other references that you used as input to your project work and report.&gt;</w:t>
      </w:r>
    </w:p>
    <w:p>
      <w:pPr>
        <w:pStyle w:val="Body"/>
        <w:rPr>
          <w:b w:val="1"/>
          <w:bCs w:val="1"/>
          <w:sz w:val="20"/>
          <w:szCs w:val="20"/>
          <w:lang w:val="en-US"/>
        </w:rPr>
      </w:pPr>
    </w:p>
    <w:p>
      <w:pPr>
        <w:pStyle w:val="Body"/>
        <w:spacing w:after="0" w:line="240" w:lineRule="auto"/>
        <w:rPr>
          <w:b w:val="1"/>
          <w:bCs w:val="1"/>
          <w:sz w:val="24"/>
          <w:szCs w:val="24"/>
        </w:rPr>
      </w:pPr>
      <w:r>
        <w:rPr>
          <w:b w:val="1"/>
          <w:bCs w:val="1"/>
          <w:rtl w:val="0"/>
          <w:lang w:val="en-US"/>
        </w:rPr>
        <w:t xml:space="preserve">9.ALLOCATION OF RESPONSIBILITIES WITHIN TEAM MEMBERS </w:t>
      </w:r>
    </w:p>
    <w:p>
      <w:pPr>
        <w:pStyle w:val="Body"/>
        <w:rPr>
          <w:i w:val="1"/>
          <w:iCs w:val="1"/>
          <w:sz w:val="20"/>
          <w:szCs w:val="20"/>
        </w:rPr>
      </w:pPr>
      <w:r>
        <w:rPr>
          <w:i w:val="1"/>
          <w:iCs w:val="1"/>
          <w:sz w:val="20"/>
          <w:szCs w:val="20"/>
          <w:rtl w:val="0"/>
          <w:lang w:val="en-US"/>
        </w:rPr>
        <w:t xml:space="preserve">&lt;For groups of 2-3 people, please describe the allocation of responsibilities within team members.&gt; </w:t>
      </w:r>
    </w:p>
    <w:p>
      <w:pPr>
        <w:pStyle w:val="Body"/>
        <w:rPr>
          <w:i w:val="1"/>
          <w:iCs w:val="1"/>
          <w:sz w:val="20"/>
          <w:szCs w:val="20"/>
        </w:rPr>
      </w:pPr>
      <w:r>
        <w:rPr>
          <w:i w:val="1"/>
          <w:iCs w:val="1"/>
          <w:sz w:val="20"/>
          <w:szCs w:val="20"/>
          <w:rtl w:val="0"/>
          <w:lang w:val="en-US"/>
        </w:rPr>
        <w:t>&lt;You may allocate responsibilities with respect to the questions in your GQM tree, to the sections of this report, or to the design elements (e.g. packages) in your product architecture. In any case, provide a detailed explanation to objectively give credit to each member</w:t>
      </w:r>
      <w:r>
        <w:rPr>
          <w:i w:val="1"/>
          <w:iCs w:val="1"/>
          <w:sz w:val="20"/>
          <w:szCs w:val="20"/>
          <w:rtl w:val="0"/>
          <w:lang w:val="en-US"/>
        </w:rPr>
        <w:t>’</w:t>
      </w:r>
      <w:r>
        <w:rPr>
          <w:i w:val="1"/>
          <w:iCs w:val="1"/>
          <w:sz w:val="20"/>
          <w:szCs w:val="20"/>
          <w:rtl w:val="0"/>
          <w:lang w:val="en-US"/>
        </w:rPr>
        <w:t xml:space="preserve">s work.&gt; </w:t>
      </w: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3"/>
        <w:gridCol w:w="4395"/>
        <w:gridCol w:w="2551"/>
      </w:tblGrid>
      <w:tr>
        <w:tblPrEx>
          <w:shd w:val="clear" w:color="auto" w:fill="d0ddef"/>
        </w:tblPrEx>
        <w:trPr>
          <w:trHeight w:val="226"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Name of Team Member</w:t>
            </w:r>
          </w:p>
        </w:tc>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 xml:space="preserve">Description of Responsibility </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0"/>
                <w:szCs w:val="20"/>
                <w:shd w:val="nil" w:color="auto" w:fill="auto"/>
                <w:rtl w:val="0"/>
                <w:lang w:val="en-US"/>
              </w:rPr>
              <w:t>Allocation Unit</w:t>
            </w:r>
          </w:p>
        </w:tc>
      </w:tr>
      <w:tr>
        <w:tblPrEx>
          <w:shd w:val="clear" w:color="auto" w:fill="d0ddef"/>
        </w:tblPrEx>
        <w:trPr>
          <w:trHeight w:val="486"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i w:val="1"/>
                <w:iCs w:val="1"/>
                <w:sz w:val="20"/>
                <w:szCs w:val="20"/>
                <w:shd w:val="nil" w:color="auto" w:fill="auto"/>
                <w:rtl w:val="0"/>
                <w:lang w:val="en-US"/>
              </w:rPr>
              <w:t>&lt;e.g., question #, section #, package # or name&gt;</w:t>
            </w:r>
          </w:p>
        </w:tc>
      </w:tr>
    </w:tbl>
    <w:p>
      <w:pPr>
        <w:pStyle w:val="Body"/>
        <w:widowControl w:val="0"/>
        <w:spacing w:line="240" w:lineRule="auto"/>
        <w:rPr>
          <w:i w:val="1"/>
          <w:iCs w:val="1"/>
          <w:sz w:val="20"/>
          <w:szCs w:val="20"/>
        </w:rPr>
      </w:pPr>
    </w:p>
    <w:p>
      <w:pPr>
        <w:pStyle w:val="Body"/>
      </w:pPr>
      <w:r>
        <w:rPr>
          <w:b w:val="1"/>
          <w:bCs w:val="1"/>
          <w:outline w:val="0"/>
          <w:color w:val="0070c0"/>
          <w:u w:color="0070c0"/>
          <w:rtl w:val="0"/>
          <w:lang w:val="en-US"/>
          <w14:textFill>
            <w14:solidFill>
              <w14:srgbClr w14:val="0070C0"/>
            </w14:solidFill>
          </w14:textFill>
        </w:rPr>
        <w:t xml:space="preserve"> </w:t>
      </w:r>
      <w:r>
        <w:rPr>
          <w:rFonts w:ascii="Arial Unicode MS" w:cs="Arial Unicode MS" w:hAnsi="Arial Unicode MS" w:eastAsia="Arial Unicode MS"/>
          <w:b w:val="0"/>
          <w:bCs w:val="0"/>
          <w:i w:val="0"/>
          <w:iCs w:val="0"/>
          <w:outline w:val="0"/>
          <w:color w:val="0070c0"/>
          <w:u w:color="0070c0"/>
          <w:lang w:val="en-US"/>
          <w14:textFill>
            <w14:solidFill>
              <w14:srgbClr w14:val="0070C0"/>
            </w14:solidFill>
          </w14:textFill>
        </w:rPr>
        <w:br w:type="page"/>
      </w:r>
    </w:p>
    <w:p>
      <w:pPr>
        <w:pStyle w:val="Body"/>
        <w:rPr>
          <w:b w:val="1"/>
          <w:bCs w:val="1"/>
          <w:outline w:val="0"/>
          <w:color w:val="0070c0"/>
          <w:u w:color="0070c0"/>
          <w14:textFill>
            <w14:solidFill>
              <w14:srgbClr w14:val="0070C0"/>
            </w14:solidFill>
          </w14:textFill>
        </w:rPr>
      </w:pPr>
      <w:r>
        <w:rPr>
          <w:b w:val="1"/>
          <w:bCs w:val="1"/>
          <w:outline w:val="0"/>
          <w:color w:val="0070c0"/>
          <w:u w:color="0070c0"/>
          <w:rtl w:val="0"/>
          <w:lang w:val="en-US"/>
          <w14:textFill>
            <w14:solidFill>
              <w14:srgbClr w14:val="0070C0"/>
            </w14:solidFill>
          </w14:textFill>
        </w:rPr>
        <w:t>APPENDIX. Bonus Part for T1 (10 pts)</w:t>
      </w:r>
    </w:p>
    <w:p>
      <w:pPr>
        <w:pStyle w:val="Body"/>
        <w:ind w:left="1418" w:hanging="1418"/>
        <w:rPr>
          <w:i w:val="1"/>
          <w:iCs w:val="1"/>
          <w:outline w:val="0"/>
          <w:color w:val="0070c0"/>
          <w:sz w:val="20"/>
          <w:szCs w:val="20"/>
          <w:u w:color="0070c0"/>
          <w14:textFill>
            <w14:solidFill>
              <w14:srgbClr w14:val="0070C0"/>
            </w14:solidFill>
          </w14:textFill>
        </w:rPr>
      </w:pPr>
      <w:r>
        <w:rPr>
          <w:i w:val="1"/>
          <w:iCs w:val="1"/>
          <w:outline w:val="0"/>
          <w:color w:val="0070c0"/>
          <w:sz w:val="20"/>
          <w:szCs w:val="20"/>
          <w:u w:color="0070c0"/>
          <w:rtl w:val="0"/>
          <w:lang w:val="en-US"/>
          <w14:textFill>
            <w14:solidFill>
              <w14:srgbClr w14:val="0070C0"/>
            </w14:solidFill>
          </w14:textFill>
        </w:rPr>
        <w:t>&lt;Please answer the following questions by including both quantitative and qualitative evidence as necessary.&gt;</w:t>
      </w:r>
    </w:p>
    <w:p>
      <w:pPr>
        <w:pStyle w:val="Body"/>
        <w:rPr>
          <w:outline w:val="0"/>
          <w:color w:val="0070c0"/>
          <w:sz w:val="20"/>
          <w:szCs w:val="20"/>
          <w:u w:color="0070c0"/>
          <w:lang w:val="en-US"/>
          <w14:textFill>
            <w14:solidFill>
              <w14:srgbClr w14:val="0070C0"/>
            </w14:solidFill>
          </w14:textFill>
        </w:rPr>
      </w:pPr>
    </w:p>
    <w:p>
      <w:pPr>
        <w:pStyle w:val="Body"/>
        <w:rPr>
          <w:outline w:val="0"/>
          <w:color w:val="0070c0"/>
          <w:sz w:val="20"/>
          <w:szCs w:val="20"/>
          <w:u w:color="0070c0"/>
          <w14:textFill>
            <w14:solidFill>
              <w14:srgbClr w14:val="0070C0"/>
            </w14:solidFill>
          </w14:textFill>
        </w:rPr>
      </w:pPr>
      <w:r>
        <w:rPr>
          <w:b w:val="1"/>
          <w:bCs w:val="1"/>
          <w:outline w:val="0"/>
          <w:color w:val="0070c0"/>
          <w:sz w:val="20"/>
          <w:szCs w:val="20"/>
          <w:u w:color="0070c0"/>
          <w:rtl w:val="0"/>
          <w:lang w:val="en-US"/>
          <w14:textFill>
            <w14:solidFill>
              <w14:srgbClr w14:val="0070C0"/>
            </w14:solidFill>
          </w14:textFill>
        </w:rPr>
        <w:t>A1.</w:t>
      </w:r>
      <w:r>
        <w:rPr>
          <w:outline w:val="0"/>
          <w:color w:val="0070c0"/>
          <w:sz w:val="20"/>
          <w:szCs w:val="20"/>
          <w:u w:color="0070c0"/>
          <w:rtl w:val="0"/>
          <w:lang w:val="en-US"/>
          <w14:textFill>
            <w14:solidFill>
              <w14:srgbClr w14:val="0070C0"/>
            </w14:solidFill>
          </w14:textFill>
        </w:rPr>
        <w:t xml:space="preserve"> What are types, numbers, and locations of the code smells detected in the source code of the OSS product? </w:t>
      </w:r>
    </w:p>
    <w:p>
      <w:pPr>
        <w:pStyle w:val="Body"/>
        <w:rPr>
          <w:outline w:val="0"/>
          <w:color w:val="0070c0"/>
          <w:sz w:val="20"/>
          <w:szCs w:val="20"/>
          <w:u w:color="0070c0"/>
          <w:lang w:val="en-US"/>
          <w14:textFill>
            <w14:solidFill>
              <w14:srgbClr w14:val="0070C0"/>
            </w14:solidFill>
          </w14:textFill>
        </w:rPr>
      </w:pPr>
    </w:p>
    <w:p>
      <w:pPr>
        <w:pStyle w:val="Body"/>
        <w:rPr>
          <w:outline w:val="0"/>
          <w:color w:val="0070c0"/>
          <w:sz w:val="20"/>
          <w:szCs w:val="20"/>
          <w:u w:color="0070c0"/>
          <w:lang w:val="en-US"/>
          <w14:textFill>
            <w14:solidFill>
              <w14:srgbClr w14:val="0070C0"/>
            </w14:solidFill>
          </w14:textFill>
        </w:rPr>
      </w:pPr>
    </w:p>
    <w:p>
      <w:pPr>
        <w:pStyle w:val="Body"/>
      </w:pPr>
      <w:r>
        <w:rPr>
          <w:b w:val="1"/>
          <w:bCs w:val="1"/>
          <w:outline w:val="0"/>
          <w:color w:val="0070c0"/>
          <w:sz w:val="20"/>
          <w:szCs w:val="20"/>
          <w:u w:color="0070c0"/>
          <w:rtl w:val="0"/>
          <w:lang w:val="en-US"/>
          <w14:textFill>
            <w14:solidFill>
              <w14:srgbClr w14:val="0070C0"/>
            </w14:solidFill>
          </w14:textFill>
        </w:rPr>
        <w:t xml:space="preserve">A2. </w:t>
      </w:r>
      <w:r>
        <w:rPr>
          <w:outline w:val="0"/>
          <w:color w:val="0070c0"/>
          <w:sz w:val="20"/>
          <w:szCs w:val="20"/>
          <w:u w:color="0070c0"/>
          <w:rtl w:val="0"/>
          <w:lang w:val="en-US"/>
          <w14:textFill>
            <w14:solidFill>
              <w14:srgbClr w14:val="0070C0"/>
            </w14:solidFill>
          </w14:textFill>
        </w:rPr>
        <w:t>Do you observe any relation(s) between the maintainability of the source code analyzed &amp; the types, numbers, and locations of the code smells identified? If yes, explain the relation(s)?</w:t>
      </w:r>
      <w:r>
        <w:rPr>
          <w:outline w:val="0"/>
          <w:color w:val="0070c0"/>
          <w:sz w:val="20"/>
          <w:szCs w:val="20"/>
          <w:u w:color="0070c0"/>
          <w14:textFill>
            <w14:solidFill>
              <w14:srgbClr w14:val="0070C0"/>
            </w14:solidFill>
          </w14:textFill>
        </w:rPr>
      </w:r>
    </w:p>
    <w:sectPr>
      <w:headerReference w:type="default" r:id="rId4"/>
      <w:footerReference w:type="default" r:id="rId5"/>
      <w:pgSz w:w="11900" w:h="16840" w:orient="portrait"/>
      <w:pgMar w:top="1418" w:right="1134" w:bottom="851"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ind w:right="140"/>
      <w:jc w:val="center"/>
    </w:pPr>
    <w:r>
      <w:rPr>
        <w:sz w:val="18"/>
        <w:szCs w:val="18"/>
        <w:rtl w:val="0"/>
        <w:lang w:val="ru-RU"/>
      </w:rPr>
      <w:t xml:space="preserv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lang w:val="ru-RU"/>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40" w:lineRule="auto"/>
      <w:jc w:val="center"/>
    </w:pPr>
    <w:r>
      <w:rPr>
        <w:b w:val="1"/>
        <w:bCs w:val="1"/>
        <w:sz w:val="24"/>
        <w:szCs w:val="24"/>
        <w:rtl w:val="0"/>
        <w:lang w:val="en-US"/>
      </w:rPr>
      <w:t>BBS652 Software Architectures (2023</w:t>
    </w:r>
    <w:r>
      <w:rPr>
        <w:b w:val="1"/>
        <w:bCs w:val="1"/>
        <w:sz w:val="24"/>
        <w:szCs w:val="24"/>
        <w:rtl w:val="1"/>
      </w:rPr>
      <w:t>’</w:t>
    </w:r>
    <w:r>
      <w:rPr>
        <w:b w:val="1"/>
        <w:bCs w:val="1"/>
        <w:sz w:val="24"/>
        <w:szCs w:val="24"/>
        <w:rtl w:val="0"/>
        <w:lang w:val="en-US"/>
      </w:rPr>
      <w:t>Spring)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6" w:hanging="42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2.%3."/>
      <w:lvlJc w:val="left"/>
      <w:pPr>
        <w:ind w:left="786" w:hanging="78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2.%3.%4."/>
      <w:lvlJc w:val="left"/>
      <w:pPr>
        <w:ind w:left="786" w:hanging="78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2.%3.%4.%5."/>
      <w:lvlJc w:val="left"/>
      <w:pPr>
        <w:ind w:left="1146" w:hanging="114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2.%3.%4.%5.%6."/>
      <w:lvlJc w:val="left"/>
      <w:pPr>
        <w:ind w:left="1146" w:hanging="114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2.%3.%4.%5.%6.%7."/>
      <w:lvlJc w:val="left"/>
      <w:pPr>
        <w:ind w:left="1506" w:hanging="150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2.%3.%4.%5.%6.%7.%8."/>
      <w:lvlJc w:val="left"/>
      <w:pPr>
        <w:ind w:left="1506" w:hanging="150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2.%3.%4.%5.%6.%7.%8.%9."/>
      <w:lvlJc w:val="left"/>
      <w:pPr>
        <w:ind w:left="1866" w:hanging="1866"/>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numbering" w:styleId="Imported Style 2">
    <w:name w:val="Imported Style 2"/>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eması">
  <a:themeElements>
    <a:clrScheme name="Office Teması">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