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10" w:rsidRDefault="001E2475" w:rsidP="001E2475">
      <w:pPr>
        <w:pStyle w:val="ListeParagraf"/>
        <w:numPr>
          <w:ilvl w:val="0"/>
          <w:numId w:val="3"/>
        </w:numPr>
        <w:spacing w:line="480" w:lineRule="auto"/>
      </w:pPr>
      <w:r>
        <w:t xml:space="preserve">Bir torbada </w:t>
      </w:r>
      <w:r>
        <w:rPr>
          <w:rStyle w:val="Gl"/>
        </w:rPr>
        <w:t>4 kırmızı, 3 mavi, 5 yeşil</w:t>
      </w:r>
      <w:r>
        <w:t xml:space="preserve"> top vardır. Rastgele çekilen 2 topun aynı renkte olma olasılığı nedir?</w:t>
      </w:r>
      <w:r>
        <w:t xml:space="preserve"> (19/66)</w:t>
      </w:r>
    </w:p>
    <w:p w:rsidR="001E2475" w:rsidRDefault="001E2475" w:rsidP="001E2475">
      <w:pPr>
        <w:pStyle w:val="ListeParagraf"/>
        <w:numPr>
          <w:ilvl w:val="0"/>
          <w:numId w:val="3"/>
        </w:numPr>
        <w:spacing w:line="480" w:lineRule="auto"/>
      </w:pPr>
      <w:r>
        <w:t>İki basamaklı bir sayının onlar basamağı birler basamağının 2 katıdır. Bu sayı, rakamlarının yerleri değiştirildiğinde 36 azalıyor. Sayıyı bulun.</w:t>
      </w:r>
      <w:r>
        <w:t xml:space="preserve"> (84)</w:t>
      </w:r>
    </w:p>
    <w:p w:rsid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Ali, bir A şehrinden B şehrine arabasıyla </w:t>
      </w:r>
      <w:proofErr w:type="spellStart"/>
      <w:proofErr w:type="gramStart"/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>gidiyor.Yolculuğun</w:t>
      </w:r>
      <w:proofErr w:type="spellEnd"/>
      <w:proofErr w:type="gramEnd"/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ilk yarısını saatte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60 km </w:t>
      </w:r>
      <w:bookmarkEnd w:id="0"/>
      <w:proofErr w:type="spellStart"/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hızla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>,İkinci</w:t>
      </w:r>
      <w:proofErr w:type="spellEnd"/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yarısını saatte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90 km hızla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>gidiyor.Yolculuk</w:t>
      </w:r>
      <w:proofErr w:type="spellEnd"/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süresinin ortalama hızını hesaplayın. (72)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Bir kimyager, %30 şeker içeren </w:t>
      </w:r>
      <w:r>
        <w:rPr>
          <w:rStyle w:val="Gl"/>
        </w:rPr>
        <w:t>10 litre</w:t>
      </w:r>
      <w:r>
        <w:t xml:space="preserve"> ve %50 şeker içeren </w:t>
      </w:r>
      <w:r>
        <w:rPr>
          <w:rStyle w:val="Gl"/>
        </w:rPr>
        <w:t>20 litre</w:t>
      </w:r>
      <w:r>
        <w:t xml:space="preserve"> şekerli suyu karıştırıyor. Ortaya çıkan karışımın şeker oranı kaç olur?</w:t>
      </w:r>
      <w:r>
        <w:t xml:space="preserve"> (43.33)</w:t>
      </w:r>
    </w:p>
    <w:p w:rsid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çiftçi, üç farklı büyüklükte tarlaya sahiptir: İlk tarla toplam arazinin %40’ını,İkinci tarla %35’ini,Üçüncü tarla geri kalanını kaplamaktadır. Çiftçi, bu tarlalara sırasıyla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buğday, mısır ve arpa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ekmektedir. Buğdayın verimi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600 kg/da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Mısırın verimi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750 kg/da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Arpanın verimi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500 kg/da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hesaplanmıştır. Eğer toplam arazi </w:t>
      </w:r>
      <w:r w:rsidRPr="001E247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500 dekar</w:t>
      </w:r>
      <w:r w:rsidRPr="001E24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ise çiftçinin toplam verimi kaç tondur?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(313.75)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Bir öğrenci, matematik sınavında 50 soru çözmüştür. Doğru cevapladığı her soru için 4 puan, yanlış cevapladığı her soru için -1 puan almaktadır. Öğrencinin toplam puanı 170 ise kaç soruyu doğru cevaplamıştır?</w:t>
      </w:r>
      <w:r>
        <w:t xml:space="preserve"> ( 44)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Bir çiftçi tarlasını ekmek için 3 traktör kiralıyor. Traktörlerin çalışma hızları sırasıyla 5 dönüm/saat, 7 dönüm/saat ve 10 dönüm/saat. Çiftçi toplam 220 dönüm araziyi ne kadar sürede ekip bitirebilir?</w:t>
      </w:r>
      <w:r>
        <w:t xml:space="preserve"> (10)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Bir su deposu, iki muslukla dolduruluyor. Birinci musluk tek başına depoyu 6 saatte, ikinci musluk ise 3 saatte dolduruyor. İkisi birlikte çalışırsa depo kaç saatte dolar?</w:t>
      </w:r>
      <w:r>
        <w:t xml:space="preserve"> (2)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Bir çiftlikte 5 tavuk ve 3 inek vardır. Tavukların her birinin 2 bacağı, ineklerin her birinin 4 bacağı vardır. Çiftlikte toplam kaç bacak vardır?</w:t>
      </w:r>
      <w:r>
        <w:t xml:space="preserve"> (22)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Bir zar iki kez atılıyor. İki atışın toplamının 7 olma olasılığı nedir?</w:t>
      </w:r>
      <w:r>
        <w:t xml:space="preserve"> (1/6)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Style w:val="katex-mathml"/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katex-mathml"/>
        </w:rPr>
        <w:t>Kök 81 – kök 16 = ? (5)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Style w:val="katex-mathml"/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katex-mathml"/>
        </w:rPr>
        <w:lastRenderedPageBreak/>
        <w:t xml:space="preserve">2x+5=15 ise x </w:t>
      </w:r>
      <w:proofErr w:type="gramStart"/>
      <w:r>
        <w:rPr>
          <w:rStyle w:val="katex-mathml"/>
        </w:rPr>
        <w:t>kaçtır ?</w:t>
      </w:r>
      <w:proofErr w:type="gramEnd"/>
      <w:r>
        <w:rPr>
          <w:rStyle w:val="katex-mathml"/>
        </w:rPr>
        <w:t xml:space="preserve"> (5)</w:t>
      </w:r>
    </w:p>
    <w:p w:rsidR="001E2475" w:rsidRPr="001E2475" w:rsidRDefault="001E2475" w:rsidP="001E2475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Bir torbada </w:t>
      </w:r>
      <w:r>
        <w:rPr>
          <w:rStyle w:val="Gl"/>
        </w:rPr>
        <w:t>4 kırmızı, 3 mavi, 5 yeşil</w:t>
      </w:r>
      <w:r>
        <w:t xml:space="preserve"> top vardır. Rastgele çekilen 2 topun aynı renkte olma olasılığı nedir?</w:t>
      </w:r>
      <w:r>
        <w:t xml:space="preserve"> (28.79)</w:t>
      </w:r>
    </w:p>
    <w:p w:rsidR="00B75BB8" w:rsidRPr="00B75BB8" w:rsidRDefault="001E2475" w:rsidP="00B75BB8">
      <w:pPr>
        <w:pStyle w:val="ListeParagraf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İki işçi birlikte çalışarak bir işi </w:t>
      </w:r>
      <w:r>
        <w:rPr>
          <w:rStyle w:val="Gl"/>
        </w:rPr>
        <w:t>12 günde</w:t>
      </w:r>
      <w:r>
        <w:t xml:space="preserve"> bitirebiliyor.</w:t>
      </w:r>
      <w:r w:rsidR="00B75BB8">
        <w:t xml:space="preserve"> </w:t>
      </w:r>
      <w:r>
        <w:t xml:space="preserve">İlk işçi tek başına bu işi </w:t>
      </w:r>
      <w:r>
        <w:rPr>
          <w:rStyle w:val="Gl"/>
        </w:rPr>
        <w:t>x</w:t>
      </w:r>
      <w:r>
        <w:t xml:space="preserve"> günde, ikinci işçi ise tek başına </w:t>
      </w:r>
      <w:r>
        <w:rPr>
          <w:rStyle w:val="Gl"/>
        </w:rPr>
        <w:t>(x + 6)</w:t>
      </w:r>
      <w:r>
        <w:t xml:space="preserve"> günde tamamlayabiliyor.</w:t>
      </w:r>
      <w:r w:rsidR="00B75BB8">
        <w:t xml:space="preserve"> </w:t>
      </w:r>
      <w:r>
        <w:t>Bu iki işçinin bireysel çalışma sürelerini bulun.</w:t>
      </w:r>
    </w:p>
    <w:p w:rsidR="00B75BB8" w:rsidRPr="00B75BB8" w:rsidRDefault="00B75BB8" w:rsidP="00B75BB8">
      <w:pPr>
        <w:pStyle w:val="ListeParagra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 ( {12,18} , {6,12} )</w:t>
      </w:r>
    </w:p>
    <w:p w:rsidR="00B75BB8" w:rsidRPr="00B75BB8" w:rsidRDefault="00B75BB8" w:rsidP="00B75BB8">
      <w:pPr>
        <w:pStyle w:val="NormalWeb"/>
        <w:numPr>
          <w:ilvl w:val="0"/>
          <w:numId w:val="3"/>
        </w:numPr>
        <w:rPr>
          <w:rStyle w:val="Gl"/>
          <w:b w:val="0"/>
          <w:bCs w:val="0"/>
        </w:rPr>
      </w:pPr>
      <w:r>
        <w:t xml:space="preserve">Bir binada </w:t>
      </w:r>
      <w:r>
        <w:rPr>
          <w:rStyle w:val="Gl"/>
        </w:rPr>
        <w:t>7 kişi</w:t>
      </w:r>
      <w:r>
        <w:t xml:space="preserve"> var ve bu kişiler </w:t>
      </w:r>
      <w:r>
        <w:rPr>
          <w:rStyle w:val="Gl"/>
        </w:rPr>
        <w:t>4 farklı asansöre</w:t>
      </w:r>
      <w:r>
        <w:t xml:space="preserve"> rastgele binecek.</w:t>
      </w:r>
      <w:r>
        <w:br/>
        <w:t xml:space="preserve">Her kişinin herhangi bir asansöre binme olasılığı </w:t>
      </w:r>
      <w:proofErr w:type="spellStart"/>
      <w:proofErr w:type="gramStart"/>
      <w:r>
        <w:t>eşittir.</w:t>
      </w:r>
      <w:r>
        <w:rPr>
          <w:rStyle w:val="Gl"/>
        </w:rPr>
        <w:t>En</w:t>
      </w:r>
      <w:proofErr w:type="spellEnd"/>
      <w:proofErr w:type="gramEnd"/>
      <w:r>
        <w:rPr>
          <w:rStyle w:val="Gl"/>
        </w:rPr>
        <w:t xml:space="preserve"> az bir asansör boş kalma olasılığı nedir?</w:t>
      </w:r>
      <w:r>
        <w:rPr>
          <w:rStyle w:val="Gl"/>
        </w:rPr>
        <w:t xml:space="preserve"> ( 85.4)</w:t>
      </w:r>
    </w:p>
    <w:p w:rsidR="00B75BB8" w:rsidRDefault="00B75BB8" w:rsidP="00B75BB8">
      <w:pPr>
        <w:pStyle w:val="NormalWeb"/>
        <w:ind w:left="720"/>
        <w:rPr>
          <w:rStyle w:val="Gl"/>
          <w:b w:val="0"/>
          <w:bCs w:val="0"/>
        </w:rPr>
      </w:pPr>
    </w:p>
    <w:p w:rsidR="00B75BB8" w:rsidRDefault="00B75BB8" w:rsidP="00B75BB8">
      <w:pPr>
        <w:pStyle w:val="NormalWeb"/>
        <w:numPr>
          <w:ilvl w:val="0"/>
          <w:numId w:val="3"/>
        </w:numPr>
        <w:rPr>
          <w:rStyle w:val="mord"/>
        </w:rPr>
      </w:pPr>
      <w:r>
        <w:t>Aşağıdaki işlemin doğru olması için her harfi temsil eden rakamları bulun:</w:t>
      </w:r>
      <w:r>
        <w:t xml:space="preserve"> </w:t>
      </w:r>
      <w:r>
        <w:rPr>
          <w:rStyle w:val="katex-mathml"/>
        </w:rPr>
        <w:t>SEND+MORE=MONEY</w:t>
      </w:r>
      <w:r>
        <w:rPr>
          <w:rStyle w:val="katex-mathml"/>
        </w:rPr>
        <w:t xml:space="preserve"> </w:t>
      </w:r>
      <w:r w:rsidRPr="00B75BB8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>
        <w:rPr>
          <w:rStyle w:val="mord"/>
        </w:rPr>
        <w:t>S</w:t>
      </w:r>
      <w:r>
        <w:rPr>
          <w:rStyle w:val="mrel"/>
        </w:rPr>
        <w:t>=</w:t>
      </w:r>
      <w:r>
        <w:rPr>
          <w:rStyle w:val="mord"/>
        </w:rPr>
        <w:t>9</w:t>
      </w:r>
      <w:r>
        <w:rPr>
          <w:rStyle w:val="mpunct"/>
        </w:rPr>
        <w:t>,</w:t>
      </w:r>
      <w:r>
        <w:rPr>
          <w:rStyle w:val="mord"/>
        </w:rPr>
        <w:t>E</w:t>
      </w:r>
      <w:r>
        <w:rPr>
          <w:rStyle w:val="mrel"/>
        </w:rPr>
        <w:t>=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N</w:t>
      </w:r>
      <w:r>
        <w:rPr>
          <w:rStyle w:val="mrel"/>
        </w:rPr>
        <w:t>=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M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O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8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ord"/>
        </w:rPr>
        <w:t>)</w:t>
      </w:r>
    </w:p>
    <w:p w:rsidR="00B75BB8" w:rsidRDefault="00B75BB8" w:rsidP="00B75BB8">
      <w:pPr>
        <w:pStyle w:val="ListeParagraf"/>
      </w:pPr>
    </w:p>
    <w:p w:rsidR="00B75BB8" w:rsidRDefault="00B75BB8" w:rsidP="00B75BB8">
      <w:pPr>
        <w:pStyle w:val="NormalWeb"/>
        <w:numPr>
          <w:ilvl w:val="0"/>
          <w:numId w:val="3"/>
        </w:numPr>
      </w:pPr>
      <w:r>
        <w:t>Bir kutuda 6 kırmızı, 4 mavi ve 5 yeşil bilye var.</w:t>
      </w:r>
      <w:r>
        <w:t xml:space="preserve"> </w:t>
      </w:r>
      <w:r>
        <w:t>İçinden 3 bilye çekiliyor. En az iki kırmızı bilye gelme olasılığı kaçtır?</w:t>
      </w:r>
      <w:r>
        <w:t xml:space="preserve"> (31/91)</w:t>
      </w:r>
    </w:p>
    <w:p w:rsidR="00B75BB8" w:rsidRDefault="00B75BB8" w:rsidP="00B75BB8">
      <w:pPr>
        <w:pStyle w:val="ListeParagraf"/>
      </w:pPr>
    </w:p>
    <w:p w:rsidR="00B75BB8" w:rsidRDefault="00B75BB8" w:rsidP="00B75BB8">
      <w:pPr>
        <w:pStyle w:val="NormalWeb"/>
        <w:numPr>
          <w:ilvl w:val="0"/>
          <w:numId w:val="3"/>
        </w:numPr>
      </w:pPr>
      <w:r>
        <w:t xml:space="preserve">Bir kargo şirketi, A noktasından B noktasına paket taşıyor. </w:t>
      </w:r>
      <w:proofErr w:type="gramStart"/>
      <w:r>
        <w:t>Şirketin üç farklı rotası var: Rota 1: 200 km, ortalama hız 80 km/h, benzin tüketimi 6 L/100 km Rota 2: 180 km, ortalama hız 60 km/h, benzin tüketimi 5.5 L/100 km Rota 3: 220 km, ortalama hız 100 km/h, benzin tüketimi 7 L/100 km Benzin fiyatı 35 TL/L ve işçilik maliyeti 50 TL/saat ise, en ekonomik rota hangisidir?</w:t>
      </w:r>
      <w:r>
        <w:t xml:space="preserve"> </w:t>
      </w:r>
      <w:proofErr w:type="gramEnd"/>
      <w:r>
        <w:t>( 496.5)</w:t>
      </w:r>
    </w:p>
    <w:p w:rsidR="00B75BB8" w:rsidRDefault="00B75BB8" w:rsidP="00B75BB8">
      <w:pPr>
        <w:pStyle w:val="ListeParagraf"/>
      </w:pPr>
    </w:p>
    <w:p w:rsidR="00B75BB8" w:rsidRPr="004F297C" w:rsidRDefault="00B75BB8" w:rsidP="004F297C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75B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</w:t>
      </w:r>
      <w:proofErr w:type="gramEnd"/>
      <w:r w:rsidRPr="00B75B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y birer pozitif tam sayı olmak üzere:</w:t>
      </w:r>
      <w:r w:rsid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x</w:t>
      </w:r>
      <w:r w:rsidR="004F297C"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^3 + y^3 = </w:t>
      </w:r>
      <w:r w:rsid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1729 </w:t>
      </w:r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olduğuna göre, </w:t>
      </w:r>
      <w:r w:rsidRPr="004F297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 ve y'nin değerlerini bulun.</w:t>
      </w:r>
      <w:r w:rsidR="004F297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{ </w:t>
      </w:r>
      <w:r w:rsidR="004F297C">
        <w:rPr>
          <w:rFonts w:ascii="Helvetica" w:hAnsi="Helvetica" w:cs="Helvetica"/>
          <w:color w:val="000000"/>
          <w:sz w:val="21"/>
          <w:szCs w:val="21"/>
        </w:rPr>
        <w:t>(1, 12), (12, 1</w:t>
      </w:r>
      <w:r w:rsidR="004F297C">
        <w:rPr>
          <w:rFonts w:ascii="Helvetica" w:hAnsi="Helvetica" w:cs="Helvetica"/>
          <w:color w:val="000000"/>
          <w:sz w:val="21"/>
          <w:szCs w:val="21"/>
        </w:rPr>
        <w:t>), (9, 10) veya (10, 9) }</w:t>
      </w:r>
    </w:p>
    <w:p w:rsidR="004F297C" w:rsidRPr="004F297C" w:rsidRDefault="004F297C" w:rsidP="004F297C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F297C" w:rsidRPr="004F297C" w:rsidRDefault="004F297C" w:rsidP="004F297C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F297C" w:rsidRPr="004F297C" w:rsidRDefault="004F297C" w:rsidP="004F297C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F297C" w:rsidRPr="004F297C" w:rsidRDefault="004F297C" w:rsidP="004F297C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>Bir çemberi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 içine çizilmiş ABC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üçgeninde:</w:t>
      </w:r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>AB</w:t>
      </w:r>
      <w:proofErr w:type="spellEnd"/>
      <w:proofErr w:type="gramEnd"/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10 cm, BC = 14 cm, CA = 16 cm Çemberin merkezi üçgenin içinde Üçgenin </w:t>
      </w:r>
      <w:proofErr w:type="spellStart"/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>çevrel</w:t>
      </w:r>
      <w:proofErr w:type="spellEnd"/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çemberinin yarıçapını bulun.</w:t>
      </w:r>
      <w:r w:rsidRPr="004F297C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(14/√3) </w:t>
      </w:r>
    </w:p>
    <w:p w:rsidR="004F297C" w:rsidRPr="004F297C" w:rsidRDefault="004F297C" w:rsidP="004F297C">
      <w:pPr>
        <w:pStyle w:val="ListeParagraf"/>
        <w:spacing w:before="100" w:beforeAutospacing="1" w:after="100" w:afterAutospacing="1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F297C" w:rsidRPr="004F297C" w:rsidRDefault="004F297C" w:rsidP="004F297C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E2475" w:rsidRPr="004F297C" w:rsidRDefault="004F297C" w:rsidP="004F297C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F297C">
        <w:rPr>
          <w:rFonts w:ascii="Times New Roman" w:eastAsia="Times New Roman" w:hAnsi="Times New Roman" w:cs="Times New Roman"/>
          <w:sz w:val="24"/>
          <w:szCs w:val="24"/>
          <w:lang w:eastAsia="tr-TR"/>
        </w:rPr>
        <w:t>Bir karınca, bir ızgarada (0,0) noktasından başlayarak rastgele sağa veya yukarı hareket edebilmektedir. Karınca, (3,3) noktasına gitmek zorundadır. Karıncanın bu noktaya varma olasılığı kaçtır?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( 5/16)</w:t>
      </w:r>
    </w:p>
    <w:p w:rsidR="001E2475" w:rsidRDefault="001E2475" w:rsidP="001E2475">
      <w:pPr>
        <w:pStyle w:val="ListeParagraf"/>
      </w:pPr>
    </w:p>
    <w:sectPr w:rsidR="001E2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A7"/>
    <w:multiLevelType w:val="hybridMultilevel"/>
    <w:tmpl w:val="D9CCE1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7CD2"/>
    <w:multiLevelType w:val="multilevel"/>
    <w:tmpl w:val="8CC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0315"/>
    <w:multiLevelType w:val="multilevel"/>
    <w:tmpl w:val="C24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30912"/>
    <w:multiLevelType w:val="hybridMultilevel"/>
    <w:tmpl w:val="2E0281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45D33"/>
    <w:multiLevelType w:val="hybridMultilevel"/>
    <w:tmpl w:val="4B2C31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3DDC"/>
    <w:multiLevelType w:val="multilevel"/>
    <w:tmpl w:val="D35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F4C2F"/>
    <w:multiLevelType w:val="hybridMultilevel"/>
    <w:tmpl w:val="4B2C31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E164A"/>
    <w:multiLevelType w:val="hybridMultilevel"/>
    <w:tmpl w:val="4B2C31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C25ED"/>
    <w:multiLevelType w:val="multilevel"/>
    <w:tmpl w:val="73D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D"/>
    <w:rsid w:val="000524C4"/>
    <w:rsid w:val="001E2475"/>
    <w:rsid w:val="00312CAD"/>
    <w:rsid w:val="004F297C"/>
    <w:rsid w:val="00584A10"/>
    <w:rsid w:val="00B7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C479"/>
  <w15:chartTrackingRefBased/>
  <w15:docId w15:val="{1D3739EC-3632-485D-9ABF-102FEA5D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E2475"/>
    <w:rPr>
      <w:b/>
      <w:bCs/>
    </w:rPr>
  </w:style>
  <w:style w:type="paragraph" w:styleId="ListeParagraf">
    <w:name w:val="List Paragraph"/>
    <w:basedOn w:val="Normal"/>
    <w:uiPriority w:val="34"/>
    <w:qFormat/>
    <w:rsid w:val="001E24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VarsaylanParagrafYazTipi"/>
    <w:rsid w:val="001E2475"/>
  </w:style>
  <w:style w:type="character" w:customStyle="1" w:styleId="mord">
    <w:name w:val="mord"/>
    <w:basedOn w:val="VarsaylanParagrafYazTipi"/>
    <w:rsid w:val="001E2475"/>
  </w:style>
  <w:style w:type="character" w:customStyle="1" w:styleId="vlist-s">
    <w:name w:val="vlist-s"/>
    <w:basedOn w:val="VarsaylanParagrafYazTipi"/>
    <w:rsid w:val="001E2475"/>
  </w:style>
  <w:style w:type="character" w:customStyle="1" w:styleId="mbin">
    <w:name w:val="mbin"/>
    <w:basedOn w:val="VarsaylanParagrafYazTipi"/>
    <w:rsid w:val="001E2475"/>
  </w:style>
  <w:style w:type="character" w:customStyle="1" w:styleId="mrel">
    <w:name w:val="mrel"/>
    <w:basedOn w:val="VarsaylanParagrafYazTipi"/>
    <w:rsid w:val="001E2475"/>
  </w:style>
  <w:style w:type="character" w:customStyle="1" w:styleId="mclose">
    <w:name w:val="mclose"/>
    <w:basedOn w:val="VarsaylanParagrafYazTipi"/>
    <w:rsid w:val="001E2475"/>
  </w:style>
  <w:style w:type="character" w:customStyle="1" w:styleId="mpunct">
    <w:name w:val="mpunct"/>
    <w:basedOn w:val="VarsaylanParagrafYazTipi"/>
    <w:rsid w:val="00B7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Can Yıldız</dc:creator>
  <cp:keywords/>
  <dc:description/>
  <cp:lastModifiedBy>Tahir Can Yıldız</cp:lastModifiedBy>
  <cp:revision>2</cp:revision>
  <dcterms:created xsi:type="dcterms:W3CDTF">2025-02-26T07:03:00Z</dcterms:created>
  <dcterms:modified xsi:type="dcterms:W3CDTF">2025-02-26T07:33:00Z</dcterms:modified>
</cp:coreProperties>
</file>