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5B3E8613" w14:textId="7881F756" w:rsidR="003D7EED"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3815900" w:history="1">
            <w:r w:rsidR="003D7EED" w:rsidRPr="002E6AF0">
              <w:rPr>
                <w:rStyle w:val="Hyperlink"/>
                <w:noProof/>
              </w:rPr>
              <w:t>Documents</w:t>
            </w:r>
            <w:r w:rsidR="003D7EED">
              <w:rPr>
                <w:noProof/>
                <w:webHidden/>
              </w:rPr>
              <w:tab/>
            </w:r>
            <w:r w:rsidR="003D7EED">
              <w:rPr>
                <w:noProof/>
                <w:webHidden/>
              </w:rPr>
              <w:fldChar w:fldCharType="begin"/>
            </w:r>
            <w:r w:rsidR="003D7EED">
              <w:rPr>
                <w:noProof/>
                <w:webHidden/>
              </w:rPr>
              <w:instrText xml:space="preserve"> PAGEREF _Toc113815900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08AA7174" w14:textId="068CDB39" w:rsidR="003D7EED" w:rsidRDefault="00000000">
          <w:pPr>
            <w:pStyle w:val="TOC1"/>
            <w:tabs>
              <w:tab w:val="right" w:leader="dot" w:pos="10790"/>
            </w:tabs>
            <w:rPr>
              <w:rFonts w:eastAsiaTheme="minorEastAsia"/>
              <w:noProof/>
            </w:rPr>
          </w:pPr>
          <w:hyperlink w:anchor="_Toc113815901" w:history="1">
            <w:r w:rsidR="003D7EED" w:rsidRPr="002E6AF0">
              <w:rPr>
                <w:rStyle w:val="Hyperlink"/>
                <w:noProof/>
              </w:rPr>
              <w:t>Cloning Project</w:t>
            </w:r>
            <w:r w:rsidR="003D7EED">
              <w:rPr>
                <w:noProof/>
                <w:webHidden/>
              </w:rPr>
              <w:tab/>
            </w:r>
            <w:r w:rsidR="003D7EED">
              <w:rPr>
                <w:noProof/>
                <w:webHidden/>
              </w:rPr>
              <w:fldChar w:fldCharType="begin"/>
            </w:r>
            <w:r w:rsidR="003D7EED">
              <w:rPr>
                <w:noProof/>
                <w:webHidden/>
              </w:rPr>
              <w:instrText xml:space="preserve"> PAGEREF _Toc113815901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0DCF2DDC" w14:textId="6EBE2540" w:rsidR="003D7EED" w:rsidRDefault="00000000">
          <w:pPr>
            <w:pStyle w:val="TOC2"/>
            <w:tabs>
              <w:tab w:val="right" w:leader="dot" w:pos="10790"/>
            </w:tabs>
            <w:rPr>
              <w:rFonts w:eastAsiaTheme="minorEastAsia"/>
              <w:noProof/>
            </w:rPr>
          </w:pPr>
          <w:hyperlink w:anchor="_Toc113815902" w:history="1">
            <w:r w:rsidR="003D7EED" w:rsidRPr="002E6AF0">
              <w:rPr>
                <w:rStyle w:val="Hyperlink"/>
                <w:noProof/>
              </w:rPr>
              <w:t>WebApi</w:t>
            </w:r>
            <w:r w:rsidR="003D7EED">
              <w:rPr>
                <w:noProof/>
                <w:webHidden/>
              </w:rPr>
              <w:tab/>
            </w:r>
            <w:r w:rsidR="003D7EED">
              <w:rPr>
                <w:noProof/>
                <w:webHidden/>
              </w:rPr>
              <w:fldChar w:fldCharType="begin"/>
            </w:r>
            <w:r w:rsidR="003D7EED">
              <w:rPr>
                <w:noProof/>
                <w:webHidden/>
              </w:rPr>
              <w:instrText xml:space="preserve"> PAGEREF _Toc113815902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601F05AB" w14:textId="49B2ADB0" w:rsidR="003D7EED" w:rsidRDefault="00000000">
          <w:pPr>
            <w:pStyle w:val="TOC3"/>
            <w:tabs>
              <w:tab w:val="right" w:leader="dot" w:pos="10790"/>
            </w:tabs>
            <w:rPr>
              <w:rFonts w:eastAsiaTheme="minorEastAsia"/>
              <w:noProof/>
            </w:rPr>
          </w:pPr>
          <w:hyperlink w:anchor="_Toc113815903" w:history="1">
            <w:r w:rsidR="003D7EED" w:rsidRPr="002E6AF0">
              <w:rPr>
                <w:rStyle w:val="Hyperlink"/>
                <w:noProof/>
              </w:rPr>
              <w:t>Running the WebApi</w:t>
            </w:r>
            <w:r w:rsidR="003D7EED">
              <w:rPr>
                <w:noProof/>
                <w:webHidden/>
              </w:rPr>
              <w:tab/>
            </w:r>
            <w:r w:rsidR="003D7EED">
              <w:rPr>
                <w:noProof/>
                <w:webHidden/>
              </w:rPr>
              <w:fldChar w:fldCharType="begin"/>
            </w:r>
            <w:r w:rsidR="003D7EED">
              <w:rPr>
                <w:noProof/>
                <w:webHidden/>
              </w:rPr>
              <w:instrText xml:space="preserve"> PAGEREF _Toc113815903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21296C88" w14:textId="0A73318E" w:rsidR="003D7EED" w:rsidRDefault="00000000">
          <w:pPr>
            <w:pStyle w:val="TOC2"/>
            <w:tabs>
              <w:tab w:val="right" w:leader="dot" w:pos="10790"/>
            </w:tabs>
            <w:rPr>
              <w:rFonts w:eastAsiaTheme="minorEastAsia"/>
              <w:noProof/>
            </w:rPr>
          </w:pPr>
          <w:hyperlink w:anchor="_Toc113815904" w:history="1">
            <w:r w:rsidR="003D7EED" w:rsidRPr="002E6AF0">
              <w:rPr>
                <w:rStyle w:val="Hyperlink"/>
                <w:noProof/>
              </w:rPr>
              <w:t>SPA (Single Page Application – Angular)</w:t>
            </w:r>
            <w:r w:rsidR="003D7EED">
              <w:rPr>
                <w:noProof/>
                <w:webHidden/>
              </w:rPr>
              <w:tab/>
            </w:r>
            <w:r w:rsidR="003D7EED">
              <w:rPr>
                <w:noProof/>
                <w:webHidden/>
              </w:rPr>
              <w:fldChar w:fldCharType="begin"/>
            </w:r>
            <w:r w:rsidR="003D7EED">
              <w:rPr>
                <w:noProof/>
                <w:webHidden/>
              </w:rPr>
              <w:instrText xml:space="preserve"> PAGEREF _Toc113815904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4D35571A" w14:textId="2DF658A7" w:rsidR="003D7EED" w:rsidRDefault="00000000">
          <w:pPr>
            <w:pStyle w:val="TOC3"/>
            <w:tabs>
              <w:tab w:val="right" w:leader="dot" w:pos="10790"/>
            </w:tabs>
            <w:rPr>
              <w:rFonts w:eastAsiaTheme="minorEastAsia"/>
              <w:noProof/>
            </w:rPr>
          </w:pPr>
          <w:hyperlink w:anchor="_Toc113815905" w:history="1">
            <w:r w:rsidR="003D7EED" w:rsidRPr="002E6AF0">
              <w:rPr>
                <w:rStyle w:val="Hyperlink"/>
                <w:noProof/>
              </w:rPr>
              <w:t>Running the SPA</w:t>
            </w:r>
            <w:r w:rsidR="003D7EED">
              <w:rPr>
                <w:noProof/>
                <w:webHidden/>
              </w:rPr>
              <w:tab/>
            </w:r>
            <w:r w:rsidR="003D7EED">
              <w:rPr>
                <w:noProof/>
                <w:webHidden/>
              </w:rPr>
              <w:fldChar w:fldCharType="begin"/>
            </w:r>
            <w:r w:rsidR="003D7EED">
              <w:rPr>
                <w:noProof/>
                <w:webHidden/>
              </w:rPr>
              <w:instrText xml:space="preserve"> PAGEREF _Toc113815905 \h </w:instrText>
            </w:r>
            <w:r w:rsidR="003D7EED">
              <w:rPr>
                <w:noProof/>
                <w:webHidden/>
              </w:rPr>
            </w:r>
            <w:r w:rsidR="003D7EED">
              <w:rPr>
                <w:noProof/>
                <w:webHidden/>
              </w:rPr>
              <w:fldChar w:fldCharType="separate"/>
            </w:r>
            <w:r w:rsidR="003D7EED">
              <w:rPr>
                <w:noProof/>
                <w:webHidden/>
              </w:rPr>
              <w:t>3</w:t>
            </w:r>
            <w:r w:rsidR="003D7EED">
              <w:rPr>
                <w:noProof/>
                <w:webHidden/>
              </w:rPr>
              <w:fldChar w:fldCharType="end"/>
            </w:r>
          </w:hyperlink>
        </w:p>
        <w:p w14:paraId="125B550B" w14:textId="3891D4BC" w:rsidR="003D7EED" w:rsidRDefault="00000000">
          <w:pPr>
            <w:pStyle w:val="TOC1"/>
            <w:tabs>
              <w:tab w:val="right" w:leader="dot" w:pos="10790"/>
            </w:tabs>
            <w:rPr>
              <w:rFonts w:eastAsiaTheme="minorEastAsia"/>
              <w:noProof/>
            </w:rPr>
          </w:pPr>
          <w:hyperlink w:anchor="_Toc113815906" w:history="1">
            <w:r w:rsidR="003D7EED" w:rsidRPr="002E6AF0">
              <w:rPr>
                <w:rStyle w:val="Hyperlink"/>
                <w:noProof/>
              </w:rPr>
              <w:t>App Features</w:t>
            </w:r>
            <w:r w:rsidR="003D7EED">
              <w:rPr>
                <w:noProof/>
                <w:webHidden/>
              </w:rPr>
              <w:tab/>
            </w:r>
            <w:r w:rsidR="003D7EED">
              <w:rPr>
                <w:noProof/>
                <w:webHidden/>
              </w:rPr>
              <w:fldChar w:fldCharType="begin"/>
            </w:r>
            <w:r w:rsidR="003D7EED">
              <w:rPr>
                <w:noProof/>
                <w:webHidden/>
              </w:rPr>
              <w:instrText xml:space="preserve"> PAGEREF _Toc113815906 \h </w:instrText>
            </w:r>
            <w:r w:rsidR="003D7EED">
              <w:rPr>
                <w:noProof/>
                <w:webHidden/>
              </w:rPr>
            </w:r>
            <w:r w:rsidR="003D7EED">
              <w:rPr>
                <w:noProof/>
                <w:webHidden/>
              </w:rPr>
              <w:fldChar w:fldCharType="separate"/>
            </w:r>
            <w:r w:rsidR="003D7EED">
              <w:rPr>
                <w:noProof/>
                <w:webHidden/>
              </w:rPr>
              <w:t>4</w:t>
            </w:r>
            <w:r w:rsidR="003D7EED">
              <w:rPr>
                <w:noProof/>
                <w:webHidden/>
              </w:rPr>
              <w:fldChar w:fldCharType="end"/>
            </w:r>
          </w:hyperlink>
        </w:p>
        <w:p w14:paraId="54DA3D3E" w14:textId="19EFDB21" w:rsidR="003D7EED" w:rsidRDefault="00000000">
          <w:pPr>
            <w:pStyle w:val="TOC2"/>
            <w:tabs>
              <w:tab w:val="right" w:leader="dot" w:pos="10790"/>
            </w:tabs>
            <w:rPr>
              <w:rFonts w:eastAsiaTheme="minorEastAsia"/>
              <w:noProof/>
            </w:rPr>
          </w:pPr>
          <w:hyperlink w:anchor="_Toc113815907" w:history="1">
            <w:r w:rsidR="003D7EED" w:rsidRPr="002E6AF0">
              <w:rPr>
                <w:rStyle w:val="Hyperlink"/>
                <w:noProof/>
              </w:rPr>
              <w:t>What we will be using?</w:t>
            </w:r>
            <w:r w:rsidR="003D7EED">
              <w:rPr>
                <w:noProof/>
                <w:webHidden/>
              </w:rPr>
              <w:tab/>
            </w:r>
            <w:r w:rsidR="003D7EED">
              <w:rPr>
                <w:noProof/>
                <w:webHidden/>
              </w:rPr>
              <w:fldChar w:fldCharType="begin"/>
            </w:r>
            <w:r w:rsidR="003D7EED">
              <w:rPr>
                <w:noProof/>
                <w:webHidden/>
              </w:rPr>
              <w:instrText xml:space="preserve"> PAGEREF _Toc113815907 \h </w:instrText>
            </w:r>
            <w:r w:rsidR="003D7EED">
              <w:rPr>
                <w:noProof/>
                <w:webHidden/>
              </w:rPr>
            </w:r>
            <w:r w:rsidR="003D7EED">
              <w:rPr>
                <w:noProof/>
                <w:webHidden/>
              </w:rPr>
              <w:fldChar w:fldCharType="separate"/>
            </w:r>
            <w:r w:rsidR="003D7EED">
              <w:rPr>
                <w:noProof/>
                <w:webHidden/>
              </w:rPr>
              <w:t>4</w:t>
            </w:r>
            <w:r w:rsidR="003D7EED">
              <w:rPr>
                <w:noProof/>
                <w:webHidden/>
              </w:rPr>
              <w:fldChar w:fldCharType="end"/>
            </w:r>
          </w:hyperlink>
        </w:p>
        <w:p w14:paraId="536C60D8" w14:textId="52333B2D" w:rsidR="003D7EED" w:rsidRDefault="00000000">
          <w:pPr>
            <w:pStyle w:val="TOC1"/>
            <w:tabs>
              <w:tab w:val="right" w:leader="dot" w:pos="10790"/>
            </w:tabs>
            <w:rPr>
              <w:rFonts w:eastAsiaTheme="minorEastAsia"/>
              <w:noProof/>
            </w:rPr>
          </w:pPr>
          <w:hyperlink w:anchor="_Toc113815908" w:history="1">
            <w:r w:rsidR="003D7EED" w:rsidRPr="002E6AF0">
              <w:rPr>
                <w:rStyle w:val="Hyperlink"/>
                <w:noProof/>
              </w:rPr>
              <w:t>Making VS Code IDE Better</w:t>
            </w:r>
            <w:r w:rsidR="003D7EED">
              <w:rPr>
                <w:noProof/>
                <w:webHidden/>
              </w:rPr>
              <w:tab/>
            </w:r>
            <w:r w:rsidR="003D7EED">
              <w:rPr>
                <w:noProof/>
                <w:webHidden/>
              </w:rPr>
              <w:fldChar w:fldCharType="begin"/>
            </w:r>
            <w:r w:rsidR="003D7EED">
              <w:rPr>
                <w:noProof/>
                <w:webHidden/>
              </w:rPr>
              <w:instrText xml:space="preserve"> PAGEREF _Toc113815908 \h </w:instrText>
            </w:r>
            <w:r w:rsidR="003D7EED">
              <w:rPr>
                <w:noProof/>
                <w:webHidden/>
              </w:rPr>
            </w:r>
            <w:r w:rsidR="003D7EED">
              <w:rPr>
                <w:noProof/>
                <w:webHidden/>
              </w:rPr>
              <w:fldChar w:fldCharType="separate"/>
            </w:r>
            <w:r w:rsidR="003D7EED">
              <w:rPr>
                <w:noProof/>
                <w:webHidden/>
              </w:rPr>
              <w:t>4</w:t>
            </w:r>
            <w:r w:rsidR="003D7EED">
              <w:rPr>
                <w:noProof/>
                <w:webHidden/>
              </w:rPr>
              <w:fldChar w:fldCharType="end"/>
            </w:r>
          </w:hyperlink>
        </w:p>
        <w:p w14:paraId="7FCC18D4" w14:textId="12708504" w:rsidR="003D7EED" w:rsidRDefault="00000000">
          <w:pPr>
            <w:pStyle w:val="TOC1"/>
            <w:tabs>
              <w:tab w:val="right" w:leader="dot" w:pos="10790"/>
            </w:tabs>
            <w:rPr>
              <w:rFonts w:eastAsiaTheme="minorEastAsia"/>
              <w:noProof/>
            </w:rPr>
          </w:pPr>
          <w:hyperlink w:anchor="_Toc113815909" w:history="1">
            <w:r w:rsidR="003D7EED" w:rsidRPr="002E6AF0">
              <w:rPr>
                <w:rStyle w:val="Hyperlink"/>
                <w:noProof/>
              </w:rPr>
              <w:t>Installing latest Power Shell [do not install]</w:t>
            </w:r>
            <w:r w:rsidR="003D7EED">
              <w:rPr>
                <w:noProof/>
                <w:webHidden/>
              </w:rPr>
              <w:tab/>
            </w:r>
            <w:r w:rsidR="003D7EED">
              <w:rPr>
                <w:noProof/>
                <w:webHidden/>
              </w:rPr>
              <w:fldChar w:fldCharType="begin"/>
            </w:r>
            <w:r w:rsidR="003D7EED">
              <w:rPr>
                <w:noProof/>
                <w:webHidden/>
              </w:rPr>
              <w:instrText xml:space="preserve"> PAGEREF _Toc113815909 \h </w:instrText>
            </w:r>
            <w:r w:rsidR="003D7EED">
              <w:rPr>
                <w:noProof/>
                <w:webHidden/>
              </w:rPr>
            </w:r>
            <w:r w:rsidR="003D7EED">
              <w:rPr>
                <w:noProof/>
                <w:webHidden/>
              </w:rPr>
              <w:fldChar w:fldCharType="separate"/>
            </w:r>
            <w:r w:rsidR="003D7EED">
              <w:rPr>
                <w:noProof/>
                <w:webHidden/>
              </w:rPr>
              <w:t>4</w:t>
            </w:r>
            <w:r w:rsidR="003D7EED">
              <w:rPr>
                <w:noProof/>
                <w:webHidden/>
              </w:rPr>
              <w:fldChar w:fldCharType="end"/>
            </w:r>
          </w:hyperlink>
        </w:p>
        <w:p w14:paraId="53E17F77" w14:textId="0F5FD288" w:rsidR="003D7EED" w:rsidRDefault="00000000">
          <w:pPr>
            <w:pStyle w:val="TOC1"/>
            <w:tabs>
              <w:tab w:val="right" w:leader="dot" w:pos="10790"/>
            </w:tabs>
            <w:rPr>
              <w:rFonts w:eastAsiaTheme="minorEastAsia"/>
              <w:noProof/>
            </w:rPr>
          </w:pPr>
          <w:hyperlink w:anchor="_Toc113815910" w:history="1">
            <w:r w:rsidR="003D7EED" w:rsidRPr="002E6AF0">
              <w:rPr>
                <w:rStyle w:val="Hyperlink"/>
                <w:noProof/>
              </w:rPr>
              <w:t>App Basics</w:t>
            </w:r>
            <w:r w:rsidR="003D7EED">
              <w:rPr>
                <w:noProof/>
                <w:webHidden/>
              </w:rPr>
              <w:tab/>
            </w:r>
            <w:r w:rsidR="003D7EED">
              <w:rPr>
                <w:noProof/>
                <w:webHidden/>
              </w:rPr>
              <w:fldChar w:fldCharType="begin"/>
            </w:r>
            <w:r w:rsidR="003D7EED">
              <w:rPr>
                <w:noProof/>
                <w:webHidden/>
              </w:rPr>
              <w:instrText xml:space="preserve"> PAGEREF _Toc113815910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0CE3DB37" w14:textId="5E4C3372" w:rsidR="003D7EED" w:rsidRDefault="00000000">
          <w:pPr>
            <w:pStyle w:val="TOC2"/>
            <w:tabs>
              <w:tab w:val="right" w:leader="dot" w:pos="10790"/>
            </w:tabs>
            <w:rPr>
              <w:rFonts w:eastAsiaTheme="minorEastAsia"/>
              <w:noProof/>
            </w:rPr>
          </w:pPr>
          <w:hyperlink w:anchor="_Toc113815911" w:history="1">
            <w:r w:rsidR="003D7EED" w:rsidRPr="002E6AF0">
              <w:rPr>
                <w:rStyle w:val="Hyperlink"/>
                <w:noProof/>
              </w:rPr>
              <w:t>.Net 6 Install</w:t>
            </w:r>
            <w:r w:rsidR="003D7EED">
              <w:rPr>
                <w:noProof/>
                <w:webHidden/>
              </w:rPr>
              <w:tab/>
            </w:r>
            <w:r w:rsidR="003D7EED">
              <w:rPr>
                <w:noProof/>
                <w:webHidden/>
              </w:rPr>
              <w:fldChar w:fldCharType="begin"/>
            </w:r>
            <w:r w:rsidR="003D7EED">
              <w:rPr>
                <w:noProof/>
                <w:webHidden/>
              </w:rPr>
              <w:instrText xml:space="preserve"> PAGEREF _Toc113815911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1C5D7E70" w14:textId="7EDB3998" w:rsidR="003D7EED" w:rsidRDefault="00000000">
          <w:pPr>
            <w:pStyle w:val="TOC2"/>
            <w:tabs>
              <w:tab w:val="right" w:leader="dot" w:pos="10790"/>
            </w:tabs>
            <w:rPr>
              <w:rFonts w:eastAsiaTheme="minorEastAsia"/>
              <w:noProof/>
            </w:rPr>
          </w:pPr>
          <w:hyperlink w:anchor="_Toc113815912" w:history="1">
            <w:r w:rsidR="003D7EED" w:rsidRPr="002E6AF0">
              <w:rPr>
                <w:rStyle w:val="Hyperlink"/>
                <w:noProof/>
              </w:rPr>
              <w:t>VisualStudio Code Install</w:t>
            </w:r>
            <w:r w:rsidR="003D7EED">
              <w:rPr>
                <w:noProof/>
                <w:webHidden/>
              </w:rPr>
              <w:tab/>
            </w:r>
            <w:r w:rsidR="003D7EED">
              <w:rPr>
                <w:noProof/>
                <w:webHidden/>
              </w:rPr>
              <w:fldChar w:fldCharType="begin"/>
            </w:r>
            <w:r w:rsidR="003D7EED">
              <w:rPr>
                <w:noProof/>
                <w:webHidden/>
              </w:rPr>
              <w:instrText xml:space="preserve"> PAGEREF _Toc113815912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49C83DAB" w14:textId="36FA7BC2" w:rsidR="003D7EED" w:rsidRDefault="00000000">
          <w:pPr>
            <w:pStyle w:val="TOC2"/>
            <w:tabs>
              <w:tab w:val="right" w:leader="dot" w:pos="10790"/>
            </w:tabs>
            <w:rPr>
              <w:rFonts w:eastAsiaTheme="minorEastAsia"/>
              <w:noProof/>
            </w:rPr>
          </w:pPr>
          <w:hyperlink w:anchor="_Toc113815913" w:history="1">
            <w:r w:rsidR="003D7EED" w:rsidRPr="002E6AF0">
              <w:rPr>
                <w:rStyle w:val="Hyperlink"/>
                <w:noProof/>
              </w:rPr>
              <w:t>nodeJs Install</w:t>
            </w:r>
            <w:r w:rsidR="003D7EED">
              <w:rPr>
                <w:noProof/>
                <w:webHidden/>
              </w:rPr>
              <w:tab/>
            </w:r>
            <w:r w:rsidR="003D7EED">
              <w:rPr>
                <w:noProof/>
                <w:webHidden/>
              </w:rPr>
              <w:fldChar w:fldCharType="begin"/>
            </w:r>
            <w:r w:rsidR="003D7EED">
              <w:rPr>
                <w:noProof/>
                <w:webHidden/>
              </w:rPr>
              <w:instrText xml:space="preserve"> PAGEREF _Toc113815913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21F29EB1" w14:textId="2B33E7EC" w:rsidR="003D7EED" w:rsidRDefault="00000000">
          <w:pPr>
            <w:pStyle w:val="TOC2"/>
            <w:tabs>
              <w:tab w:val="right" w:leader="dot" w:pos="10790"/>
            </w:tabs>
            <w:rPr>
              <w:rFonts w:eastAsiaTheme="minorEastAsia"/>
              <w:noProof/>
            </w:rPr>
          </w:pPr>
          <w:hyperlink w:anchor="_Toc113815914" w:history="1">
            <w:r w:rsidR="003D7EED" w:rsidRPr="002E6AF0">
              <w:rPr>
                <w:rStyle w:val="Hyperlink"/>
                <w:noProof/>
              </w:rPr>
              <w:t>Install Postman</w:t>
            </w:r>
            <w:r w:rsidR="003D7EED">
              <w:rPr>
                <w:noProof/>
                <w:webHidden/>
              </w:rPr>
              <w:tab/>
            </w:r>
            <w:r w:rsidR="003D7EED">
              <w:rPr>
                <w:noProof/>
                <w:webHidden/>
              </w:rPr>
              <w:fldChar w:fldCharType="begin"/>
            </w:r>
            <w:r w:rsidR="003D7EED">
              <w:rPr>
                <w:noProof/>
                <w:webHidden/>
              </w:rPr>
              <w:instrText xml:space="preserve"> PAGEREF _Toc113815914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73BEB068" w14:textId="22BACFBE" w:rsidR="003D7EED" w:rsidRDefault="00000000">
          <w:pPr>
            <w:pStyle w:val="TOC2"/>
            <w:tabs>
              <w:tab w:val="right" w:leader="dot" w:pos="10790"/>
            </w:tabs>
            <w:rPr>
              <w:rFonts w:eastAsiaTheme="minorEastAsia"/>
              <w:noProof/>
            </w:rPr>
          </w:pPr>
          <w:hyperlink w:anchor="_Toc113815915" w:history="1">
            <w:r w:rsidR="003D7EED" w:rsidRPr="002E6AF0">
              <w:rPr>
                <w:rStyle w:val="Hyperlink"/>
                <w:noProof/>
              </w:rPr>
              <w:t>Angular Install</w:t>
            </w:r>
            <w:r w:rsidR="003D7EED">
              <w:rPr>
                <w:noProof/>
                <w:webHidden/>
              </w:rPr>
              <w:tab/>
            </w:r>
            <w:r w:rsidR="003D7EED">
              <w:rPr>
                <w:noProof/>
                <w:webHidden/>
              </w:rPr>
              <w:fldChar w:fldCharType="begin"/>
            </w:r>
            <w:r w:rsidR="003D7EED">
              <w:rPr>
                <w:noProof/>
                <w:webHidden/>
              </w:rPr>
              <w:instrText xml:space="preserve"> PAGEREF _Toc113815915 \h </w:instrText>
            </w:r>
            <w:r w:rsidR="003D7EED">
              <w:rPr>
                <w:noProof/>
                <w:webHidden/>
              </w:rPr>
            </w:r>
            <w:r w:rsidR="003D7EED">
              <w:rPr>
                <w:noProof/>
                <w:webHidden/>
              </w:rPr>
              <w:fldChar w:fldCharType="separate"/>
            </w:r>
            <w:r w:rsidR="003D7EED">
              <w:rPr>
                <w:noProof/>
                <w:webHidden/>
              </w:rPr>
              <w:t>5</w:t>
            </w:r>
            <w:r w:rsidR="003D7EED">
              <w:rPr>
                <w:noProof/>
                <w:webHidden/>
              </w:rPr>
              <w:fldChar w:fldCharType="end"/>
            </w:r>
          </w:hyperlink>
        </w:p>
        <w:p w14:paraId="75828A40" w14:textId="6DCA86C5" w:rsidR="003D7EED" w:rsidRDefault="00000000">
          <w:pPr>
            <w:pStyle w:val="TOC1"/>
            <w:tabs>
              <w:tab w:val="right" w:leader="dot" w:pos="10790"/>
            </w:tabs>
            <w:rPr>
              <w:rFonts w:eastAsiaTheme="minorEastAsia"/>
              <w:noProof/>
            </w:rPr>
          </w:pPr>
          <w:hyperlink w:anchor="_Toc113815916" w:history="1">
            <w:r w:rsidR="003D7EED" w:rsidRPr="002E6AF0">
              <w:rPr>
                <w:rStyle w:val="Hyperlink"/>
                <w:noProof/>
              </w:rPr>
              <w:t>WebApi Project</w:t>
            </w:r>
            <w:r w:rsidR="003D7EED">
              <w:rPr>
                <w:noProof/>
                <w:webHidden/>
              </w:rPr>
              <w:tab/>
            </w:r>
            <w:r w:rsidR="003D7EED">
              <w:rPr>
                <w:noProof/>
                <w:webHidden/>
              </w:rPr>
              <w:fldChar w:fldCharType="begin"/>
            </w:r>
            <w:r w:rsidR="003D7EED">
              <w:rPr>
                <w:noProof/>
                <w:webHidden/>
              </w:rPr>
              <w:instrText xml:space="preserve"> PAGEREF _Toc113815916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2BFEBED9" w14:textId="043CE6C9" w:rsidR="003D7EED" w:rsidRDefault="00000000">
          <w:pPr>
            <w:pStyle w:val="TOC2"/>
            <w:tabs>
              <w:tab w:val="right" w:leader="dot" w:pos="10790"/>
            </w:tabs>
            <w:rPr>
              <w:rFonts w:eastAsiaTheme="minorEastAsia"/>
              <w:noProof/>
            </w:rPr>
          </w:pPr>
          <w:hyperlink w:anchor="_Toc113815917" w:history="1">
            <w:r w:rsidR="003D7EED" w:rsidRPr="002E6AF0">
              <w:rPr>
                <w:rStyle w:val="Hyperlink"/>
                <w:noProof/>
              </w:rPr>
              <w:t>Setting up .Net API Project</w:t>
            </w:r>
            <w:r w:rsidR="003D7EED">
              <w:rPr>
                <w:noProof/>
                <w:webHidden/>
              </w:rPr>
              <w:tab/>
            </w:r>
            <w:r w:rsidR="003D7EED">
              <w:rPr>
                <w:noProof/>
                <w:webHidden/>
              </w:rPr>
              <w:fldChar w:fldCharType="begin"/>
            </w:r>
            <w:r w:rsidR="003D7EED">
              <w:rPr>
                <w:noProof/>
                <w:webHidden/>
              </w:rPr>
              <w:instrText xml:space="preserve"> PAGEREF _Toc113815917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66EC5F93" w14:textId="7851CD2C" w:rsidR="003D7EED" w:rsidRDefault="00000000">
          <w:pPr>
            <w:pStyle w:val="TOC3"/>
            <w:tabs>
              <w:tab w:val="right" w:leader="dot" w:pos="10790"/>
            </w:tabs>
            <w:rPr>
              <w:rFonts w:eastAsiaTheme="minorEastAsia"/>
              <w:noProof/>
            </w:rPr>
          </w:pPr>
          <w:hyperlink w:anchor="_Toc113815918" w:history="1">
            <w:r w:rsidR="003D7EED" w:rsidRPr="002E6AF0">
              <w:rPr>
                <w:rStyle w:val="Hyperlink"/>
                <w:noProof/>
              </w:rPr>
              <w:t>Create WebAPI Method 1</w:t>
            </w:r>
            <w:r w:rsidR="003D7EED">
              <w:rPr>
                <w:noProof/>
                <w:webHidden/>
              </w:rPr>
              <w:tab/>
            </w:r>
            <w:r w:rsidR="003D7EED">
              <w:rPr>
                <w:noProof/>
                <w:webHidden/>
              </w:rPr>
              <w:fldChar w:fldCharType="begin"/>
            </w:r>
            <w:r w:rsidR="003D7EED">
              <w:rPr>
                <w:noProof/>
                <w:webHidden/>
              </w:rPr>
              <w:instrText xml:space="preserve"> PAGEREF _Toc113815918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151B74F4" w14:textId="3AE549DB" w:rsidR="003D7EED" w:rsidRDefault="00000000">
          <w:pPr>
            <w:pStyle w:val="TOC3"/>
            <w:tabs>
              <w:tab w:val="right" w:leader="dot" w:pos="10790"/>
            </w:tabs>
            <w:rPr>
              <w:rFonts w:eastAsiaTheme="minorEastAsia"/>
              <w:noProof/>
            </w:rPr>
          </w:pPr>
          <w:hyperlink w:anchor="_Toc113815919" w:history="1">
            <w:r w:rsidR="003D7EED" w:rsidRPr="002E6AF0">
              <w:rPr>
                <w:rStyle w:val="Hyperlink"/>
                <w:noProof/>
              </w:rPr>
              <w:t>Create WebAPI Method 2</w:t>
            </w:r>
            <w:r w:rsidR="003D7EED">
              <w:rPr>
                <w:noProof/>
                <w:webHidden/>
              </w:rPr>
              <w:tab/>
            </w:r>
            <w:r w:rsidR="003D7EED">
              <w:rPr>
                <w:noProof/>
                <w:webHidden/>
              </w:rPr>
              <w:fldChar w:fldCharType="begin"/>
            </w:r>
            <w:r w:rsidR="003D7EED">
              <w:rPr>
                <w:noProof/>
                <w:webHidden/>
              </w:rPr>
              <w:instrText xml:space="preserve"> PAGEREF _Toc113815919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5962735B" w14:textId="46620955" w:rsidR="003D7EED" w:rsidRDefault="00000000">
          <w:pPr>
            <w:pStyle w:val="TOC3"/>
            <w:tabs>
              <w:tab w:val="right" w:leader="dot" w:pos="10790"/>
            </w:tabs>
            <w:rPr>
              <w:rFonts w:eastAsiaTheme="minorEastAsia"/>
              <w:noProof/>
            </w:rPr>
          </w:pPr>
          <w:hyperlink w:anchor="_Toc113815920" w:history="1">
            <w:r w:rsidR="003D7EED" w:rsidRPr="002E6AF0">
              <w:rPr>
                <w:rStyle w:val="Hyperlink"/>
                <w:noProof/>
              </w:rPr>
              <w:t>Tidy up the Solution</w:t>
            </w:r>
            <w:r w:rsidR="003D7EED">
              <w:rPr>
                <w:noProof/>
                <w:webHidden/>
              </w:rPr>
              <w:tab/>
            </w:r>
            <w:r w:rsidR="003D7EED">
              <w:rPr>
                <w:noProof/>
                <w:webHidden/>
              </w:rPr>
              <w:fldChar w:fldCharType="begin"/>
            </w:r>
            <w:r w:rsidR="003D7EED">
              <w:rPr>
                <w:noProof/>
                <w:webHidden/>
              </w:rPr>
              <w:instrText xml:space="preserve"> PAGEREF _Toc113815920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30F0452C" w14:textId="7463C91B" w:rsidR="003D7EED" w:rsidRDefault="00000000">
          <w:pPr>
            <w:pStyle w:val="TOC3"/>
            <w:tabs>
              <w:tab w:val="right" w:leader="dot" w:pos="10790"/>
            </w:tabs>
            <w:rPr>
              <w:rFonts w:eastAsiaTheme="minorEastAsia"/>
              <w:noProof/>
            </w:rPr>
          </w:pPr>
          <w:hyperlink w:anchor="_Toc113815921" w:history="1">
            <w:r w:rsidR="003D7EED" w:rsidRPr="002E6AF0">
              <w:rPr>
                <w:rStyle w:val="Hyperlink"/>
                <w:noProof/>
              </w:rPr>
              <w:t>Actual Commands used for creating the api</w:t>
            </w:r>
            <w:r w:rsidR="003D7EED">
              <w:rPr>
                <w:noProof/>
                <w:webHidden/>
              </w:rPr>
              <w:tab/>
            </w:r>
            <w:r w:rsidR="003D7EED">
              <w:rPr>
                <w:noProof/>
                <w:webHidden/>
              </w:rPr>
              <w:fldChar w:fldCharType="begin"/>
            </w:r>
            <w:r w:rsidR="003D7EED">
              <w:rPr>
                <w:noProof/>
                <w:webHidden/>
              </w:rPr>
              <w:instrText xml:space="preserve"> PAGEREF _Toc113815921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0C9A7E08" w14:textId="5943136B" w:rsidR="003D7EED" w:rsidRDefault="00000000">
          <w:pPr>
            <w:pStyle w:val="TOC3"/>
            <w:tabs>
              <w:tab w:val="right" w:leader="dot" w:pos="10790"/>
            </w:tabs>
            <w:rPr>
              <w:rFonts w:eastAsiaTheme="minorEastAsia"/>
              <w:noProof/>
            </w:rPr>
          </w:pPr>
          <w:hyperlink w:anchor="_Toc113815922" w:history="1">
            <w:r w:rsidR="003D7EED" w:rsidRPr="002E6AF0">
              <w:rPr>
                <w:rStyle w:val="Hyperlink"/>
                <w:noProof/>
              </w:rPr>
              <w:t>Folder Structure</w:t>
            </w:r>
            <w:r w:rsidR="003D7EED">
              <w:rPr>
                <w:noProof/>
                <w:webHidden/>
              </w:rPr>
              <w:tab/>
            </w:r>
            <w:r w:rsidR="003D7EED">
              <w:rPr>
                <w:noProof/>
                <w:webHidden/>
              </w:rPr>
              <w:fldChar w:fldCharType="begin"/>
            </w:r>
            <w:r w:rsidR="003D7EED">
              <w:rPr>
                <w:noProof/>
                <w:webHidden/>
              </w:rPr>
              <w:instrText xml:space="preserve"> PAGEREF _Toc113815922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1DE1B29A" w14:textId="6E9943EE" w:rsidR="003D7EED" w:rsidRDefault="00000000">
          <w:pPr>
            <w:pStyle w:val="TOC2"/>
            <w:tabs>
              <w:tab w:val="right" w:leader="dot" w:pos="10790"/>
            </w:tabs>
            <w:rPr>
              <w:rFonts w:eastAsiaTheme="minorEastAsia"/>
              <w:noProof/>
            </w:rPr>
          </w:pPr>
          <w:hyperlink w:anchor="_Toc113815923" w:history="1">
            <w:r w:rsidR="003D7EED" w:rsidRPr="002E6AF0">
              <w:rPr>
                <w:rStyle w:val="Hyperlink"/>
                <w:noProof/>
              </w:rPr>
              <w:t>Updating the ApplicationURL</w:t>
            </w:r>
            <w:r w:rsidR="003D7EED">
              <w:rPr>
                <w:noProof/>
                <w:webHidden/>
              </w:rPr>
              <w:tab/>
            </w:r>
            <w:r w:rsidR="003D7EED">
              <w:rPr>
                <w:noProof/>
                <w:webHidden/>
              </w:rPr>
              <w:fldChar w:fldCharType="begin"/>
            </w:r>
            <w:r w:rsidR="003D7EED">
              <w:rPr>
                <w:noProof/>
                <w:webHidden/>
              </w:rPr>
              <w:instrText xml:space="preserve"> PAGEREF _Toc113815923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768D9289" w14:textId="4F6097B9" w:rsidR="003D7EED" w:rsidRDefault="00000000">
          <w:pPr>
            <w:pStyle w:val="TOC2"/>
            <w:tabs>
              <w:tab w:val="right" w:leader="dot" w:pos="10790"/>
            </w:tabs>
            <w:rPr>
              <w:rFonts w:eastAsiaTheme="minorEastAsia"/>
              <w:noProof/>
            </w:rPr>
          </w:pPr>
          <w:hyperlink w:anchor="_Toc113815924" w:history="1">
            <w:r w:rsidR="003D7EED" w:rsidRPr="002E6AF0">
              <w:rPr>
                <w:rStyle w:val="Hyperlink"/>
                <w:noProof/>
              </w:rPr>
              <w:t>Running .Net API Project</w:t>
            </w:r>
            <w:r w:rsidR="003D7EED">
              <w:rPr>
                <w:noProof/>
                <w:webHidden/>
              </w:rPr>
              <w:tab/>
            </w:r>
            <w:r w:rsidR="003D7EED">
              <w:rPr>
                <w:noProof/>
                <w:webHidden/>
              </w:rPr>
              <w:fldChar w:fldCharType="begin"/>
            </w:r>
            <w:r w:rsidR="003D7EED">
              <w:rPr>
                <w:noProof/>
                <w:webHidden/>
              </w:rPr>
              <w:instrText xml:space="preserve"> PAGEREF _Toc113815924 \h </w:instrText>
            </w:r>
            <w:r w:rsidR="003D7EED">
              <w:rPr>
                <w:noProof/>
                <w:webHidden/>
              </w:rPr>
            </w:r>
            <w:r w:rsidR="003D7EED">
              <w:rPr>
                <w:noProof/>
                <w:webHidden/>
              </w:rPr>
              <w:fldChar w:fldCharType="separate"/>
            </w:r>
            <w:r w:rsidR="003D7EED">
              <w:rPr>
                <w:noProof/>
                <w:webHidden/>
              </w:rPr>
              <w:t>6</w:t>
            </w:r>
            <w:r w:rsidR="003D7EED">
              <w:rPr>
                <w:noProof/>
                <w:webHidden/>
              </w:rPr>
              <w:fldChar w:fldCharType="end"/>
            </w:r>
          </w:hyperlink>
        </w:p>
        <w:p w14:paraId="303B94BF" w14:textId="31A054B9" w:rsidR="003D7EED" w:rsidRDefault="00000000">
          <w:pPr>
            <w:pStyle w:val="TOC2"/>
            <w:tabs>
              <w:tab w:val="right" w:leader="dot" w:pos="10790"/>
            </w:tabs>
            <w:rPr>
              <w:rFonts w:eastAsiaTheme="minorEastAsia"/>
              <w:noProof/>
            </w:rPr>
          </w:pPr>
          <w:hyperlink w:anchor="_Toc113815925" w:history="1">
            <w:r w:rsidR="003D7EED" w:rsidRPr="002E6AF0">
              <w:rPr>
                <w:rStyle w:val="Hyperlink"/>
                <w:noProof/>
              </w:rPr>
              <w:t>Switching to Classic hosting model</w:t>
            </w:r>
            <w:r w:rsidR="003D7EED">
              <w:rPr>
                <w:noProof/>
                <w:webHidden/>
              </w:rPr>
              <w:tab/>
            </w:r>
            <w:r w:rsidR="003D7EED">
              <w:rPr>
                <w:noProof/>
                <w:webHidden/>
              </w:rPr>
              <w:fldChar w:fldCharType="begin"/>
            </w:r>
            <w:r w:rsidR="003D7EED">
              <w:rPr>
                <w:noProof/>
                <w:webHidden/>
              </w:rPr>
              <w:instrText xml:space="preserve"> PAGEREF _Toc113815925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78C62A57" w14:textId="5502CF15" w:rsidR="003D7EED" w:rsidRDefault="00000000">
          <w:pPr>
            <w:pStyle w:val="TOC2"/>
            <w:tabs>
              <w:tab w:val="right" w:leader="dot" w:pos="10790"/>
            </w:tabs>
            <w:rPr>
              <w:rFonts w:eastAsiaTheme="minorEastAsia"/>
              <w:noProof/>
            </w:rPr>
          </w:pPr>
          <w:hyperlink w:anchor="_Toc113815926" w:history="1">
            <w:r w:rsidR="003D7EED" w:rsidRPr="002E6AF0">
              <w:rPr>
                <w:rStyle w:val="Hyperlink"/>
                <w:noProof/>
              </w:rPr>
              <w:t>Implicit Using Statement</w:t>
            </w:r>
            <w:r w:rsidR="003D7EED">
              <w:rPr>
                <w:noProof/>
                <w:webHidden/>
              </w:rPr>
              <w:tab/>
            </w:r>
            <w:r w:rsidR="003D7EED">
              <w:rPr>
                <w:noProof/>
                <w:webHidden/>
              </w:rPr>
              <w:fldChar w:fldCharType="begin"/>
            </w:r>
            <w:r w:rsidR="003D7EED">
              <w:rPr>
                <w:noProof/>
                <w:webHidden/>
              </w:rPr>
              <w:instrText xml:space="preserve"> PAGEREF _Toc113815926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65534C55" w14:textId="1BEFAEFE" w:rsidR="003D7EED" w:rsidRDefault="00000000">
          <w:pPr>
            <w:pStyle w:val="TOC3"/>
            <w:tabs>
              <w:tab w:val="right" w:leader="dot" w:pos="10790"/>
            </w:tabs>
            <w:rPr>
              <w:rFonts w:eastAsiaTheme="minorEastAsia"/>
              <w:noProof/>
            </w:rPr>
          </w:pPr>
          <w:hyperlink w:anchor="_Toc113815927" w:history="1">
            <w:r w:rsidR="003D7EED" w:rsidRPr="002E6AF0">
              <w:rPr>
                <w:rStyle w:val="Hyperlink"/>
                <w:noProof/>
              </w:rPr>
              <w:t>Program.cs</w:t>
            </w:r>
            <w:r w:rsidR="003D7EED">
              <w:rPr>
                <w:noProof/>
                <w:webHidden/>
              </w:rPr>
              <w:tab/>
            </w:r>
            <w:r w:rsidR="003D7EED">
              <w:rPr>
                <w:noProof/>
                <w:webHidden/>
              </w:rPr>
              <w:fldChar w:fldCharType="begin"/>
            </w:r>
            <w:r w:rsidR="003D7EED">
              <w:rPr>
                <w:noProof/>
                <w:webHidden/>
              </w:rPr>
              <w:instrText xml:space="preserve"> PAGEREF _Toc113815927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47A4351E" w14:textId="1C529DD2" w:rsidR="003D7EED" w:rsidRDefault="00000000">
          <w:pPr>
            <w:pStyle w:val="TOC3"/>
            <w:tabs>
              <w:tab w:val="right" w:leader="dot" w:pos="10790"/>
            </w:tabs>
            <w:rPr>
              <w:rFonts w:eastAsiaTheme="minorEastAsia"/>
              <w:noProof/>
            </w:rPr>
          </w:pPr>
          <w:hyperlink w:anchor="_Toc113815928" w:history="1">
            <w:r w:rsidR="003D7EED" w:rsidRPr="002E6AF0">
              <w:rPr>
                <w:rStyle w:val="Hyperlink"/>
                <w:noProof/>
              </w:rPr>
              <w:t>WeatherForecast.cs</w:t>
            </w:r>
            <w:r w:rsidR="003D7EED">
              <w:rPr>
                <w:noProof/>
                <w:webHidden/>
              </w:rPr>
              <w:tab/>
            </w:r>
            <w:r w:rsidR="003D7EED">
              <w:rPr>
                <w:noProof/>
                <w:webHidden/>
              </w:rPr>
              <w:fldChar w:fldCharType="begin"/>
            </w:r>
            <w:r w:rsidR="003D7EED">
              <w:rPr>
                <w:noProof/>
                <w:webHidden/>
              </w:rPr>
              <w:instrText xml:space="preserve"> PAGEREF _Toc113815928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01968A62" w14:textId="304470CE" w:rsidR="003D7EED" w:rsidRDefault="00000000">
          <w:pPr>
            <w:pStyle w:val="TOC3"/>
            <w:tabs>
              <w:tab w:val="right" w:leader="dot" w:pos="10790"/>
            </w:tabs>
            <w:rPr>
              <w:rFonts w:eastAsiaTheme="minorEastAsia"/>
              <w:noProof/>
            </w:rPr>
          </w:pPr>
          <w:hyperlink w:anchor="_Toc113815929" w:history="1">
            <w:r w:rsidR="003D7EED" w:rsidRPr="002E6AF0">
              <w:rPr>
                <w:rStyle w:val="Hyperlink"/>
                <w:noProof/>
              </w:rPr>
              <w:t>/Controller/WeatherForecastController</w:t>
            </w:r>
            <w:r w:rsidR="003D7EED">
              <w:rPr>
                <w:noProof/>
                <w:webHidden/>
              </w:rPr>
              <w:tab/>
            </w:r>
            <w:r w:rsidR="003D7EED">
              <w:rPr>
                <w:noProof/>
                <w:webHidden/>
              </w:rPr>
              <w:fldChar w:fldCharType="begin"/>
            </w:r>
            <w:r w:rsidR="003D7EED">
              <w:rPr>
                <w:noProof/>
                <w:webHidden/>
              </w:rPr>
              <w:instrText xml:space="preserve"> PAGEREF _Toc113815929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074773D9" w14:textId="4F55CC27" w:rsidR="003D7EED" w:rsidRDefault="00000000">
          <w:pPr>
            <w:pStyle w:val="TOC2"/>
            <w:tabs>
              <w:tab w:val="right" w:leader="dot" w:pos="10790"/>
            </w:tabs>
            <w:rPr>
              <w:rFonts w:eastAsiaTheme="minorEastAsia"/>
              <w:noProof/>
            </w:rPr>
          </w:pPr>
          <w:hyperlink w:anchor="_Toc113815930" w:history="1">
            <w:r w:rsidR="003D7EED" w:rsidRPr="002E6AF0">
              <w:rPr>
                <w:rStyle w:val="Hyperlink"/>
                <w:noProof/>
              </w:rPr>
              <w:t>Nullable Enabled</w:t>
            </w:r>
            <w:r w:rsidR="003D7EED">
              <w:rPr>
                <w:noProof/>
                <w:webHidden/>
              </w:rPr>
              <w:tab/>
            </w:r>
            <w:r w:rsidR="003D7EED">
              <w:rPr>
                <w:noProof/>
                <w:webHidden/>
              </w:rPr>
              <w:fldChar w:fldCharType="begin"/>
            </w:r>
            <w:r w:rsidR="003D7EED">
              <w:rPr>
                <w:noProof/>
                <w:webHidden/>
              </w:rPr>
              <w:instrText xml:space="preserve"> PAGEREF _Toc113815930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5B33FFAF" w14:textId="3B70FED0" w:rsidR="003D7EED" w:rsidRDefault="00000000">
          <w:pPr>
            <w:pStyle w:val="TOC2"/>
            <w:tabs>
              <w:tab w:val="right" w:leader="dot" w:pos="10790"/>
            </w:tabs>
            <w:rPr>
              <w:rFonts w:eastAsiaTheme="minorEastAsia"/>
              <w:noProof/>
            </w:rPr>
          </w:pPr>
          <w:hyperlink w:anchor="_Toc113815931" w:history="1">
            <w:r w:rsidR="003D7EED" w:rsidRPr="002E6AF0">
              <w:rPr>
                <w:rStyle w:val="Hyperlink"/>
                <w:noProof/>
              </w:rPr>
              <w:t>WebApi Folder Structure</w:t>
            </w:r>
            <w:r w:rsidR="003D7EED">
              <w:rPr>
                <w:noProof/>
                <w:webHidden/>
              </w:rPr>
              <w:tab/>
            </w:r>
            <w:r w:rsidR="003D7EED">
              <w:rPr>
                <w:noProof/>
                <w:webHidden/>
              </w:rPr>
              <w:fldChar w:fldCharType="begin"/>
            </w:r>
            <w:r w:rsidR="003D7EED">
              <w:rPr>
                <w:noProof/>
                <w:webHidden/>
              </w:rPr>
              <w:instrText xml:space="preserve"> PAGEREF _Toc113815931 \h </w:instrText>
            </w:r>
            <w:r w:rsidR="003D7EED">
              <w:rPr>
                <w:noProof/>
                <w:webHidden/>
              </w:rPr>
            </w:r>
            <w:r w:rsidR="003D7EED">
              <w:rPr>
                <w:noProof/>
                <w:webHidden/>
              </w:rPr>
              <w:fldChar w:fldCharType="separate"/>
            </w:r>
            <w:r w:rsidR="003D7EED">
              <w:rPr>
                <w:noProof/>
                <w:webHidden/>
              </w:rPr>
              <w:t>7</w:t>
            </w:r>
            <w:r w:rsidR="003D7EED">
              <w:rPr>
                <w:noProof/>
                <w:webHidden/>
              </w:rPr>
              <w:fldChar w:fldCharType="end"/>
            </w:r>
          </w:hyperlink>
        </w:p>
        <w:p w14:paraId="74E4B639" w14:textId="377630A9" w:rsidR="003D7EED" w:rsidRDefault="00000000">
          <w:pPr>
            <w:pStyle w:val="TOC1"/>
            <w:tabs>
              <w:tab w:val="right" w:leader="dot" w:pos="10790"/>
            </w:tabs>
            <w:rPr>
              <w:rFonts w:eastAsiaTheme="minorEastAsia"/>
              <w:noProof/>
            </w:rPr>
          </w:pPr>
          <w:hyperlink w:anchor="_Toc113815932" w:history="1">
            <w:r w:rsidR="003D7EED" w:rsidRPr="002E6AF0">
              <w:rPr>
                <w:rStyle w:val="Hyperlink"/>
                <w:noProof/>
              </w:rPr>
              <w:t>Angular Project</w:t>
            </w:r>
            <w:r w:rsidR="003D7EED">
              <w:rPr>
                <w:noProof/>
                <w:webHidden/>
              </w:rPr>
              <w:tab/>
            </w:r>
            <w:r w:rsidR="003D7EED">
              <w:rPr>
                <w:noProof/>
                <w:webHidden/>
              </w:rPr>
              <w:fldChar w:fldCharType="begin"/>
            </w:r>
            <w:r w:rsidR="003D7EED">
              <w:rPr>
                <w:noProof/>
                <w:webHidden/>
              </w:rPr>
              <w:instrText xml:space="preserve"> PAGEREF _Toc113815932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052FA28B" w14:textId="4C7A6A90" w:rsidR="003D7EED" w:rsidRDefault="00000000">
          <w:pPr>
            <w:pStyle w:val="TOC2"/>
            <w:tabs>
              <w:tab w:val="right" w:leader="dot" w:pos="10790"/>
            </w:tabs>
            <w:rPr>
              <w:rFonts w:eastAsiaTheme="minorEastAsia"/>
              <w:noProof/>
            </w:rPr>
          </w:pPr>
          <w:hyperlink w:anchor="_Toc113815933" w:history="1">
            <w:r w:rsidR="003D7EED" w:rsidRPr="002E6AF0">
              <w:rPr>
                <w:rStyle w:val="Hyperlink"/>
                <w:noProof/>
              </w:rPr>
              <w:t>Creating Angular App</w:t>
            </w:r>
            <w:r w:rsidR="003D7EED">
              <w:rPr>
                <w:noProof/>
                <w:webHidden/>
              </w:rPr>
              <w:tab/>
            </w:r>
            <w:r w:rsidR="003D7EED">
              <w:rPr>
                <w:noProof/>
                <w:webHidden/>
              </w:rPr>
              <w:fldChar w:fldCharType="begin"/>
            </w:r>
            <w:r w:rsidR="003D7EED">
              <w:rPr>
                <w:noProof/>
                <w:webHidden/>
              </w:rPr>
              <w:instrText xml:space="preserve"> PAGEREF _Toc113815933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0F7B6F76" w14:textId="568D3044" w:rsidR="003D7EED" w:rsidRDefault="00000000">
          <w:pPr>
            <w:pStyle w:val="TOC2"/>
            <w:tabs>
              <w:tab w:val="right" w:leader="dot" w:pos="10790"/>
            </w:tabs>
            <w:rPr>
              <w:rFonts w:eastAsiaTheme="minorEastAsia"/>
              <w:noProof/>
            </w:rPr>
          </w:pPr>
          <w:hyperlink w:anchor="_Toc113815934" w:history="1">
            <w:r w:rsidR="003D7EED" w:rsidRPr="002E6AF0">
              <w:rPr>
                <w:rStyle w:val="Hyperlink"/>
                <w:noProof/>
              </w:rPr>
              <w:t>Project Structure</w:t>
            </w:r>
            <w:r w:rsidR="003D7EED">
              <w:rPr>
                <w:noProof/>
                <w:webHidden/>
              </w:rPr>
              <w:tab/>
            </w:r>
            <w:r w:rsidR="003D7EED">
              <w:rPr>
                <w:noProof/>
                <w:webHidden/>
              </w:rPr>
              <w:fldChar w:fldCharType="begin"/>
            </w:r>
            <w:r w:rsidR="003D7EED">
              <w:rPr>
                <w:noProof/>
                <w:webHidden/>
              </w:rPr>
              <w:instrText xml:space="preserve"> PAGEREF _Toc113815934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0D6FC7DB" w14:textId="60F85C6D" w:rsidR="003D7EED" w:rsidRDefault="00000000">
          <w:pPr>
            <w:pStyle w:val="TOC2"/>
            <w:tabs>
              <w:tab w:val="right" w:leader="dot" w:pos="10790"/>
            </w:tabs>
            <w:rPr>
              <w:rFonts w:eastAsiaTheme="minorEastAsia"/>
              <w:noProof/>
            </w:rPr>
          </w:pPr>
          <w:hyperlink w:anchor="_Toc113815935" w:history="1">
            <w:r w:rsidR="003D7EED" w:rsidRPr="002E6AF0">
              <w:rPr>
                <w:rStyle w:val="Hyperlink"/>
                <w:noProof/>
              </w:rPr>
              <w:t>Adding font-awesome</w:t>
            </w:r>
            <w:r w:rsidR="003D7EED">
              <w:rPr>
                <w:noProof/>
                <w:webHidden/>
              </w:rPr>
              <w:tab/>
            </w:r>
            <w:r w:rsidR="003D7EED">
              <w:rPr>
                <w:noProof/>
                <w:webHidden/>
              </w:rPr>
              <w:fldChar w:fldCharType="begin"/>
            </w:r>
            <w:r w:rsidR="003D7EED">
              <w:rPr>
                <w:noProof/>
                <w:webHidden/>
              </w:rPr>
              <w:instrText xml:space="preserve"> PAGEREF _Toc113815935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1452C2B3" w14:textId="3190B916" w:rsidR="003D7EED" w:rsidRDefault="00000000">
          <w:pPr>
            <w:pStyle w:val="TOC3"/>
            <w:tabs>
              <w:tab w:val="right" w:leader="dot" w:pos="10790"/>
            </w:tabs>
            <w:rPr>
              <w:rFonts w:eastAsiaTheme="minorEastAsia"/>
              <w:noProof/>
            </w:rPr>
          </w:pPr>
          <w:hyperlink w:anchor="_Toc113815936" w:history="1">
            <w:r w:rsidR="003D7EED" w:rsidRPr="002E6AF0">
              <w:rPr>
                <w:rStyle w:val="Hyperlink"/>
                <w:noProof/>
              </w:rPr>
              <w:t>package.json</w:t>
            </w:r>
            <w:r w:rsidR="003D7EED">
              <w:rPr>
                <w:noProof/>
                <w:webHidden/>
              </w:rPr>
              <w:tab/>
            </w:r>
            <w:r w:rsidR="003D7EED">
              <w:rPr>
                <w:noProof/>
                <w:webHidden/>
              </w:rPr>
              <w:fldChar w:fldCharType="begin"/>
            </w:r>
            <w:r w:rsidR="003D7EED">
              <w:rPr>
                <w:noProof/>
                <w:webHidden/>
              </w:rPr>
              <w:instrText xml:space="preserve"> PAGEREF _Toc113815936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460411F6" w14:textId="6C89D893" w:rsidR="003D7EED" w:rsidRDefault="00000000">
          <w:pPr>
            <w:pStyle w:val="TOC3"/>
            <w:tabs>
              <w:tab w:val="right" w:leader="dot" w:pos="10790"/>
            </w:tabs>
            <w:rPr>
              <w:rFonts w:eastAsiaTheme="minorEastAsia"/>
              <w:noProof/>
            </w:rPr>
          </w:pPr>
          <w:hyperlink w:anchor="_Toc113815937" w:history="1">
            <w:r w:rsidR="003D7EED" w:rsidRPr="002E6AF0">
              <w:rPr>
                <w:rStyle w:val="Hyperlink"/>
                <w:noProof/>
              </w:rPr>
              <w:t>angular.json</w:t>
            </w:r>
            <w:r w:rsidR="003D7EED">
              <w:rPr>
                <w:noProof/>
                <w:webHidden/>
              </w:rPr>
              <w:tab/>
            </w:r>
            <w:r w:rsidR="003D7EED">
              <w:rPr>
                <w:noProof/>
                <w:webHidden/>
              </w:rPr>
              <w:fldChar w:fldCharType="begin"/>
            </w:r>
            <w:r w:rsidR="003D7EED">
              <w:rPr>
                <w:noProof/>
                <w:webHidden/>
              </w:rPr>
              <w:instrText xml:space="preserve"> PAGEREF _Toc113815937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2531E867" w14:textId="00B6CBAE" w:rsidR="003D7EED" w:rsidRDefault="00000000">
          <w:pPr>
            <w:pStyle w:val="TOC2"/>
            <w:tabs>
              <w:tab w:val="right" w:leader="dot" w:pos="10790"/>
            </w:tabs>
            <w:rPr>
              <w:rFonts w:eastAsiaTheme="minorEastAsia"/>
              <w:noProof/>
            </w:rPr>
          </w:pPr>
          <w:hyperlink w:anchor="_Toc113815938" w:history="1">
            <w:r w:rsidR="003D7EED" w:rsidRPr="002E6AF0">
              <w:rPr>
                <w:rStyle w:val="Hyperlink"/>
                <w:noProof/>
              </w:rPr>
              <w:t>Adding ngx-bootstrap and bgx-toastr</w:t>
            </w:r>
            <w:r w:rsidR="003D7EED">
              <w:rPr>
                <w:noProof/>
                <w:webHidden/>
              </w:rPr>
              <w:tab/>
            </w:r>
            <w:r w:rsidR="003D7EED">
              <w:rPr>
                <w:noProof/>
                <w:webHidden/>
              </w:rPr>
              <w:fldChar w:fldCharType="begin"/>
            </w:r>
            <w:r w:rsidR="003D7EED">
              <w:rPr>
                <w:noProof/>
                <w:webHidden/>
              </w:rPr>
              <w:instrText xml:space="preserve"> PAGEREF _Toc113815938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06AD8FB0" w14:textId="066CF60F" w:rsidR="003D7EED" w:rsidRDefault="00000000">
          <w:pPr>
            <w:pStyle w:val="TOC3"/>
            <w:tabs>
              <w:tab w:val="right" w:leader="dot" w:pos="10790"/>
            </w:tabs>
            <w:rPr>
              <w:rFonts w:eastAsiaTheme="minorEastAsia"/>
              <w:noProof/>
            </w:rPr>
          </w:pPr>
          <w:hyperlink w:anchor="_Toc113815939" w:history="1">
            <w:r w:rsidR="003D7EED" w:rsidRPr="002E6AF0">
              <w:rPr>
                <w:rStyle w:val="Hyperlink"/>
                <w:noProof/>
              </w:rPr>
              <w:t>package.json</w:t>
            </w:r>
            <w:r w:rsidR="003D7EED">
              <w:rPr>
                <w:noProof/>
                <w:webHidden/>
              </w:rPr>
              <w:tab/>
            </w:r>
            <w:r w:rsidR="003D7EED">
              <w:rPr>
                <w:noProof/>
                <w:webHidden/>
              </w:rPr>
              <w:fldChar w:fldCharType="begin"/>
            </w:r>
            <w:r w:rsidR="003D7EED">
              <w:rPr>
                <w:noProof/>
                <w:webHidden/>
              </w:rPr>
              <w:instrText xml:space="preserve"> PAGEREF _Toc113815939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4B6E055D" w14:textId="0A7F7DF3" w:rsidR="003D7EED" w:rsidRDefault="00000000">
          <w:pPr>
            <w:pStyle w:val="TOC3"/>
            <w:tabs>
              <w:tab w:val="right" w:leader="dot" w:pos="10790"/>
            </w:tabs>
            <w:rPr>
              <w:rFonts w:eastAsiaTheme="minorEastAsia"/>
              <w:noProof/>
            </w:rPr>
          </w:pPr>
          <w:hyperlink w:anchor="_Toc113815940" w:history="1">
            <w:r w:rsidR="003D7EED" w:rsidRPr="002E6AF0">
              <w:rPr>
                <w:rStyle w:val="Hyperlink"/>
                <w:noProof/>
              </w:rPr>
              <w:t>angular.json styles array</w:t>
            </w:r>
            <w:r w:rsidR="003D7EED">
              <w:rPr>
                <w:noProof/>
                <w:webHidden/>
              </w:rPr>
              <w:tab/>
            </w:r>
            <w:r w:rsidR="003D7EED">
              <w:rPr>
                <w:noProof/>
                <w:webHidden/>
              </w:rPr>
              <w:fldChar w:fldCharType="begin"/>
            </w:r>
            <w:r w:rsidR="003D7EED">
              <w:rPr>
                <w:noProof/>
                <w:webHidden/>
              </w:rPr>
              <w:instrText xml:space="preserve"> PAGEREF _Toc113815940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56D0A3FD" w14:textId="0D568B18" w:rsidR="003D7EED" w:rsidRDefault="00000000">
          <w:pPr>
            <w:pStyle w:val="TOC3"/>
            <w:tabs>
              <w:tab w:val="right" w:leader="dot" w:pos="10790"/>
            </w:tabs>
            <w:rPr>
              <w:rFonts w:eastAsiaTheme="minorEastAsia"/>
              <w:noProof/>
            </w:rPr>
          </w:pPr>
          <w:hyperlink w:anchor="_Toc113815941" w:history="1">
            <w:r w:rsidR="003D7EED" w:rsidRPr="002E6AF0">
              <w:rPr>
                <w:rStyle w:val="Hyperlink"/>
                <w:noProof/>
              </w:rPr>
              <w:t>app.module.ts</w:t>
            </w:r>
            <w:r w:rsidR="003D7EED">
              <w:rPr>
                <w:noProof/>
                <w:webHidden/>
              </w:rPr>
              <w:tab/>
            </w:r>
            <w:r w:rsidR="003D7EED">
              <w:rPr>
                <w:noProof/>
                <w:webHidden/>
              </w:rPr>
              <w:fldChar w:fldCharType="begin"/>
            </w:r>
            <w:r w:rsidR="003D7EED">
              <w:rPr>
                <w:noProof/>
                <w:webHidden/>
              </w:rPr>
              <w:instrText xml:space="preserve"> PAGEREF _Toc113815941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1D300DA2" w14:textId="564F2529" w:rsidR="003D7EED" w:rsidRDefault="00000000">
          <w:pPr>
            <w:pStyle w:val="TOC3"/>
            <w:tabs>
              <w:tab w:val="right" w:leader="dot" w:pos="10790"/>
            </w:tabs>
            <w:rPr>
              <w:rFonts w:eastAsiaTheme="minorEastAsia"/>
              <w:noProof/>
            </w:rPr>
          </w:pPr>
          <w:hyperlink w:anchor="_Toc113815942" w:history="1">
            <w:r w:rsidR="003D7EED" w:rsidRPr="002E6AF0">
              <w:rPr>
                <w:rStyle w:val="Hyperlink"/>
                <w:noProof/>
              </w:rPr>
              <w:t>Run the app</w:t>
            </w:r>
            <w:r w:rsidR="003D7EED">
              <w:rPr>
                <w:noProof/>
                <w:webHidden/>
              </w:rPr>
              <w:tab/>
            </w:r>
            <w:r w:rsidR="003D7EED">
              <w:rPr>
                <w:noProof/>
                <w:webHidden/>
              </w:rPr>
              <w:fldChar w:fldCharType="begin"/>
            </w:r>
            <w:r w:rsidR="003D7EED">
              <w:rPr>
                <w:noProof/>
                <w:webHidden/>
              </w:rPr>
              <w:instrText xml:space="preserve"> PAGEREF _Toc113815942 \h </w:instrText>
            </w:r>
            <w:r w:rsidR="003D7EED">
              <w:rPr>
                <w:noProof/>
                <w:webHidden/>
              </w:rPr>
            </w:r>
            <w:r w:rsidR="003D7EED">
              <w:rPr>
                <w:noProof/>
                <w:webHidden/>
              </w:rPr>
              <w:fldChar w:fldCharType="separate"/>
            </w:r>
            <w:r w:rsidR="003D7EED">
              <w:rPr>
                <w:noProof/>
                <w:webHidden/>
              </w:rPr>
              <w:t>9</w:t>
            </w:r>
            <w:r w:rsidR="003D7EED">
              <w:rPr>
                <w:noProof/>
                <w:webHidden/>
              </w:rPr>
              <w:fldChar w:fldCharType="end"/>
            </w:r>
          </w:hyperlink>
        </w:p>
        <w:p w14:paraId="5787C8D5" w14:textId="43F427EF" w:rsidR="003D7EED" w:rsidRDefault="00000000">
          <w:pPr>
            <w:pStyle w:val="TOC1"/>
            <w:tabs>
              <w:tab w:val="right" w:leader="dot" w:pos="10790"/>
            </w:tabs>
            <w:rPr>
              <w:rFonts w:eastAsiaTheme="minorEastAsia"/>
              <w:noProof/>
            </w:rPr>
          </w:pPr>
          <w:hyperlink w:anchor="_Toc113815943" w:history="1">
            <w:r w:rsidR="003D7EED" w:rsidRPr="002E6AF0">
              <w:rPr>
                <w:rStyle w:val="Hyperlink"/>
                <w:noProof/>
              </w:rPr>
              <w:t>Extensions and Packages</w:t>
            </w:r>
            <w:r w:rsidR="003D7EED">
              <w:rPr>
                <w:noProof/>
                <w:webHidden/>
              </w:rPr>
              <w:tab/>
            </w:r>
            <w:r w:rsidR="003D7EED">
              <w:rPr>
                <w:noProof/>
                <w:webHidden/>
              </w:rPr>
              <w:fldChar w:fldCharType="begin"/>
            </w:r>
            <w:r w:rsidR="003D7EED">
              <w:rPr>
                <w:noProof/>
                <w:webHidden/>
              </w:rPr>
              <w:instrText xml:space="preserve"> PAGEREF _Toc113815943 \h </w:instrText>
            </w:r>
            <w:r w:rsidR="003D7EED">
              <w:rPr>
                <w:noProof/>
                <w:webHidden/>
              </w:rPr>
            </w:r>
            <w:r w:rsidR="003D7EED">
              <w:rPr>
                <w:noProof/>
                <w:webHidden/>
              </w:rPr>
              <w:fldChar w:fldCharType="separate"/>
            </w:r>
            <w:r w:rsidR="003D7EED">
              <w:rPr>
                <w:noProof/>
                <w:webHidden/>
              </w:rPr>
              <w:t>10</w:t>
            </w:r>
            <w:r w:rsidR="003D7EED">
              <w:rPr>
                <w:noProof/>
                <w:webHidden/>
              </w:rPr>
              <w:fldChar w:fldCharType="end"/>
            </w:r>
          </w:hyperlink>
        </w:p>
        <w:p w14:paraId="0F306A13" w14:textId="29E3A65C" w:rsidR="003D7EED" w:rsidRDefault="00000000">
          <w:pPr>
            <w:pStyle w:val="TOC2"/>
            <w:tabs>
              <w:tab w:val="right" w:leader="dot" w:pos="10790"/>
            </w:tabs>
            <w:rPr>
              <w:rFonts w:eastAsiaTheme="minorEastAsia"/>
              <w:noProof/>
            </w:rPr>
          </w:pPr>
          <w:hyperlink w:anchor="_Toc113815944" w:history="1">
            <w:r w:rsidR="003D7EED" w:rsidRPr="002E6AF0">
              <w:rPr>
                <w:rStyle w:val="Hyperlink"/>
                <w:noProof/>
              </w:rPr>
              <w:t>Adding c# related extensions &amp; packages in VS Code</w:t>
            </w:r>
            <w:r w:rsidR="003D7EED">
              <w:rPr>
                <w:noProof/>
                <w:webHidden/>
              </w:rPr>
              <w:tab/>
            </w:r>
            <w:r w:rsidR="003D7EED">
              <w:rPr>
                <w:noProof/>
                <w:webHidden/>
              </w:rPr>
              <w:fldChar w:fldCharType="begin"/>
            </w:r>
            <w:r w:rsidR="003D7EED">
              <w:rPr>
                <w:noProof/>
                <w:webHidden/>
              </w:rPr>
              <w:instrText xml:space="preserve"> PAGEREF _Toc113815944 \h </w:instrText>
            </w:r>
            <w:r w:rsidR="003D7EED">
              <w:rPr>
                <w:noProof/>
                <w:webHidden/>
              </w:rPr>
            </w:r>
            <w:r w:rsidR="003D7EED">
              <w:rPr>
                <w:noProof/>
                <w:webHidden/>
              </w:rPr>
              <w:fldChar w:fldCharType="separate"/>
            </w:r>
            <w:r w:rsidR="003D7EED">
              <w:rPr>
                <w:noProof/>
                <w:webHidden/>
              </w:rPr>
              <w:t>10</w:t>
            </w:r>
            <w:r w:rsidR="003D7EED">
              <w:rPr>
                <w:noProof/>
                <w:webHidden/>
              </w:rPr>
              <w:fldChar w:fldCharType="end"/>
            </w:r>
          </w:hyperlink>
        </w:p>
        <w:p w14:paraId="4F621472" w14:textId="12F9D958" w:rsidR="003D7EED" w:rsidRDefault="00000000">
          <w:pPr>
            <w:pStyle w:val="TOC2"/>
            <w:tabs>
              <w:tab w:val="right" w:leader="dot" w:pos="10790"/>
            </w:tabs>
            <w:rPr>
              <w:rFonts w:eastAsiaTheme="minorEastAsia"/>
              <w:noProof/>
            </w:rPr>
          </w:pPr>
          <w:hyperlink w:anchor="_Toc113815945" w:history="1">
            <w:r w:rsidR="003D7EED" w:rsidRPr="002E6AF0">
              <w:rPr>
                <w:rStyle w:val="Hyperlink"/>
                <w:noProof/>
              </w:rPr>
              <w:t>Angular Extensions</w:t>
            </w:r>
            <w:r w:rsidR="003D7EED">
              <w:rPr>
                <w:noProof/>
                <w:webHidden/>
              </w:rPr>
              <w:tab/>
            </w:r>
            <w:r w:rsidR="003D7EED">
              <w:rPr>
                <w:noProof/>
                <w:webHidden/>
              </w:rPr>
              <w:fldChar w:fldCharType="begin"/>
            </w:r>
            <w:r w:rsidR="003D7EED">
              <w:rPr>
                <w:noProof/>
                <w:webHidden/>
              </w:rPr>
              <w:instrText xml:space="preserve"> PAGEREF _Toc113815945 \h </w:instrText>
            </w:r>
            <w:r w:rsidR="003D7EED">
              <w:rPr>
                <w:noProof/>
                <w:webHidden/>
              </w:rPr>
            </w:r>
            <w:r w:rsidR="003D7EED">
              <w:rPr>
                <w:noProof/>
                <w:webHidden/>
              </w:rPr>
              <w:fldChar w:fldCharType="separate"/>
            </w:r>
            <w:r w:rsidR="003D7EED">
              <w:rPr>
                <w:noProof/>
                <w:webHidden/>
              </w:rPr>
              <w:t>10</w:t>
            </w:r>
            <w:r w:rsidR="003D7EED">
              <w:rPr>
                <w:noProof/>
                <w:webHidden/>
              </w:rPr>
              <w:fldChar w:fldCharType="end"/>
            </w:r>
          </w:hyperlink>
        </w:p>
        <w:p w14:paraId="00B74670" w14:textId="2289757C" w:rsidR="003D7EED" w:rsidRDefault="00000000">
          <w:pPr>
            <w:pStyle w:val="TOC2"/>
            <w:tabs>
              <w:tab w:val="right" w:leader="dot" w:pos="10790"/>
            </w:tabs>
            <w:rPr>
              <w:rFonts w:eastAsiaTheme="minorEastAsia"/>
              <w:noProof/>
            </w:rPr>
          </w:pPr>
          <w:hyperlink w:anchor="_Toc113815946" w:history="1">
            <w:r w:rsidR="003D7EED" w:rsidRPr="002E6AF0">
              <w:rPr>
                <w:rStyle w:val="Hyperlink"/>
                <w:noProof/>
              </w:rPr>
              <w:t>Adding Packages</w:t>
            </w:r>
            <w:r w:rsidR="003D7EED">
              <w:rPr>
                <w:noProof/>
                <w:webHidden/>
              </w:rPr>
              <w:tab/>
            </w:r>
            <w:r w:rsidR="003D7EED">
              <w:rPr>
                <w:noProof/>
                <w:webHidden/>
              </w:rPr>
              <w:fldChar w:fldCharType="begin"/>
            </w:r>
            <w:r w:rsidR="003D7EED">
              <w:rPr>
                <w:noProof/>
                <w:webHidden/>
              </w:rPr>
              <w:instrText xml:space="preserve"> PAGEREF _Toc113815946 \h </w:instrText>
            </w:r>
            <w:r w:rsidR="003D7EED">
              <w:rPr>
                <w:noProof/>
                <w:webHidden/>
              </w:rPr>
            </w:r>
            <w:r w:rsidR="003D7EED">
              <w:rPr>
                <w:noProof/>
                <w:webHidden/>
              </w:rPr>
              <w:fldChar w:fldCharType="separate"/>
            </w:r>
            <w:r w:rsidR="003D7EED">
              <w:rPr>
                <w:noProof/>
                <w:webHidden/>
              </w:rPr>
              <w:t>10</w:t>
            </w:r>
            <w:r w:rsidR="003D7EED">
              <w:rPr>
                <w:noProof/>
                <w:webHidden/>
              </w:rPr>
              <w:fldChar w:fldCharType="end"/>
            </w:r>
          </w:hyperlink>
        </w:p>
        <w:p w14:paraId="66E91FA4" w14:textId="1215F52E"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3815900"/>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 xml:space="preserve">0010 Angular Routing - </w:t>
        </w:r>
        <w:proofErr w:type="spellStart"/>
        <w:r w:rsidR="0070183D" w:rsidRPr="0070183D">
          <w:rPr>
            <w:rStyle w:val="Hyperlink"/>
          </w:rPr>
          <w:t>SharedModule</w:t>
        </w:r>
        <w:proofErr w:type="spellEnd"/>
        <w:r w:rsidR="0070183D" w:rsidRPr="0070183D">
          <w:rPr>
            <w:rStyle w:val="Hyperlink"/>
          </w:rPr>
          <w:t xml:space="preserve"> - </w:t>
        </w:r>
        <w:proofErr w:type="spellStart"/>
        <w:r w:rsidR="0070183D" w:rsidRPr="0070183D">
          <w:rPr>
            <w:rStyle w:val="Hyperlink"/>
          </w:rPr>
          <w:t>NavLinks</w:t>
        </w:r>
        <w:proofErr w:type="spellEnd"/>
        <w:r w:rsidR="0070183D" w:rsidRPr="0070183D">
          <w:rPr>
            <w:rStyle w:val="Hyperlink"/>
          </w:rPr>
          <w:t xml:space="preserve"> – </w:t>
        </w:r>
        <w:proofErr w:type="spellStart"/>
        <w:r w:rsidR="0070183D" w:rsidRPr="0070183D">
          <w:rPr>
            <w:rStyle w:val="Hyperlink"/>
          </w:rPr>
          <w:t>ToastNotification</w:t>
        </w:r>
        <w:proofErr w:type="spellEnd"/>
        <w:r w:rsidR="0070183D" w:rsidRPr="0070183D">
          <w:rPr>
            <w:rStyle w:val="Hyperlink"/>
          </w:rPr>
          <w:t xml:space="preserve">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 xml:space="preserve">0011 </w:t>
        </w:r>
        <w:proofErr w:type="spellStart"/>
        <w:r w:rsidR="0070183D" w:rsidRPr="0070183D">
          <w:rPr>
            <w:rStyle w:val="Hyperlink"/>
          </w:rPr>
          <w:t>WebApi</w:t>
        </w:r>
        <w:proofErr w:type="spellEnd"/>
        <w:r w:rsidR="0070183D" w:rsidRPr="0070183D">
          <w:rPr>
            <w:rStyle w:val="Hyperlink"/>
          </w:rPr>
          <w:t xml:space="preserve">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7668D523" w14:textId="4B34C3DB" w:rsidR="00522F31" w:rsidRDefault="00522F31" w:rsidP="00F96157">
      <w:pPr>
        <w:pStyle w:val="ListParagraph"/>
        <w:numPr>
          <w:ilvl w:val="0"/>
          <w:numId w:val="7"/>
        </w:numPr>
      </w:pPr>
      <w:hyperlink r:id="rId20" w:history="1">
        <w:r w:rsidRPr="00522F31">
          <w:rPr>
            <w:rStyle w:val="Hyperlink"/>
          </w:rPr>
          <w:t xml:space="preserve">0013 </w:t>
        </w:r>
        <w:proofErr w:type="spellStart"/>
        <w:r w:rsidRPr="00522F31">
          <w:rPr>
            <w:rStyle w:val="Hyperlink"/>
          </w:rPr>
          <w:t>WebApi</w:t>
        </w:r>
        <w:proofErr w:type="spellEnd"/>
        <w:r w:rsidRPr="00522F31">
          <w:rPr>
            <w:rStyle w:val="Hyperlink"/>
          </w:rPr>
          <w:t xml:space="preserve"> - EF Relationships Conventions – Seed Data – </w:t>
        </w:r>
        <w:proofErr w:type="spellStart"/>
        <w:r w:rsidRPr="00522F31">
          <w:rPr>
            <w:rStyle w:val="Hyperlink"/>
          </w:rPr>
          <w:t>Automapper</w:t>
        </w:r>
        <w:proofErr w:type="spellEnd"/>
        <w:r w:rsidRPr="00522F31">
          <w:rPr>
            <w:rStyle w:val="Hyperlink"/>
          </w:rPr>
          <w:t xml:space="preserve"> – </w:t>
        </w:r>
        <w:proofErr w:type="spellStart"/>
        <w:r w:rsidRPr="00522F31">
          <w:rPr>
            <w:rStyle w:val="Hyperlink"/>
          </w:rPr>
          <w:t>Automapper</w:t>
        </w:r>
        <w:proofErr w:type="spellEnd"/>
        <w:r w:rsidRPr="00522F31">
          <w:rPr>
            <w:rStyle w:val="Hyperlink"/>
          </w:rPr>
          <w:t xml:space="preserve"> </w:t>
        </w:r>
        <w:proofErr w:type="spellStart"/>
        <w:r w:rsidRPr="00522F31">
          <w:rPr>
            <w:rStyle w:val="Hyperlink"/>
          </w:rPr>
          <w:t>Queryable</w:t>
        </w:r>
        <w:proofErr w:type="spellEnd"/>
        <w:r w:rsidRPr="00522F31">
          <w:rPr>
            <w:rStyle w:val="Hyperlink"/>
          </w:rPr>
          <w:t xml:space="preserve"> Extensions.docx</w:t>
        </w:r>
      </w:hyperlink>
    </w:p>
    <w:p w14:paraId="6B8756F3" w14:textId="38638E85" w:rsidR="00F96157" w:rsidRDefault="009A5FAC" w:rsidP="00F96157">
      <w:pPr>
        <w:pStyle w:val="Heading1"/>
      </w:pPr>
      <w:bookmarkStart w:id="1" w:name="_Toc113815901"/>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3815902"/>
      <w:proofErr w:type="spellStart"/>
      <w:r>
        <w:t>WebApi</w:t>
      </w:r>
      <w:bookmarkEnd w:id="2"/>
      <w:proofErr w:type="spellEnd"/>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21"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276A588D" w14:textId="4D224703" w:rsidR="00033C7F" w:rsidRPr="00033C7F" w:rsidRDefault="00033C7F" w:rsidP="00033C7F">
      <w:r>
        <w:t xml:space="preserve">When reached #13 then simply follow the DB section or run the </w:t>
      </w:r>
      <w:proofErr w:type="spellStart"/>
      <w:r>
        <w:t>api</w:t>
      </w:r>
      <w:proofErr w:type="spellEnd"/>
      <w:r>
        <w:t xml:space="preserve"> and the </w:t>
      </w:r>
      <w:proofErr w:type="spellStart"/>
      <w:r>
        <w:t>db</w:t>
      </w:r>
      <w:proofErr w:type="spellEnd"/>
      <w:r>
        <w:t xml:space="preserve"> will be created, with seed users. </w:t>
      </w:r>
    </w:p>
    <w:p w14:paraId="6ADBBE26" w14:textId="5259E516" w:rsidR="008A7969" w:rsidRDefault="00CC4028" w:rsidP="00CC4028">
      <w:pPr>
        <w:pStyle w:val="Heading3"/>
      </w:pPr>
      <w:bookmarkStart w:id="3" w:name="_Toc113815903"/>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13815904"/>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3815905"/>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3815906"/>
            <w:r>
              <w:lastRenderedPageBreak/>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3815907"/>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3815908"/>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3815909"/>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22"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3815910"/>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3815911"/>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3815912"/>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23"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3815913"/>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24"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25"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3815914"/>
            <w:r w:rsidRPr="004C3691">
              <w:t>Install Postman</w:t>
            </w:r>
            <w:bookmarkEnd w:id="15"/>
            <w:r w:rsidRPr="004C3691">
              <w:t xml:space="preserve"> </w:t>
            </w:r>
          </w:p>
          <w:p w14:paraId="727780FC" w14:textId="77777777" w:rsidR="00213E5D" w:rsidRDefault="00000000" w:rsidP="00213E5D">
            <w:hyperlink r:id="rId26"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3815915"/>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30"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3815916"/>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3815917"/>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3815918"/>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3815919"/>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3815920"/>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3815921"/>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3815922"/>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3815923"/>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3815924"/>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3"/>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34"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3815925"/>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35"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3815926"/>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3815927"/>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3815928"/>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3815929"/>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3815930"/>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3815931"/>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13815932"/>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8D4F3F">
        <w:tc>
          <w:tcPr>
            <w:tcW w:w="5395" w:type="dxa"/>
          </w:tcPr>
          <w:p w14:paraId="3B990231" w14:textId="04878AB7" w:rsidR="00B75569" w:rsidRDefault="00BA754E" w:rsidP="00C40AC3">
            <w:pPr>
              <w:pStyle w:val="Heading2"/>
              <w:outlineLvl w:val="1"/>
            </w:pPr>
            <w:bookmarkStart w:id="45" w:name="_Toc113815933"/>
            <w:r>
              <w:t>Creating Angular App</w:t>
            </w:r>
            <w:bookmarkEnd w:id="45"/>
          </w:p>
          <w:p w14:paraId="5C297AFC" w14:textId="77777777" w:rsidR="00BA754E" w:rsidRPr="001B790A" w:rsidRDefault="00BA754E" w:rsidP="00BA754E">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w:t>
            </w:r>
            <w:proofErr w:type="spellStart"/>
            <w:r>
              <w:t>MySocialConnect</w:t>
            </w:r>
            <w:proofErr w:type="spellEnd"/>
            <w:r>
              <w:t xml:space="preserve">-SPA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w:t>
            </w:r>
            <w:proofErr w:type="spellStart"/>
            <w:r>
              <w:t>url</w:t>
            </w:r>
            <w:proofErr w:type="spellEnd"/>
            <w:r>
              <w:t xml:space="preserve"> from the command prompt and then navigate to it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13815934"/>
            <w:r>
              <w:t>Project Structure</w:t>
            </w:r>
            <w:bookmarkEnd w:id="46"/>
          </w:p>
          <w:p w14:paraId="4A87633F" w14:textId="77777777" w:rsidR="00B75569" w:rsidRDefault="00B75569" w:rsidP="00B75569">
            <w:r>
              <w:t xml:space="preserve">Navigate to </w:t>
            </w:r>
            <w:proofErr w:type="spellStart"/>
            <w:r>
              <w:t>MySocialConnect</w:t>
            </w:r>
            <w:proofErr w:type="spellEnd"/>
            <w:r>
              <w: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13815935"/>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13815936"/>
            <w:proofErr w:type="spellStart"/>
            <w:r>
              <w:t>p</w:t>
            </w:r>
            <w:r w:rsidR="00731CA0">
              <w:t>ackage.</w:t>
            </w:r>
            <w:r>
              <w:t>j</w:t>
            </w:r>
            <w:r w:rsidR="00731CA0">
              <w:t>son</w:t>
            </w:r>
            <w:bookmarkEnd w:id="48"/>
            <w:proofErr w:type="spellEnd"/>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outlineLvl w:val="2"/>
            </w:pPr>
            <w:bookmarkStart w:id="49" w:name="_Toc113815937"/>
            <w:proofErr w:type="spellStart"/>
            <w:r>
              <w:t>angular.json</w:t>
            </w:r>
            <w:bookmarkEnd w:id="49"/>
            <w:proofErr w:type="spellEnd"/>
          </w:p>
          <w:p w14:paraId="687CB341" w14:textId="77777777" w:rsidR="007C6996" w:rsidRDefault="007C6996" w:rsidP="00E7669B">
            <w:r>
              <w:t>Add following before styles.css</w:t>
            </w:r>
          </w:p>
          <w:p w14:paraId="4C2BF646" w14:textId="21D5C159"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sidR="00426681">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p w14:paraId="0DC263B0" w14:textId="326BB147" w:rsidR="007C6996" w:rsidRPr="00E7669B" w:rsidRDefault="007C6996" w:rsidP="00E7669B"/>
        </w:tc>
        <w:tc>
          <w:tcPr>
            <w:tcW w:w="5395" w:type="dxa"/>
          </w:tcPr>
          <w:p w14:paraId="79161FC6" w14:textId="33B6E63C" w:rsidR="00B75569" w:rsidRDefault="00B75569" w:rsidP="00C40AC3">
            <w:pPr>
              <w:pStyle w:val="Heading2"/>
              <w:outlineLvl w:val="1"/>
            </w:pPr>
            <w:bookmarkStart w:id="50" w:name="_Toc113815938"/>
            <w:r>
              <w:t xml:space="preserve">Adding </w:t>
            </w:r>
            <w:proofErr w:type="spellStart"/>
            <w:r>
              <w:t>ngx</w:t>
            </w:r>
            <w:proofErr w:type="spellEnd"/>
            <w:r>
              <w:t xml:space="preserve">-bootstrap </w:t>
            </w:r>
            <w:r w:rsidR="005E30AD">
              <w:t xml:space="preserve">and </w:t>
            </w:r>
            <w:proofErr w:type="spellStart"/>
            <w:r w:rsidR="005E30AD">
              <w:t>bgx-toastr</w:t>
            </w:r>
            <w:bookmarkEnd w:id="50"/>
            <w:proofErr w:type="spellEnd"/>
          </w:p>
          <w:p w14:paraId="60CDDB0D" w14:textId="77777777" w:rsidR="00B75569" w:rsidRDefault="00B75569" w:rsidP="00B75569">
            <w:r>
              <w:t xml:space="preserve">More information about </w:t>
            </w:r>
            <w:proofErr w:type="spellStart"/>
            <w:r>
              <w:t>ngx</w:t>
            </w:r>
            <w:proofErr w:type="spellEnd"/>
            <w:r>
              <w:t>-bootstrap</w:t>
            </w:r>
          </w:p>
          <w:p w14:paraId="54595FC2" w14:textId="77777777" w:rsidR="00B75569" w:rsidRDefault="00000000" w:rsidP="00B75569">
            <w:pPr>
              <w:pStyle w:val="ListParagraph"/>
              <w:numPr>
                <w:ilvl w:val="0"/>
                <w:numId w:val="18"/>
              </w:numPr>
            </w:pPr>
            <w:hyperlink r:id="rId39" w:anchor="/documentation" w:history="1">
              <w:r w:rsidR="00B75569" w:rsidRPr="00F4718E">
                <w:rPr>
                  <w:rStyle w:val="Hyperlink"/>
                </w:rPr>
                <w:t>Getting started</w:t>
              </w:r>
            </w:hyperlink>
          </w:p>
          <w:p w14:paraId="03BB6DBF" w14:textId="77777777" w:rsidR="00B75569" w:rsidRDefault="00000000" w:rsidP="00B75569">
            <w:pPr>
              <w:pStyle w:val="ListParagraph"/>
              <w:numPr>
                <w:ilvl w:val="0"/>
                <w:numId w:val="18"/>
              </w:numPr>
            </w:pPr>
            <w:hyperlink r:id="rId40" w:anchor="/documentation" w:history="1">
              <w:r w:rsidR="00B75569" w:rsidRPr="00F4718E">
                <w:rPr>
                  <w:rStyle w:val="Hyperlink"/>
                </w:rPr>
                <w:t>Compatibility</w:t>
              </w:r>
            </w:hyperlink>
          </w:p>
          <w:p w14:paraId="486DEAD0" w14:textId="77777777" w:rsidR="00B75569" w:rsidRPr="00F4718E" w:rsidRDefault="00000000" w:rsidP="00B75569">
            <w:pPr>
              <w:pStyle w:val="ListParagraph"/>
              <w:numPr>
                <w:ilvl w:val="0"/>
                <w:numId w:val="18"/>
              </w:numPr>
            </w:pPr>
            <w:hyperlink r:id="rId41" w:anchor="/documentation" w:history="1">
              <w:r w:rsidR="00B75569"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414C01F5" w14:textId="4645A814" w:rsidR="00B75569" w:rsidRDefault="00B75569" w:rsidP="00B75569">
            <w:r>
              <w:t>It will install version 8. Check the files to see the version added</w:t>
            </w:r>
          </w:p>
          <w:p w14:paraId="3AE10122" w14:textId="77777777" w:rsidR="005E30AD" w:rsidRDefault="005E30AD" w:rsidP="005E30AD">
            <w:pPr>
              <w:rPr>
                <w:color w:val="BF8F00" w:themeColor="accent4" w:themeShade="BF"/>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42" w:history="1">
              <w:r w:rsidRPr="00E93C08">
                <w:rPr>
                  <w:rStyle w:val="Hyperlink"/>
                </w:rPr>
                <w:t>ngx-toastr@14.3.0</w:t>
              </w:r>
            </w:hyperlink>
          </w:p>
          <w:p w14:paraId="5D948593" w14:textId="77777777" w:rsidR="00BC6FBD" w:rsidRDefault="00BC6FBD" w:rsidP="005E30AD"/>
          <w:p w14:paraId="1BF3F3EA" w14:textId="66EB4C51" w:rsidR="00B75569" w:rsidRPr="001B4496" w:rsidRDefault="00731CA0" w:rsidP="00C40AC3">
            <w:pPr>
              <w:pStyle w:val="Heading3"/>
              <w:outlineLvl w:val="2"/>
            </w:pPr>
            <w:bookmarkStart w:id="51" w:name="_Toc113815939"/>
            <w:proofErr w:type="spellStart"/>
            <w:r>
              <w:t>p</w:t>
            </w:r>
            <w:r w:rsidR="00B75569" w:rsidRPr="001B4496">
              <w:t>ackage.json</w:t>
            </w:r>
            <w:bookmarkEnd w:id="51"/>
            <w:proofErr w:type="spellEnd"/>
          </w:p>
          <w:p w14:paraId="78E11EA9"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"^5.1.3"</w:t>
            </w:r>
            <w:r w:rsidRPr="001B4496">
              <w:rPr>
                <w:rFonts w:ascii="Consolas" w:eastAsia="Times New Roman" w:hAnsi="Consolas" w:cs="Times New Roman"/>
                <w:color w:val="D4D4D4"/>
                <w:sz w:val="21"/>
                <w:szCs w:val="21"/>
              </w:rPr>
              <w:t>,</w:t>
            </w:r>
          </w:p>
          <w:p w14:paraId="6F62449C"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w:t>
            </w:r>
            <w:proofErr w:type="spellStart"/>
            <w:r w:rsidRPr="001B4496">
              <w:rPr>
                <w:rFonts w:ascii="Consolas" w:eastAsia="Times New Roman" w:hAnsi="Consolas" w:cs="Times New Roman"/>
                <w:color w:val="9CDCFE"/>
                <w:sz w:val="21"/>
                <w:szCs w:val="21"/>
              </w:rPr>
              <w:t>ngx</w:t>
            </w:r>
            <w:proofErr w:type="spellEnd"/>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"^8.0.0"</w:t>
            </w:r>
            <w:r w:rsidRPr="001B4496">
              <w:rPr>
                <w:rFonts w:ascii="Consolas" w:eastAsia="Times New Roman" w:hAnsi="Consolas" w:cs="Times New Roman"/>
                <w:color w:val="D4D4D4"/>
                <w:sz w:val="21"/>
                <w:szCs w:val="21"/>
              </w:rPr>
              <w:t>,</w:t>
            </w:r>
          </w:p>
          <w:p w14:paraId="7EF26652" w14:textId="77777777" w:rsidR="00BC6FBD" w:rsidRDefault="00BC6FBD" w:rsidP="00C40AC3">
            <w:pPr>
              <w:pStyle w:val="Heading3"/>
              <w:outlineLvl w:val="2"/>
            </w:pPr>
          </w:p>
          <w:p w14:paraId="27EF0165" w14:textId="25D5322B" w:rsidR="00B75569" w:rsidRDefault="00B75569" w:rsidP="00C40AC3">
            <w:pPr>
              <w:pStyle w:val="Heading3"/>
              <w:outlineLvl w:val="2"/>
            </w:pPr>
            <w:bookmarkStart w:id="52" w:name="_Toc113815940"/>
            <w:proofErr w:type="spellStart"/>
            <w:r>
              <w:t>angular.json</w:t>
            </w:r>
            <w:proofErr w:type="spellEnd"/>
            <w:r>
              <w:t xml:space="preserve">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17653E9C"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r w:rsidR="005E30AD">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ngx</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datepicker</w:t>
            </w:r>
            <w:proofErr w:type="spellEnd"/>
            <w:r w:rsidRPr="00FF22BB">
              <w:rPr>
                <w:rFonts w:ascii="Consolas" w:eastAsia="Times New Roman" w:hAnsi="Consolas" w:cs="Times New Roman"/>
                <w:color w:val="CE9178"/>
                <w:sz w:val="21"/>
                <w:szCs w:val="21"/>
              </w:rPr>
              <w:t>/</w:t>
            </w:r>
          </w:p>
          <w:p w14:paraId="232D5106" w14:textId="65523028"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bs-datepicker.css"</w:t>
            </w:r>
            <w:r w:rsidRPr="00FF22BB">
              <w:rPr>
                <w:rFonts w:ascii="Consolas" w:eastAsia="Times New Roman" w:hAnsi="Consolas" w:cs="Times New Roman"/>
                <w:color w:val="D4D4D4"/>
                <w:sz w:val="21"/>
                <w:szCs w:val="21"/>
              </w:rPr>
              <w:t>,</w:t>
            </w:r>
          </w:p>
          <w:p w14:paraId="5350FEF7" w14:textId="3423F60D"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r w:rsidR="005E30AD">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dist</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css</w:t>
            </w:r>
            <w:proofErr w:type="spellEnd"/>
            <w:r w:rsidRPr="00FF22BB">
              <w:rPr>
                <w:rFonts w:ascii="Consolas" w:eastAsia="Times New Roman" w:hAnsi="Consolas" w:cs="Times New Roman"/>
                <w:color w:val="CE9178"/>
                <w:sz w:val="21"/>
                <w:szCs w:val="21"/>
              </w:rPr>
              <w:t>/</w:t>
            </w:r>
          </w:p>
          <w:p w14:paraId="1C8A0A08" w14:textId="0AAB6C15" w:rsid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bootstrap.min.css"</w:t>
            </w:r>
            <w:r w:rsidRPr="00FF22BB">
              <w:rPr>
                <w:rFonts w:ascii="Consolas" w:eastAsia="Times New Roman" w:hAnsi="Consolas" w:cs="Times New Roman"/>
                <w:color w:val="D4D4D4"/>
                <w:sz w:val="21"/>
                <w:szCs w:val="21"/>
              </w:rPr>
              <w:t>,</w:t>
            </w:r>
          </w:p>
          <w:p w14:paraId="6D5E24C3" w14:textId="5F33F9C6" w:rsidR="005E30AD" w:rsidRPr="00FF22BB" w:rsidRDefault="005E30AD" w:rsidP="00FF22BB">
            <w:pPr>
              <w:shd w:val="clear" w:color="auto" w:fill="1E1E1E"/>
              <w:spacing w:line="285" w:lineRule="atLeast"/>
              <w:rPr>
                <w:rFonts w:ascii="Consolas" w:eastAsia="Times New Roman" w:hAnsi="Consolas" w:cs="Times New Roman"/>
                <w:color w:val="D4D4D4"/>
                <w:sz w:val="21"/>
                <w:szCs w:val="21"/>
              </w:rPr>
            </w:pPr>
            <w:r w:rsidRPr="005E30AD">
              <w:rPr>
                <w:rFonts w:ascii="Consolas" w:eastAsia="Times New Roman" w:hAnsi="Consolas" w:cs="Times New Roman"/>
                <w:color w:val="CE9178"/>
                <w:sz w:val="21"/>
                <w:szCs w:val="21"/>
              </w:rPr>
              <w:t>"./</w:t>
            </w:r>
            <w:proofErr w:type="spellStart"/>
            <w:r w:rsidRPr="005E30AD">
              <w:rPr>
                <w:rFonts w:ascii="Consolas" w:eastAsia="Times New Roman" w:hAnsi="Consolas" w:cs="Times New Roman"/>
                <w:color w:val="CE9178"/>
                <w:sz w:val="21"/>
                <w:szCs w:val="21"/>
              </w:rPr>
              <w:t>node_modules</w:t>
            </w:r>
            <w:proofErr w:type="spellEnd"/>
            <w:r w:rsidRPr="005E30AD">
              <w:rPr>
                <w:rFonts w:ascii="Consolas" w:eastAsia="Times New Roman" w:hAnsi="Consolas" w:cs="Times New Roman"/>
                <w:color w:val="CE9178"/>
                <w:sz w:val="21"/>
                <w:szCs w:val="21"/>
              </w:rPr>
              <w:t>/</w:t>
            </w:r>
            <w:proofErr w:type="spellStart"/>
            <w:r w:rsidRPr="005E30AD">
              <w:rPr>
                <w:rFonts w:ascii="Consolas" w:eastAsia="Times New Roman" w:hAnsi="Consolas" w:cs="Times New Roman"/>
                <w:color w:val="CE9178"/>
                <w:sz w:val="21"/>
                <w:szCs w:val="21"/>
              </w:rPr>
              <w:t>ngx-toastr</w:t>
            </w:r>
            <w:proofErr w:type="spellEnd"/>
            <w:r w:rsidRPr="005E30AD">
              <w:rPr>
                <w:rFonts w:ascii="Consolas" w:eastAsia="Times New Roman" w:hAnsi="Consolas" w:cs="Times New Roman"/>
                <w:color w:val="CE9178"/>
                <w:sz w:val="21"/>
                <w:szCs w:val="21"/>
              </w:rPr>
              <w:t>/toastr.css"</w:t>
            </w:r>
          </w:p>
          <w:p w14:paraId="7ED421B5" w14:textId="77777777" w:rsidR="00FF22BB" w:rsidRDefault="00FF22BB" w:rsidP="00C40AC3">
            <w:pPr>
              <w:pStyle w:val="Heading3"/>
              <w:outlineLvl w:val="2"/>
            </w:pPr>
          </w:p>
          <w:p w14:paraId="75F2AB55" w14:textId="4659D1D8" w:rsidR="00B75569" w:rsidRDefault="000D5B4A" w:rsidP="00C40AC3">
            <w:pPr>
              <w:pStyle w:val="Heading3"/>
              <w:outlineLvl w:val="2"/>
            </w:pPr>
            <w:bookmarkStart w:id="53" w:name="_Toc113815941"/>
            <w:proofErr w:type="spellStart"/>
            <w:r>
              <w:t>app.module.ts</w:t>
            </w:r>
            <w:bookmarkEnd w:id="53"/>
            <w:proofErr w:type="spellEnd"/>
          </w:p>
          <w:p w14:paraId="5CD8FF0B" w14:textId="77777777" w:rsidR="000D5B4A" w:rsidRDefault="000D5B4A" w:rsidP="00B75569">
            <w:r>
              <w:t>Following got added</w:t>
            </w:r>
          </w:p>
          <w:p w14:paraId="07642430"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C586C0"/>
                <w:sz w:val="21"/>
                <w:szCs w:val="21"/>
              </w:rPr>
              <w:t>import</w:t>
            </w:r>
            <w:r w:rsidRPr="000D5B4A">
              <w:rPr>
                <w:rFonts w:ascii="Consolas" w:eastAsia="Times New Roman" w:hAnsi="Consolas" w:cs="Times New Roman"/>
                <w:color w:val="D4D4D4"/>
                <w:sz w:val="21"/>
                <w:szCs w:val="21"/>
              </w:rPr>
              <w:t xml:space="preserve"> { </w:t>
            </w:r>
            <w:proofErr w:type="spellStart"/>
            <w:r w:rsidRPr="000D5B4A">
              <w:rPr>
                <w:rFonts w:ascii="Consolas" w:eastAsia="Times New Roman" w:hAnsi="Consolas" w:cs="Times New Roman"/>
                <w:color w:val="9CDCFE"/>
                <w:sz w:val="21"/>
                <w:szCs w:val="21"/>
              </w:rPr>
              <w:t>BrowserAnimationsModule</w:t>
            </w:r>
            <w:proofErr w:type="spellEnd"/>
            <w:r w:rsidRPr="000D5B4A">
              <w:rPr>
                <w:rFonts w:ascii="Consolas" w:eastAsia="Times New Roman" w:hAnsi="Consolas" w:cs="Times New Roman"/>
                <w:color w:val="D4D4D4"/>
                <w:sz w:val="21"/>
                <w:szCs w:val="21"/>
              </w:rPr>
              <w:t xml:space="preserve"> } </w:t>
            </w:r>
            <w:r w:rsidRPr="000D5B4A">
              <w:rPr>
                <w:rFonts w:ascii="Consolas" w:eastAsia="Times New Roman" w:hAnsi="Consolas" w:cs="Times New Roman"/>
                <w:color w:val="C586C0"/>
                <w:sz w:val="21"/>
                <w:szCs w:val="21"/>
              </w:rPr>
              <w:t>from</w:t>
            </w:r>
            <w:r w:rsidRPr="000D5B4A">
              <w:rPr>
                <w:rFonts w:ascii="Consolas" w:eastAsia="Times New Roman" w:hAnsi="Consolas" w:cs="Times New Roman"/>
                <w:color w:val="D4D4D4"/>
                <w:sz w:val="21"/>
                <w:szCs w:val="21"/>
              </w:rPr>
              <w:t xml:space="preserve"> </w:t>
            </w:r>
            <w:r w:rsidRPr="000D5B4A">
              <w:rPr>
                <w:rFonts w:ascii="Consolas" w:eastAsia="Times New Roman" w:hAnsi="Consolas" w:cs="Times New Roman"/>
                <w:color w:val="CE9178"/>
                <w:sz w:val="21"/>
                <w:szCs w:val="21"/>
              </w:rPr>
              <w:t>'@angular/platform-browser/animations'</w:t>
            </w:r>
            <w:r w:rsidRPr="000D5B4A">
              <w:rPr>
                <w:rFonts w:ascii="Consolas" w:eastAsia="Times New Roman" w:hAnsi="Consolas" w:cs="Times New Roman"/>
                <w:color w:val="D4D4D4"/>
                <w:sz w:val="21"/>
                <w:szCs w:val="21"/>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7065569B" w14:textId="16437343" w:rsidR="00BC6FBD" w:rsidRDefault="00FC3FE6" w:rsidP="00FC3FE6">
            <w:r>
              <w:t xml:space="preserve">Add the </w:t>
            </w:r>
            <w:proofErr w:type="spellStart"/>
            <w:r>
              <w:t>ToastrModule</w:t>
            </w:r>
            <w:proofErr w:type="spellEnd"/>
            <w:r>
              <w:t xml:space="preserve"> manually to the imports array. Make to import it as well </w:t>
            </w:r>
          </w:p>
          <w:p w14:paraId="736AA445" w14:textId="77777777" w:rsidR="00FC3FE6" w:rsidRPr="00FC3FE6" w:rsidRDefault="00FC3FE6" w:rsidP="00FC3FE6">
            <w:pPr>
              <w:shd w:val="clear" w:color="auto" w:fill="1E1E1E"/>
              <w:spacing w:line="285" w:lineRule="atLeast"/>
              <w:rPr>
                <w:rFonts w:ascii="Consolas" w:eastAsia="Times New Roman" w:hAnsi="Consolas" w:cs="Times New Roman"/>
                <w:color w:val="D4D4D4"/>
                <w:sz w:val="21"/>
                <w:szCs w:val="21"/>
              </w:rPr>
            </w:pPr>
            <w:r w:rsidRPr="00FC3FE6">
              <w:rPr>
                <w:rFonts w:ascii="Consolas" w:eastAsia="Times New Roman" w:hAnsi="Consolas" w:cs="Times New Roman"/>
                <w:color w:val="C586C0"/>
                <w:sz w:val="21"/>
                <w:szCs w:val="21"/>
              </w:rPr>
              <w:t>import</w:t>
            </w:r>
            <w:r w:rsidRPr="00FC3FE6">
              <w:rPr>
                <w:rFonts w:ascii="Consolas" w:eastAsia="Times New Roman" w:hAnsi="Consolas" w:cs="Times New Roman"/>
                <w:color w:val="D4D4D4"/>
                <w:sz w:val="21"/>
                <w:szCs w:val="21"/>
              </w:rPr>
              <w:t xml:space="preserve"> { </w:t>
            </w:r>
            <w:proofErr w:type="spellStart"/>
            <w:r w:rsidRPr="00FC3FE6">
              <w:rPr>
                <w:rFonts w:ascii="Consolas" w:eastAsia="Times New Roman" w:hAnsi="Consolas" w:cs="Times New Roman"/>
                <w:color w:val="9CDCFE"/>
                <w:sz w:val="21"/>
                <w:szCs w:val="21"/>
              </w:rPr>
              <w:t>ToastrModule</w:t>
            </w:r>
            <w:proofErr w:type="spellEnd"/>
            <w:r w:rsidRPr="00FC3FE6">
              <w:rPr>
                <w:rFonts w:ascii="Consolas" w:eastAsia="Times New Roman" w:hAnsi="Consolas" w:cs="Times New Roman"/>
                <w:color w:val="D4D4D4"/>
                <w:sz w:val="21"/>
                <w:szCs w:val="21"/>
              </w:rPr>
              <w:t xml:space="preserve"> } </w:t>
            </w:r>
            <w:r w:rsidRPr="00FC3FE6">
              <w:rPr>
                <w:rFonts w:ascii="Consolas" w:eastAsia="Times New Roman" w:hAnsi="Consolas" w:cs="Times New Roman"/>
                <w:color w:val="C586C0"/>
                <w:sz w:val="21"/>
                <w:szCs w:val="21"/>
              </w:rPr>
              <w:t>from</w:t>
            </w:r>
            <w:r w:rsidRPr="00FC3FE6">
              <w:rPr>
                <w:rFonts w:ascii="Consolas" w:eastAsia="Times New Roman" w:hAnsi="Consolas" w:cs="Times New Roman"/>
                <w:color w:val="D4D4D4"/>
                <w:sz w:val="21"/>
                <w:szCs w:val="21"/>
              </w:rPr>
              <w:t xml:space="preserve"> </w:t>
            </w:r>
            <w:r w:rsidRPr="00FC3FE6">
              <w:rPr>
                <w:rFonts w:ascii="Consolas" w:eastAsia="Times New Roman" w:hAnsi="Consolas" w:cs="Times New Roman"/>
                <w:color w:val="CE9178"/>
                <w:sz w:val="21"/>
                <w:szCs w:val="21"/>
              </w:rPr>
              <w:t>'</w:t>
            </w:r>
            <w:proofErr w:type="spellStart"/>
            <w:r w:rsidRPr="00FC3FE6">
              <w:rPr>
                <w:rFonts w:ascii="Consolas" w:eastAsia="Times New Roman" w:hAnsi="Consolas" w:cs="Times New Roman"/>
                <w:color w:val="CE9178"/>
                <w:sz w:val="21"/>
                <w:szCs w:val="21"/>
              </w:rPr>
              <w:t>ngx-toastr</w:t>
            </w:r>
            <w:proofErr w:type="spellEnd"/>
            <w:r w:rsidRPr="00FC3FE6">
              <w:rPr>
                <w:rFonts w:ascii="Consolas" w:eastAsia="Times New Roman" w:hAnsi="Consolas" w:cs="Times New Roman"/>
                <w:color w:val="CE9178"/>
                <w:sz w:val="21"/>
                <w:szCs w:val="21"/>
              </w:rPr>
              <w:t>'</w:t>
            </w:r>
            <w:r w:rsidRPr="00FC3FE6">
              <w:rPr>
                <w:rFonts w:ascii="Consolas" w:eastAsia="Times New Roman" w:hAnsi="Consolas" w:cs="Times New Roman"/>
                <w:color w:val="D4D4D4"/>
                <w:sz w:val="21"/>
                <w:szCs w:val="21"/>
              </w:rPr>
              <w:t>;</w:t>
            </w:r>
          </w:p>
          <w:p w14:paraId="62A7980A" w14:textId="77777777" w:rsidR="00FC3FE6" w:rsidRDefault="00FC3FE6" w:rsidP="00FC3FE6">
            <w:pPr>
              <w:shd w:val="clear" w:color="auto" w:fill="1E1E1E"/>
              <w:spacing w:line="285" w:lineRule="atLeast"/>
            </w:pPr>
            <w:r>
              <w:t xml:space="preserve">Imports array add </w:t>
            </w:r>
          </w:p>
          <w:p w14:paraId="34A98A96" w14:textId="4707D7E2" w:rsidR="00FC3FE6" w:rsidRPr="00FC3FE6" w:rsidRDefault="00A017BE" w:rsidP="00FC3FE6">
            <w:pPr>
              <w:shd w:val="clear" w:color="auto" w:fill="1E1E1E"/>
              <w:spacing w:line="285" w:lineRule="atLeast"/>
              <w:rPr>
                <w:rFonts w:ascii="Consolas" w:eastAsia="Times New Roman" w:hAnsi="Consolas" w:cs="Times New Roman"/>
                <w:color w:val="D4D4D4"/>
                <w:sz w:val="21"/>
                <w:szCs w:val="21"/>
              </w:rPr>
            </w:pPr>
            <w:proofErr w:type="spellStart"/>
            <w:r w:rsidRPr="00A017BE">
              <w:rPr>
                <w:rFonts w:ascii="Consolas" w:eastAsia="Times New Roman" w:hAnsi="Consolas" w:cs="Times New Roman"/>
                <w:color w:val="4EC9B0"/>
                <w:sz w:val="21"/>
                <w:szCs w:val="21"/>
              </w:rPr>
              <w:t>ToastrModule</w:t>
            </w:r>
            <w:r w:rsidRPr="00A017BE">
              <w:rPr>
                <w:rFonts w:ascii="Consolas" w:eastAsia="Times New Roman" w:hAnsi="Consolas" w:cs="Times New Roman"/>
                <w:color w:val="D4D4D4"/>
                <w:sz w:val="21"/>
                <w:szCs w:val="21"/>
              </w:rPr>
              <w:t>.</w:t>
            </w:r>
            <w:r w:rsidRPr="00A017BE">
              <w:rPr>
                <w:rFonts w:ascii="Consolas" w:eastAsia="Times New Roman" w:hAnsi="Consolas" w:cs="Times New Roman"/>
                <w:color w:val="DCDCAA"/>
                <w:sz w:val="21"/>
                <w:szCs w:val="21"/>
              </w:rPr>
              <w:t>forRoot</w:t>
            </w:r>
            <w:proofErr w:type="spellEnd"/>
            <w:r w:rsidRPr="00A017BE">
              <w:rPr>
                <w:rFonts w:ascii="Consolas" w:eastAsia="Times New Roman" w:hAnsi="Consolas" w:cs="Times New Roman"/>
                <w:color w:val="D4D4D4"/>
                <w:sz w:val="21"/>
                <w:szCs w:val="21"/>
              </w:rPr>
              <w:t>({</w:t>
            </w:r>
            <w:proofErr w:type="spellStart"/>
            <w:r w:rsidRPr="00A017BE">
              <w:rPr>
                <w:rFonts w:ascii="Consolas" w:eastAsia="Times New Roman" w:hAnsi="Consolas" w:cs="Times New Roman"/>
                <w:color w:val="9CDCFE"/>
                <w:sz w:val="21"/>
                <w:szCs w:val="21"/>
              </w:rPr>
              <w:t>positionClass</w:t>
            </w:r>
            <w:proofErr w:type="spellEnd"/>
            <w:r w:rsidRPr="00A017BE">
              <w:rPr>
                <w:rFonts w:ascii="Consolas" w:eastAsia="Times New Roman" w:hAnsi="Consolas" w:cs="Times New Roman"/>
                <w:color w:val="9CDCFE"/>
                <w:sz w:val="21"/>
                <w:szCs w:val="21"/>
              </w:rPr>
              <w:t>:</w:t>
            </w:r>
            <w:r w:rsidRPr="00A017BE">
              <w:rPr>
                <w:rFonts w:ascii="Consolas" w:eastAsia="Times New Roman" w:hAnsi="Consolas" w:cs="Times New Roman"/>
                <w:color w:val="D4D4D4"/>
                <w:sz w:val="21"/>
                <w:szCs w:val="21"/>
              </w:rPr>
              <w:t xml:space="preserve"> </w:t>
            </w:r>
            <w:r w:rsidRPr="00A017BE">
              <w:rPr>
                <w:rFonts w:ascii="Consolas" w:eastAsia="Times New Roman" w:hAnsi="Consolas" w:cs="Times New Roman"/>
                <w:color w:val="CE9178"/>
                <w:sz w:val="21"/>
                <w:szCs w:val="21"/>
              </w:rPr>
              <w:t>'toast-bottom-right'</w:t>
            </w:r>
            <w:r w:rsidRPr="00A017BE">
              <w:rPr>
                <w:rFonts w:ascii="Consolas" w:eastAsia="Times New Roman" w:hAnsi="Consolas" w:cs="Times New Roman"/>
                <w:color w:val="D4D4D4"/>
                <w:sz w:val="21"/>
                <w:szCs w:val="21"/>
              </w:rPr>
              <w:t>})</w:t>
            </w:r>
          </w:p>
          <w:p w14:paraId="24BF9B64" w14:textId="344C5BAA" w:rsidR="000D5B4A" w:rsidRDefault="000D5B4A" w:rsidP="00C40AC3">
            <w:pPr>
              <w:pStyle w:val="Heading3"/>
              <w:outlineLvl w:val="2"/>
            </w:pPr>
            <w:bookmarkStart w:id="54" w:name="_Toc113815942"/>
            <w:r>
              <w:t>Run the app</w:t>
            </w:r>
            <w:bookmarkEnd w:id="54"/>
          </w:p>
          <w:p w14:paraId="75770F35" w14:textId="3BF78830" w:rsidR="000D5B4A" w:rsidRDefault="00DA18A3" w:rsidP="00B75569">
            <w:r>
              <w:t xml:space="preserve">Issue </w:t>
            </w:r>
            <w:r w:rsidRPr="00DA18A3">
              <w:rPr>
                <w:color w:val="BF8F00" w:themeColor="accent4" w:themeShade="BF"/>
              </w:rPr>
              <w:t>ng serve</w:t>
            </w:r>
            <w:r>
              <w:t xml:space="preserve"> command to run the app</w:t>
            </w:r>
          </w:p>
        </w:tc>
      </w:tr>
    </w:tbl>
    <w:p w14:paraId="252A4DD6" w14:textId="77777777" w:rsidR="009A1F25" w:rsidRDefault="009A1F25" w:rsidP="00400344">
      <w:pPr>
        <w:pStyle w:val="Heading1"/>
      </w:pP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3815943"/>
      <w:r>
        <w:lastRenderedPageBreak/>
        <w:t>E</w:t>
      </w:r>
      <w:r w:rsidR="00593562">
        <w:t>xtensions and Packages</w:t>
      </w:r>
      <w:bookmarkEnd w:id="55"/>
    </w:p>
    <w:p w14:paraId="58E32BAD" w14:textId="702863CD" w:rsidR="00400344" w:rsidRPr="0038592E" w:rsidRDefault="00400344" w:rsidP="00593562">
      <w:pPr>
        <w:pStyle w:val="Heading2"/>
      </w:pPr>
      <w:bookmarkStart w:id="56" w:name="_Toc113815944"/>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3815945"/>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3815946"/>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proofErr w:type="spellStart"/>
      <w:r>
        <w:t>AutoMapper.Extensions.Microsoft.DependencyInjection</w:t>
      </w:r>
      <w:proofErr w:type="spellEnd"/>
      <w:r>
        <w:t xml:space="preserve"> v11.0.0 by Jimmy </w:t>
      </w:r>
      <w:proofErr w:type="spellStart"/>
      <w:r>
        <w:t>Bogard</w:t>
      </w:r>
      <w:proofErr w:type="spellEnd"/>
      <w:r>
        <w:t xml:space="preserve"> [</w:t>
      </w:r>
      <w:proofErr w:type="spellStart"/>
      <w:r>
        <w:t>AutoMapper</w:t>
      </w:r>
      <w:proofErr w:type="spellEnd"/>
      <w:r>
        <w:t xml:space="preserve">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43"/>
      <w:foot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5E2B" w14:textId="77777777" w:rsidR="00490857" w:rsidRDefault="00490857" w:rsidP="00BE56C6">
      <w:pPr>
        <w:spacing w:after="0" w:line="240" w:lineRule="auto"/>
      </w:pPr>
      <w:r>
        <w:separator/>
      </w:r>
    </w:p>
  </w:endnote>
  <w:endnote w:type="continuationSeparator" w:id="0">
    <w:p w14:paraId="1773864D" w14:textId="77777777" w:rsidR="00490857" w:rsidRDefault="00490857"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7C07" w14:textId="77777777" w:rsidR="00490857" w:rsidRDefault="00490857" w:rsidP="00BE56C6">
      <w:pPr>
        <w:spacing w:after="0" w:line="240" w:lineRule="auto"/>
      </w:pPr>
      <w:r>
        <w:separator/>
      </w:r>
    </w:p>
  </w:footnote>
  <w:footnote w:type="continuationSeparator" w:id="0">
    <w:p w14:paraId="4ECF1B70" w14:textId="77777777" w:rsidR="00490857" w:rsidRDefault="00490857"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1403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4050D"/>
    <w:rsid w:val="00046738"/>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2002F1"/>
    <w:rsid w:val="00201BE6"/>
    <w:rsid w:val="002024E3"/>
    <w:rsid w:val="002030EC"/>
    <w:rsid w:val="00203687"/>
    <w:rsid w:val="00213E5D"/>
    <w:rsid w:val="0022591A"/>
    <w:rsid w:val="002332CC"/>
    <w:rsid w:val="00253078"/>
    <w:rsid w:val="00256AF8"/>
    <w:rsid w:val="0026073A"/>
    <w:rsid w:val="00266E44"/>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D7EED"/>
    <w:rsid w:val="003F4D43"/>
    <w:rsid w:val="00400344"/>
    <w:rsid w:val="0040294B"/>
    <w:rsid w:val="0041345C"/>
    <w:rsid w:val="0041366F"/>
    <w:rsid w:val="0041404F"/>
    <w:rsid w:val="004241DD"/>
    <w:rsid w:val="00426681"/>
    <w:rsid w:val="004267FF"/>
    <w:rsid w:val="00426FCF"/>
    <w:rsid w:val="004435FB"/>
    <w:rsid w:val="0046066B"/>
    <w:rsid w:val="004659CC"/>
    <w:rsid w:val="00475893"/>
    <w:rsid w:val="00490857"/>
    <w:rsid w:val="004944A7"/>
    <w:rsid w:val="004A0FEC"/>
    <w:rsid w:val="004A17D0"/>
    <w:rsid w:val="004A1ADC"/>
    <w:rsid w:val="004A44F5"/>
    <w:rsid w:val="004C3691"/>
    <w:rsid w:val="004C6927"/>
    <w:rsid w:val="004C7A43"/>
    <w:rsid w:val="004D6E90"/>
    <w:rsid w:val="004F195B"/>
    <w:rsid w:val="004F5ABE"/>
    <w:rsid w:val="00522F31"/>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183D"/>
    <w:rsid w:val="007037E6"/>
    <w:rsid w:val="00703A28"/>
    <w:rsid w:val="00703FC9"/>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627B"/>
    <w:rsid w:val="009A1F25"/>
    <w:rsid w:val="009A5FAC"/>
    <w:rsid w:val="009B3915"/>
    <w:rsid w:val="009D4A9D"/>
    <w:rsid w:val="009E2881"/>
    <w:rsid w:val="009E2A7B"/>
    <w:rsid w:val="009F50A1"/>
    <w:rsid w:val="00A014DD"/>
    <w:rsid w:val="00A017BE"/>
    <w:rsid w:val="00A03FAA"/>
    <w:rsid w:val="00A0542B"/>
    <w:rsid w:val="00A0573B"/>
    <w:rsid w:val="00A07768"/>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E4DF8"/>
    <w:rsid w:val="00DF0002"/>
    <w:rsid w:val="00DF01F6"/>
    <w:rsid w:val="00DF582B"/>
    <w:rsid w:val="00DF709E"/>
    <w:rsid w:val="00DF76A0"/>
    <w:rsid w:val="00E12B68"/>
    <w:rsid w:val="00E1437E"/>
    <w:rsid w:val="00E15995"/>
    <w:rsid w:val="00E31CB2"/>
    <w:rsid w:val="00E44108"/>
    <w:rsid w:val="00E47408"/>
    <w:rsid w:val="00E552C8"/>
    <w:rsid w:val="00E60181"/>
    <w:rsid w:val="00E62501"/>
    <w:rsid w:val="00E66ABD"/>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B0427"/>
    <w:rsid w:val="00FC0041"/>
    <w:rsid w:val="00FC3FE6"/>
    <w:rsid w:val="00FC5149"/>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tnet/Incorrect+MS+Build+selection+in+Omnisharp.pdf" TargetMode="External"/><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https://www.postman.com/downloads/" TargetMode="External"/><Relationship Id="rId39" Type="http://schemas.openxmlformats.org/officeDocument/2006/relationships/hyperlink" Target="https://valor-software.com/ngx-bootstrap/" TargetMode="External"/><Relationship Id="rId3" Type="http://schemas.openxmlformats.org/officeDocument/2006/relationships/styles" Target="styles.xml"/><Relationship Id="rId21" Type="http://schemas.openxmlformats.org/officeDocument/2006/relationships/hyperlink" Target="0004%20EntityFrameWork%20Setup%20Code%20First%20-%20DBContext%20-%20Sqlite.docx" TargetMode="External"/><Relationship Id="rId34" Type="http://schemas.openxmlformats.org/officeDocument/2006/relationships/hyperlink" Target="https://localhost:5000/swagger" TargetMode="External"/><Relationship Id="rId42" Type="http://schemas.openxmlformats.org/officeDocument/2006/relationships/hyperlink" Target="mailto:ngx-toastr@14.3.0" TargetMode="Externa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https://joachim8675309.medium.com/installing-node-js-with-nvm-4dc469c977d9"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image" Target="media/image3.png"/><Relationship Id="rId41" Type="http://schemas.openxmlformats.org/officeDocument/2006/relationships/hyperlink" Target="https://valor-software.com/ngx-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https://nodejs.org/en/"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valor-software.com/ngx-bootstra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https://code.visualstudio.com/" TargetMode="External"/><Relationship Id="rId28" Type="http://schemas.openxmlformats.org/officeDocument/2006/relationships/image" Target="media/image2.png"/><Relationship Id="rId36" Type="http://schemas.openxmlformats.org/officeDocument/2006/relationships/image" Target="media/image7.png"/><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image" Target="media/image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https://aka.ms/pscore6" TargetMode="External"/><Relationship Id="rId27" Type="http://schemas.openxmlformats.org/officeDocument/2006/relationships/image" Target="media/image1.png"/><Relationship Id="rId30" Type="http://schemas.openxmlformats.org/officeDocument/2006/relationships/hyperlink" Target="https://joachim8675309.medium.com/installing-node-js-with-nvm-4dc469c977d9" TargetMode="External"/><Relationship Id="rId35" Type="http://schemas.openxmlformats.org/officeDocument/2006/relationships/hyperlink" Target="https://docs.microsoft.com/en-us/aspnet/core/tutorials/first-web-api?view=aspnetcore-6.0&amp;tabs=visual-studio-code"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10</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282</cp:revision>
  <dcterms:created xsi:type="dcterms:W3CDTF">2021-11-17T00:38:00Z</dcterms:created>
  <dcterms:modified xsi:type="dcterms:W3CDTF">2022-09-11T23:14:00Z</dcterms:modified>
</cp:coreProperties>
</file>