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A08" w:rsidRDefault="00DB1A08" w:rsidP="005354BC">
      <w:pPr>
        <w:tabs>
          <w:tab w:val="left" w:pos="8100"/>
        </w:tabs>
        <w:overflowPunct w:val="0"/>
        <w:jc w:val="center"/>
      </w:pPr>
      <w:r w:rsidRPr="00DB1A08">
        <w:rPr>
          <w:rFonts w:ascii="Arial" w:hAnsi="Arial"/>
          <w:b/>
          <w:noProof/>
          <w:color w:val="000000"/>
          <w:sz w:val="28"/>
          <w:szCs w:val="28"/>
          <w:lang w:eastAsia="en-US" w:bidi="ar-SA"/>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DB1A08" w:rsidRDefault="00DB1A08">
                            <w:r>
                              <w:t xml:space="preserve">                                             </w:t>
                            </w:r>
                            <w:r>
                              <w:rPr>
                                <w:noProof/>
                                <w:lang w:eastAsia="en-US" w:bidi="ar-SA"/>
                              </w:rPr>
                              <w:drawing>
                                <wp:inline distT="0" distB="0" distL="0" distR="0">
                                  <wp:extent cx="314325" cy="14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 cy="14287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186.95pt;height:110.55pt;z-index:25165926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" filled="f" stroked="f">
                <v:textbox style="mso-fit-shape-to-text:t">
                  <w:txbxContent>
                    <w:p w:rsidR="00DB1A08" w:rsidRDefault="00DB1A08">
                      <w:r>
                        <w:t xml:space="preserve">                                             </w:t>
                      </w:r>
                      <w:r>
                        <w:rPr>
                          <w:noProof/>
                          <w:lang w:eastAsia="en-US" w:bidi="ar-SA"/>
                        </w:rPr>
                        <w:drawing>
                          <wp:inline distT="0" distB="0" distL="0" distR="0">
                            <wp:extent cx="314325" cy="14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 cy="142875"/>
                                    </a:xfrm>
                                    <a:prstGeom prst="rect">
                                      <a:avLst/>
                                    </a:prstGeom>
                                    <a:noFill/>
                                    <a:ln>
                                      <a:noFill/>
                                    </a:ln>
                                  </pic:spPr>
                                </pic:pic>
                              </a:graphicData>
                            </a:graphic>
                          </wp:inline>
                        </w:drawing>
                      </w:r>
                    </w:p>
                  </w:txbxContent>
                </v:textbox>
              </v:shape>
            </w:pict>
          </mc:Fallback>
        </mc:AlternateContent>
      </w:r>
      <w:r>
        <w:rPr>
          <w:rFonts w:ascii="Arial" w:hAnsi="Arial"/>
          <w:b/>
          <w:color w:val="000000"/>
          <w:sz w:val="28"/>
          <w:szCs w:val="28"/>
        </w:rPr>
        <w:t>Tahir Janwari</w:t>
      </w:r>
    </w:p>
    <w:p w:rsidR="00DB1A08" w:rsidRDefault="00DB1A08" w:rsidP="00DB1A08">
      <w:pPr>
        <w:overflowPunct w:val="0"/>
        <w:jc w:val="center"/>
      </w:pPr>
      <w:r>
        <w:rPr>
          <w:rFonts w:ascii="Arial" w:hAnsi="Arial"/>
          <w:color w:val="404040"/>
          <w:sz w:val="20"/>
          <w:szCs w:val="20"/>
        </w:rPr>
        <w:t>Nigeen-Bagh Sopore, Jammu &amp; Kashmir-193201</w:t>
      </w:r>
    </w:p>
    <w:p w:rsidR="00F3691E" w:rsidRDefault="00F3691E" w:rsidP="00F3691E">
      <w:pPr>
        <w:overflowPunct w:val="0"/>
        <w:jc w:val="center"/>
        <w:rPr>
          <w:rFonts w:ascii="Arial" w:hAnsi="Arial"/>
          <w:color w:val="0563C1"/>
          <w:sz w:val="20"/>
          <w:szCs w:val="20"/>
        </w:rPr>
      </w:pPr>
      <w:r>
        <w:rPr>
          <w:rFonts w:ascii="Arial" w:hAnsi="Arial"/>
          <w:color w:val="595959"/>
          <w:sz w:val="20"/>
          <w:szCs w:val="20"/>
        </w:rPr>
        <w:t xml:space="preserve">+91 9596300359 | </w:t>
      </w:r>
      <w:r>
        <w:rPr>
          <w:rFonts w:ascii="Arial" w:hAnsi="Arial"/>
          <w:color w:val="0563C1"/>
          <w:sz w:val="20"/>
          <w:szCs w:val="20"/>
        </w:rPr>
        <w:t>tahirjanwari@outlook.com</w:t>
      </w:r>
      <w:r>
        <w:rPr>
          <w:rFonts w:ascii="Arial" w:hAnsi="Arial"/>
          <w:color w:val="595959"/>
          <w:sz w:val="20"/>
          <w:szCs w:val="20"/>
        </w:rPr>
        <w:t xml:space="preserve"> | </w:t>
      </w:r>
      <w:r>
        <w:rPr>
          <w:rFonts w:ascii="Arial" w:hAnsi="Arial"/>
          <w:color w:val="0563C1"/>
          <w:sz w:val="20"/>
          <w:szCs w:val="20"/>
        </w:rPr>
        <w:t>linkedin.com/in/tahir-janwari</w:t>
      </w:r>
      <w:bookmarkStart w:id="0" w:name="_GoBack"/>
      <w:bookmarkEnd w:id="0"/>
    </w:p>
    <w:p w:rsidR="00F3691E" w:rsidRDefault="00F3691E" w:rsidP="00F3691E">
      <w:pPr>
        <w:overflowPunct w:val="0"/>
        <w:jc w:val="center"/>
        <w:rPr>
          <w:rFonts w:ascii="Arial" w:hAnsi="Arial"/>
          <w:color w:val="0563C1"/>
          <w:sz w:val="20"/>
          <w:szCs w:val="20"/>
        </w:rPr>
      </w:pPr>
    </w:p>
    <w:p w:rsidR="00F3691E" w:rsidRDefault="00F3691E" w:rsidP="00F3691E">
      <w:pPr>
        <w:overflowPunct w:val="0"/>
        <w:jc w:val="center"/>
        <w:rPr>
          <w:rFonts w:ascii="Arial" w:hAnsi="Arial"/>
          <w:color w:val="0563C1"/>
          <w:sz w:val="20"/>
          <w:szCs w:val="20"/>
        </w:rPr>
      </w:pPr>
    </w:p>
    <w:p w:rsidR="00F3691E" w:rsidRDefault="00F3691E" w:rsidP="00F3691E">
      <w:pPr>
        <w:overflowPunct w:val="0"/>
        <w:jc w:val="center"/>
      </w:pPr>
    </w:p>
    <w:p w:rsidR="00F3691E" w:rsidRPr="00AA1415" w:rsidRDefault="00F3691E" w:rsidP="00F3691E">
      <w:pPr>
        <w:overflowPunct w:val="0"/>
        <w:rPr>
          <w:sz w:val="25"/>
          <w:szCs w:val="25"/>
        </w:rPr>
      </w:pPr>
      <w:r w:rsidRPr="00AA1415">
        <w:rPr>
          <w:rFonts w:ascii="Arial" w:hAnsi="Arial"/>
          <w:b/>
          <w:color w:val="000000"/>
          <w:sz w:val="25"/>
          <w:szCs w:val="25"/>
        </w:rPr>
        <w:t>Profile</w:t>
      </w:r>
      <w:r w:rsidRPr="00AA1415">
        <w:rPr>
          <w:rFonts w:ascii="Arial" w:hAnsi="Arial"/>
          <w:color w:val="000000"/>
          <w:sz w:val="25"/>
          <w:szCs w:val="25"/>
        </w:rPr>
        <w:t xml:space="preserve"> </w:t>
      </w:r>
    </w:p>
    <w:p w:rsidR="00A82E26" w:rsidRDefault="00A82E26" w:rsidP="00F3691E">
      <w:pPr>
        <w:overflowPunct w:val="0"/>
      </w:pPr>
    </w:p>
    <w:p w:rsidR="00F3691E" w:rsidRPr="00AA1415" w:rsidRDefault="003351C9" w:rsidP="003351C9">
      <w:pPr>
        <w:overflowPunct w:val="0"/>
        <w:jc w:val="both"/>
        <w:rPr>
          <w:rFonts w:ascii="Arial" w:hAnsi="Arial" w:cs="Arial"/>
          <w:sz w:val="21"/>
          <w:szCs w:val="21"/>
        </w:rPr>
      </w:pPr>
      <w:r w:rsidRPr="00AA1415">
        <w:rPr>
          <w:rFonts w:ascii="Arial" w:hAnsi="Arial" w:cs="Arial"/>
          <w:sz w:val="21"/>
          <w:szCs w:val="21"/>
        </w:rPr>
        <w:t>A conscientious and commercially astute graduate with strong work ethics, liaison, and operational abilities and a first-rate bachelor's degree in computer engineering seeking a challenging and responsible position with a forward-thinking organisation that will fully utilize knowledge, intelligence, and ambition.</w:t>
      </w:r>
    </w:p>
    <w:p w:rsidR="007F307C" w:rsidRDefault="007F307C" w:rsidP="003351C9">
      <w:pPr>
        <w:overflowPunct w:val="0"/>
        <w:jc w:val="both"/>
        <w:rPr>
          <w:rFonts w:ascii="Arial" w:hAnsi="Arial" w:cs="Arial"/>
          <w:sz w:val="22"/>
          <w:szCs w:val="22"/>
        </w:rPr>
      </w:pPr>
    </w:p>
    <w:p w:rsidR="00106DB2" w:rsidRDefault="00106DB2" w:rsidP="00A1790E">
      <w:pPr>
        <w:overflowPunct w:val="0"/>
        <w:rPr>
          <w:rFonts w:ascii="Arial" w:hAnsi="Arial"/>
          <w:b/>
          <w:color w:val="000000"/>
        </w:rPr>
      </w:pPr>
    </w:p>
    <w:p w:rsidR="00A1790E" w:rsidRPr="00AA1415" w:rsidRDefault="000053E1" w:rsidP="00A1790E">
      <w:pPr>
        <w:overflowPunct w:val="0"/>
        <w:rPr>
          <w:rFonts w:ascii="Arial" w:hAnsi="Arial"/>
          <w:b/>
          <w:color w:val="000000"/>
          <w:sz w:val="25"/>
          <w:szCs w:val="25"/>
        </w:rPr>
      </w:pPr>
      <w:r w:rsidRPr="00AA1415">
        <w:rPr>
          <w:rFonts w:ascii="Arial" w:hAnsi="Arial"/>
          <w:b/>
          <w:color w:val="000000"/>
          <w:sz w:val="25"/>
          <w:szCs w:val="25"/>
        </w:rPr>
        <w:t>Qualifications</w:t>
      </w:r>
    </w:p>
    <w:p w:rsidR="005C65EE" w:rsidRDefault="005C65EE" w:rsidP="00A1790E">
      <w:pPr>
        <w:overflowPunct w:val="0"/>
        <w:rPr>
          <w:rFonts w:ascii="Arial" w:hAnsi="Arial"/>
          <w:b/>
          <w:color w:val="000000"/>
          <w:sz w:val="22"/>
          <w:szCs w:val="22"/>
        </w:rPr>
      </w:pPr>
    </w:p>
    <w:p w:rsidR="00A1790E" w:rsidRDefault="005354BC" w:rsidP="00A1790E">
      <w:pPr>
        <w:overflowPunct w:val="0"/>
        <w:rPr>
          <w:rFonts w:ascii="Arial" w:hAnsi="Arial"/>
          <w:color w:val="000000"/>
          <w:sz w:val="22"/>
          <w:szCs w:val="22"/>
        </w:rPr>
      </w:pPr>
      <w:r>
        <w:rPr>
          <w:rFonts w:ascii="Arial" w:hAnsi="Arial"/>
          <w:b/>
          <w:color w:val="000000"/>
          <w:sz w:val="22"/>
          <w:szCs w:val="22"/>
        </w:rPr>
        <w:t>BEng Computer</w:t>
      </w:r>
      <w:r w:rsidR="00A1790E" w:rsidRPr="005C65EE">
        <w:rPr>
          <w:rFonts w:ascii="Arial" w:hAnsi="Arial"/>
          <w:b/>
          <w:color w:val="000000"/>
          <w:sz w:val="22"/>
          <w:szCs w:val="22"/>
        </w:rPr>
        <w:t xml:space="preserve"> Engineering (First-Class Degree)</w:t>
      </w:r>
      <w:r w:rsidR="00A1790E" w:rsidRPr="005C65EE">
        <w:rPr>
          <w:rFonts w:ascii="Arial" w:hAnsi="Arial"/>
          <w:color w:val="000000"/>
          <w:sz w:val="22"/>
          <w:szCs w:val="22"/>
        </w:rPr>
        <w:t xml:space="preserve"> | </w:t>
      </w:r>
      <w:r w:rsidR="00A1790E" w:rsidRPr="005C65EE">
        <w:rPr>
          <w:rFonts w:ascii="Arial" w:hAnsi="Arial"/>
          <w:b/>
          <w:color w:val="000000"/>
          <w:sz w:val="22"/>
          <w:szCs w:val="22"/>
        </w:rPr>
        <w:t>University of Kashmir</w:t>
      </w:r>
      <w:r w:rsidR="00A1790E">
        <w:rPr>
          <w:rFonts w:ascii="Arial" w:hAnsi="Arial"/>
          <w:color w:val="000000"/>
          <w:sz w:val="22"/>
          <w:szCs w:val="22"/>
        </w:rPr>
        <w:t xml:space="preserve"> | 2015 – 2020 </w:t>
      </w:r>
    </w:p>
    <w:p w:rsidR="005C65EE" w:rsidRPr="00AA1415" w:rsidRDefault="005C65EE" w:rsidP="005C65EE">
      <w:pPr>
        <w:overflowPunct w:val="0"/>
        <w:rPr>
          <w:rFonts w:ascii="Arial" w:hAnsi="Arial"/>
          <w:color w:val="000000"/>
          <w:sz w:val="21"/>
          <w:szCs w:val="21"/>
        </w:rPr>
      </w:pPr>
      <w:r w:rsidRPr="00AA1415">
        <w:rPr>
          <w:rFonts w:ascii="Arial" w:hAnsi="Arial"/>
          <w:color w:val="000000"/>
          <w:sz w:val="21"/>
          <w:szCs w:val="21"/>
        </w:rPr>
        <w:t>Key Modules: Engineering Mathematics, Discrete Mathematics,</w:t>
      </w:r>
      <w:r w:rsidR="00AD781F">
        <w:rPr>
          <w:rFonts w:ascii="Arial" w:hAnsi="Arial"/>
          <w:color w:val="000000"/>
          <w:sz w:val="21"/>
          <w:szCs w:val="21"/>
        </w:rPr>
        <w:t xml:space="preserve"> Cloud Computing,</w:t>
      </w:r>
      <w:r w:rsidRPr="00AA1415">
        <w:rPr>
          <w:rFonts w:ascii="Arial" w:hAnsi="Arial"/>
          <w:color w:val="000000"/>
          <w:sz w:val="21"/>
          <w:szCs w:val="21"/>
        </w:rPr>
        <w:t xml:space="preserve"> Software Engineering, DBMS, Java and Data Structure</w:t>
      </w:r>
      <w:r w:rsidR="000053E1" w:rsidRPr="00AA1415">
        <w:rPr>
          <w:rFonts w:ascii="Arial" w:hAnsi="Arial"/>
          <w:color w:val="000000"/>
          <w:sz w:val="21"/>
          <w:szCs w:val="21"/>
        </w:rPr>
        <w:t>.</w:t>
      </w:r>
    </w:p>
    <w:p w:rsidR="000053E1" w:rsidRDefault="000053E1" w:rsidP="005C65EE">
      <w:pPr>
        <w:overflowPunct w:val="0"/>
        <w:rPr>
          <w:rFonts w:ascii="Arial" w:hAnsi="Arial"/>
          <w:color w:val="000000"/>
          <w:sz w:val="22"/>
          <w:szCs w:val="22"/>
        </w:rPr>
      </w:pPr>
    </w:p>
    <w:p w:rsidR="000053E1" w:rsidRDefault="005354BC" w:rsidP="005C65EE">
      <w:pPr>
        <w:overflowPunct w:val="0"/>
        <w:rPr>
          <w:rFonts w:ascii="Arial" w:hAnsi="Arial"/>
          <w:color w:val="000000"/>
          <w:sz w:val="22"/>
          <w:szCs w:val="22"/>
        </w:rPr>
      </w:pPr>
      <w:r>
        <w:rPr>
          <w:rFonts w:ascii="Arial" w:hAnsi="Arial"/>
          <w:b/>
          <w:color w:val="000000"/>
          <w:sz w:val="22"/>
          <w:szCs w:val="22"/>
        </w:rPr>
        <w:t>Higher</w:t>
      </w:r>
      <w:r w:rsidR="000053E1">
        <w:rPr>
          <w:rFonts w:ascii="Arial" w:hAnsi="Arial"/>
          <w:b/>
          <w:color w:val="000000"/>
          <w:sz w:val="22"/>
          <w:szCs w:val="22"/>
        </w:rPr>
        <w:t xml:space="preserve"> Secondary Schooling </w:t>
      </w:r>
      <w:r w:rsidR="000053E1">
        <w:rPr>
          <w:rFonts w:ascii="Arial" w:hAnsi="Arial"/>
          <w:color w:val="000000"/>
          <w:sz w:val="22"/>
          <w:szCs w:val="22"/>
        </w:rPr>
        <w:t>|</w:t>
      </w:r>
      <w:r w:rsidR="000053E1">
        <w:rPr>
          <w:rFonts w:ascii="Arial" w:hAnsi="Arial"/>
          <w:b/>
          <w:color w:val="000000"/>
          <w:sz w:val="22"/>
          <w:szCs w:val="22"/>
        </w:rPr>
        <w:t xml:space="preserve"> JKBOSE</w:t>
      </w:r>
      <w:r w:rsidR="00A8020B">
        <w:rPr>
          <w:rFonts w:ascii="Arial" w:hAnsi="Arial"/>
          <w:color w:val="000000"/>
          <w:sz w:val="22"/>
          <w:szCs w:val="22"/>
        </w:rPr>
        <w:t xml:space="preserve"> | 2013 – 2014</w:t>
      </w:r>
    </w:p>
    <w:p w:rsidR="000053E1" w:rsidRPr="00AA1415" w:rsidRDefault="000053E1" w:rsidP="005C65EE">
      <w:pPr>
        <w:overflowPunct w:val="0"/>
        <w:rPr>
          <w:rFonts w:ascii="Arial" w:hAnsi="Arial"/>
          <w:color w:val="000000"/>
          <w:sz w:val="21"/>
          <w:szCs w:val="21"/>
        </w:rPr>
      </w:pPr>
      <w:r w:rsidRPr="00AA1415">
        <w:rPr>
          <w:rFonts w:ascii="Arial" w:hAnsi="Arial"/>
          <w:color w:val="000000"/>
          <w:sz w:val="21"/>
          <w:szCs w:val="21"/>
        </w:rPr>
        <w:t>Key Modules: Mathematics, Physics, Information Practice, Chemistry.</w:t>
      </w:r>
    </w:p>
    <w:p w:rsidR="0095045D" w:rsidRDefault="0095045D" w:rsidP="005C65EE">
      <w:pPr>
        <w:overflowPunct w:val="0"/>
        <w:rPr>
          <w:rFonts w:ascii="Arial" w:hAnsi="Arial"/>
          <w:color w:val="000000"/>
          <w:sz w:val="22"/>
          <w:szCs w:val="22"/>
        </w:rPr>
      </w:pPr>
    </w:p>
    <w:p w:rsidR="00106DB2" w:rsidRDefault="00106DB2" w:rsidP="0095045D">
      <w:pPr>
        <w:overflowPunct w:val="0"/>
        <w:rPr>
          <w:rFonts w:ascii="Arial" w:hAnsi="Arial"/>
          <w:b/>
          <w:color w:val="000000"/>
        </w:rPr>
      </w:pPr>
    </w:p>
    <w:p w:rsidR="0095045D" w:rsidRPr="00917FB4" w:rsidRDefault="0095045D" w:rsidP="0095045D">
      <w:pPr>
        <w:overflowPunct w:val="0"/>
        <w:rPr>
          <w:rFonts w:ascii="Arial" w:hAnsi="Arial"/>
          <w:b/>
          <w:color w:val="000000"/>
          <w:sz w:val="25"/>
          <w:szCs w:val="25"/>
        </w:rPr>
      </w:pPr>
      <w:r w:rsidRPr="00917FB4">
        <w:rPr>
          <w:rFonts w:ascii="Arial" w:hAnsi="Arial"/>
          <w:b/>
          <w:color w:val="000000"/>
          <w:sz w:val="25"/>
          <w:szCs w:val="25"/>
        </w:rPr>
        <w:t xml:space="preserve">Work Experience </w:t>
      </w:r>
    </w:p>
    <w:p w:rsidR="00AA1415" w:rsidRDefault="00AA1415" w:rsidP="0095045D">
      <w:pPr>
        <w:overflowPunct w:val="0"/>
        <w:rPr>
          <w:rFonts w:ascii="Arial" w:hAnsi="Arial"/>
          <w:b/>
          <w:color w:val="000000"/>
        </w:rPr>
      </w:pPr>
    </w:p>
    <w:p w:rsidR="0095045D" w:rsidRDefault="0095045D" w:rsidP="0095045D">
      <w:pPr>
        <w:overflowPunct w:val="0"/>
        <w:rPr>
          <w:rFonts w:ascii="Arial" w:hAnsi="Arial"/>
          <w:b/>
          <w:color w:val="000000"/>
          <w:sz w:val="22"/>
          <w:szCs w:val="22"/>
        </w:rPr>
      </w:pPr>
      <w:r>
        <w:rPr>
          <w:rFonts w:ascii="Arial" w:hAnsi="Arial"/>
          <w:b/>
          <w:color w:val="000000"/>
          <w:sz w:val="22"/>
          <w:szCs w:val="22"/>
        </w:rPr>
        <w:t xml:space="preserve">Operations Manager | Janwari Industries | </w:t>
      </w:r>
      <w:r>
        <w:rPr>
          <w:rFonts w:ascii="Arial" w:hAnsi="Arial"/>
          <w:color w:val="000000"/>
          <w:sz w:val="22"/>
          <w:szCs w:val="22"/>
        </w:rPr>
        <w:t>May</w:t>
      </w:r>
      <w:r w:rsidR="00490F94">
        <w:rPr>
          <w:rFonts w:ascii="Arial" w:hAnsi="Arial"/>
          <w:color w:val="000000"/>
          <w:sz w:val="22"/>
          <w:szCs w:val="22"/>
        </w:rPr>
        <w:t xml:space="preserve"> 2021 – October </w:t>
      </w:r>
      <w:r>
        <w:rPr>
          <w:rFonts w:ascii="Arial" w:hAnsi="Arial"/>
          <w:color w:val="000000"/>
          <w:sz w:val="22"/>
          <w:szCs w:val="22"/>
        </w:rPr>
        <w:t>2022</w:t>
      </w:r>
      <w:r>
        <w:rPr>
          <w:rFonts w:ascii="Arial" w:hAnsi="Arial"/>
          <w:b/>
          <w:color w:val="000000"/>
          <w:sz w:val="22"/>
          <w:szCs w:val="22"/>
        </w:rPr>
        <w:t xml:space="preserve"> </w:t>
      </w:r>
    </w:p>
    <w:p w:rsidR="0095045D" w:rsidRDefault="00746142" w:rsidP="0095045D">
      <w:pPr>
        <w:overflowPunct w:val="0"/>
        <w:rPr>
          <w:rFonts w:ascii="Arial" w:hAnsi="Arial"/>
          <w:b/>
          <w:color w:val="000000"/>
          <w:sz w:val="22"/>
          <w:szCs w:val="22"/>
        </w:rPr>
      </w:pPr>
      <w:r>
        <w:rPr>
          <w:rFonts w:ascii="Segoe UI" w:hAnsi="Segoe UI" w:cs="Segoe UI"/>
          <w:sz w:val="21"/>
          <w:szCs w:val="21"/>
          <w:shd w:val="clear" w:color="auto" w:fill="FFFFFF"/>
        </w:rPr>
        <w:t>Janwari Industry is a well-established J&amp;K based garment manufacturing company that specializes in producing high-quality clothing for a wide range of customers.</w:t>
      </w:r>
    </w:p>
    <w:p w:rsidR="00746142" w:rsidRDefault="00746142" w:rsidP="0095045D">
      <w:pPr>
        <w:overflowPunct w:val="0"/>
        <w:rPr>
          <w:rFonts w:ascii="Arial" w:hAnsi="Arial"/>
          <w:b/>
          <w:color w:val="000000"/>
          <w:sz w:val="22"/>
          <w:szCs w:val="22"/>
        </w:rPr>
      </w:pPr>
    </w:p>
    <w:p w:rsidR="0095045D" w:rsidRPr="003E0039" w:rsidRDefault="003E0039" w:rsidP="003E0039">
      <w:pPr>
        <w:pStyle w:val="ListParagraph"/>
        <w:numPr>
          <w:ilvl w:val="0"/>
          <w:numId w:val="3"/>
        </w:numPr>
        <w:overflowPunct w:val="0"/>
        <w:jc w:val="both"/>
        <w:rPr>
          <w:rFonts w:ascii="Arial" w:hAnsi="Arial" w:cs="Arial"/>
          <w:sz w:val="21"/>
        </w:rPr>
      </w:pPr>
      <w:r>
        <w:rPr>
          <w:rFonts w:ascii="Arial" w:hAnsi="Arial" w:cs="Arial"/>
          <w:sz w:val="21"/>
          <w:shd w:val="clear" w:color="auto" w:fill="FFFFFF"/>
        </w:rPr>
        <w:t xml:space="preserve">Implemented a CRM </w:t>
      </w:r>
      <w:r w:rsidRPr="003E0039">
        <w:rPr>
          <w:rFonts w:ascii="Arial" w:hAnsi="Arial" w:cs="Arial"/>
          <w:sz w:val="21"/>
          <w:shd w:val="clear" w:color="auto" w:fill="FFFFFF"/>
        </w:rPr>
        <w:t>to integrate and automate various business processes, such as inventory management, production planning, and financials.</w:t>
      </w:r>
    </w:p>
    <w:p w:rsidR="003E0039" w:rsidRPr="00AA1415" w:rsidRDefault="003E0039" w:rsidP="003E0039">
      <w:pPr>
        <w:pStyle w:val="ListParagraph"/>
        <w:numPr>
          <w:ilvl w:val="0"/>
          <w:numId w:val="3"/>
        </w:numPr>
        <w:overflowPunct w:val="0"/>
        <w:jc w:val="both"/>
        <w:rPr>
          <w:rFonts w:ascii="Arial" w:hAnsi="Arial" w:cs="Arial"/>
          <w:sz w:val="21"/>
        </w:rPr>
      </w:pPr>
      <w:r>
        <w:rPr>
          <w:rFonts w:ascii="Arial" w:hAnsi="Arial" w:cs="Arial"/>
          <w:sz w:val="21"/>
        </w:rPr>
        <w:t>O</w:t>
      </w:r>
      <w:r w:rsidRPr="003E0039">
        <w:rPr>
          <w:rFonts w:ascii="Arial" w:hAnsi="Arial" w:cs="Arial"/>
          <w:sz w:val="21"/>
        </w:rPr>
        <w:t>verseeing the day-to-day operations of the company and ensuring that the production process</w:t>
      </w:r>
      <w:r>
        <w:rPr>
          <w:rFonts w:ascii="Arial" w:hAnsi="Arial" w:cs="Arial"/>
          <w:sz w:val="21"/>
        </w:rPr>
        <w:t xml:space="preserve"> runs smoothly and efficiently.</w:t>
      </w:r>
    </w:p>
    <w:p w:rsidR="0095045D" w:rsidRPr="00AA1415" w:rsidRDefault="0095045D" w:rsidP="00490F94">
      <w:pPr>
        <w:pStyle w:val="ListParagraph"/>
        <w:numPr>
          <w:ilvl w:val="0"/>
          <w:numId w:val="3"/>
        </w:numPr>
        <w:overflowPunct w:val="0"/>
        <w:jc w:val="both"/>
        <w:rPr>
          <w:rFonts w:ascii="Arial" w:hAnsi="Arial" w:cs="Arial"/>
          <w:sz w:val="21"/>
        </w:rPr>
      </w:pPr>
      <w:r w:rsidRPr="00AA1415">
        <w:rPr>
          <w:rFonts w:ascii="Arial" w:hAnsi="Arial" w:cs="Arial"/>
          <w:sz w:val="21"/>
          <w:shd w:val="clear" w:color="auto" w:fill="FFFFFF"/>
        </w:rPr>
        <w:t xml:space="preserve">Responsible to conduct the daily operations meeting with HODs to set up targets/ </w:t>
      </w:r>
      <w:r w:rsidR="00490F94" w:rsidRPr="00AA1415">
        <w:rPr>
          <w:rFonts w:ascii="Arial" w:hAnsi="Arial" w:cs="Arial"/>
          <w:sz w:val="21"/>
          <w:shd w:val="clear" w:color="auto" w:fill="FFFFFF"/>
        </w:rPr>
        <w:t>objectives</w:t>
      </w:r>
      <w:r w:rsidRPr="00AA1415">
        <w:rPr>
          <w:rFonts w:ascii="Arial" w:hAnsi="Arial" w:cs="Arial"/>
          <w:sz w:val="21"/>
          <w:shd w:val="clear" w:color="auto" w:fill="FFFFFF"/>
        </w:rPr>
        <w:t xml:space="preserve"> discuss/ follow up issues until resolved.</w:t>
      </w:r>
    </w:p>
    <w:p w:rsidR="0095045D" w:rsidRPr="00AA1415" w:rsidRDefault="0095045D" w:rsidP="00490F94">
      <w:pPr>
        <w:pStyle w:val="ListParagraph"/>
        <w:numPr>
          <w:ilvl w:val="0"/>
          <w:numId w:val="3"/>
        </w:numPr>
        <w:overflowPunct w:val="0"/>
        <w:jc w:val="both"/>
        <w:rPr>
          <w:rFonts w:ascii="Arial" w:hAnsi="Arial" w:cs="Arial"/>
          <w:sz w:val="21"/>
        </w:rPr>
      </w:pPr>
      <w:r w:rsidRPr="00AA1415">
        <w:rPr>
          <w:rFonts w:ascii="Arial" w:hAnsi="Arial" w:cs="Arial"/>
          <w:sz w:val="21"/>
          <w:shd w:val="clear" w:color="auto" w:fill="FFFFFF"/>
        </w:rPr>
        <w:t>Responsible for the effective and successful management of labor, productivity, quality control, and safety measures.</w:t>
      </w:r>
    </w:p>
    <w:p w:rsidR="00490F94" w:rsidRDefault="00490F94" w:rsidP="0095045D">
      <w:pPr>
        <w:overflowPunct w:val="0"/>
        <w:rPr>
          <w:rFonts w:ascii="Arial" w:hAnsi="Arial"/>
          <w:b/>
          <w:color w:val="000000"/>
          <w:sz w:val="22"/>
          <w:szCs w:val="22"/>
        </w:rPr>
      </w:pPr>
      <w:r>
        <w:rPr>
          <w:rFonts w:ascii="Arial" w:hAnsi="Arial"/>
          <w:b/>
          <w:color w:val="000000"/>
          <w:sz w:val="22"/>
          <w:szCs w:val="22"/>
        </w:rPr>
        <w:t xml:space="preserve"> </w:t>
      </w:r>
    </w:p>
    <w:p w:rsidR="006F509D" w:rsidRDefault="006F509D" w:rsidP="0095045D">
      <w:pPr>
        <w:overflowPunct w:val="0"/>
        <w:rPr>
          <w:rFonts w:ascii="Arial" w:hAnsi="Arial"/>
          <w:b/>
          <w:color w:val="000000"/>
          <w:sz w:val="22"/>
          <w:szCs w:val="22"/>
        </w:rPr>
      </w:pPr>
    </w:p>
    <w:p w:rsidR="0095045D" w:rsidRDefault="00490F94" w:rsidP="0095045D">
      <w:pPr>
        <w:overflowPunct w:val="0"/>
        <w:rPr>
          <w:rFonts w:ascii="Arial" w:hAnsi="Arial"/>
          <w:color w:val="000000"/>
          <w:sz w:val="22"/>
          <w:szCs w:val="22"/>
        </w:rPr>
      </w:pPr>
      <w:r>
        <w:rPr>
          <w:rFonts w:ascii="Arial" w:hAnsi="Arial"/>
          <w:b/>
          <w:color w:val="000000"/>
          <w:sz w:val="22"/>
          <w:szCs w:val="22"/>
        </w:rPr>
        <w:t xml:space="preserve">Managed Network Expert | Chegg India | </w:t>
      </w:r>
      <w:r>
        <w:rPr>
          <w:rFonts w:ascii="Arial" w:hAnsi="Arial"/>
          <w:color w:val="000000"/>
          <w:sz w:val="22"/>
          <w:szCs w:val="22"/>
        </w:rPr>
        <w:t>February 2021 – June 2021</w:t>
      </w:r>
    </w:p>
    <w:p w:rsidR="00A8362A" w:rsidRPr="00495C82" w:rsidRDefault="00193F55" w:rsidP="0095045D">
      <w:pPr>
        <w:overflowPunct w:val="0"/>
        <w:rPr>
          <w:rFonts w:ascii="Arial" w:hAnsi="Arial"/>
          <w:color w:val="000000"/>
          <w:sz w:val="21"/>
          <w:szCs w:val="21"/>
        </w:rPr>
      </w:pPr>
      <w:r w:rsidRPr="00495C82">
        <w:rPr>
          <w:rFonts w:ascii="Segoe UI" w:hAnsi="Segoe UI" w:cs="Segoe UI"/>
          <w:sz w:val="21"/>
          <w:szCs w:val="21"/>
          <w:shd w:val="clear" w:color="auto" w:fill="FFFFFF"/>
        </w:rPr>
        <w:t>Chegg India, a premier educational services company and a wholly owned subsidiary of Chegg Inc., has been offering high quality services in the area of Homework Help, Scholarships and Content Creation for American University Textbooks. </w:t>
      </w:r>
    </w:p>
    <w:p w:rsidR="00193F55" w:rsidRPr="00495C82" w:rsidRDefault="00193F55" w:rsidP="0095045D">
      <w:pPr>
        <w:overflowPunct w:val="0"/>
        <w:rPr>
          <w:rFonts w:ascii="Arial" w:hAnsi="Arial"/>
          <w:color w:val="000000"/>
          <w:sz w:val="21"/>
          <w:szCs w:val="21"/>
        </w:rPr>
      </w:pPr>
    </w:p>
    <w:p w:rsidR="00193F55" w:rsidRPr="006F509D" w:rsidRDefault="00193F55" w:rsidP="00193F55">
      <w:pPr>
        <w:pStyle w:val="ListParagraph"/>
        <w:numPr>
          <w:ilvl w:val="0"/>
          <w:numId w:val="9"/>
        </w:numPr>
        <w:overflowPunct w:val="0"/>
        <w:rPr>
          <w:rFonts w:ascii="Arial" w:hAnsi="Arial" w:cs="Arial"/>
          <w:sz w:val="21"/>
          <w:shd w:val="clear" w:color="auto" w:fill="FFFFFF"/>
        </w:rPr>
      </w:pPr>
      <w:r w:rsidRPr="006F509D">
        <w:rPr>
          <w:rFonts w:ascii="Arial" w:hAnsi="Arial" w:cs="Arial"/>
          <w:sz w:val="21"/>
          <w:shd w:val="clear" w:color="auto" w:fill="FFFFFF"/>
        </w:rPr>
        <w:t>Managed Network Experts are expected to answer academic questions aske</w:t>
      </w:r>
      <w:r w:rsidR="006F509D">
        <w:rPr>
          <w:rFonts w:ascii="Arial" w:hAnsi="Arial" w:cs="Arial"/>
          <w:sz w:val="21"/>
          <w:shd w:val="clear" w:color="auto" w:fill="FFFFFF"/>
        </w:rPr>
        <w:t>d by students on Chegg Question</w:t>
      </w:r>
      <w:r w:rsidRPr="006F509D">
        <w:rPr>
          <w:rFonts w:ascii="Arial" w:hAnsi="Arial" w:cs="Arial"/>
          <w:sz w:val="21"/>
          <w:shd w:val="clear" w:color="auto" w:fill="FFFFFF"/>
        </w:rPr>
        <w:t xml:space="preserve">&amp; Answer </w:t>
      </w:r>
      <w:r w:rsidR="006F509D">
        <w:rPr>
          <w:rFonts w:ascii="Arial" w:hAnsi="Arial" w:cs="Arial"/>
          <w:sz w:val="21"/>
          <w:shd w:val="clear" w:color="auto" w:fill="FFFFFF"/>
        </w:rPr>
        <w:t>Dashboard.</w:t>
      </w:r>
    </w:p>
    <w:p w:rsidR="004D1344" w:rsidRPr="006F509D" w:rsidRDefault="00193F55" w:rsidP="00193F55">
      <w:pPr>
        <w:pStyle w:val="ListParagraph"/>
        <w:numPr>
          <w:ilvl w:val="0"/>
          <w:numId w:val="9"/>
        </w:numPr>
        <w:overflowPunct w:val="0"/>
        <w:rPr>
          <w:rFonts w:ascii="Arial" w:hAnsi="Arial" w:cs="Arial"/>
          <w:sz w:val="21"/>
          <w:shd w:val="clear" w:color="auto" w:fill="FFFFFF"/>
        </w:rPr>
      </w:pPr>
      <w:r w:rsidRPr="006F509D">
        <w:rPr>
          <w:rFonts w:ascii="Arial" w:hAnsi="Arial" w:cs="Arial"/>
          <w:sz w:val="21"/>
          <w:shd w:val="clear" w:color="auto" w:fill="FFFFFF"/>
        </w:rPr>
        <w:t>Ensure that outlined quality parameters are followed and answering guidelines are adhered too</w:t>
      </w:r>
      <w:r w:rsidR="004D1344" w:rsidRPr="006F509D">
        <w:rPr>
          <w:rFonts w:ascii="Arial" w:hAnsi="Arial" w:cs="Arial"/>
          <w:color w:val="000000"/>
          <w:sz w:val="21"/>
        </w:rPr>
        <w:t>.</w:t>
      </w:r>
    </w:p>
    <w:p w:rsidR="006F509D" w:rsidRPr="006F509D" w:rsidRDefault="006F509D" w:rsidP="00193F55">
      <w:pPr>
        <w:pStyle w:val="ListParagraph"/>
        <w:numPr>
          <w:ilvl w:val="0"/>
          <w:numId w:val="9"/>
        </w:numPr>
        <w:overflowPunct w:val="0"/>
        <w:rPr>
          <w:rFonts w:ascii="Arial" w:hAnsi="Arial" w:cs="Arial"/>
          <w:sz w:val="21"/>
          <w:shd w:val="clear" w:color="auto" w:fill="FFFFFF"/>
        </w:rPr>
      </w:pPr>
      <w:r w:rsidRPr="006F509D">
        <w:rPr>
          <w:rFonts w:ascii="Arial" w:hAnsi="Arial" w:cs="Arial"/>
          <w:color w:val="000000"/>
          <w:sz w:val="21"/>
        </w:rPr>
        <w:t xml:space="preserve">And </w:t>
      </w:r>
      <w:r>
        <w:rPr>
          <w:rFonts w:ascii="Arial" w:hAnsi="Arial" w:cs="Arial"/>
          <w:color w:val="000000"/>
          <w:sz w:val="21"/>
        </w:rPr>
        <w:t xml:space="preserve">many </w:t>
      </w:r>
      <w:r w:rsidRPr="006F509D">
        <w:rPr>
          <w:rFonts w:ascii="Arial" w:hAnsi="Arial" w:cs="Arial"/>
          <w:color w:val="000000"/>
          <w:sz w:val="21"/>
        </w:rPr>
        <w:t>other non-core activities.</w:t>
      </w:r>
    </w:p>
    <w:p w:rsidR="00106DB2" w:rsidRDefault="00106DB2" w:rsidP="00106DB2">
      <w:pPr>
        <w:overflowPunct w:val="0"/>
        <w:rPr>
          <w:rFonts w:ascii="Arial" w:hAnsi="Arial"/>
          <w:color w:val="000000"/>
          <w:sz w:val="22"/>
          <w:szCs w:val="22"/>
        </w:rPr>
      </w:pPr>
    </w:p>
    <w:p w:rsidR="00106DB2" w:rsidRDefault="005C06CF" w:rsidP="00106DB2">
      <w:pPr>
        <w:overflowPunct w:val="0"/>
        <w:rPr>
          <w:rFonts w:ascii="Arial" w:hAnsi="Arial"/>
          <w:color w:val="000000"/>
          <w:sz w:val="22"/>
          <w:szCs w:val="22"/>
        </w:rPr>
      </w:pPr>
      <w:r>
        <w:rPr>
          <w:rFonts w:ascii="Arial" w:hAnsi="Arial"/>
          <w:b/>
          <w:color w:val="000000"/>
          <w:sz w:val="22"/>
          <w:szCs w:val="22"/>
        </w:rPr>
        <w:t xml:space="preserve">Web Designer Intern | </w:t>
      </w:r>
      <w:r w:rsidR="00106DB2">
        <w:rPr>
          <w:rFonts w:ascii="Arial" w:hAnsi="Arial"/>
          <w:b/>
          <w:color w:val="000000"/>
          <w:sz w:val="22"/>
          <w:szCs w:val="22"/>
        </w:rPr>
        <w:t>Cetpa In</w:t>
      </w:r>
      <w:r w:rsidR="005B7427">
        <w:rPr>
          <w:rFonts w:ascii="Arial" w:hAnsi="Arial"/>
          <w:b/>
          <w:color w:val="000000"/>
          <w:sz w:val="22"/>
          <w:szCs w:val="22"/>
        </w:rPr>
        <w:t xml:space="preserve">fotech Pvt. Ltd, Noida | </w:t>
      </w:r>
      <w:r w:rsidR="005B7427">
        <w:rPr>
          <w:rFonts w:ascii="Arial" w:hAnsi="Arial"/>
          <w:color w:val="000000"/>
          <w:sz w:val="22"/>
          <w:szCs w:val="22"/>
        </w:rPr>
        <w:t>January 2018 – February 2018</w:t>
      </w:r>
    </w:p>
    <w:p w:rsidR="005B7427" w:rsidRDefault="006F509D" w:rsidP="00106DB2">
      <w:pPr>
        <w:overflowPunct w:val="0"/>
        <w:rPr>
          <w:rFonts w:ascii="Segoe UI" w:hAnsi="Segoe UI" w:cs="Segoe UI"/>
          <w:sz w:val="21"/>
          <w:szCs w:val="21"/>
          <w:shd w:val="clear" w:color="auto" w:fill="FFFFFF"/>
        </w:rPr>
      </w:pPr>
      <w:r>
        <w:rPr>
          <w:rFonts w:ascii="Segoe UI" w:hAnsi="Segoe UI" w:cs="Segoe UI"/>
          <w:sz w:val="21"/>
          <w:szCs w:val="21"/>
          <w:shd w:val="clear" w:color="auto" w:fill="FFFFFF"/>
        </w:rPr>
        <w:t>CETPA InfoTech PVT LTD established in the year 2002, is an award winning company working into multiple domains. Key domains include High end training services, permanent recruitment services, staffing services, and RPO.</w:t>
      </w:r>
    </w:p>
    <w:p w:rsidR="006F509D" w:rsidRDefault="006F509D" w:rsidP="00106DB2">
      <w:pPr>
        <w:overflowPunct w:val="0"/>
        <w:rPr>
          <w:rFonts w:ascii="Arial" w:hAnsi="Arial"/>
          <w:color w:val="000000"/>
          <w:sz w:val="22"/>
          <w:szCs w:val="22"/>
        </w:rPr>
      </w:pPr>
    </w:p>
    <w:p w:rsidR="005B7427" w:rsidRPr="00AA1415" w:rsidRDefault="00AA6677" w:rsidP="005B7427">
      <w:pPr>
        <w:pStyle w:val="ListParagraph"/>
        <w:numPr>
          <w:ilvl w:val="0"/>
          <w:numId w:val="6"/>
        </w:numPr>
        <w:overflowPunct w:val="0"/>
        <w:rPr>
          <w:rFonts w:ascii="Arial" w:hAnsi="Arial"/>
          <w:color w:val="000000"/>
          <w:sz w:val="21"/>
        </w:rPr>
      </w:pPr>
      <w:r w:rsidRPr="00AA1415">
        <w:rPr>
          <w:rFonts w:ascii="Arial" w:hAnsi="Arial"/>
          <w:color w:val="000000"/>
          <w:sz w:val="21"/>
        </w:rPr>
        <w:t>Write custom HTML, CSS and JavaScript for existing websites.</w:t>
      </w:r>
    </w:p>
    <w:p w:rsidR="00AA6677" w:rsidRPr="00AA1415" w:rsidRDefault="00AA6677" w:rsidP="005B7427">
      <w:pPr>
        <w:pStyle w:val="ListParagraph"/>
        <w:numPr>
          <w:ilvl w:val="0"/>
          <w:numId w:val="6"/>
        </w:numPr>
        <w:overflowPunct w:val="0"/>
        <w:rPr>
          <w:rFonts w:ascii="Arial" w:hAnsi="Arial"/>
          <w:color w:val="000000"/>
          <w:sz w:val="21"/>
        </w:rPr>
      </w:pPr>
      <w:r w:rsidRPr="00AA1415">
        <w:rPr>
          <w:rFonts w:ascii="Arial" w:hAnsi="Arial"/>
          <w:color w:val="000000"/>
          <w:sz w:val="21"/>
        </w:rPr>
        <w:t>Design and Recommend improvements in existing websites.</w:t>
      </w:r>
    </w:p>
    <w:p w:rsidR="0014056D" w:rsidRDefault="0014056D" w:rsidP="005B7427">
      <w:pPr>
        <w:pStyle w:val="ListParagraph"/>
        <w:numPr>
          <w:ilvl w:val="0"/>
          <w:numId w:val="6"/>
        </w:numPr>
        <w:overflowPunct w:val="0"/>
        <w:rPr>
          <w:rFonts w:ascii="Arial" w:hAnsi="Arial"/>
          <w:color w:val="000000"/>
          <w:sz w:val="21"/>
        </w:rPr>
      </w:pPr>
      <w:r w:rsidRPr="00AA1415">
        <w:rPr>
          <w:rFonts w:ascii="Arial" w:hAnsi="Arial"/>
          <w:color w:val="000000"/>
          <w:sz w:val="21"/>
        </w:rPr>
        <w:t>Update and edit website content, posts and pages.</w:t>
      </w:r>
    </w:p>
    <w:p w:rsidR="00AA1415" w:rsidRPr="00AA1415" w:rsidRDefault="00AA1415" w:rsidP="00AA1415">
      <w:pPr>
        <w:pStyle w:val="ListParagraph"/>
        <w:numPr>
          <w:ilvl w:val="0"/>
          <w:numId w:val="6"/>
        </w:numPr>
        <w:overflowPunct w:val="0"/>
        <w:rPr>
          <w:rFonts w:ascii="Arial" w:hAnsi="Arial"/>
          <w:color w:val="000000"/>
          <w:sz w:val="21"/>
        </w:rPr>
      </w:pPr>
      <w:r w:rsidRPr="00AA1415">
        <w:rPr>
          <w:rFonts w:ascii="Arial" w:hAnsi="Arial"/>
          <w:color w:val="000000"/>
          <w:sz w:val="21"/>
        </w:rPr>
        <w:t>Successfully completed project entitled “District Scheme Tracking System”.</w:t>
      </w:r>
    </w:p>
    <w:p w:rsidR="00746142" w:rsidRDefault="00746142" w:rsidP="00B53C42">
      <w:pPr>
        <w:overflowPunct w:val="0"/>
        <w:rPr>
          <w:rFonts w:ascii="Arial" w:hAnsi="Arial"/>
          <w:b/>
          <w:color w:val="000000"/>
          <w:sz w:val="22"/>
          <w:szCs w:val="22"/>
        </w:rPr>
      </w:pPr>
    </w:p>
    <w:p w:rsidR="00495C82" w:rsidRDefault="00495C82" w:rsidP="00B53C42">
      <w:pPr>
        <w:overflowPunct w:val="0"/>
        <w:rPr>
          <w:rFonts w:ascii="Arial" w:hAnsi="Arial"/>
          <w:b/>
          <w:color w:val="000000"/>
          <w:sz w:val="22"/>
          <w:szCs w:val="22"/>
        </w:rPr>
      </w:pPr>
    </w:p>
    <w:p w:rsidR="00B53C42" w:rsidRDefault="00B53C42" w:rsidP="00B53C42">
      <w:pPr>
        <w:overflowPunct w:val="0"/>
        <w:rPr>
          <w:rFonts w:ascii="Arial" w:hAnsi="Arial"/>
          <w:color w:val="000000"/>
          <w:sz w:val="22"/>
          <w:szCs w:val="22"/>
        </w:rPr>
      </w:pPr>
      <w:r>
        <w:rPr>
          <w:rFonts w:ascii="Arial" w:hAnsi="Arial"/>
          <w:b/>
          <w:color w:val="000000"/>
          <w:sz w:val="22"/>
          <w:szCs w:val="22"/>
        </w:rPr>
        <w:t xml:space="preserve">E-Ration System (Final Year Project) | SSM College of Engineering | </w:t>
      </w:r>
      <w:r>
        <w:rPr>
          <w:rFonts w:ascii="Arial" w:hAnsi="Arial"/>
          <w:color w:val="000000"/>
          <w:sz w:val="22"/>
          <w:szCs w:val="22"/>
        </w:rPr>
        <w:t>Jan</w:t>
      </w:r>
      <w:r w:rsidR="00004CFE">
        <w:rPr>
          <w:rFonts w:ascii="Arial" w:hAnsi="Arial"/>
          <w:color w:val="000000"/>
          <w:sz w:val="22"/>
          <w:szCs w:val="22"/>
        </w:rPr>
        <w:t xml:space="preserve"> 2019</w:t>
      </w:r>
      <w:r>
        <w:rPr>
          <w:rFonts w:ascii="Arial" w:hAnsi="Arial"/>
          <w:color w:val="000000"/>
          <w:sz w:val="22"/>
          <w:szCs w:val="22"/>
        </w:rPr>
        <w:t xml:space="preserve"> – Aug </w:t>
      </w:r>
      <w:r w:rsidR="00004CFE">
        <w:rPr>
          <w:rFonts w:ascii="Arial" w:hAnsi="Arial"/>
          <w:color w:val="000000"/>
          <w:sz w:val="22"/>
          <w:szCs w:val="22"/>
        </w:rPr>
        <w:t>2019</w:t>
      </w:r>
    </w:p>
    <w:p w:rsidR="00C775EB" w:rsidRDefault="00495C82" w:rsidP="00B53C42">
      <w:pPr>
        <w:overflowPunct w:val="0"/>
        <w:rPr>
          <w:rFonts w:ascii="Segoe UI" w:hAnsi="Segoe UI" w:cs="Segoe UI"/>
          <w:color w:val="000000"/>
          <w:sz w:val="21"/>
          <w:szCs w:val="21"/>
        </w:rPr>
      </w:pPr>
      <w:r w:rsidRPr="00495C82">
        <w:rPr>
          <w:rFonts w:ascii="Segoe UI" w:hAnsi="Segoe UI" w:cs="Segoe UI"/>
          <w:color w:val="000000"/>
          <w:sz w:val="21"/>
          <w:szCs w:val="21"/>
        </w:rPr>
        <w:t>The proposed system replaces the manual work in FPS. The prime obj</w:t>
      </w:r>
      <w:r>
        <w:rPr>
          <w:rFonts w:ascii="Segoe UI" w:hAnsi="Segoe UI" w:cs="Segoe UI"/>
          <w:color w:val="000000"/>
          <w:sz w:val="21"/>
          <w:szCs w:val="21"/>
        </w:rPr>
        <w:t>ective of the designed system was</w:t>
      </w:r>
      <w:r w:rsidRPr="00495C82">
        <w:rPr>
          <w:rFonts w:ascii="Segoe UI" w:hAnsi="Segoe UI" w:cs="Segoe UI"/>
          <w:color w:val="000000"/>
          <w:sz w:val="21"/>
          <w:szCs w:val="21"/>
        </w:rPr>
        <w:t xml:space="preserve"> the automation of FPS to pro</w:t>
      </w:r>
      <w:r>
        <w:rPr>
          <w:rFonts w:ascii="Segoe UI" w:hAnsi="Segoe UI" w:cs="Segoe UI"/>
          <w:color w:val="000000"/>
          <w:sz w:val="21"/>
          <w:szCs w:val="21"/>
        </w:rPr>
        <w:t>vide transparency</w:t>
      </w:r>
    </w:p>
    <w:p w:rsidR="00495C82" w:rsidRDefault="00495C82" w:rsidP="00B53C42">
      <w:pPr>
        <w:overflowPunct w:val="0"/>
        <w:rPr>
          <w:rFonts w:ascii="Arial" w:hAnsi="Arial"/>
          <w:color w:val="000000"/>
          <w:sz w:val="22"/>
          <w:szCs w:val="22"/>
        </w:rPr>
      </w:pPr>
    </w:p>
    <w:p w:rsidR="00B61693" w:rsidRPr="00AA1415" w:rsidRDefault="00B61693" w:rsidP="00AA1415">
      <w:pPr>
        <w:pStyle w:val="ListParagraph"/>
        <w:numPr>
          <w:ilvl w:val="0"/>
          <w:numId w:val="7"/>
        </w:numPr>
        <w:overflowPunct w:val="0"/>
        <w:jc w:val="both"/>
        <w:rPr>
          <w:rFonts w:ascii="Arial" w:hAnsi="Arial"/>
          <w:color w:val="000000"/>
          <w:sz w:val="21"/>
        </w:rPr>
      </w:pPr>
      <w:r w:rsidRPr="00AA1415">
        <w:rPr>
          <w:rFonts w:ascii="Arial" w:hAnsi="Arial"/>
          <w:color w:val="000000"/>
          <w:sz w:val="21"/>
        </w:rPr>
        <w:t>The system was based on RFID and GSM technology with integrated IOT.</w:t>
      </w:r>
    </w:p>
    <w:p w:rsidR="00C775EB" w:rsidRPr="00AA1415" w:rsidRDefault="00B61693" w:rsidP="00AA1415">
      <w:pPr>
        <w:pStyle w:val="ListParagraph"/>
        <w:numPr>
          <w:ilvl w:val="0"/>
          <w:numId w:val="7"/>
        </w:numPr>
        <w:overflowPunct w:val="0"/>
        <w:jc w:val="both"/>
        <w:rPr>
          <w:rFonts w:ascii="Arial" w:hAnsi="Arial"/>
          <w:color w:val="000000"/>
          <w:sz w:val="21"/>
        </w:rPr>
      </w:pPr>
      <w:r w:rsidRPr="00AA1415">
        <w:rPr>
          <w:rFonts w:ascii="Arial" w:hAnsi="Arial"/>
          <w:color w:val="000000"/>
          <w:sz w:val="21"/>
        </w:rPr>
        <w:t>Responsible for requirement gathering process.</w:t>
      </w:r>
    </w:p>
    <w:p w:rsidR="00B61693" w:rsidRPr="00AA1415" w:rsidRDefault="00B61693" w:rsidP="00AA1415">
      <w:pPr>
        <w:pStyle w:val="ListParagraph"/>
        <w:numPr>
          <w:ilvl w:val="0"/>
          <w:numId w:val="7"/>
        </w:numPr>
        <w:overflowPunct w:val="0"/>
        <w:jc w:val="both"/>
        <w:rPr>
          <w:rFonts w:ascii="Arial" w:hAnsi="Arial"/>
          <w:color w:val="000000"/>
          <w:sz w:val="21"/>
        </w:rPr>
      </w:pPr>
      <w:r w:rsidRPr="00AA1415">
        <w:rPr>
          <w:rFonts w:ascii="Arial" w:hAnsi="Arial"/>
          <w:color w:val="000000"/>
          <w:sz w:val="21"/>
        </w:rPr>
        <w:t>Assist in troubleshooting issues.</w:t>
      </w:r>
    </w:p>
    <w:p w:rsidR="00B61693" w:rsidRPr="00AA1415" w:rsidRDefault="00B61693" w:rsidP="00AA1415">
      <w:pPr>
        <w:pStyle w:val="ListParagraph"/>
        <w:numPr>
          <w:ilvl w:val="0"/>
          <w:numId w:val="7"/>
        </w:numPr>
        <w:overflowPunct w:val="0"/>
        <w:jc w:val="both"/>
        <w:rPr>
          <w:rFonts w:ascii="Arial" w:hAnsi="Arial"/>
          <w:color w:val="000000"/>
          <w:sz w:val="21"/>
        </w:rPr>
      </w:pPr>
      <w:r w:rsidRPr="00AA1415">
        <w:rPr>
          <w:rFonts w:ascii="Arial" w:hAnsi="Arial"/>
          <w:color w:val="000000"/>
          <w:sz w:val="21"/>
        </w:rPr>
        <w:t>Providing technical support related to DB and system integration to the team.</w:t>
      </w:r>
    </w:p>
    <w:p w:rsidR="00B61693" w:rsidRPr="00AA1415" w:rsidRDefault="00B61693" w:rsidP="00AA1415">
      <w:pPr>
        <w:pStyle w:val="ListParagraph"/>
        <w:numPr>
          <w:ilvl w:val="0"/>
          <w:numId w:val="7"/>
        </w:numPr>
        <w:overflowPunct w:val="0"/>
        <w:jc w:val="both"/>
        <w:rPr>
          <w:rFonts w:ascii="Arial" w:hAnsi="Arial"/>
          <w:color w:val="000000"/>
          <w:sz w:val="21"/>
        </w:rPr>
      </w:pPr>
      <w:r w:rsidRPr="00AA1415">
        <w:rPr>
          <w:rFonts w:ascii="Arial" w:hAnsi="Arial"/>
          <w:color w:val="000000"/>
          <w:sz w:val="21"/>
        </w:rPr>
        <w:t>Responsible for monitoring project using PERT chart.</w:t>
      </w:r>
    </w:p>
    <w:p w:rsidR="00490F94" w:rsidRDefault="00490F94" w:rsidP="0095045D">
      <w:pPr>
        <w:overflowPunct w:val="0"/>
        <w:rPr>
          <w:rFonts w:ascii="Arial" w:hAnsi="Arial"/>
          <w:color w:val="000000"/>
          <w:sz w:val="22"/>
          <w:szCs w:val="22"/>
        </w:rPr>
      </w:pPr>
    </w:p>
    <w:p w:rsidR="0095045D" w:rsidRDefault="0095045D" w:rsidP="005C65EE">
      <w:pPr>
        <w:overflowPunct w:val="0"/>
        <w:rPr>
          <w:rFonts w:ascii="Arial" w:hAnsi="Arial"/>
          <w:color w:val="000000"/>
          <w:sz w:val="22"/>
          <w:szCs w:val="22"/>
        </w:rPr>
      </w:pPr>
    </w:p>
    <w:p w:rsidR="0095045D" w:rsidRPr="00917FB4" w:rsidRDefault="00766280" w:rsidP="005C65EE">
      <w:pPr>
        <w:overflowPunct w:val="0"/>
        <w:rPr>
          <w:rFonts w:ascii="Arial" w:hAnsi="Arial"/>
          <w:b/>
          <w:color w:val="000000"/>
          <w:sz w:val="25"/>
          <w:szCs w:val="25"/>
        </w:rPr>
      </w:pPr>
      <w:r w:rsidRPr="00917FB4">
        <w:rPr>
          <w:rFonts w:ascii="Arial" w:hAnsi="Arial"/>
          <w:b/>
          <w:color w:val="000000"/>
          <w:sz w:val="25"/>
          <w:szCs w:val="25"/>
        </w:rPr>
        <w:t>Interpersonal Skills</w:t>
      </w:r>
    </w:p>
    <w:p w:rsidR="00766280" w:rsidRDefault="00766280" w:rsidP="005C65EE">
      <w:pPr>
        <w:overflowPunct w:val="0"/>
        <w:rPr>
          <w:rFonts w:ascii="Arial" w:hAnsi="Arial"/>
          <w:b/>
          <w:color w:val="000000"/>
          <w:sz w:val="22"/>
          <w:szCs w:val="22"/>
        </w:rPr>
      </w:pPr>
    </w:p>
    <w:p w:rsidR="00766280" w:rsidRPr="00917FB4" w:rsidRDefault="00766280" w:rsidP="00766280">
      <w:pPr>
        <w:overflowPunct w:val="0"/>
        <w:rPr>
          <w:rFonts w:ascii="Arial" w:hAnsi="Arial"/>
          <w:color w:val="000000"/>
          <w:sz w:val="21"/>
          <w:szCs w:val="21"/>
        </w:rPr>
      </w:pPr>
      <w:r w:rsidRPr="00917FB4">
        <w:rPr>
          <w:rFonts w:ascii="Arial" w:hAnsi="Arial"/>
          <w:color w:val="000000"/>
          <w:sz w:val="21"/>
          <w:szCs w:val="21"/>
        </w:rPr>
        <w:t>Target Driven, Solution Focused Mindset, Collaborative Team Member, Organized</w:t>
      </w:r>
      <w:r w:rsidR="007A1DC2" w:rsidRPr="00917FB4">
        <w:rPr>
          <w:rFonts w:ascii="Arial" w:hAnsi="Arial"/>
          <w:color w:val="000000"/>
          <w:sz w:val="21"/>
          <w:szCs w:val="21"/>
        </w:rPr>
        <w:t xml:space="preserve"> &amp; Methodical, Reliable and Responsible, Good Listener.</w:t>
      </w:r>
    </w:p>
    <w:p w:rsidR="007A1DC2" w:rsidRDefault="007A1DC2" w:rsidP="00766280">
      <w:pPr>
        <w:overflowPunct w:val="0"/>
        <w:rPr>
          <w:rFonts w:ascii="Arial" w:hAnsi="Arial"/>
          <w:color w:val="000000"/>
          <w:sz w:val="22"/>
          <w:szCs w:val="22"/>
        </w:rPr>
      </w:pPr>
    </w:p>
    <w:p w:rsidR="004F38FC" w:rsidRDefault="004F38FC" w:rsidP="00766280">
      <w:pPr>
        <w:overflowPunct w:val="0"/>
        <w:rPr>
          <w:rFonts w:ascii="Arial" w:hAnsi="Arial"/>
          <w:color w:val="000000"/>
          <w:sz w:val="22"/>
          <w:szCs w:val="22"/>
        </w:rPr>
      </w:pPr>
    </w:p>
    <w:p w:rsidR="007A1DC2" w:rsidRPr="00917FB4" w:rsidRDefault="007A1DC2" w:rsidP="007A1DC2">
      <w:pPr>
        <w:overflowPunct w:val="0"/>
        <w:rPr>
          <w:rFonts w:ascii="Arial" w:hAnsi="Arial"/>
          <w:b/>
          <w:color w:val="000000"/>
          <w:sz w:val="25"/>
          <w:szCs w:val="25"/>
        </w:rPr>
      </w:pPr>
      <w:r w:rsidRPr="00917FB4">
        <w:rPr>
          <w:rFonts w:ascii="Arial" w:hAnsi="Arial"/>
          <w:b/>
          <w:color w:val="000000"/>
          <w:sz w:val="25"/>
          <w:szCs w:val="25"/>
        </w:rPr>
        <w:t>IT Skills</w:t>
      </w:r>
    </w:p>
    <w:p w:rsidR="007A1DC2" w:rsidRDefault="007A1DC2" w:rsidP="007A1DC2">
      <w:pPr>
        <w:overflowPunct w:val="0"/>
        <w:rPr>
          <w:rFonts w:ascii="Arial" w:hAnsi="Arial"/>
          <w:b/>
          <w:color w:val="000000"/>
        </w:rPr>
      </w:pPr>
    </w:p>
    <w:p w:rsidR="00A741AC" w:rsidRPr="00A16AAB" w:rsidRDefault="00011789" w:rsidP="007A1DC2">
      <w:pPr>
        <w:overflowPunct w:val="0"/>
        <w:rPr>
          <w:rFonts w:ascii="Arial" w:hAnsi="Arial"/>
          <w:color w:val="000000"/>
          <w:sz w:val="21"/>
          <w:szCs w:val="21"/>
        </w:rPr>
      </w:pPr>
      <w:r>
        <w:rPr>
          <w:rFonts w:ascii="Arial" w:hAnsi="Arial"/>
          <w:color w:val="000000"/>
          <w:sz w:val="21"/>
          <w:szCs w:val="21"/>
        </w:rPr>
        <w:t>Cloud Computing – GCP</w:t>
      </w:r>
      <w:r w:rsidR="00A741AC" w:rsidRPr="00D51ED4">
        <w:rPr>
          <w:rFonts w:ascii="Arial" w:hAnsi="Arial"/>
          <w:color w:val="000000"/>
          <w:sz w:val="21"/>
          <w:szCs w:val="21"/>
        </w:rPr>
        <w:t>, DevOps – Git, Chef, Docker, Ansible</w:t>
      </w:r>
      <w:r w:rsidR="0012565E">
        <w:rPr>
          <w:rFonts w:ascii="Arial" w:hAnsi="Arial"/>
          <w:color w:val="000000"/>
          <w:sz w:val="21"/>
          <w:szCs w:val="21"/>
        </w:rPr>
        <w:t>, Kubernetes</w:t>
      </w:r>
      <w:r w:rsidR="00A741AC" w:rsidRPr="00D51ED4">
        <w:rPr>
          <w:rFonts w:ascii="Arial" w:hAnsi="Arial"/>
          <w:color w:val="000000"/>
          <w:sz w:val="21"/>
          <w:szCs w:val="21"/>
        </w:rPr>
        <w:t xml:space="preserve"> and Linux, </w:t>
      </w:r>
      <w:r w:rsidR="00A16AAB">
        <w:rPr>
          <w:rFonts w:ascii="Arial" w:hAnsi="Arial"/>
          <w:color w:val="000000"/>
          <w:sz w:val="21"/>
          <w:szCs w:val="21"/>
        </w:rPr>
        <w:t>DBMS</w:t>
      </w:r>
      <w:r w:rsidR="00A16AAB">
        <w:rPr>
          <w:rFonts w:ascii="Arial" w:hAnsi="Arial"/>
          <w:color w:val="000000"/>
          <w:sz w:val="21"/>
          <w:szCs w:val="21"/>
        </w:rPr>
        <w:t>–</w:t>
      </w:r>
      <w:r w:rsidR="00A16AAB">
        <w:rPr>
          <w:rFonts w:ascii="Arial" w:hAnsi="Arial"/>
          <w:color w:val="000000"/>
          <w:sz w:val="21"/>
          <w:szCs w:val="21"/>
        </w:rPr>
        <w:t xml:space="preserve"> </w:t>
      </w:r>
      <w:r w:rsidR="00A741AC" w:rsidRPr="00D51ED4">
        <w:rPr>
          <w:rFonts w:ascii="Arial" w:hAnsi="Arial"/>
          <w:color w:val="000000"/>
          <w:sz w:val="21"/>
          <w:szCs w:val="21"/>
        </w:rPr>
        <w:t>SQL,</w:t>
      </w:r>
      <w:r w:rsidR="00CF5889">
        <w:rPr>
          <w:rFonts w:ascii="Arial" w:hAnsi="Arial"/>
          <w:color w:val="000000"/>
          <w:sz w:val="21"/>
          <w:szCs w:val="21"/>
        </w:rPr>
        <w:t xml:space="preserve"> HTML</w:t>
      </w:r>
      <w:r w:rsidR="00CA4513" w:rsidRPr="00D51ED4">
        <w:rPr>
          <w:rFonts w:ascii="Arial" w:hAnsi="Arial"/>
          <w:color w:val="000000"/>
          <w:sz w:val="21"/>
          <w:szCs w:val="21"/>
        </w:rPr>
        <w:t>,</w:t>
      </w:r>
      <w:r w:rsidR="0012565E">
        <w:rPr>
          <w:rFonts w:ascii="Arial" w:hAnsi="Arial"/>
          <w:color w:val="000000"/>
          <w:sz w:val="21"/>
          <w:szCs w:val="21"/>
        </w:rPr>
        <w:t xml:space="preserve"> CSS, Java</w:t>
      </w:r>
      <w:r w:rsidR="00CA4513" w:rsidRPr="00D51ED4">
        <w:rPr>
          <w:rFonts w:ascii="Arial" w:hAnsi="Arial"/>
          <w:color w:val="000000"/>
          <w:sz w:val="21"/>
          <w:szCs w:val="21"/>
        </w:rPr>
        <w:t>, Python, Microsoft office.</w:t>
      </w:r>
    </w:p>
    <w:p w:rsidR="007A1DC2" w:rsidRDefault="007A1DC2" w:rsidP="00766280">
      <w:pPr>
        <w:overflowPunct w:val="0"/>
      </w:pPr>
    </w:p>
    <w:p w:rsidR="004F38FC" w:rsidRDefault="004F38FC" w:rsidP="00766280">
      <w:pPr>
        <w:overflowPunct w:val="0"/>
      </w:pPr>
    </w:p>
    <w:p w:rsidR="00892EDB" w:rsidRPr="00917FB4" w:rsidRDefault="00892EDB" w:rsidP="00892EDB">
      <w:pPr>
        <w:overflowPunct w:val="0"/>
        <w:rPr>
          <w:rFonts w:ascii="Arial" w:hAnsi="Arial"/>
          <w:b/>
          <w:color w:val="000000"/>
          <w:sz w:val="25"/>
          <w:szCs w:val="25"/>
        </w:rPr>
      </w:pPr>
      <w:r w:rsidRPr="00917FB4">
        <w:rPr>
          <w:rFonts w:ascii="Arial" w:hAnsi="Arial"/>
          <w:b/>
          <w:color w:val="000000"/>
          <w:sz w:val="25"/>
          <w:szCs w:val="25"/>
        </w:rPr>
        <w:t xml:space="preserve">Additional Information </w:t>
      </w:r>
    </w:p>
    <w:p w:rsidR="00AD6954" w:rsidRDefault="00AD6954" w:rsidP="00892EDB">
      <w:pPr>
        <w:overflowPunct w:val="0"/>
        <w:rPr>
          <w:rFonts w:ascii="Arial" w:hAnsi="Arial"/>
          <w:b/>
          <w:color w:val="000000"/>
        </w:rPr>
      </w:pPr>
    </w:p>
    <w:p w:rsidR="00AD6954" w:rsidRPr="00917FB4" w:rsidRDefault="00AD6954" w:rsidP="00AD6954">
      <w:pPr>
        <w:overflowPunct w:val="0"/>
        <w:rPr>
          <w:rFonts w:ascii="Arial" w:hAnsi="Arial"/>
          <w:color w:val="000000"/>
          <w:sz w:val="21"/>
          <w:szCs w:val="21"/>
        </w:rPr>
      </w:pPr>
      <w:r w:rsidRPr="00917FB4">
        <w:rPr>
          <w:rFonts w:ascii="Arial" w:hAnsi="Arial"/>
          <w:color w:val="000000"/>
          <w:sz w:val="21"/>
          <w:szCs w:val="21"/>
        </w:rPr>
        <w:t>Languages: Kashmiri (Mother tongue), English (Professional proficiency), Hindi (Medium Proficiency), Urdu (Medium Proficiency)</w:t>
      </w:r>
      <w:r w:rsidR="00982FEB" w:rsidRPr="00917FB4">
        <w:rPr>
          <w:rFonts w:ascii="Arial" w:hAnsi="Arial"/>
          <w:color w:val="000000"/>
          <w:sz w:val="21"/>
          <w:szCs w:val="21"/>
        </w:rPr>
        <w:t>.</w:t>
      </w:r>
    </w:p>
    <w:p w:rsidR="00982FEB" w:rsidRPr="00917FB4" w:rsidRDefault="00982FEB" w:rsidP="00AD6954">
      <w:pPr>
        <w:overflowPunct w:val="0"/>
        <w:rPr>
          <w:rFonts w:ascii="Arial" w:hAnsi="Arial"/>
          <w:color w:val="000000"/>
          <w:sz w:val="21"/>
          <w:szCs w:val="21"/>
        </w:rPr>
      </w:pPr>
    </w:p>
    <w:p w:rsidR="00982FEB" w:rsidRPr="00917FB4" w:rsidRDefault="00982FEB" w:rsidP="00AD6954">
      <w:pPr>
        <w:overflowPunct w:val="0"/>
        <w:rPr>
          <w:rFonts w:ascii="Arial" w:hAnsi="Arial" w:cs="Arial"/>
          <w:color w:val="202124"/>
          <w:sz w:val="21"/>
          <w:szCs w:val="21"/>
          <w:shd w:val="clear" w:color="auto" w:fill="FFFFFF"/>
        </w:rPr>
      </w:pPr>
      <w:r w:rsidRPr="00917FB4">
        <w:rPr>
          <w:rFonts w:ascii="Arial" w:hAnsi="Arial"/>
          <w:color w:val="000000"/>
          <w:sz w:val="21"/>
          <w:szCs w:val="21"/>
        </w:rPr>
        <w:t>I love Football as it teaches cooperation and team work, also helps develop positive social skills and teaches respect for others. It helps build self-confidence, appositive self-image and self-worth.</w:t>
      </w:r>
    </w:p>
    <w:p w:rsidR="00766280" w:rsidRDefault="00766280" w:rsidP="00766280">
      <w:pPr>
        <w:overflowPunct w:val="0"/>
      </w:pPr>
    </w:p>
    <w:p w:rsidR="004F38FC" w:rsidRDefault="004F38FC" w:rsidP="00766280">
      <w:pPr>
        <w:overflowPunct w:val="0"/>
      </w:pPr>
    </w:p>
    <w:p w:rsidR="00B62E50" w:rsidRPr="00B62E50" w:rsidRDefault="00B62E50" w:rsidP="00B62E50">
      <w:pPr>
        <w:overflowPunct w:val="0"/>
        <w:rPr>
          <w:sz w:val="25"/>
          <w:szCs w:val="25"/>
        </w:rPr>
      </w:pPr>
      <w:r w:rsidRPr="00B62E50">
        <w:rPr>
          <w:rFonts w:ascii="Arial" w:hAnsi="Arial"/>
          <w:b/>
          <w:color w:val="000000"/>
          <w:sz w:val="25"/>
          <w:szCs w:val="25"/>
        </w:rPr>
        <w:t>References</w:t>
      </w:r>
      <w:r w:rsidRPr="00B62E50">
        <w:rPr>
          <w:rFonts w:ascii="Arial" w:hAnsi="Arial"/>
          <w:color w:val="000000"/>
          <w:sz w:val="25"/>
          <w:szCs w:val="25"/>
        </w:rPr>
        <w:t xml:space="preserve"> </w:t>
      </w:r>
    </w:p>
    <w:p w:rsidR="00892EDB" w:rsidRDefault="00892EDB" w:rsidP="00766280">
      <w:pPr>
        <w:overflowPunct w:val="0"/>
      </w:pPr>
    </w:p>
    <w:p w:rsidR="00766280" w:rsidRDefault="00B62E50" w:rsidP="00766280">
      <w:pPr>
        <w:overflowPunct w:val="0"/>
      </w:pPr>
      <w:r>
        <w:rPr>
          <w:rFonts w:ascii="Arial" w:hAnsi="Arial"/>
          <w:color w:val="000000"/>
          <w:sz w:val="21"/>
          <w:szCs w:val="21"/>
        </w:rPr>
        <w:t>Available on request.</w:t>
      </w:r>
    </w:p>
    <w:p w:rsidR="00766280" w:rsidRDefault="00766280" w:rsidP="00766280">
      <w:pPr>
        <w:overflowPunct w:val="0"/>
      </w:pPr>
    </w:p>
    <w:p w:rsidR="00766280" w:rsidRDefault="00766280" w:rsidP="005C65EE">
      <w:pPr>
        <w:overflowPunct w:val="0"/>
        <w:rPr>
          <w:rFonts w:ascii="Arial" w:hAnsi="Arial"/>
          <w:color w:val="000000"/>
          <w:sz w:val="22"/>
          <w:szCs w:val="22"/>
        </w:rPr>
      </w:pPr>
    </w:p>
    <w:p w:rsidR="000053E1" w:rsidRDefault="000053E1" w:rsidP="005C65EE">
      <w:pPr>
        <w:overflowPunct w:val="0"/>
        <w:rPr>
          <w:rFonts w:ascii="Arial" w:hAnsi="Arial"/>
          <w:color w:val="000000"/>
          <w:sz w:val="22"/>
          <w:szCs w:val="22"/>
        </w:rPr>
      </w:pPr>
    </w:p>
    <w:p w:rsidR="000053E1" w:rsidRDefault="000053E1" w:rsidP="005C65EE">
      <w:pPr>
        <w:overflowPunct w:val="0"/>
        <w:rPr>
          <w:rFonts w:ascii="Arial" w:hAnsi="Arial"/>
          <w:color w:val="000000"/>
          <w:sz w:val="22"/>
          <w:szCs w:val="22"/>
        </w:rPr>
      </w:pPr>
    </w:p>
    <w:p w:rsidR="000053E1" w:rsidRDefault="000053E1" w:rsidP="005C65EE">
      <w:pPr>
        <w:overflowPunct w:val="0"/>
      </w:pPr>
    </w:p>
    <w:p w:rsidR="005C65EE" w:rsidRDefault="005C65EE" w:rsidP="00A1790E">
      <w:pPr>
        <w:overflowPunct w:val="0"/>
      </w:pPr>
    </w:p>
    <w:p w:rsidR="00A1790E" w:rsidRDefault="00A1790E" w:rsidP="00A1790E">
      <w:pPr>
        <w:overflowPunct w:val="0"/>
        <w:rPr>
          <w:rFonts w:ascii="Arial" w:hAnsi="Arial"/>
          <w:b/>
          <w:color w:val="000000"/>
        </w:rPr>
      </w:pPr>
    </w:p>
    <w:p w:rsidR="00A1790E" w:rsidRDefault="00A1790E" w:rsidP="00A1790E">
      <w:pPr>
        <w:overflowPunct w:val="0"/>
        <w:rPr>
          <w:rFonts w:ascii="Arial" w:hAnsi="Arial"/>
          <w:b/>
          <w:color w:val="000000"/>
        </w:rPr>
      </w:pPr>
    </w:p>
    <w:p w:rsidR="00A1790E" w:rsidRDefault="00A1790E" w:rsidP="00A1790E">
      <w:pPr>
        <w:overflowPunct w:val="0"/>
      </w:pPr>
    </w:p>
    <w:p w:rsidR="007F307C" w:rsidRDefault="007F307C" w:rsidP="003351C9">
      <w:pPr>
        <w:overflowPunct w:val="0"/>
        <w:jc w:val="both"/>
        <w:rPr>
          <w:rFonts w:ascii="Arial" w:hAnsi="Arial" w:cs="Arial"/>
          <w:sz w:val="22"/>
          <w:szCs w:val="22"/>
        </w:rPr>
      </w:pPr>
    </w:p>
    <w:p w:rsidR="007F307C" w:rsidRDefault="007F307C" w:rsidP="007F307C">
      <w:pPr>
        <w:overflowPunct w:val="0"/>
        <w:ind w:left="360"/>
      </w:pPr>
    </w:p>
    <w:p w:rsidR="007F307C" w:rsidRPr="007F307C" w:rsidRDefault="007F307C" w:rsidP="007F307C">
      <w:pPr>
        <w:pStyle w:val="ListParagraph"/>
        <w:overflowPunct w:val="0"/>
        <w:rPr>
          <w:rFonts w:cs="Noto Sans Devanagari"/>
          <w:szCs w:val="24"/>
        </w:rPr>
      </w:pPr>
    </w:p>
    <w:sectPr w:rsidR="007F307C" w:rsidRPr="007F3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6C83"/>
    <w:multiLevelType w:val="hybridMultilevel"/>
    <w:tmpl w:val="6AF83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21451"/>
    <w:multiLevelType w:val="multilevel"/>
    <w:tmpl w:val="5D98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E34172"/>
    <w:multiLevelType w:val="multilevel"/>
    <w:tmpl w:val="DDE65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F931F0"/>
    <w:multiLevelType w:val="hybridMultilevel"/>
    <w:tmpl w:val="F586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D31FE"/>
    <w:multiLevelType w:val="hybridMultilevel"/>
    <w:tmpl w:val="28FE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B57E9A"/>
    <w:multiLevelType w:val="hybridMultilevel"/>
    <w:tmpl w:val="65AAB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1963D5"/>
    <w:multiLevelType w:val="hybridMultilevel"/>
    <w:tmpl w:val="69E0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A11D63"/>
    <w:multiLevelType w:val="hybridMultilevel"/>
    <w:tmpl w:val="1006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C17811"/>
    <w:multiLevelType w:val="hybridMultilevel"/>
    <w:tmpl w:val="F06E3B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7E5EE6"/>
    <w:multiLevelType w:val="hybridMultilevel"/>
    <w:tmpl w:val="057813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7"/>
  </w:num>
  <w:num w:numId="5">
    <w:abstractNumId w:val="2"/>
  </w:num>
  <w:num w:numId="6">
    <w:abstractNumId w:val="4"/>
  </w:num>
  <w:num w:numId="7">
    <w:abstractNumId w:val="3"/>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A08"/>
    <w:rsid w:val="00004CFE"/>
    <w:rsid w:val="000053E1"/>
    <w:rsid w:val="00011789"/>
    <w:rsid w:val="00106DB2"/>
    <w:rsid w:val="0012565E"/>
    <w:rsid w:val="0014056D"/>
    <w:rsid w:val="00193F55"/>
    <w:rsid w:val="003351C9"/>
    <w:rsid w:val="0034023F"/>
    <w:rsid w:val="00361309"/>
    <w:rsid w:val="003E0039"/>
    <w:rsid w:val="00490F94"/>
    <w:rsid w:val="00495C82"/>
    <w:rsid w:val="004D1344"/>
    <w:rsid w:val="004F38FC"/>
    <w:rsid w:val="005354BC"/>
    <w:rsid w:val="005B7427"/>
    <w:rsid w:val="005C06CF"/>
    <w:rsid w:val="005C65EE"/>
    <w:rsid w:val="00620748"/>
    <w:rsid w:val="006F509D"/>
    <w:rsid w:val="00746142"/>
    <w:rsid w:val="00766280"/>
    <w:rsid w:val="007A1DC2"/>
    <w:rsid w:val="007F307C"/>
    <w:rsid w:val="00891AD9"/>
    <w:rsid w:val="008925B8"/>
    <w:rsid w:val="00892EDB"/>
    <w:rsid w:val="008C65A4"/>
    <w:rsid w:val="00917FB4"/>
    <w:rsid w:val="0095045D"/>
    <w:rsid w:val="00982FEB"/>
    <w:rsid w:val="00990D1A"/>
    <w:rsid w:val="009B5950"/>
    <w:rsid w:val="00A16AAB"/>
    <w:rsid w:val="00A1790E"/>
    <w:rsid w:val="00A35A68"/>
    <w:rsid w:val="00A741AC"/>
    <w:rsid w:val="00A8020B"/>
    <w:rsid w:val="00A82E26"/>
    <w:rsid w:val="00A8362A"/>
    <w:rsid w:val="00A946E2"/>
    <w:rsid w:val="00AA1415"/>
    <w:rsid w:val="00AA6677"/>
    <w:rsid w:val="00AD6954"/>
    <w:rsid w:val="00AD781F"/>
    <w:rsid w:val="00B06BF2"/>
    <w:rsid w:val="00B53C42"/>
    <w:rsid w:val="00B61693"/>
    <w:rsid w:val="00B62E50"/>
    <w:rsid w:val="00C775EB"/>
    <w:rsid w:val="00C851D1"/>
    <w:rsid w:val="00CA3E22"/>
    <w:rsid w:val="00CA4513"/>
    <w:rsid w:val="00CF5889"/>
    <w:rsid w:val="00D51ED4"/>
    <w:rsid w:val="00DB1A08"/>
    <w:rsid w:val="00F1443C"/>
    <w:rsid w:val="00F3691E"/>
    <w:rsid w:val="00FA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A08"/>
    <w:pPr>
      <w:widowControl w:val="0"/>
      <w:suppressAutoHyphens/>
      <w:spacing w:after="0" w:line="240" w:lineRule="auto"/>
    </w:pPr>
    <w:rPr>
      <w:rFonts w:ascii="Liberation Serif" w:eastAsia="DejaVu Sans" w:hAnsi="Liberation Serif" w:cs="Noto Sans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1A08"/>
    <w:rPr>
      <w:rFonts w:ascii="Tahoma" w:hAnsi="Tahoma" w:cs="Mangal"/>
      <w:sz w:val="16"/>
      <w:szCs w:val="14"/>
    </w:rPr>
  </w:style>
  <w:style w:type="character" w:customStyle="1" w:styleId="BalloonTextChar">
    <w:name w:val="Balloon Text Char"/>
    <w:basedOn w:val="DefaultParagraphFont"/>
    <w:link w:val="BalloonText"/>
    <w:uiPriority w:val="99"/>
    <w:semiHidden/>
    <w:rsid w:val="00DB1A08"/>
    <w:rPr>
      <w:rFonts w:ascii="Tahoma" w:eastAsia="DejaVu Sans" w:hAnsi="Tahoma" w:cs="Mangal"/>
      <w:kern w:val="2"/>
      <w:sz w:val="16"/>
      <w:szCs w:val="14"/>
      <w:lang w:eastAsia="zh-CN" w:bidi="hi-IN"/>
    </w:rPr>
  </w:style>
  <w:style w:type="paragraph" w:styleId="ListParagraph">
    <w:name w:val="List Paragraph"/>
    <w:basedOn w:val="Normal"/>
    <w:uiPriority w:val="34"/>
    <w:qFormat/>
    <w:rsid w:val="007F307C"/>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A08"/>
    <w:pPr>
      <w:widowControl w:val="0"/>
      <w:suppressAutoHyphens/>
      <w:spacing w:after="0" w:line="240" w:lineRule="auto"/>
    </w:pPr>
    <w:rPr>
      <w:rFonts w:ascii="Liberation Serif" w:eastAsia="DejaVu Sans" w:hAnsi="Liberation Serif" w:cs="Noto Sans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1A08"/>
    <w:rPr>
      <w:rFonts w:ascii="Tahoma" w:hAnsi="Tahoma" w:cs="Mangal"/>
      <w:sz w:val="16"/>
      <w:szCs w:val="14"/>
    </w:rPr>
  </w:style>
  <w:style w:type="character" w:customStyle="1" w:styleId="BalloonTextChar">
    <w:name w:val="Balloon Text Char"/>
    <w:basedOn w:val="DefaultParagraphFont"/>
    <w:link w:val="BalloonText"/>
    <w:uiPriority w:val="99"/>
    <w:semiHidden/>
    <w:rsid w:val="00DB1A08"/>
    <w:rPr>
      <w:rFonts w:ascii="Tahoma" w:eastAsia="DejaVu Sans" w:hAnsi="Tahoma" w:cs="Mangal"/>
      <w:kern w:val="2"/>
      <w:sz w:val="16"/>
      <w:szCs w:val="14"/>
      <w:lang w:eastAsia="zh-CN" w:bidi="hi-IN"/>
    </w:rPr>
  </w:style>
  <w:style w:type="paragraph" w:styleId="ListParagraph">
    <w:name w:val="List Paragraph"/>
    <w:basedOn w:val="Normal"/>
    <w:uiPriority w:val="34"/>
    <w:qFormat/>
    <w:rsid w:val="007F307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417654">
      <w:bodyDiv w:val="1"/>
      <w:marLeft w:val="0"/>
      <w:marRight w:val="0"/>
      <w:marTop w:val="0"/>
      <w:marBottom w:val="0"/>
      <w:divBdr>
        <w:top w:val="none" w:sz="0" w:space="0" w:color="auto"/>
        <w:left w:val="none" w:sz="0" w:space="0" w:color="auto"/>
        <w:bottom w:val="none" w:sz="0" w:space="0" w:color="auto"/>
        <w:right w:val="none" w:sz="0" w:space="0" w:color="auto"/>
      </w:divBdr>
    </w:div>
    <w:div w:id="168775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047AD-BAB2-4D7B-9ADC-84082D769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Aabid Janwari</dc:creator>
  <cp:lastModifiedBy>Aabid Janwari</cp:lastModifiedBy>
  <cp:revision>33</cp:revision>
  <cp:lastPrinted>2023-01-17T07:58:00Z</cp:lastPrinted>
  <dcterms:created xsi:type="dcterms:W3CDTF">2022-11-18T07:31:00Z</dcterms:created>
  <dcterms:modified xsi:type="dcterms:W3CDTF">2023-01-17T07:58:00Z</dcterms:modified>
</cp:coreProperties>
</file>