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AB80BE" w14:textId="6F600098" w:rsidR="00D1538B" w:rsidRPr="005C21EE" w:rsidRDefault="00D1538B">
      <w:pPr>
        <w:rPr>
          <w:rFonts w:ascii="Times New Roman" w:hAnsi="Times New Roman" w:cs="Times New Roman"/>
          <w:sz w:val="24"/>
          <w:szCs w:val="24"/>
        </w:rPr>
      </w:pPr>
      <w:r w:rsidRPr="005C21EE">
        <w:rPr>
          <w:rFonts w:ascii="Times New Roman" w:hAnsi="Times New Roman" w:cs="Times New Roman"/>
          <w:b/>
          <w:bCs/>
          <w:sz w:val="24"/>
          <w:szCs w:val="24"/>
        </w:rPr>
        <w:t>Assignment</w:t>
      </w:r>
      <w:r w:rsidRPr="005C21EE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102F4A5D" w14:textId="7801E498" w:rsidR="00E37A80" w:rsidRPr="005C21EE" w:rsidRDefault="00D1538B">
      <w:pPr>
        <w:rPr>
          <w:rFonts w:ascii="Times New Roman" w:hAnsi="Times New Roman" w:cs="Times New Roman"/>
          <w:sz w:val="24"/>
          <w:szCs w:val="24"/>
        </w:rPr>
      </w:pPr>
      <w:r w:rsidRPr="005C21EE">
        <w:rPr>
          <w:rFonts w:ascii="Times New Roman" w:hAnsi="Times New Roman" w:cs="Times New Roman"/>
          <w:sz w:val="24"/>
          <w:szCs w:val="24"/>
        </w:rPr>
        <w:t xml:space="preserve">R-1.2 Algorithm A uses </w:t>
      </w:r>
      <m:oMath>
        <m:r>
          <w:rPr>
            <w:rFonts w:ascii="Cambria Math" w:hAnsi="Cambria Math" w:cs="Times New Roman"/>
            <w:sz w:val="24"/>
            <w:szCs w:val="24"/>
          </w:rPr>
          <m:t>10n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log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func>
      </m:oMath>
      <w:r w:rsidRPr="005C21EE">
        <w:rPr>
          <w:rFonts w:ascii="Times New Roman" w:hAnsi="Times New Roman" w:cs="Times New Roman"/>
          <w:sz w:val="24"/>
          <w:szCs w:val="24"/>
        </w:rPr>
        <w:t xml:space="preserve"> operations, while algorithm B uses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5C21EE">
        <w:rPr>
          <w:rFonts w:ascii="Times New Roman" w:hAnsi="Times New Roman" w:cs="Times New Roman"/>
          <w:sz w:val="24"/>
          <w:szCs w:val="24"/>
        </w:rPr>
        <w:t xml:space="preserve"> operations. Determine the value of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o</m:t>
            </m:r>
          </m:sub>
        </m:sSub>
      </m:oMath>
      <w:r w:rsidRPr="005C21EE">
        <w:rPr>
          <w:rFonts w:ascii="Times New Roman" w:hAnsi="Times New Roman" w:cs="Times New Roman"/>
          <w:sz w:val="24"/>
          <w:szCs w:val="24"/>
        </w:rPr>
        <w:t xml:space="preserve"> such that A is </w:t>
      </w:r>
      <w:r w:rsidRPr="003E7D50">
        <w:rPr>
          <w:rFonts w:ascii="Times New Roman" w:hAnsi="Times New Roman" w:cs="Times New Roman"/>
          <w:color w:val="FF0000"/>
          <w:sz w:val="24"/>
          <w:szCs w:val="24"/>
        </w:rPr>
        <w:t xml:space="preserve">better </w:t>
      </w:r>
      <w:r w:rsidRPr="005C21EE">
        <w:rPr>
          <w:rFonts w:ascii="Times New Roman" w:hAnsi="Times New Roman" w:cs="Times New Roman"/>
          <w:sz w:val="24"/>
          <w:szCs w:val="24"/>
        </w:rPr>
        <w:t xml:space="preserve">than B for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n ≥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o</m:t>
            </m:r>
          </m:sub>
        </m:sSub>
      </m:oMath>
      <w:r w:rsidRPr="005C21E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D76E31" w14:textId="328D8951" w:rsidR="00D1538B" w:rsidRPr="005C21EE" w:rsidRDefault="00D1538B">
      <w:pPr>
        <w:rPr>
          <w:rFonts w:ascii="Times New Roman" w:hAnsi="Times New Roman" w:cs="Times New Roman"/>
          <w:sz w:val="24"/>
          <w:szCs w:val="24"/>
        </w:rPr>
      </w:pPr>
      <w:r w:rsidRPr="005C21EE">
        <w:rPr>
          <w:rFonts w:ascii="Times New Roman" w:hAnsi="Times New Roman" w:cs="Times New Roman"/>
          <w:sz w:val="24"/>
          <w:szCs w:val="24"/>
        </w:rPr>
        <w:t xml:space="preserve">Solution: </w:t>
      </w:r>
    </w:p>
    <w:p w14:paraId="7AD9AD22" w14:textId="3CE94248" w:rsidR="00D1538B" w:rsidRPr="005C21EE" w:rsidRDefault="00D1538B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10n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log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func>
          <m:r>
            <w:rPr>
              <w:rFonts w:ascii="Cambria Math" w:hAnsi="Cambria Math" w:cs="Times New Roman"/>
              <w:sz w:val="24"/>
              <w:szCs w:val="24"/>
            </w:rPr>
            <m:t>≤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C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14:paraId="3BF9AFE3" w14:textId="217863D2" w:rsidR="00D1538B" w:rsidRPr="005C21EE" w:rsidRDefault="00D1538B" w:rsidP="00D1538B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10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log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func>
          <m:r>
            <w:rPr>
              <w:rFonts w:ascii="Cambria Math" w:hAnsi="Cambria Math" w:cs="Times New Roman"/>
              <w:sz w:val="24"/>
              <w:szCs w:val="24"/>
            </w:rPr>
            <m:t>≤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C</m:t>
          </m:r>
          <m:r>
            <w:rPr>
              <w:rFonts w:ascii="Cambria Math" w:hAnsi="Cambria Math" w:cs="Times New Roman"/>
              <w:sz w:val="24"/>
              <w:szCs w:val="24"/>
            </w:rPr>
            <m:t>n</m:t>
          </m:r>
        </m:oMath>
      </m:oMathPara>
    </w:p>
    <w:p w14:paraId="229A3A72" w14:textId="62B1762C" w:rsidR="00D1538B" w:rsidRPr="005C21EE" w:rsidRDefault="00D1538B" w:rsidP="00D1538B">
      <w:pPr>
        <w:ind w:left="2160" w:firstLine="720"/>
        <w:rPr>
          <w:rFonts w:ascii="Times New Roman" w:eastAsiaTheme="minorEastAsia" w:hAnsi="Times New Roman" w:cs="Times New Roman"/>
          <w:sz w:val="24"/>
          <w:szCs w:val="24"/>
        </w:rPr>
      </w:pPr>
      <w:r w:rsidRPr="005C21EE">
        <w:rPr>
          <w:rFonts w:ascii="Times New Roman" w:eastAsiaTheme="minorEastAsia" w:hAnsi="Times New Roman" w:cs="Times New Roman"/>
          <w:sz w:val="24"/>
          <w:szCs w:val="24"/>
        </w:rPr>
        <w:t>Let c = 10</w:t>
      </w:r>
    </w:p>
    <w:p w14:paraId="699DB24E" w14:textId="475704E3" w:rsidR="00D1538B" w:rsidRPr="005C21EE" w:rsidRDefault="00D1538B" w:rsidP="00D1538B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10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log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func>
          <m:r>
            <w:rPr>
              <w:rFonts w:ascii="Cambria Math" w:hAnsi="Cambria Math" w:cs="Times New Roman"/>
              <w:sz w:val="24"/>
              <w:szCs w:val="24"/>
            </w:rPr>
            <m:t>≤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10</m:t>
          </m:r>
          <m:r>
            <w:rPr>
              <w:rFonts w:ascii="Cambria Math" w:hAnsi="Cambria Math" w:cs="Times New Roman"/>
              <w:sz w:val="24"/>
              <w:szCs w:val="24"/>
            </w:rPr>
            <m:t>n</m:t>
          </m:r>
        </m:oMath>
      </m:oMathPara>
    </w:p>
    <w:p w14:paraId="7063403F" w14:textId="059E89A9" w:rsidR="00D1538B" w:rsidRPr="005C21EE" w:rsidRDefault="00D1538B" w:rsidP="00D1538B">
      <w:pPr>
        <w:rPr>
          <w:rFonts w:ascii="Times New Roman" w:eastAsiaTheme="minorEastAsia" w:hAnsi="Times New Roman" w:cs="Times New Roman"/>
          <w:sz w:val="24"/>
          <w:szCs w:val="24"/>
        </w:rPr>
      </w:pPr>
      <w:r w:rsidRPr="005C21EE">
        <w:rPr>
          <w:rFonts w:ascii="Times New Roman" w:eastAsiaTheme="minorEastAsia" w:hAnsi="Times New Roman" w:cs="Times New Roman"/>
          <w:sz w:val="24"/>
          <w:szCs w:val="24"/>
        </w:rPr>
        <w:t xml:space="preserve">This statement is true for value of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o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=1</m:t>
        </m:r>
      </m:oMath>
    </w:p>
    <w:p w14:paraId="5A4615BB" w14:textId="2547761E" w:rsidR="00916AAF" w:rsidRDefault="00D1538B" w:rsidP="00D1538B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5C21EE">
        <w:rPr>
          <w:rFonts w:ascii="Times New Roman" w:eastAsiaTheme="minorEastAsia" w:hAnsi="Times New Roman" w:cs="Times New Roman"/>
          <w:sz w:val="24"/>
          <w:szCs w:val="24"/>
        </w:rPr>
        <w:t>So</w:t>
      </w:r>
      <w:proofErr w:type="gramEnd"/>
      <w:r w:rsidRPr="005C21EE">
        <w:rPr>
          <w:rFonts w:ascii="Times New Roman" w:eastAsiaTheme="minorEastAsia" w:hAnsi="Times New Roman" w:cs="Times New Roman"/>
          <w:sz w:val="24"/>
          <w:szCs w:val="24"/>
        </w:rPr>
        <w:t xml:space="preserve"> it is true for any value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n≥1</m:t>
        </m:r>
      </m:oMath>
    </w:p>
    <w:p w14:paraId="418B3623" w14:textId="080BB8A6" w:rsidR="003E481D" w:rsidRPr="004E1AB6" w:rsidRDefault="003E481D" w:rsidP="00D1538B">
      <w:pPr>
        <w:rPr>
          <w:rFonts w:ascii="Times New Roman" w:eastAsiaTheme="minorEastAsia" w:hAnsi="Times New Roman" w:cs="Times New Roman"/>
          <w:color w:val="4472C4" w:themeColor="accent1"/>
          <w:sz w:val="24"/>
          <w:szCs w:val="24"/>
        </w:rPr>
      </w:pPr>
      <w:r w:rsidRPr="004E1AB6">
        <w:rPr>
          <w:rFonts w:ascii="Times New Roman" w:eastAsiaTheme="minorEastAsia" w:hAnsi="Times New Roman" w:cs="Times New Roman"/>
          <w:color w:val="4472C4" w:themeColor="accent1"/>
          <w:sz w:val="24"/>
          <w:szCs w:val="24"/>
        </w:rPr>
        <w:t xml:space="preserve">Solution by professor: </w:t>
      </w:r>
    </w:p>
    <w:p w14:paraId="400D73AB" w14:textId="7B429686" w:rsidR="003E481D" w:rsidRPr="004E1AB6" w:rsidRDefault="003E481D" w:rsidP="003E481D">
      <w:pPr>
        <w:rPr>
          <w:rFonts w:ascii="Times New Roman" w:eastAsiaTheme="minorEastAsia" w:hAnsi="Times New Roman" w:cs="Times New Roman"/>
          <w:color w:val="4472C4" w:themeColor="accent1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4472C4" w:themeColor="accent1"/>
              <w:sz w:val="24"/>
              <w:szCs w:val="24"/>
            </w:rPr>
            <m:t>10n</m:t>
          </m:r>
          <m:func>
            <m:funcPr>
              <m:ctrlPr>
                <w:rPr>
                  <w:rFonts w:ascii="Cambria Math" w:hAnsi="Cambria Math" w:cs="Times New Roman"/>
                  <w:i/>
                  <w:color w:val="4472C4" w:themeColor="accent1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4472C4" w:themeColor="accent1"/>
                  <w:sz w:val="24"/>
                  <w:szCs w:val="24"/>
                </w:rPr>
                <m:t>log</m:t>
              </m:r>
            </m:fName>
            <m:e>
              <m:r>
                <w:rPr>
                  <w:rFonts w:ascii="Cambria Math" w:hAnsi="Cambria Math" w:cs="Times New Roman"/>
                  <w:color w:val="4472C4" w:themeColor="accent1"/>
                  <w:sz w:val="24"/>
                  <w:szCs w:val="24"/>
                </w:rPr>
                <m:t>n</m:t>
              </m:r>
            </m:e>
          </m:func>
          <m:r>
            <w:rPr>
              <w:rFonts w:ascii="Cambria Math" w:hAnsi="Cambria Math" w:cs="Times New Roman"/>
              <w:color w:val="4472C4" w:themeColor="accent1"/>
              <w:sz w:val="24"/>
              <w:szCs w:val="24"/>
            </w:rPr>
            <m:t>≥</m:t>
          </m:r>
          <m:sSup>
            <m:sSupPr>
              <m:ctrlPr>
                <w:rPr>
                  <w:rFonts w:ascii="Cambria Math" w:hAnsi="Cambria Math" w:cs="Times New Roman"/>
                  <w:i/>
                  <w:color w:val="4472C4" w:themeColor="accent1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color w:val="4472C4" w:themeColor="accent1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color w:val="4472C4" w:themeColor="accent1"/>
                  <w:sz w:val="24"/>
                  <w:szCs w:val="24"/>
                </w:rPr>
                <m:t>2</m:t>
              </m:r>
            </m:sup>
          </m:sSup>
        </m:oMath>
      </m:oMathPara>
    </w:p>
    <w:p w14:paraId="5F1B4F0C" w14:textId="7F01D304" w:rsidR="003E481D" w:rsidRPr="004E1AB6" w:rsidRDefault="003E481D" w:rsidP="003E481D">
      <w:pPr>
        <w:rPr>
          <w:rFonts w:ascii="Times New Roman" w:eastAsiaTheme="minorEastAsia" w:hAnsi="Times New Roman" w:cs="Times New Roman"/>
          <w:color w:val="4472C4" w:themeColor="accent1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4472C4" w:themeColor="accent1"/>
              <w:sz w:val="24"/>
              <w:szCs w:val="24"/>
            </w:rPr>
            <m:t>10</m:t>
          </m:r>
          <m:func>
            <m:funcPr>
              <m:ctrlPr>
                <w:rPr>
                  <w:rFonts w:ascii="Cambria Math" w:hAnsi="Cambria Math" w:cs="Times New Roman"/>
                  <w:i/>
                  <w:color w:val="4472C4" w:themeColor="accent1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4472C4" w:themeColor="accent1"/>
                  <w:sz w:val="24"/>
                  <w:szCs w:val="24"/>
                </w:rPr>
                <m:t>log</m:t>
              </m:r>
            </m:fName>
            <m:e>
              <m:r>
                <w:rPr>
                  <w:rFonts w:ascii="Cambria Math" w:hAnsi="Cambria Math" w:cs="Times New Roman"/>
                  <w:color w:val="4472C4" w:themeColor="accent1"/>
                  <w:sz w:val="24"/>
                  <w:szCs w:val="24"/>
                </w:rPr>
                <m:t>n</m:t>
              </m:r>
            </m:e>
          </m:func>
          <m:r>
            <w:rPr>
              <w:rFonts w:ascii="Cambria Math" w:hAnsi="Cambria Math" w:cs="Times New Roman"/>
              <w:color w:val="4472C4" w:themeColor="accent1"/>
              <w:sz w:val="24"/>
              <w:szCs w:val="24"/>
            </w:rPr>
            <m:t>≥n</m:t>
          </m:r>
        </m:oMath>
      </m:oMathPara>
    </w:p>
    <w:p w14:paraId="04094155" w14:textId="44B76809" w:rsidR="003E481D" w:rsidRPr="004E1AB6" w:rsidRDefault="003E481D" w:rsidP="003E481D">
      <w:pPr>
        <w:rPr>
          <w:rFonts w:ascii="Times New Roman" w:eastAsiaTheme="minorEastAsia" w:hAnsi="Times New Roman" w:cs="Times New Roman"/>
          <w:color w:val="4472C4" w:themeColor="accent1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4472C4" w:themeColor="accent1"/>
              <w:sz w:val="24"/>
              <w:szCs w:val="24"/>
            </w:rPr>
            <m:t>10≥10</m:t>
          </m:r>
        </m:oMath>
      </m:oMathPara>
    </w:p>
    <w:p w14:paraId="295BC125" w14:textId="77777777" w:rsidR="003E481D" w:rsidRPr="005C21EE" w:rsidRDefault="003E481D" w:rsidP="00D1538B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9228662" w14:textId="40F655B5" w:rsidR="00D1538B" w:rsidRPr="005C21EE" w:rsidRDefault="00D1538B" w:rsidP="00D1538B">
      <w:pPr>
        <w:rPr>
          <w:rFonts w:ascii="Times New Roman" w:eastAsiaTheme="minorEastAsia" w:hAnsi="Times New Roman" w:cs="Times New Roman"/>
          <w:sz w:val="24"/>
          <w:szCs w:val="24"/>
        </w:rPr>
      </w:pPr>
      <w:r w:rsidRPr="005C21EE">
        <w:rPr>
          <w:rFonts w:ascii="Times New Roman" w:hAnsi="Times New Roman" w:cs="Times New Roman"/>
          <w:sz w:val="24"/>
          <w:szCs w:val="24"/>
        </w:rPr>
        <w:t>R-1.6 Order the following list of functions by the big-O notation.</w:t>
      </w:r>
    </w:p>
    <w:p w14:paraId="6DD74F16" w14:textId="1ACABC2B" w:rsidR="00D1538B" w:rsidRPr="004E1AB6" w:rsidRDefault="00D1538B" w:rsidP="00D1538B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4E1AB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Solution:</w:t>
      </w:r>
    </w:p>
    <w:p w14:paraId="6EA1822E" w14:textId="7BD5F566" w:rsidR="00D1538B" w:rsidRPr="004E1AB6" w:rsidRDefault="003E7D50" w:rsidP="00D1538B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log</m:t>
            </m:r>
          </m:fName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n</m:t>
                </m:r>
              </m:e>
            </m:func>
          </m:e>
        </m:func>
      </m:oMath>
      <w:r w:rsidR="00D1538B" w:rsidRPr="004E1AB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,</w:t>
      </w:r>
      <w:r w:rsidR="002C06B2" w:rsidRPr="004E1AB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916AAF" w:rsidRPr="004E1AB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D1538B" w:rsidRPr="004E1AB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n</m:t>
            </m:r>
          </m:den>
        </m:f>
      </m:oMath>
      <w:r w:rsidR="002C06B2" w:rsidRPr="004E1AB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,</w:t>
      </w:r>
      <w:r w:rsidR="00916AAF" w:rsidRPr="004E1AB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916AAF" w:rsidRPr="004E1AB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2C06B2" w:rsidRPr="004E1AB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n</m:t>
            </m:r>
          </m:e>
        </m:rad>
      </m:oMath>
      <w:r w:rsidR="002C06B2" w:rsidRPr="004E1AB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 w:rsidR="00916AAF" w:rsidRPr="004E1AB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4</m:t>
            </m:r>
          </m:e>
          <m:sup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n</m:t>
                </m:r>
              </m:e>
            </m:func>
          </m:sup>
        </m:sSup>
      </m:oMath>
      <w:r w:rsidR="00916AAF" w:rsidRPr="004E1AB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,</w:t>
      </w:r>
      <w:r w:rsidR="00916AAF" w:rsidRPr="004E1AB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916AAF" w:rsidRPr="004E1AB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n</m:t>
        </m:r>
        <m:func>
          <m:func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n</m:t>
            </m:r>
          </m:e>
        </m:func>
      </m:oMath>
      <w:r w:rsidR="002C06B2" w:rsidRPr="004E1AB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,</w:t>
      </w:r>
      <w:r w:rsidR="00916AAF" w:rsidRPr="004E1AB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916AAF" w:rsidRPr="004E1AB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 xml:space="preserve">2n </m:t>
        </m:r>
        <m:func>
          <m:func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n</m:t>
            </m:r>
          </m:e>
        </m:func>
      </m:oMath>
      <w:r w:rsidR="002C06B2" w:rsidRPr="004E1AB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,</w:t>
      </w:r>
      <w:r w:rsidR="00916AAF" w:rsidRPr="004E1AB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2C06B2" w:rsidRPr="004E1AB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5n</m:t>
        </m:r>
      </m:oMath>
      <w:r w:rsidR="002C06B2" w:rsidRPr="004E1AB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,</w:t>
      </w:r>
      <w:r w:rsidR="00916AAF" w:rsidRPr="004E1AB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916AAF" w:rsidRPr="004E1AB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2C06B2" w:rsidRPr="004E1AB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n</m:t>
            </m:r>
          </m:sup>
        </m:sSup>
      </m:oMath>
      <w:r w:rsidR="002C06B2" w:rsidRPr="004E1AB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,</w:t>
      </w:r>
      <w:r w:rsidR="00916AAF" w:rsidRPr="004E1AB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2C06B2" w:rsidRPr="004E1AB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4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n</m:t>
            </m:r>
          </m:sup>
        </m:sSup>
      </m:oMath>
      <w:r w:rsidR="002C06B2" w:rsidRPr="004E1AB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,</w:t>
      </w:r>
      <w:r w:rsidR="00916AAF" w:rsidRPr="004E1AB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 xml:space="preserve"> 4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n</m:t>
            </m:r>
          </m:e>
          <m:sup>
            <m:f>
              <m:fPr>
                <m:type m:val="skw"/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2</m:t>
                </m:r>
              </m:den>
            </m:f>
          </m:sup>
        </m:sSup>
      </m:oMath>
      <w:r w:rsidR="002C06B2" w:rsidRPr="004E1AB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,</w:t>
      </w:r>
      <w:r w:rsidR="00916AAF" w:rsidRPr="004E1AB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916AAF" w:rsidRPr="004E1AB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2</m:t>
            </m:r>
          </m:sup>
        </m:sSup>
        <m:func>
          <m:func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n</m:t>
            </m:r>
          </m:e>
        </m:func>
      </m:oMath>
      <w:r w:rsidR="00916AAF" w:rsidRPr="004E1AB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,</w:t>
      </w:r>
      <w:r w:rsidR="00916AAF" w:rsidRPr="004E1AB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3</m:t>
            </m:r>
          </m:sup>
        </m:sSup>
      </m:oMath>
      <w:r w:rsidR="00916AAF" w:rsidRPr="004E1AB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</w:t>
      </w:r>
    </w:p>
    <w:p w14:paraId="5A343A39" w14:textId="66969AF2" w:rsidR="00BE6597" w:rsidRPr="004E1AB6" w:rsidRDefault="00BE6597" w:rsidP="00D1538B">
      <w:pPr>
        <w:rPr>
          <w:rFonts w:ascii="Times New Roman" w:eastAsiaTheme="minorEastAsia" w:hAnsi="Times New Roman" w:cs="Times New Roman"/>
          <w:color w:val="4472C4" w:themeColor="accent1"/>
          <w:sz w:val="24"/>
          <w:szCs w:val="24"/>
        </w:rPr>
      </w:pPr>
      <w:r w:rsidRPr="004E1AB6">
        <w:rPr>
          <w:rFonts w:ascii="Times New Roman" w:eastAsiaTheme="minorEastAsia" w:hAnsi="Times New Roman" w:cs="Times New Roman"/>
          <w:color w:val="4472C4" w:themeColor="accent1"/>
          <w:sz w:val="24"/>
          <w:szCs w:val="24"/>
        </w:rPr>
        <w:t xml:space="preserve">Solution from </w:t>
      </w:r>
      <w:proofErr w:type="spellStart"/>
      <w:r w:rsidRPr="004E1AB6">
        <w:rPr>
          <w:rFonts w:ascii="Times New Roman" w:eastAsiaTheme="minorEastAsia" w:hAnsi="Times New Roman" w:cs="Times New Roman"/>
          <w:color w:val="4472C4" w:themeColor="accent1"/>
          <w:sz w:val="24"/>
          <w:szCs w:val="24"/>
        </w:rPr>
        <w:t>porf</w:t>
      </w:r>
      <w:proofErr w:type="spellEnd"/>
      <w:r w:rsidRPr="004E1AB6">
        <w:rPr>
          <w:rFonts w:ascii="Times New Roman" w:eastAsiaTheme="minorEastAsia" w:hAnsi="Times New Roman" w:cs="Times New Roman"/>
          <w:color w:val="4472C4" w:themeColor="accent1"/>
          <w:sz w:val="24"/>
          <w:szCs w:val="24"/>
        </w:rPr>
        <w:t>:</w:t>
      </w:r>
    </w:p>
    <w:p w14:paraId="60B1C5C8" w14:textId="7CE2265E" w:rsidR="00BE6597" w:rsidRPr="004E1AB6" w:rsidRDefault="003E7D50" w:rsidP="00D1538B">
      <w:pPr>
        <w:rPr>
          <w:rFonts w:ascii="Times New Roman" w:eastAsiaTheme="minorEastAsia" w:hAnsi="Times New Roman" w:cs="Times New Roman"/>
          <w:color w:val="4472C4" w:themeColor="accent1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4472C4" w:themeColor="accent1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4472C4" w:themeColor="accent1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color w:val="4472C4" w:themeColor="accent1"/>
                <w:sz w:val="24"/>
                <w:szCs w:val="24"/>
              </w:rPr>
              <m:t>n</m:t>
            </m:r>
          </m:den>
        </m:f>
      </m:oMath>
      <w:r w:rsidR="00BE6597" w:rsidRPr="004E1AB6">
        <w:rPr>
          <w:rFonts w:ascii="Times New Roman" w:eastAsiaTheme="minorEastAsia" w:hAnsi="Times New Roman" w:cs="Times New Roman"/>
          <w:color w:val="4472C4" w:themeColor="accent1"/>
          <w:sz w:val="24"/>
          <w:szCs w:val="24"/>
        </w:rPr>
        <w:t>,</w:t>
      </w:r>
      <w:r w:rsidR="00BE6597" w:rsidRPr="004E1AB6">
        <w:rPr>
          <w:rFonts w:ascii="Times New Roman" w:eastAsiaTheme="minorEastAsia" w:hAnsi="Times New Roman" w:cs="Times New Roman"/>
          <w:color w:val="4472C4" w:themeColor="accent1"/>
          <w:sz w:val="24"/>
          <w:szCs w:val="24"/>
        </w:rPr>
        <w:tab/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color w:val="4472C4" w:themeColor="accent1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color w:val="4472C4" w:themeColor="accent1"/>
                <w:sz w:val="24"/>
                <w:szCs w:val="24"/>
              </w:rPr>
              <m:t>log</m:t>
            </m:r>
          </m:fName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color w:val="4472C4" w:themeColor="accent1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4472C4" w:themeColor="accent1"/>
                    <w:sz w:val="24"/>
                    <w:szCs w:val="24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 w:cs="Times New Roman"/>
                    <w:color w:val="4472C4" w:themeColor="accent1"/>
                    <w:sz w:val="24"/>
                    <w:szCs w:val="24"/>
                  </w:rPr>
                  <m:t>n</m:t>
                </m:r>
              </m:e>
            </m:func>
          </m:e>
        </m:func>
      </m:oMath>
      <w:r w:rsidR="00BE6597" w:rsidRPr="004E1AB6">
        <w:rPr>
          <w:rFonts w:ascii="Times New Roman" w:eastAsiaTheme="minorEastAsia" w:hAnsi="Times New Roman" w:cs="Times New Roman"/>
          <w:color w:val="4472C4" w:themeColor="accent1"/>
          <w:sz w:val="24"/>
          <w:szCs w:val="24"/>
        </w:rPr>
        <w:t xml:space="preserve">, </w:t>
      </w:r>
      <w:r w:rsidR="00BE6597" w:rsidRPr="004E1AB6">
        <w:rPr>
          <w:rFonts w:ascii="Times New Roman" w:eastAsiaTheme="minorEastAsia" w:hAnsi="Times New Roman" w:cs="Times New Roman"/>
          <w:color w:val="4472C4" w:themeColor="accent1"/>
          <w:sz w:val="24"/>
          <w:szCs w:val="24"/>
        </w:rPr>
        <w:tab/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color w:val="4472C4" w:themeColor="accent1"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color w:val="4472C4" w:themeColor="accent1"/>
                <w:sz w:val="24"/>
                <w:szCs w:val="24"/>
              </w:rPr>
              <m:t>n</m:t>
            </m:r>
          </m:e>
        </m:rad>
      </m:oMath>
      <w:r w:rsidR="00BE6597" w:rsidRPr="004E1AB6">
        <w:rPr>
          <w:rFonts w:ascii="Times New Roman" w:eastAsiaTheme="minorEastAsia" w:hAnsi="Times New Roman" w:cs="Times New Roman"/>
          <w:color w:val="4472C4" w:themeColor="accent1"/>
          <w:sz w:val="24"/>
          <w:szCs w:val="24"/>
        </w:rPr>
        <w:t>,</w:t>
      </w:r>
      <w:r w:rsidR="00BE6597" w:rsidRPr="004E1AB6">
        <w:rPr>
          <w:rFonts w:ascii="Times New Roman" w:eastAsiaTheme="minorEastAsia" w:hAnsi="Times New Roman" w:cs="Times New Roman"/>
          <w:color w:val="4472C4" w:themeColor="accent1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color w:val="4472C4" w:themeColor="accent1"/>
            <w:sz w:val="24"/>
            <w:szCs w:val="24"/>
          </w:rPr>
          <m:t>5n</m:t>
        </m:r>
      </m:oMath>
      <w:r w:rsidR="00BE6597" w:rsidRPr="004E1AB6">
        <w:rPr>
          <w:rFonts w:ascii="Times New Roman" w:eastAsiaTheme="minorEastAsia" w:hAnsi="Times New Roman" w:cs="Times New Roman"/>
          <w:color w:val="4472C4" w:themeColor="accent1"/>
          <w:sz w:val="24"/>
          <w:szCs w:val="24"/>
        </w:rPr>
        <w:t>,</w:t>
      </w:r>
      <w:r w:rsidR="00BE6597" w:rsidRPr="004E1AB6">
        <w:rPr>
          <w:rFonts w:ascii="Times New Roman" w:eastAsiaTheme="minorEastAsia" w:hAnsi="Times New Roman" w:cs="Times New Roman"/>
          <w:color w:val="4472C4" w:themeColor="accent1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color w:val="4472C4" w:themeColor="accent1"/>
            <w:sz w:val="24"/>
            <w:szCs w:val="24"/>
          </w:rPr>
          <m:t>n</m:t>
        </m:r>
        <m:func>
          <m:funcPr>
            <m:ctrlPr>
              <w:rPr>
                <w:rFonts w:ascii="Cambria Math" w:eastAsiaTheme="minorEastAsia" w:hAnsi="Cambria Math" w:cs="Times New Roman"/>
                <w:i/>
                <w:color w:val="4472C4" w:themeColor="accent1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color w:val="4472C4" w:themeColor="accent1"/>
                <w:sz w:val="24"/>
                <w:szCs w:val="24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  <w:color w:val="4472C4" w:themeColor="accent1"/>
                <w:sz w:val="24"/>
                <w:szCs w:val="24"/>
              </w:rPr>
              <m:t>n</m:t>
            </m:r>
          </m:e>
        </m:func>
      </m:oMath>
      <w:r w:rsidR="00BE6597" w:rsidRPr="004E1AB6">
        <w:rPr>
          <w:rFonts w:ascii="Times New Roman" w:eastAsiaTheme="minorEastAsia" w:hAnsi="Times New Roman" w:cs="Times New Roman"/>
          <w:color w:val="4472C4" w:themeColor="accent1"/>
          <w:sz w:val="24"/>
          <w:szCs w:val="24"/>
        </w:rPr>
        <w:t>,</w:t>
      </w:r>
      <w:r w:rsidR="00BE6597" w:rsidRPr="004E1AB6">
        <w:rPr>
          <w:rFonts w:ascii="Times New Roman" w:eastAsiaTheme="minorEastAsia" w:hAnsi="Times New Roman" w:cs="Times New Roman"/>
          <w:color w:val="4472C4" w:themeColor="accent1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color w:val="4472C4" w:themeColor="accent1"/>
            <w:sz w:val="24"/>
            <w:szCs w:val="24"/>
          </w:rPr>
          <m:t xml:space="preserve">2n </m:t>
        </m:r>
        <m:func>
          <m:funcPr>
            <m:ctrlPr>
              <w:rPr>
                <w:rFonts w:ascii="Cambria Math" w:eastAsiaTheme="minorEastAsia" w:hAnsi="Cambria Math" w:cs="Times New Roman"/>
                <w:i/>
                <w:color w:val="4472C4" w:themeColor="accent1"/>
                <w:sz w:val="24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color w:val="4472C4" w:themeColor="accent1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4472C4" w:themeColor="accent1"/>
                    <w:sz w:val="24"/>
                    <w:szCs w:val="24"/>
                  </w:rPr>
                  <m:t>log</m:t>
                </m:r>
              </m:e>
              <m:sup>
                <m:r>
                  <w:rPr>
                    <w:rFonts w:ascii="Cambria Math" w:hAnsi="Cambria Math" w:cs="Times New Roman"/>
                    <w:color w:val="4472C4" w:themeColor="accent1"/>
                    <w:sz w:val="24"/>
                    <w:szCs w:val="24"/>
                  </w:rPr>
                  <m:t>2</m:t>
                </m:r>
              </m:sup>
            </m:sSup>
          </m:fName>
          <m:e>
            <m:r>
              <w:rPr>
                <w:rFonts w:ascii="Cambria Math" w:eastAsiaTheme="minorEastAsia" w:hAnsi="Cambria Math" w:cs="Times New Roman"/>
                <w:color w:val="4472C4" w:themeColor="accent1"/>
                <w:sz w:val="24"/>
                <w:szCs w:val="24"/>
              </w:rPr>
              <m:t>n</m:t>
            </m:r>
          </m:e>
        </m:func>
      </m:oMath>
      <w:r w:rsidR="00BE6597" w:rsidRPr="004E1AB6">
        <w:rPr>
          <w:rFonts w:ascii="Times New Roman" w:eastAsiaTheme="minorEastAsia" w:hAnsi="Times New Roman" w:cs="Times New Roman"/>
          <w:color w:val="4472C4" w:themeColor="accent1"/>
          <w:sz w:val="24"/>
          <w:szCs w:val="24"/>
        </w:rPr>
        <w:t>,</w:t>
      </w:r>
      <w:r w:rsidR="008A2197" w:rsidRPr="004E1AB6">
        <w:rPr>
          <w:rFonts w:ascii="Times New Roman" w:eastAsiaTheme="minorEastAsia" w:hAnsi="Times New Roman" w:cs="Times New Roman"/>
          <w:color w:val="4472C4" w:themeColor="accent1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color w:val="4472C4" w:themeColor="accent1"/>
            <w:sz w:val="24"/>
            <w:szCs w:val="24"/>
          </w:rPr>
          <m:t>4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4472C4" w:themeColor="accent1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4472C4" w:themeColor="accent1"/>
                <w:sz w:val="24"/>
                <w:szCs w:val="24"/>
              </w:rPr>
              <m:t>n</m:t>
            </m:r>
          </m:e>
          <m:sup>
            <m:f>
              <m:fPr>
                <m:type m:val="skw"/>
                <m:ctrlPr>
                  <w:rPr>
                    <w:rFonts w:ascii="Cambria Math" w:eastAsiaTheme="minorEastAsia" w:hAnsi="Cambria Math" w:cs="Times New Roman"/>
                    <w:i/>
                    <w:color w:val="4472C4" w:themeColor="accent1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color w:val="4472C4" w:themeColor="accent1"/>
                    <w:sz w:val="24"/>
                    <w:szCs w:val="24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 w:cs="Times New Roman"/>
                    <w:color w:val="4472C4" w:themeColor="accent1"/>
                    <w:sz w:val="24"/>
                    <w:szCs w:val="24"/>
                  </w:rPr>
                  <m:t>2</m:t>
                </m:r>
              </m:den>
            </m:f>
          </m:sup>
        </m:sSup>
      </m:oMath>
      <w:r w:rsidR="008A2197" w:rsidRPr="004E1AB6">
        <w:rPr>
          <w:rFonts w:ascii="Times New Roman" w:eastAsiaTheme="minorEastAsia" w:hAnsi="Times New Roman" w:cs="Times New Roman"/>
          <w:color w:val="4472C4" w:themeColor="accent1"/>
          <w:sz w:val="24"/>
          <w:szCs w:val="24"/>
        </w:rPr>
        <w:t>,</w:t>
      </w:r>
      <w:r w:rsidR="008A2197" w:rsidRPr="004E1AB6">
        <w:rPr>
          <w:rFonts w:ascii="Times New Roman" w:eastAsiaTheme="minorEastAsia" w:hAnsi="Times New Roman" w:cs="Times New Roman"/>
          <w:color w:val="4472C4" w:themeColor="accent1"/>
          <w:sz w:val="24"/>
          <w:szCs w:val="24"/>
        </w:rPr>
        <w:tab/>
      </w:r>
      <w:r w:rsidR="008A2197" w:rsidRPr="004E1AB6">
        <w:rPr>
          <w:rFonts w:ascii="Times New Roman" w:eastAsiaTheme="minorEastAsia" w:hAnsi="Times New Roman" w:cs="Times New Roman"/>
          <w:color w:val="4472C4" w:themeColor="accent1"/>
          <w:sz w:val="24"/>
          <w:szCs w:val="24"/>
        </w:rPr>
        <w:tab/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4472C4" w:themeColor="accent1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4472C4" w:themeColor="accent1"/>
                <w:sz w:val="24"/>
                <w:szCs w:val="24"/>
              </w:rPr>
              <m:t>4</m:t>
            </m:r>
          </m:e>
          <m:sup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color w:val="4472C4" w:themeColor="accent1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4472C4" w:themeColor="accent1"/>
                    <w:sz w:val="24"/>
                    <w:szCs w:val="24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 w:cs="Times New Roman"/>
                    <w:color w:val="4472C4" w:themeColor="accent1"/>
                    <w:sz w:val="24"/>
                    <w:szCs w:val="24"/>
                  </w:rPr>
                  <m:t>n</m:t>
                </m:r>
              </m:e>
            </m:func>
          </m:sup>
        </m:sSup>
      </m:oMath>
      <w:r w:rsidR="00BE6597" w:rsidRPr="004E1AB6">
        <w:rPr>
          <w:rFonts w:ascii="Times New Roman" w:eastAsiaTheme="minorEastAsia" w:hAnsi="Times New Roman" w:cs="Times New Roman"/>
          <w:color w:val="4472C4" w:themeColor="accent1"/>
          <w:sz w:val="24"/>
          <w:szCs w:val="24"/>
        </w:rPr>
        <w:t>,</w:t>
      </w:r>
      <w:r w:rsidR="00BE6597" w:rsidRPr="004E1AB6">
        <w:rPr>
          <w:rFonts w:ascii="Times New Roman" w:eastAsiaTheme="minorEastAsia" w:hAnsi="Times New Roman" w:cs="Times New Roman"/>
          <w:color w:val="4472C4" w:themeColor="accent1"/>
          <w:sz w:val="24"/>
          <w:szCs w:val="24"/>
        </w:rPr>
        <w:tab/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4472C4" w:themeColor="accent1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4472C4" w:themeColor="accent1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color w:val="4472C4" w:themeColor="accent1"/>
                <w:sz w:val="24"/>
                <w:szCs w:val="24"/>
              </w:rPr>
              <m:t>2</m:t>
            </m:r>
          </m:sup>
        </m:sSup>
        <m:func>
          <m:funcPr>
            <m:ctrlPr>
              <w:rPr>
                <w:rFonts w:ascii="Cambria Math" w:eastAsiaTheme="minorEastAsia" w:hAnsi="Cambria Math" w:cs="Times New Roman"/>
                <w:i/>
                <w:color w:val="4472C4" w:themeColor="accent1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color w:val="4472C4" w:themeColor="accent1"/>
                <w:sz w:val="24"/>
                <w:szCs w:val="24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  <w:color w:val="4472C4" w:themeColor="accent1"/>
                <w:sz w:val="24"/>
                <w:szCs w:val="24"/>
              </w:rPr>
              <m:t>n</m:t>
            </m:r>
          </m:e>
        </m:func>
      </m:oMath>
      <w:r w:rsidR="008A2197" w:rsidRPr="004E1AB6">
        <w:rPr>
          <w:rFonts w:ascii="Times New Roman" w:eastAsiaTheme="minorEastAsia" w:hAnsi="Times New Roman" w:cs="Times New Roman"/>
          <w:color w:val="4472C4" w:themeColor="accent1"/>
          <w:sz w:val="24"/>
          <w:szCs w:val="24"/>
        </w:rPr>
        <w:t>,</w:t>
      </w:r>
      <w:r w:rsidR="008A2197" w:rsidRPr="004E1AB6">
        <w:rPr>
          <w:rFonts w:ascii="Times New Roman" w:eastAsiaTheme="minorEastAsia" w:hAnsi="Times New Roman" w:cs="Times New Roman"/>
          <w:color w:val="4472C4" w:themeColor="accent1"/>
          <w:sz w:val="24"/>
          <w:szCs w:val="24"/>
        </w:rPr>
        <w:tab/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4472C4" w:themeColor="accent1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4472C4" w:themeColor="accent1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color w:val="4472C4" w:themeColor="accent1"/>
                <w:sz w:val="24"/>
                <w:szCs w:val="24"/>
              </w:rPr>
              <m:t>3</m:t>
            </m:r>
          </m:sup>
        </m:sSup>
      </m:oMath>
      <w:r w:rsidR="008A2197" w:rsidRPr="004E1AB6">
        <w:rPr>
          <w:rFonts w:ascii="Times New Roman" w:eastAsiaTheme="minorEastAsia" w:hAnsi="Times New Roman" w:cs="Times New Roman"/>
          <w:color w:val="4472C4" w:themeColor="accent1"/>
          <w:sz w:val="24"/>
          <w:szCs w:val="24"/>
        </w:rPr>
        <w:t>,</w:t>
      </w:r>
      <w:r w:rsidR="008A2197" w:rsidRPr="004E1AB6">
        <w:rPr>
          <w:rFonts w:ascii="Times New Roman" w:eastAsiaTheme="minorEastAsia" w:hAnsi="Times New Roman" w:cs="Times New Roman"/>
          <w:color w:val="4472C4" w:themeColor="accent1"/>
          <w:sz w:val="24"/>
          <w:szCs w:val="24"/>
        </w:rPr>
        <w:tab/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4472C4" w:themeColor="accent1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4472C4" w:themeColor="accent1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color w:val="4472C4" w:themeColor="accent1"/>
                <w:sz w:val="24"/>
                <w:szCs w:val="24"/>
              </w:rPr>
              <m:t>n</m:t>
            </m:r>
          </m:sup>
        </m:sSup>
      </m:oMath>
      <w:r w:rsidR="008A2197" w:rsidRPr="004E1AB6">
        <w:rPr>
          <w:rFonts w:ascii="Times New Roman" w:eastAsiaTheme="minorEastAsia" w:hAnsi="Times New Roman" w:cs="Times New Roman"/>
          <w:color w:val="4472C4" w:themeColor="accent1"/>
          <w:sz w:val="24"/>
          <w:szCs w:val="24"/>
        </w:rPr>
        <w:t>,</w:t>
      </w:r>
      <w:r w:rsidR="008A2197" w:rsidRPr="004E1AB6">
        <w:rPr>
          <w:rFonts w:ascii="Times New Roman" w:eastAsiaTheme="minorEastAsia" w:hAnsi="Times New Roman" w:cs="Times New Roman"/>
          <w:color w:val="4472C4" w:themeColor="accent1"/>
          <w:sz w:val="24"/>
          <w:szCs w:val="24"/>
        </w:rPr>
        <w:tab/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4472C4" w:themeColor="accent1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4472C4" w:themeColor="accent1"/>
                <w:sz w:val="24"/>
                <w:szCs w:val="24"/>
              </w:rPr>
              <m:t>4</m:t>
            </m:r>
          </m:e>
          <m:sup>
            <m:r>
              <w:rPr>
                <w:rFonts w:ascii="Cambria Math" w:eastAsiaTheme="minorEastAsia" w:hAnsi="Cambria Math" w:cs="Times New Roman"/>
                <w:color w:val="4472C4" w:themeColor="accent1"/>
                <w:sz w:val="24"/>
                <w:szCs w:val="24"/>
              </w:rPr>
              <m:t>n</m:t>
            </m:r>
          </m:sup>
        </m:sSup>
      </m:oMath>
      <w:r w:rsidR="008A2197" w:rsidRPr="004E1AB6">
        <w:rPr>
          <w:rFonts w:ascii="Times New Roman" w:eastAsiaTheme="minorEastAsia" w:hAnsi="Times New Roman" w:cs="Times New Roman"/>
          <w:color w:val="4472C4" w:themeColor="accent1"/>
          <w:sz w:val="24"/>
          <w:szCs w:val="24"/>
        </w:rPr>
        <w:t>,</w:t>
      </w:r>
    </w:p>
    <w:p w14:paraId="7C7F728B" w14:textId="17F5603E" w:rsidR="00BE6597" w:rsidRPr="005C21EE" w:rsidRDefault="003E7D50" w:rsidP="00D1538B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e>
            <m:sup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</m:func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e>
            <m:sup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</m:func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14:paraId="75E978BA" w14:textId="5FE34653" w:rsidR="00916AAF" w:rsidRPr="005C21EE" w:rsidRDefault="00916AAF" w:rsidP="00D1538B">
      <w:pPr>
        <w:rPr>
          <w:rFonts w:ascii="Times New Roman" w:hAnsi="Times New Roman" w:cs="Times New Roman"/>
          <w:sz w:val="24"/>
          <w:szCs w:val="24"/>
        </w:rPr>
      </w:pPr>
      <w:r w:rsidRPr="005C21EE">
        <w:rPr>
          <w:rFonts w:ascii="Times New Roman" w:hAnsi="Times New Roman" w:cs="Times New Roman"/>
          <w:sz w:val="24"/>
          <w:szCs w:val="24"/>
        </w:rPr>
        <w:t>R-1.10 Give a big-O characterization, in terms of n, of the running time of the Loop1 method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36B59" w:rsidRPr="005C21EE" w14:paraId="47BEDE79" w14:textId="77777777" w:rsidTr="001423AA">
        <w:tc>
          <w:tcPr>
            <w:tcW w:w="9350" w:type="dxa"/>
            <w:gridSpan w:val="2"/>
          </w:tcPr>
          <w:p w14:paraId="1AC30C62" w14:textId="16A10E75" w:rsidR="00D36B59" w:rsidRPr="005C21EE" w:rsidRDefault="00D36B59" w:rsidP="00D36B59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Algorithm Loop1(n)</m:t>
                </m:r>
              </m:oMath>
            </m:oMathPara>
          </w:p>
        </w:tc>
      </w:tr>
      <w:tr w:rsidR="00D36B59" w:rsidRPr="005C21EE" w14:paraId="1591DBF4" w14:textId="77777777" w:rsidTr="00D36B59">
        <w:tc>
          <w:tcPr>
            <w:tcW w:w="4675" w:type="dxa"/>
          </w:tcPr>
          <w:p w14:paraId="00699DC1" w14:textId="3D3ADF9B" w:rsidR="00D36B59" w:rsidRPr="005C21EE" w:rsidRDefault="00D36B59" w:rsidP="00D36B59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s←0</m:t>
                </m:r>
              </m:oMath>
            </m:oMathPara>
          </w:p>
        </w:tc>
        <w:tc>
          <w:tcPr>
            <w:tcW w:w="4675" w:type="dxa"/>
          </w:tcPr>
          <w:p w14:paraId="6ED5A7C3" w14:textId="30C37D79" w:rsidR="00D36B59" w:rsidRPr="005C21EE" w:rsidRDefault="00D36B59" w:rsidP="00D153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1E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36B59" w:rsidRPr="005C21EE" w14:paraId="742446D0" w14:textId="77777777" w:rsidTr="00D36B59">
        <w:tc>
          <w:tcPr>
            <w:tcW w:w="4675" w:type="dxa"/>
          </w:tcPr>
          <w:p w14:paraId="17AFE819" w14:textId="1824220C" w:rsidR="00D36B59" w:rsidRPr="005C21EE" w:rsidRDefault="00D36B59" w:rsidP="00D36B59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for i←to n  do</m:t>
                </m:r>
              </m:oMath>
            </m:oMathPara>
          </w:p>
        </w:tc>
        <w:tc>
          <w:tcPr>
            <w:tcW w:w="4675" w:type="dxa"/>
          </w:tcPr>
          <w:p w14:paraId="5267D35C" w14:textId="56B14939" w:rsidR="00D36B59" w:rsidRPr="005C21EE" w:rsidRDefault="00D36B59" w:rsidP="00D153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1EE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D36B59" w:rsidRPr="005C21EE" w14:paraId="36699D95" w14:textId="77777777" w:rsidTr="00D36B59">
        <w:tc>
          <w:tcPr>
            <w:tcW w:w="4675" w:type="dxa"/>
          </w:tcPr>
          <w:p w14:paraId="2EBD83F6" w14:textId="2ECA0B66" w:rsidR="00D36B59" w:rsidRPr="005C21EE" w:rsidRDefault="00D36B59" w:rsidP="00D36B59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s←s+i</m:t>
                </m:r>
              </m:oMath>
            </m:oMathPara>
          </w:p>
        </w:tc>
        <w:tc>
          <w:tcPr>
            <w:tcW w:w="4675" w:type="dxa"/>
          </w:tcPr>
          <w:p w14:paraId="377C4B82" w14:textId="6A52E75F" w:rsidR="00D36B59" w:rsidRPr="005C21EE" w:rsidRDefault="00D36B59" w:rsidP="00D153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1EE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D36B59" w:rsidRPr="005C21EE" w14:paraId="5AC931AF" w14:textId="77777777" w:rsidTr="00D36B59">
        <w:tc>
          <w:tcPr>
            <w:tcW w:w="4675" w:type="dxa"/>
          </w:tcPr>
          <w:p w14:paraId="0CCF316D" w14:textId="62B75879" w:rsidR="00D36B59" w:rsidRPr="005C21EE" w:rsidRDefault="00D36B59" w:rsidP="00D36B59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s←0</m:t>
                </m:r>
              </m:oMath>
            </m:oMathPara>
          </w:p>
        </w:tc>
        <w:tc>
          <w:tcPr>
            <w:tcW w:w="4675" w:type="dxa"/>
          </w:tcPr>
          <w:p w14:paraId="03A7E357" w14:textId="09831549" w:rsidR="00D36B59" w:rsidRPr="005C21EE" w:rsidRDefault="00D36B59" w:rsidP="00D153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1E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36B59" w:rsidRPr="005C21EE" w14:paraId="600FD270" w14:textId="77777777" w:rsidTr="00637AA2">
        <w:tc>
          <w:tcPr>
            <w:tcW w:w="9350" w:type="dxa"/>
            <w:gridSpan w:val="2"/>
          </w:tcPr>
          <w:p w14:paraId="45336754" w14:textId="555616D9" w:rsidR="00D36B59" w:rsidRPr="005C21EE" w:rsidRDefault="00D36B59" w:rsidP="00D1538B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w:lastRenderedPageBreak/>
                  <m:t>O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</m:d>
              </m:oMath>
            </m:oMathPara>
          </w:p>
        </w:tc>
      </w:tr>
    </w:tbl>
    <w:p w14:paraId="2D0DCF98" w14:textId="77777777" w:rsidR="00D36B59" w:rsidRPr="005C21EE" w:rsidRDefault="00D36B59" w:rsidP="00D1538B">
      <w:pPr>
        <w:rPr>
          <w:rFonts w:ascii="Times New Roman" w:hAnsi="Times New Roman" w:cs="Times New Roman"/>
          <w:sz w:val="24"/>
          <w:szCs w:val="24"/>
        </w:rPr>
      </w:pPr>
    </w:p>
    <w:p w14:paraId="0CED7B27" w14:textId="345AC627" w:rsidR="00D36B59" w:rsidRPr="005C21EE" w:rsidRDefault="00D36B59" w:rsidP="00D36B59">
      <w:pPr>
        <w:rPr>
          <w:rFonts w:ascii="Times New Roman" w:hAnsi="Times New Roman" w:cs="Times New Roman"/>
          <w:sz w:val="24"/>
          <w:szCs w:val="24"/>
        </w:rPr>
      </w:pPr>
      <w:r w:rsidRPr="005C21EE">
        <w:rPr>
          <w:rFonts w:ascii="Times New Roman" w:hAnsi="Times New Roman" w:cs="Times New Roman"/>
          <w:sz w:val="24"/>
          <w:szCs w:val="24"/>
        </w:rPr>
        <w:t>R-1.14 Perform a similar analysis for method Loop5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36B59" w:rsidRPr="005C21EE" w14:paraId="3817275B" w14:textId="77777777" w:rsidTr="004F1A0B">
        <w:tc>
          <w:tcPr>
            <w:tcW w:w="9350" w:type="dxa"/>
            <w:gridSpan w:val="2"/>
          </w:tcPr>
          <w:p w14:paraId="0D560554" w14:textId="63874731" w:rsidR="00D36B59" w:rsidRPr="005C21EE" w:rsidRDefault="00D36B59" w:rsidP="004F1A0B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Algorithm Loop5(n)</m:t>
                </m:r>
              </m:oMath>
            </m:oMathPara>
          </w:p>
        </w:tc>
      </w:tr>
      <w:tr w:rsidR="00D36B59" w:rsidRPr="005C21EE" w14:paraId="4340E42B" w14:textId="77777777" w:rsidTr="004F1A0B">
        <w:tc>
          <w:tcPr>
            <w:tcW w:w="4675" w:type="dxa"/>
          </w:tcPr>
          <w:p w14:paraId="6B4D9E9B" w14:textId="77777777" w:rsidR="00D36B59" w:rsidRPr="005C21EE" w:rsidRDefault="00D36B59" w:rsidP="004F1A0B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s←0</m:t>
                </m:r>
              </m:oMath>
            </m:oMathPara>
          </w:p>
        </w:tc>
        <w:tc>
          <w:tcPr>
            <w:tcW w:w="4675" w:type="dxa"/>
          </w:tcPr>
          <w:p w14:paraId="1BCA8444" w14:textId="4D3FEE2B" w:rsidR="00D36B59" w:rsidRPr="005C21EE" w:rsidRDefault="00D36B59" w:rsidP="004F1A0B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oMath>
            </m:oMathPara>
          </w:p>
        </w:tc>
      </w:tr>
      <w:tr w:rsidR="00D36B59" w:rsidRPr="005C21EE" w14:paraId="34F184F1" w14:textId="77777777" w:rsidTr="004F1A0B">
        <w:tc>
          <w:tcPr>
            <w:tcW w:w="4675" w:type="dxa"/>
          </w:tcPr>
          <w:p w14:paraId="2B7E19B1" w14:textId="4D29DD24" w:rsidR="00D36B59" w:rsidRPr="005C21EE" w:rsidRDefault="00D36B59" w:rsidP="004F1A0B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for i←to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 do</m:t>
                </m:r>
              </m:oMath>
            </m:oMathPara>
          </w:p>
        </w:tc>
        <w:tc>
          <w:tcPr>
            <w:tcW w:w="4675" w:type="dxa"/>
          </w:tcPr>
          <w:p w14:paraId="1FAC6D80" w14:textId="1BE403F5" w:rsidR="00D36B59" w:rsidRPr="005C21EE" w:rsidRDefault="003E7D50" w:rsidP="004F1A0B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</w:tr>
      <w:tr w:rsidR="00D36B59" w:rsidRPr="005C21EE" w14:paraId="0AF0F7B1" w14:textId="77777777" w:rsidTr="004F1A0B">
        <w:tc>
          <w:tcPr>
            <w:tcW w:w="4675" w:type="dxa"/>
          </w:tcPr>
          <w:p w14:paraId="7D0553A3" w14:textId="7CE62C1B" w:rsidR="00D36B59" w:rsidRPr="005C21EE" w:rsidRDefault="00D36B59" w:rsidP="004F1A0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for j←to i  do</m:t>
                </m:r>
              </m:oMath>
            </m:oMathPara>
          </w:p>
        </w:tc>
        <w:tc>
          <w:tcPr>
            <w:tcW w:w="4675" w:type="dxa"/>
          </w:tcPr>
          <w:p w14:paraId="50669863" w14:textId="2AF1484B" w:rsidR="00D36B59" w:rsidRPr="005C21EE" w:rsidRDefault="003E7D50" w:rsidP="004F1A0B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p>
                </m:sSup>
              </m:oMath>
            </m:oMathPara>
          </w:p>
        </w:tc>
      </w:tr>
      <w:tr w:rsidR="00D36B59" w:rsidRPr="005C21EE" w14:paraId="51AB9D73" w14:textId="77777777" w:rsidTr="004F1A0B">
        <w:tc>
          <w:tcPr>
            <w:tcW w:w="4675" w:type="dxa"/>
          </w:tcPr>
          <w:p w14:paraId="3085E94B" w14:textId="77777777" w:rsidR="00D36B59" w:rsidRPr="005C21EE" w:rsidRDefault="00D36B59" w:rsidP="004F1A0B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s←s+i</m:t>
                </m:r>
              </m:oMath>
            </m:oMathPara>
          </w:p>
        </w:tc>
        <w:tc>
          <w:tcPr>
            <w:tcW w:w="4675" w:type="dxa"/>
          </w:tcPr>
          <w:p w14:paraId="1C53B0A0" w14:textId="2D56151D" w:rsidR="00D36B59" w:rsidRPr="005C21EE" w:rsidRDefault="003E7D50" w:rsidP="004F1A0B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p>
                </m:sSup>
              </m:oMath>
            </m:oMathPara>
          </w:p>
        </w:tc>
      </w:tr>
      <w:tr w:rsidR="00D36B59" w:rsidRPr="005C21EE" w14:paraId="28D96EC4" w14:textId="77777777" w:rsidTr="004F1A0B">
        <w:tc>
          <w:tcPr>
            <w:tcW w:w="9350" w:type="dxa"/>
            <w:gridSpan w:val="2"/>
          </w:tcPr>
          <w:p w14:paraId="3CD740B0" w14:textId="72C2849F" w:rsidR="00D36B59" w:rsidRPr="005C21EE" w:rsidRDefault="00D36B59" w:rsidP="004F1A0B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O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sup>
                    </m:sSup>
                  </m:e>
                </m:d>
              </m:oMath>
            </m:oMathPara>
          </w:p>
        </w:tc>
      </w:tr>
    </w:tbl>
    <w:p w14:paraId="2F35908B" w14:textId="77777777" w:rsidR="004B6A35" w:rsidRPr="005C21EE" w:rsidRDefault="004B6A35" w:rsidP="00D36B59">
      <w:pPr>
        <w:rPr>
          <w:rFonts w:ascii="Times New Roman" w:hAnsi="Times New Roman" w:cs="Times New Roman"/>
          <w:sz w:val="24"/>
          <w:szCs w:val="24"/>
        </w:rPr>
      </w:pPr>
    </w:p>
    <w:p w14:paraId="53649055" w14:textId="5AEA1550" w:rsidR="008D23F1" w:rsidRPr="005C21EE" w:rsidRDefault="004B6A35" w:rsidP="00D36B59">
      <w:pPr>
        <w:rPr>
          <w:rFonts w:ascii="Times New Roman" w:eastAsiaTheme="minorEastAsia" w:hAnsi="Times New Roman" w:cs="Times New Roman"/>
          <w:sz w:val="24"/>
          <w:szCs w:val="24"/>
        </w:rPr>
      </w:pPr>
      <w:r w:rsidRPr="005C21EE">
        <w:rPr>
          <w:rFonts w:ascii="Times New Roman" w:hAnsi="Times New Roman" w:cs="Times New Roman"/>
          <w:sz w:val="24"/>
          <w:szCs w:val="24"/>
        </w:rPr>
        <w:t>Prove:</w:t>
      </w:r>
      <w:r w:rsidR="00CE61E0" w:rsidRPr="005C21EE">
        <w:rPr>
          <w:rFonts w:ascii="Times New Roman" w:eastAsiaTheme="minorEastAsia" w:hAnsi="Times New Roman" w:cs="Times New Roman"/>
          <w:sz w:val="24"/>
          <w:szCs w:val="24"/>
        </w:rPr>
        <w:tab/>
      </w:r>
    </w:p>
    <w:p w14:paraId="19708975" w14:textId="5401F661" w:rsidR="00D36B59" w:rsidRPr="005C21EE" w:rsidRDefault="003E7D50" w:rsidP="008D23F1">
      <w:pPr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sub>
              </m:sSub>
            </m:fName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p>
              </m:sSup>
            </m:e>
          </m:func>
          <m:r>
            <w:rPr>
              <w:rFonts w:ascii="Cambria Math" w:hAnsi="Cambria Math" w:cs="Times New Roman"/>
              <w:sz w:val="24"/>
              <w:szCs w:val="24"/>
            </w:rPr>
            <m:t>=a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sub>
              </m:sSub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func>
        </m:oMath>
      </m:oMathPara>
    </w:p>
    <w:p w14:paraId="0DD1E6DD" w14:textId="6A0C232D" w:rsidR="004961A9" w:rsidRPr="005C21EE" w:rsidRDefault="004961A9" w:rsidP="004961A9">
      <w:pPr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w:r w:rsidRPr="005C21EE">
        <w:rPr>
          <w:rFonts w:ascii="Times New Roman" w:eastAsiaTheme="minorEastAsia" w:hAnsi="Times New Roman" w:cs="Times New Roman"/>
          <w:sz w:val="24"/>
          <w:szCs w:val="24"/>
        </w:rPr>
        <w:t>Suppose:</w:t>
      </w:r>
    </w:p>
    <w:p w14:paraId="78D0F00E" w14:textId="54ADAA31" w:rsidR="004961A9" w:rsidRPr="005C21EE" w:rsidRDefault="004961A9" w:rsidP="004961A9">
      <w:pPr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x=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p>
        </m:sSup>
      </m:oMath>
      <w:r w:rsidRPr="005C21EE">
        <w:rPr>
          <w:rFonts w:ascii="Times New Roman" w:eastAsiaTheme="minorEastAsia" w:hAnsi="Times New Roman" w:cs="Times New Roman"/>
          <w:sz w:val="24"/>
          <w:szCs w:val="24"/>
        </w:rPr>
        <w:t xml:space="preserve">  than  </w:t>
      </w:r>
      <m:oMath>
        <m:r>
          <w:rPr>
            <w:rFonts w:ascii="Cambria Math" w:hAnsi="Cambria Math" w:cs="Times New Roman"/>
            <w:sz w:val="24"/>
            <w:szCs w:val="24"/>
          </w:rPr>
          <m:t>y=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sub>
            </m:sSub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func>
      </m:oMath>
    </w:p>
    <w:p w14:paraId="2566EF4C" w14:textId="114A1918" w:rsidR="005C21EE" w:rsidRPr="005C21EE" w:rsidRDefault="005C21EE" w:rsidP="004961A9">
      <w:pPr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w:r w:rsidRPr="005C21EE">
        <w:rPr>
          <w:rFonts w:ascii="Times New Roman" w:eastAsiaTheme="minorEastAsia" w:hAnsi="Times New Roman" w:cs="Times New Roman"/>
          <w:sz w:val="24"/>
          <w:szCs w:val="24"/>
        </w:rPr>
        <w:t xml:space="preserve">Let   rise both side </w:t>
      </w:r>
      <w:r>
        <w:rPr>
          <w:rFonts w:ascii="Times New Roman" w:eastAsiaTheme="minorEastAsia" w:hAnsi="Times New Roman" w:cs="Times New Roman"/>
          <w:sz w:val="24"/>
          <w:szCs w:val="24"/>
        </w:rPr>
        <w:t>with</w:t>
      </w:r>
      <w:r w:rsidRPr="005C21EE">
        <w:rPr>
          <w:rFonts w:ascii="Times New Roman" w:eastAsiaTheme="minorEastAsia" w:hAnsi="Times New Roman" w:cs="Times New Roman"/>
          <w:sz w:val="24"/>
          <w:szCs w:val="24"/>
        </w:rPr>
        <w:t xml:space="preserve"> the same constant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</w:t>
      </w:r>
    </w:p>
    <w:p w14:paraId="54F377F6" w14:textId="677D277E" w:rsidR="004961A9" w:rsidRPr="005C21EE" w:rsidRDefault="003E7D50" w:rsidP="004961A9">
      <w:pPr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p>
          </m:sSup>
        </m:oMath>
      </m:oMathPara>
    </w:p>
    <w:p w14:paraId="4760F260" w14:textId="7F48250F" w:rsidR="005C21EE" w:rsidRPr="005C21EE" w:rsidRDefault="005C21EE" w:rsidP="004961A9">
      <w:pPr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w:r w:rsidRPr="005C21EE">
        <w:rPr>
          <w:rFonts w:ascii="Times New Roman" w:eastAsiaTheme="minorEastAsia" w:hAnsi="Times New Roman" w:cs="Times New Roman"/>
          <w:sz w:val="24"/>
          <w:szCs w:val="24"/>
        </w:rPr>
        <w:t>Take the logarithm both side</w:t>
      </w:r>
    </w:p>
    <w:p w14:paraId="0DC299E0" w14:textId="53EEB98C" w:rsidR="005C21EE" w:rsidRPr="005C21EE" w:rsidRDefault="003E7D50" w:rsidP="004961A9">
      <w:pPr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sub>
              </m:sSub>
            </m:fName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p>
              </m:sSup>
            </m:e>
          </m:func>
          <m:r>
            <w:rPr>
              <w:rFonts w:ascii="Cambria Math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sub>
              </m:sSub>
            </m:fName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p>
              </m:sSup>
            </m:e>
          </m:func>
        </m:oMath>
      </m:oMathPara>
    </w:p>
    <w:p w14:paraId="118DD671" w14:textId="5A531BF9" w:rsidR="005C21EE" w:rsidRPr="005C21EE" w:rsidRDefault="005C21EE" w:rsidP="005C21EE">
      <w:pPr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w:r w:rsidRPr="005C21EE">
        <w:rPr>
          <w:rFonts w:ascii="Times New Roman" w:eastAsiaTheme="minorEastAsia" w:hAnsi="Times New Roman" w:cs="Times New Roman"/>
          <w:sz w:val="24"/>
          <w:szCs w:val="24"/>
        </w:rPr>
        <w:t>=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(ya) 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sub>
            </m:sSub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func>
      </m:oMath>
      <w:r w:rsidRPr="005C21EE">
        <w:rPr>
          <w:rFonts w:ascii="Times New Roman" w:eastAsiaTheme="minorEastAsia" w:hAnsi="Times New Roman" w:cs="Times New Roman"/>
          <w:sz w:val="24"/>
          <w:szCs w:val="24"/>
        </w:rPr>
        <w:t xml:space="preserve">,    but </w:t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sub>
            </m:sSub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=1</m:t>
        </m:r>
      </m:oMath>
    </w:p>
    <w:p w14:paraId="416517DE" w14:textId="1E19039E" w:rsidR="005C21EE" w:rsidRPr="005C21EE" w:rsidRDefault="005C21EE" w:rsidP="005C21EE">
      <w:pPr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w:r w:rsidRPr="005C21EE">
        <w:rPr>
          <w:rFonts w:ascii="Times New Roman" w:eastAsiaTheme="minorEastAsia" w:hAnsi="Times New Roman" w:cs="Times New Roman"/>
          <w:sz w:val="24"/>
          <w:szCs w:val="24"/>
        </w:rPr>
        <w:t>=</w:t>
      </w:r>
      <m:oMath>
        <m:r>
          <w:rPr>
            <w:rFonts w:ascii="Cambria Math" w:hAnsi="Cambria Math" w:cs="Times New Roman"/>
            <w:sz w:val="24"/>
            <w:szCs w:val="24"/>
          </w:rPr>
          <m:t>ya</m:t>
        </m:r>
      </m:oMath>
      <w:r w:rsidRPr="005C21EE">
        <w:rPr>
          <w:rFonts w:ascii="Times New Roman" w:eastAsiaTheme="minorEastAsia" w:hAnsi="Times New Roman" w:cs="Times New Roman"/>
          <w:sz w:val="24"/>
          <w:szCs w:val="24"/>
        </w:rPr>
        <w:t xml:space="preserve">, but we supposed </w:t>
      </w:r>
      <m:oMath>
        <m:r>
          <w:rPr>
            <w:rFonts w:ascii="Cambria Math" w:hAnsi="Cambria Math" w:cs="Times New Roman"/>
            <w:sz w:val="24"/>
            <w:szCs w:val="24"/>
          </w:rPr>
          <m:t>y=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sub>
            </m:sSub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func>
      </m:oMath>
    </w:p>
    <w:p w14:paraId="08511EE8" w14:textId="6C2CDA44" w:rsidR="005C21EE" w:rsidRPr="005C21EE" w:rsidRDefault="005C21EE" w:rsidP="005C21EE">
      <w:pPr>
        <w:ind w:left="1440"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a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sub>
              </m:sSub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func>
        </m:oMath>
      </m:oMathPara>
    </w:p>
    <w:p w14:paraId="691241A6" w14:textId="6F82F3DA" w:rsidR="004961A9" w:rsidRPr="005C21EE" w:rsidRDefault="003E7D50" w:rsidP="004961A9">
      <w:pPr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sub>
              </m:sSub>
            </m:fName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p>
              </m:sSup>
            </m:e>
          </m:func>
          <m:r>
            <w:rPr>
              <w:rFonts w:ascii="Cambria Math" w:hAnsi="Cambria Math" w:cs="Times New Roman"/>
              <w:sz w:val="24"/>
              <w:szCs w:val="24"/>
            </w:rPr>
            <m:t>=a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sub>
              </m:sSub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func>
        </m:oMath>
      </m:oMathPara>
    </w:p>
    <w:p w14:paraId="6A55B77C" w14:textId="77777777" w:rsidR="008D23F1" w:rsidRPr="005C21EE" w:rsidRDefault="008D23F1" w:rsidP="008D23F1">
      <w:pPr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</w:p>
    <w:p w14:paraId="014BC925" w14:textId="77777777" w:rsidR="004B6A35" w:rsidRPr="005C21EE" w:rsidRDefault="004B6A35" w:rsidP="00D36B59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AF19213" w14:textId="77777777" w:rsidR="00D36B59" w:rsidRPr="005C21EE" w:rsidRDefault="00D36B59" w:rsidP="00D36B59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99F7145" w14:textId="77777777" w:rsidR="00D36B59" w:rsidRPr="005C21EE" w:rsidRDefault="00D36B59" w:rsidP="00D1538B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ED19715" w14:textId="77777777" w:rsidR="00D1538B" w:rsidRPr="005C21EE" w:rsidRDefault="00D1538B" w:rsidP="00D1538B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402DB9BC" w14:textId="77777777" w:rsidR="00D1538B" w:rsidRPr="005C21EE" w:rsidRDefault="00D1538B" w:rsidP="00D1538B">
      <w:pPr>
        <w:rPr>
          <w:rFonts w:ascii="Times New Roman" w:hAnsi="Times New Roman" w:cs="Times New Roman"/>
          <w:sz w:val="24"/>
          <w:szCs w:val="24"/>
        </w:rPr>
      </w:pPr>
    </w:p>
    <w:p w14:paraId="5BA09ED1" w14:textId="77777777" w:rsidR="00D1538B" w:rsidRPr="005C21EE" w:rsidRDefault="00D1538B">
      <w:pPr>
        <w:rPr>
          <w:rFonts w:ascii="Times New Roman" w:hAnsi="Times New Roman" w:cs="Times New Roman"/>
          <w:sz w:val="24"/>
          <w:szCs w:val="24"/>
        </w:rPr>
      </w:pPr>
    </w:p>
    <w:sectPr w:rsidR="00D1538B" w:rsidRPr="005C21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38B"/>
    <w:rsid w:val="002C06B2"/>
    <w:rsid w:val="003E481D"/>
    <w:rsid w:val="003E7D50"/>
    <w:rsid w:val="004961A9"/>
    <w:rsid w:val="004B6A35"/>
    <w:rsid w:val="004E1AB6"/>
    <w:rsid w:val="005C21EE"/>
    <w:rsid w:val="008A2197"/>
    <w:rsid w:val="008D23F1"/>
    <w:rsid w:val="00916AAF"/>
    <w:rsid w:val="00BE6597"/>
    <w:rsid w:val="00C763C9"/>
    <w:rsid w:val="00CE61E0"/>
    <w:rsid w:val="00D1538B"/>
    <w:rsid w:val="00D36B59"/>
    <w:rsid w:val="00E37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A9198"/>
  <w15:chartTrackingRefBased/>
  <w15:docId w15:val="{DD6361CE-7E59-4EC1-8A0F-F58B6C846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1538B"/>
    <w:rPr>
      <w:color w:val="808080"/>
    </w:rPr>
  </w:style>
  <w:style w:type="table" w:styleId="TableGrid">
    <w:name w:val="Table Grid"/>
    <w:basedOn w:val="TableNormal"/>
    <w:uiPriority w:val="39"/>
    <w:rsid w:val="00D36B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Tahir Kedir</dc:creator>
  <cp:keywords/>
  <dc:description/>
  <cp:lastModifiedBy>Tahir Kedir</cp:lastModifiedBy>
  <cp:revision>5</cp:revision>
  <dcterms:created xsi:type="dcterms:W3CDTF">2020-10-29T01:01:00Z</dcterms:created>
  <dcterms:modified xsi:type="dcterms:W3CDTF">2020-11-06T06:43:00Z</dcterms:modified>
</cp:coreProperties>
</file>