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38FF8" w14:textId="77777777" w:rsidR="00980431" w:rsidRDefault="00980431" w:rsidP="00980431">
      <w:r>
        <w:t>Olist E-Commerce Sales and Customer Analysis</w:t>
      </w:r>
    </w:p>
    <w:p w14:paraId="072712CF" w14:textId="77777777" w:rsidR="00980431" w:rsidRDefault="00980431" w:rsidP="00980431">
      <w:r>
        <w:t>1. Revenue Growth</w:t>
      </w:r>
    </w:p>
    <w:p w14:paraId="01095064" w14:textId="77777777" w:rsidR="00980431" w:rsidRDefault="00980431" w:rsidP="00980431">
      <w:r>
        <w:t>The revenue trend chart shows that total revenue increased steadily from 2016 to 2018. This indicates continuous business growth over the years.</w:t>
      </w:r>
    </w:p>
    <w:p w14:paraId="5D5DC0DA" w14:textId="77777777" w:rsidR="00980431" w:rsidRDefault="00980431" w:rsidP="00980431">
      <w:r>
        <w:t>Recommendation: Continue investing in marketing and customer acquisition to maintain revenue growth.</w:t>
      </w:r>
    </w:p>
    <w:p w14:paraId="70BC51B2" w14:textId="77777777" w:rsidR="00980431" w:rsidRDefault="00980431" w:rsidP="00980431">
      <w:r>
        <w:t>2. Customer Review Analysis</w:t>
      </w:r>
    </w:p>
    <w:p w14:paraId="0397118E" w14:textId="77777777" w:rsidR="00980431" w:rsidRDefault="00980431" w:rsidP="00980431">
      <w:r>
        <w:t>The review score chart shows that 5-star reviews make up the largest share of customer ratings, indicating high customer satisfaction.</w:t>
      </w:r>
    </w:p>
    <w:p w14:paraId="558919AD" w14:textId="77777777" w:rsidR="00980431" w:rsidRDefault="00980431" w:rsidP="00980431">
      <w:r>
        <w:t>Recommendation: Maintain product quality and improve customer service to keep review ratings high.</w:t>
      </w:r>
    </w:p>
    <w:p w14:paraId="07AAD852" w14:textId="77777777" w:rsidR="00980431" w:rsidRDefault="00980431" w:rsidP="00980431">
      <w:r>
        <w:t>3. Payment Method Analysis</w:t>
      </w:r>
    </w:p>
    <w:p w14:paraId="4039666E" w14:textId="77777777" w:rsidR="00980431" w:rsidRDefault="00980431" w:rsidP="00980431">
      <w:r>
        <w:t>The payment type chart shows that most customers prefer paying by credit card, while other payment methods are used less frequently.</w:t>
      </w:r>
    </w:p>
    <w:p w14:paraId="751B5CFB" w14:textId="77777777" w:rsidR="00980431" w:rsidRDefault="00980431" w:rsidP="00980431">
      <w:r>
        <w:t>Recommendation: Offer cashback and promotional discounts on credit card payments and encourage the use of alternative payment methods.</w:t>
      </w:r>
    </w:p>
    <w:p w14:paraId="35CAECEA" w14:textId="77777777" w:rsidR="00980431" w:rsidRDefault="00980431" w:rsidP="00980431">
      <w:r>
        <w:t>4. Order Status</w:t>
      </w:r>
    </w:p>
    <w:p w14:paraId="44EF9DDB" w14:textId="77777777" w:rsidR="00980431" w:rsidRDefault="00980431" w:rsidP="00980431">
      <w:r>
        <w:t>The order status chart shows that the majority of orders are successfully delivered, with only a small number of cancelled orders.</w:t>
      </w:r>
    </w:p>
    <w:p w14:paraId="3787B406" w14:textId="77777777" w:rsidR="00980431" w:rsidRDefault="00980431" w:rsidP="00980431">
      <w:r>
        <w:t>Recommendation: Analyze the reasons for order cancellations and improve logistics to reduce cancellations further.</w:t>
      </w:r>
    </w:p>
    <w:p w14:paraId="6C121F5F" w14:textId="77777777" w:rsidR="00980431" w:rsidRDefault="00980431" w:rsidP="00980431">
      <w:r>
        <w:t>5. Revenue by Customer State</w:t>
      </w:r>
    </w:p>
    <w:p w14:paraId="0E4A6D83" w14:textId="77777777" w:rsidR="00980431" w:rsidRDefault="00980431" w:rsidP="00980431">
      <w:r>
        <w:t>The state-wise revenue chart shows that states such as SP, SC, RS, SE, and TO contribute the highest revenue.</w:t>
      </w:r>
    </w:p>
    <w:p w14:paraId="5857E094" w14:textId="77777777" w:rsidR="00980431" w:rsidRDefault="00980431" w:rsidP="00980431">
      <w:r>
        <w:t>Recommendation: Focus marketing campaigns and warehouse expansion in these high-performing states to increase sales.</w:t>
      </w:r>
    </w:p>
    <w:p w14:paraId="5A6F1328" w14:textId="77777777" w:rsidR="00980431" w:rsidRDefault="00980431" w:rsidP="00980431"/>
    <w:p w14:paraId="3E4F6B20" w14:textId="743CC56E" w:rsidR="00980431" w:rsidRDefault="00980431" w:rsidP="00980431">
      <w:r>
        <w:t>Most Surprising Finding</w:t>
      </w:r>
    </w:p>
    <w:p w14:paraId="782711DC" w14:textId="07CD90E8" w:rsidR="003A70DC" w:rsidRPr="00980431" w:rsidRDefault="00980431" w:rsidP="00980431">
      <w:r>
        <w:t>The most surprising finding is that more than half of the customers gave 5-star ratings, showing excellent customer satisfaction. Another interesting observation is that credit card is the most preferred payment method. These findings indicate strong customer trust and a positive shopping experience.</w:t>
      </w:r>
    </w:p>
    <w:sectPr w:rsidR="003A70DC" w:rsidRPr="00980431" w:rsidSect="0074207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431"/>
    <w:rsid w:val="00033A13"/>
    <w:rsid w:val="003A70DC"/>
    <w:rsid w:val="00742078"/>
    <w:rsid w:val="00980431"/>
    <w:rsid w:val="00A316AC"/>
    <w:rsid w:val="00D120DF"/>
    <w:rsid w:val="00D8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FB691"/>
  <w15:chartTrackingRefBased/>
  <w15:docId w15:val="{6A59AA01-0DE0-4338-89B3-0F8CFE090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hasaan</dc:creator>
  <cp:keywords/>
  <dc:description/>
  <cp:lastModifiedBy>tahir hasaan</cp:lastModifiedBy>
  <cp:revision>2</cp:revision>
  <dcterms:created xsi:type="dcterms:W3CDTF">2026-07-13T14:18:00Z</dcterms:created>
  <dcterms:modified xsi:type="dcterms:W3CDTF">2026-07-13T14:18:00Z</dcterms:modified>
</cp:coreProperties>
</file>