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BB1" w:rsidRDefault="00E04BB1" w:rsidP="00E04BB1">
      <w:pPr>
        <w:bidi/>
        <w:rPr>
          <w:rtl/>
          <w:lang w:bidi="ps-AF"/>
        </w:rPr>
      </w:pPr>
      <w:r>
        <w:rPr>
          <w:rFonts w:hint="cs"/>
          <w:rtl/>
          <w:lang w:bidi="ps-AF"/>
        </w:rPr>
        <w:t>د نني عملي کار د ګروپ غړي:</w:t>
      </w:r>
    </w:p>
    <w:p w:rsidR="00E04BB1" w:rsidRDefault="00E04BB1" w:rsidP="00E04BB1">
      <w:pPr>
        <w:bidi/>
        <w:rPr>
          <w:rtl/>
          <w:lang w:bidi="ps-AF"/>
        </w:rPr>
      </w:pPr>
      <w:r>
        <w:rPr>
          <w:rFonts w:hint="cs"/>
          <w:rtl/>
          <w:lang w:bidi="ps-AF"/>
        </w:rPr>
        <w:t>۱: احمد زبیر</w:t>
      </w:r>
    </w:p>
    <w:p w:rsidR="00E04BB1" w:rsidRDefault="00E04BB1" w:rsidP="00E04BB1">
      <w:pPr>
        <w:tabs>
          <w:tab w:val="left" w:pos="3894"/>
        </w:tabs>
        <w:bidi/>
        <w:rPr>
          <w:rtl/>
          <w:lang w:bidi="ps-AF"/>
        </w:rPr>
      </w:pPr>
      <w:r>
        <w:rPr>
          <w:rFonts w:hint="cs"/>
          <w:rtl/>
          <w:lang w:bidi="ps-AF"/>
        </w:rPr>
        <w:t>۲: رفیع الله</w:t>
      </w:r>
      <w:r>
        <w:rPr>
          <w:rtl/>
          <w:lang w:bidi="ps-AF"/>
        </w:rPr>
        <w:tab/>
      </w:r>
      <w:bookmarkStart w:id="0" w:name="_GoBack"/>
      <w:bookmarkEnd w:id="0"/>
    </w:p>
    <w:p w:rsidR="00E04BB1" w:rsidRDefault="00E04BB1" w:rsidP="00E04BB1">
      <w:pPr>
        <w:bidi/>
        <w:rPr>
          <w:rtl/>
          <w:lang w:bidi="ps-AF"/>
        </w:rPr>
      </w:pPr>
      <w:r>
        <w:rPr>
          <w:rFonts w:hint="cs"/>
          <w:rtl/>
          <w:lang w:bidi="ps-AF"/>
        </w:rPr>
        <w:t>۳: عبدالجلیل</w:t>
      </w:r>
    </w:p>
    <w:p w:rsidR="00E04BB1" w:rsidRDefault="00E04BB1" w:rsidP="00E04BB1">
      <w:pPr>
        <w:bidi/>
        <w:rPr>
          <w:rtl/>
          <w:lang w:bidi="ps-AF"/>
        </w:rPr>
      </w:pPr>
      <w:r>
        <w:rPr>
          <w:rFonts w:hint="cs"/>
          <w:rtl/>
          <w:lang w:bidi="ps-AF"/>
        </w:rPr>
        <w:t>۴: سیف الله</w:t>
      </w:r>
    </w:p>
    <w:p w:rsidR="00E04BB1" w:rsidRDefault="00E04BB1" w:rsidP="00E04BB1">
      <w:pPr>
        <w:bidi/>
        <w:rPr>
          <w:rFonts w:hint="cs"/>
          <w:lang w:bidi="ps-AF"/>
        </w:rPr>
      </w:pPr>
      <w:r>
        <w:rPr>
          <w:rFonts w:hint="cs"/>
          <w:rtl/>
          <w:lang w:bidi="ps-AF"/>
        </w:rPr>
        <w:t>۵: محمد ظاهر</w:t>
      </w:r>
    </w:p>
    <w:sectPr w:rsidR="00E04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57D1"/>
    <w:multiLevelType w:val="hybridMultilevel"/>
    <w:tmpl w:val="8E141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B1"/>
    <w:rsid w:val="00E0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B075"/>
  <w15:chartTrackingRefBased/>
  <w15:docId w15:val="{218F3EE1-37BB-49C1-B900-6B911109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Afghanmal</dc:creator>
  <cp:keywords/>
  <dc:description/>
  <cp:lastModifiedBy>Afghanmal</cp:lastModifiedBy>
  <cp:revision>1</cp:revision>
  <dcterms:created xsi:type="dcterms:W3CDTF">2024-02-25T15:07:00Z</dcterms:created>
  <dcterms:modified xsi:type="dcterms:W3CDTF">2024-02-25T15:10:00Z</dcterms:modified>
</cp:coreProperties>
</file>