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32F" w:rsidRPr="0080532F" w:rsidRDefault="009E598D" w:rsidP="00847601">
      <w:pPr>
        <w:jc w:val="center"/>
        <w:rPr>
          <w:sz w:val="28"/>
          <w:szCs w:val="28"/>
        </w:rPr>
      </w:pPr>
      <w:r>
        <w:rPr>
          <w:sz w:val="28"/>
          <w:szCs w:val="28"/>
        </w:rPr>
        <w:t>Course Outline</w:t>
      </w:r>
    </w:p>
    <w:p w:rsidR="00F57D27" w:rsidRDefault="002D7DE6" w:rsidP="00847601">
      <w:pPr>
        <w:jc w:val="center"/>
        <w:rPr>
          <w:sz w:val="28"/>
          <w:szCs w:val="28"/>
        </w:rPr>
      </w:pPr>
      <w:r>
        <w:rPr>
          <w:sz w:val="28"/>
          <w:szCs w:val="28"/>
        </w:rPr>
        <w:t>CSE</w:t>
      </w:r>
      <w:r w:rsidR="00A97274">
        <w:rPr>
          <w:sz w:val="28"/>
          <w:szCs w:val="28"/>
        </w:rPr>
        <w:t xml:space="preserve"> </w:t>
      </w:r>
      <w:r>
        <w:rPr>
          <w:sz w:val="28"/>
          <w:szCs w:val="28"/>
        </w:rPr>
        <w:t>109</w:t>
      </w:r>
      <w:r w:rsidR="00631E63">
        <w:rPr>
          <w:sz w:val="28"/>
          <w:szCs w:val="28"/>
        </w:rPr>
        <w:t>:</w:t>
      </w:r>
      <w:r w:rsidR="0080532F" w:rsidRPr="0080532F">
        <w:rPr>
          <w:sz w:val="28"/>
          <w:szCs w:val="28"/>
        </w:rPr>
        <w:t xml:space="preserve"> Electrical Circuits</w:t>
      </w:r>
    </w:p>
    <w:p w:rsidR="00847601" w:rsidRDefault="00847601" w:rsidP="00847601">
      <w:pPr>
        <w:jc w:val="center"/>
        <w:rPr>
          <w:sz w:val="28"/>
          <w:szCs w:val="28"/>
        </w:rPr>
      </w:pPr>
      <w:r>
        <w:rPr>
          <w:sz w:val="28"/>
          <w:szCs w:val="28"/>
        </w:rPr>
        <w:t xml:space="preserve">Department of </w:t>
      </w:r>
      <w:r w:rsidR="004A6775">
        <w:rPr>
          <w:sz w:val="28"/>
          <w:szCs w:val="28"/>
        </w:rPr>
        <w:t xml:space="preserve">Computer </w:t>
      </w:r>
      <w:r w:rsidR="00631E63">
        <w:rPr>
          <w:sz w:val="28"/>
          <w:szCs w:val="28"/>
        </w:rPr>
        <w:t xml:space="preserve">Science </w:t>
      </w:r>
      <w:r w:rsidR="001C2144">
        <w:rPr>
          <w:sz w:val="28"/>
          <w:szCs w:val="28"/>
        </w:rPr>
        <w:t>&amp;</w:t>
      </w:r>
      <w:r w:rsidR="004A6775">
        <w:rPr>
          <w:sz w:val="28"/>
          <w:szCs w:val="28"/>
        </w:rPr>
        <w:t xml:space="preserve"> Engineering </w:t>
      </w:r>
    </w:p>
    <w:p w:rsidR="00847601" w:rsidRDefault="00847601" w:rsidP="00847601">
      <w:pPr>
        <w:jc w:val="center"/>
        <w:rPr>
          <w:sz w:val="28"/>
          <w:szCs w:val="28"/>
        </w:rPr>
      </w:pPr>
      <w:smartTag w:uri="urn:schemas-microsoft-com:office:smarttags" w:element="place">
        <w:smartTag w:uri="urn:schemas-microsoft-com:office:smarttags" w:element="PlaceName">
          <w:r>
            <w:rPr>
              <w:sz w:val="28"/>
              <w:szCs w:val="28"/>
            </w:rPr>
            <w:t>EAST</w:t>
          </w:r>
        </w:smartTag>
        <w:r>
          <w:rPr>
            <w:sz w:val="28"/>
            <w:szCs w:val="28"/>
          </w:rPr>
          <w:t xml:space="preserve"> </w:t>
        </w:r>
        <w:smartTag w:uri="urn:schemas-microsoft-com:office:smarttags" w:element="PlaceName">
          <w:r>
            <w:rPr>
              <w:sz w:val="28"/>
              <w:szCs w:val="28"/>
            </w:rPr>
            <w:t>WEST</w:t>
          </w:r>
        </w:smartTag>
        <w:r>
          <w:rPr>
            <w:sz w:val="28"/>
            <w:szCs w:val="28"/>
          </w:rPr>
          <w:t xml:space="preserve"> </w:t>
        </w:r>
        <w:smartTag w:uri="urn:schemas-microsoft-com:office:smarttags" w:element="PlaceType">
          <w:r>
            <w:rPr>
              <w:sz w:val="28"/>
              <w:szCs w:val="28"/>
            </w:rPr>
            <w:t>UNIVERSITY</w:t>
          </w:r>
        </w:smartTag>
      </w:smartTag>
    </w:p>
    <w:p w:rsidR="00847601" w:rsidRPr="0080532F" w:rsidRDefault="00847601" w:rsidP="00847601">
      <w:pPr>
        <w:jc w:val="center"/>
        <w:rPr>
          <w:sz w:val="28"/>
          <w:szCs w:val="28"/>
        </w:rPr>
      </w:pPr>
      <w:smartTag w:uri="urn:schemas-microsoft-com:office:smarttags" w:element="place">
        <w:smartTag w:uri="urn:schemas-microsoft-com:office:smarttags" w:element="City">
          <w:r>
            <w:rPr>
              <w:sz w:val="28"/>
              <w:szCs w:val="28"/>
            </w:rPr>
            <w:t>Dhaka</w:t>
          </w:r>
        </w:smartTag>
        <w:r>
          <w:rPr>
            <w:sz w:val="28"/>
            <w:szCs w:val="28"/>
          </w:rPr>
          <w:t xml:space="preserve">, </w:t>
        </w:r>
        <w:smartTag w:uri="urn:schemas-microsoft-com:office:smarttags" w:element="country-region">
          <w:r>
            <w:rPr>
              <w:sz w:val="28"/>
              <w:szCs w:val="28"/>
            </w:rPr>
            <w:t>Bangladesh</w:t>
          </w:r>
        </w:smartTag>
      </w:smartTag>
    </w:p>
    <w:p w:rsidR="00A513F4" w:rsidRDefault="0055243C" w:rsidP="00847601">
      <w:pPr>
        <w:jc w:val="center"/>
        <w:rPr>
          <w:sz w:val="28"/>
          <w:szCs w:val="28"/>
        </w:rPr>
      </w:pPr>
      <w:r>
        <w:rPr>
          <w:sz w:val="28"/>
          <w:szCs w:val="28"/>
        </w:rPr>
        <w:t>Fall</w:t>
      </w:r>
      <w:r w:rsidR="001D0A7B">
        <w:rPr>
          <w:sz w:val="28"/>
          <w:szCs w:val="28"/>
        </w:rPr>
        <w:t xml:space="preserve"> 2015</w:t>
      </w:r>
    </w:p>
    <w:p w:rsidR="00847601" w:rsidRDefault="00847601" w:rsidP="00847601">
      <w:pPr>
        <w:jc w:val="center"/>
        <w:rPr>
          <w:sz w:val="28"/>
          <w:szCs w:val="28"/>
        </w:rPr>
      </w:pPr>
      <w:r>
        <w:rPr>
          <w:sz w:val="28"/>
          <w:szCs w:val="28"/>
        </w:rPr>
        <w:t>----------------------------------------------------------------------------------------------</w:t>
      </w:r>
    </w:p>
    <w:p w:rsidR="00C16499" w:rsidRDefault="00A513F4" w:rsidP="000325B5">
      <w:pPr>
        <w:spacing w:line="288" w:lineRule="auto"/>
      </w:pPr>
      <w:r w:rsidRPr="001C1A86">
        <w:rPr>
          <w:b/>
          <w:bCs/>
        </w:rPr>
        <w:t xml:space="preserve">Course </w:t>
      </w:r>
      <w:r w:rsidR="00C16499" w:rsidRPr="001C1A86">
        <w:rPr>
          <w:b/>
          <w:bCs/>
        </w:rPr>
        <w:t>Code:</w:t>
      </w:r>
      <w:r w:rsidR="00A97274">
        <w:t xml:space="preserve"> </w:t>
      </w:r>
      <w:r w:rsidR="00417834">
        <w:t xml:space="preserve">           </w:t>
      </w:r>
      <w:r w:rsidR="007612C0">
        <w:t>CSE 109</w:t>
      </w:r>
    </w:p>
    <w:p w:rsidR="00C16499" w:rsidRDefault="00C16499" w:rsidP="000325B5">
      <w:pPr>
        <w:spacing w:line="288" w:lineRule="auto"/>
      </w:pPr>
      <w:r w:rsidRPr="001C1A86">
        <w:rPr>
          <w:b/>
          <w:bCs/>
        </w:rPr>
        <w:t>Course Title:</w:t>
      </w:r>
      <w:r w:rsidR="00BB2670" w:rsidRPr="001C1A86">
        <w:rPr>
          <w:b/>
          <w:bCs/>
        </w:rPr>
        <w:t xml:space="preserve"> </w:t>
      </w:r>
      <w:r w:rsidR="00417834" w:rsidRPr="001C1A86">
        <w:rPr>
          <w:b/>
          <w:bCs/>
        </w:rPr>
        <w:t xml:space="preserve"> </w:t>
      </w:r>
      <w:r w:rsidR="00417834">
        <w:t xml:space="preserve">           </w:t>
      </w:r>
      <w:r w:rsidR="00BB2670">
        <w:t xml:space="preserve">Electrical Circuits </w:t>
      </w:r>
    </w:p>
    <w:p w:rsidR="003459CA" w:rsidRDefault="001A7366" w:rsidP="00FC0240">
      <w:pPr>
        <w:spacing w:line="288" w:lineRule="auto"/>
      </w:pPr>
      <w:r w:rsidRPr="001C1A86">
        <w:rPr>
          <w:b/>
          <w:bCs/>
        </w:rPr>
        <w:t>Credit:</w:t>
      </w:r>
      <w:r w:rsidR="001C1A86">
        <w:rPr>
          <w:b/>
          <w:bCs/>
        </w:rPr>
        <w:t xml:space="preserve">                       </w:t>
      </w:r>
      <w:r w:rsidR="001C1A86" w:rsidRPr="001C1A86">
        <w:t>4:</w:t>
      </w:r>
      <w:r w:rsidR="001C1A86">
        <w:t xml:space="preserve"> </w:t>
      </w:r>
      <w:r w:rsidR="001C1A86" w:rsidRPr="001C1A86">
        <w:t>Theory -3 and Lab -1</w:t>
      </w:r>
    </w:p>
    <w:p w:rsidR="001A7366" w:rsidRPr="003459CA" w:rsidRDefault="003459CA" w:rsidP="003459CA">
      <w:pPr>
        <w:spacing w:line="288" w:lineRule="auto"/>
        <w:rPr>
          <w:b/>
          <w:bCs/>
        </w:rPr>
      </w:pPr>
      <w:r w:rsidRPr="003459CA">
        <w:rPr>
          <w:b/>
          <w:bCs/>
        </w:rPr>
        <w:t>Prerequisite</w:t>
      </w:r>
      <w:r w:rsidRPr="007337CC">
        <w:rPr>
          <w:bCs/>
        </w:rPr>
        <w:t xml:space="preserve">:       </w:t>
      </w:r>
      <w:r w:rsidR="00BC7EF1">
        <w:rPr>
          <w:bCs/>
        </w:rPr>
        <w:t xml:space="preserve">    </w:t>
      </w:r>
      <w:r w:rsidRPr="007337CC">
        <w:rPr>
          <w:bCs/>
        </w:rPr>
        <w:t xml:space="preserve">  </w:t>
      </w:r>
      <w:r w:rsidR="007337CC" w:rsidRPr="007337CC">
        <w:rPr>
          <w:bCs/>
        </w:rPr>
        <w:t>None</w:t>
      </w:r>
      <w:r>
        <w:rPr>
          <w:b/>
          <w:bCs/>
        </w:rPr>
        <w:t xml:space="preserve">        </w:t>
      </w:r>
      <w:r w:rsidR="001A7366" w:rsidRPr="003459CA">
        <w:rPr>
          <w:b/>
          <w:bCs/>
        </w:rPr>
        <w:t xml:space="preserve"> </w:t>
      </w:r>
    </w:p>
    <w:p w:rsidR="00BC7EF1" w:rsidRDefault="00BB2670" w:rsidP="00FC0240">
      <w:pPr>
        <w:spacing w:line="288" w:lineRule="auto"/>
      </w:pPr>
      <w:r w:rsidRPr="006D59C4">
        <w:rPr>
          <w:b/>
          <w:bCs/>
        </w:rPr>
        <w:t>Class Schedule</w:t>
      </w:r>
      <w:r w:rsidR="00C16499" w:rsidRPr="006D59C4">
        <w:rPr>
          <w:b/>
          <w:bCs/>
        </w:rPr>
        <w:t>:</w:t>
      </w:r>
      <w:r>
        <w:t xml:space="preserve"> </w:t>
      </w:r>
      <w:r w:rsidR="00417834">
        <w:t xml:space="preserve">  </w:t>
      </w:r>
      <w:r w:rsidR="00BC7EF1">
        <w:t xml:space="preserve">    Section# 1:</w:t>
      </w:r>
    </w:p>
    <w:p w:rsidR="007173CA" w:rsidRDefault="00BC7EF1" w:rsidP="00FC0240">
      <w:pPr>
        <w:spacing w:line="288" w:lineRule="auto"/>
      </w:pPr>
      <w:r>
        <w:t xml:space="preserve">                                  </w:t>
      </w:r>
      <w:r w:rsidR="00FC0240">
        <w:t xml:space="preserve">Theory - </w:t>
      </w:r>
      <w:r>
        <w:t>Tuesday</w:t>
      </w:r>
      <w:r w:rsidR="00BB2670">
        <w:t xml:space="preserve"> </w:t>
      </w:r>
      <w:r w:rsidR="00FB61A7">
        <w:t>(Room #</w:t>
      </w:r>
      <w:r w:rsidR="00FB61A7" w:rsidRPr="00FB61A7">
        <w:t>109</w:t>
      </w:r>
      <w:r w:rsidR="00FB61A7">
        <w:t>)</w:t>
      </w:r>
      <w:r w:rsidR="00FB61A7" w:rsidRPr="00FB61A7">
        <w:t xml:space="preserve"> </w:t>
      </w:r>
      <w:r w:rsidR="00BB2670">
        <w:t xml:space="preserve">and </w:t>
      </w:r>
      <w:r>
        <w:t>Thursday</w:t>
      </w:r>
      <w:r w:rsidR="006D00D5">
        <w:t xml:space="preserve"> (Room #113</w:t>
      </w:r>
      <w:proofErr w:type="gramStart"/>
      <w:r w:rsidR="006D00D5">
        <w:t>)</w:t>
      </w:r>
      <w:r w:rsidR="006D00D5" w:rsidRPr="00FB61A7">
        <w:t xml:space="preserve"> </w:t>
      </w:r>
      <w:r w:rsidR="00BB2670">
        <w:t xml:space="preserve"> from</w:t>
      </w:r>
      <w:proofErr w:type="gramEnd"/>
      <w:r w:rsidR="00BB2670">
        <w:t xml:space="preserve"> 1:30 pm</w:t>
      </w:r>
    </w:p>
    <w:p w:rsidR="00FC0240" w:rsidRDefault="007173CA" w:rsidP="00FC0240">
      <w:pPr>
        <w:spacing w:line="288" w:lineRule="auto"/>
      </w:pPr>
      <w:r>
        <w:t xml:space="preserve">                                  </w:t>
      </w:r>
      <w:r w:rsidR="00BB2670">
        <w:t xml:space="preserve"> </w:t>
      </w:r>
      <w:proofErr w:type="gramStart"/>
      <w:r w:rsidR="00BB2670">
        <w:t>to</w:t>
      </w:r>
      <w:proofErr w:type="gramEnd"/>
      <w:r w:rsidR="00BB2670">
        <w:t xml:space="preserve"> </w:t>
      </w:r>
      <w:smartTag w:uri="urn:schemas-microsoft-com:office:smarttags" w:element="time">
        <w:smartTagPr>
          <w:attr w:name="Minute" w:val="0"/>
          <w:attr w:name="Hour" w:val="15"/>
        </w:smartTagPr>
        <w:r w:rsidR="00BB2670">
          <w:t>3.00 pm</w:t>
        </w:r>
      </w:smartTag>
      <w:r w:rsidR="00BB2670">
        <w:t xml:space="preserve"> </w:t>
      </w:r>
    </w:p>
    <w:p w:rsidR="00C16499" w:rsidRDefault="00FC0240" w:rsidP="004B5932">
      <w:pPr>
        <w:spacing w:line="288" w:lineRule="auto"/>
      </w:pPr>
      <w:r>
        <w:t xml:space="preserve">                                  Lab - </w:t>
      </w:r>
      <w:r w:rsidR="00EC3748">
        <w:t>Thursday</w:t>
      </w:r>
      <w:r>
        <w:t xml:space="preserve"> at </w:t>
      </w:r>
      <w:r w:rsidR="00EC3748">
        <w:t>8</w:t>
      </w:r>
      <w:r>
        <w:t>:</w:t>
      </w:r>
      <w:r w:rsidR="00FD3DA5">
        <w:t>0</w:t>
      </w:r>
      <w:r>
        <w:t xml:space="preserve">0 </w:t>
      </w:r>
      <w:r w:rsidR="002D7C9B">
        <w:t>a</w:t>
      </w:r>
      <w:r>
        <w:t xml:space="preserve">m to </w:t>
      </w:r>
      <w:r w:rsidR="00E95A47">
        <w:t>10:</w:t>
      </w:r>
      <w:r w:rsidR="00FD3DA5">
        <w:t>0</w:t>
      </w:r>
      <w:r>
        <w:t xml:space="preserve">0 </w:t>
      </w:r>
      <w:r w:rsidR="00E95A47">
        <w:t>a</w:t>
      </w:r>
      <w:r>
        <w:t>m at</w:t>
      </w:r>
      <w:r w:rsidR="00E95A47">
        <w:t xml:space="preserve"> Room # </w:t>
      </w:r>
      <w:r w:rsidR="00FD3DA5">
        <w:t>547</w:t>
      </w:r>
    </w:p>
    <w:p w:rsidR="00B65CC8" w:rsidRDefault="00B65CC8" w:rsidP="00B65CC8">
      <w:pPr>
        <w:spacing w:line="288" w:lineRule="auto"/>
      </w:pPr>
      <w:r>
        <w:t xml:space="preserve">                                  Section# 2:</w:t>
      </w:r>
    </w:p>
    <w:p w:rsidR="00B65CC8" w:rsidRDefault="00B65CC8" w:rsidP="00B65CC8">
      <w:pPr>
        <w:spacing w:line="288" w:lineRule="auto"/>
      </w:pPr>
      <w:r>
        <w:t xml:space="preserve">                                  Theory - Tuesday and Thursday from </w:t>
      </w:r>
      <w:r w:rsidR="006B55F2">
        <w:t>3:10 pm to 4.40 pm at Room # 434</w:t>
      </w:r>
      <w:r>
        <w:t xml:space="preserve">  </w:t>
      </w:r>
    </w:p>
    <w:p w:rsidR="00B65CC8" w:rsidRDefault="00B65CC8" w:rsidP="00B65CC8">
      <w:pPr>
        <w:spacing w:line="288" w:lineRule="auto"/>
      </w:pPr>
      <w:r>
        <w:t xml:space="preserve">                                  Lab - Thursday at </w:t>
      </w:r>
      <w:r w:rsidR="00162E29">
        <w:t>10</w:t>
      </w:r>
      <w:r>
        <w:t>:</w:t>
      </w:r>
      <w:r w:rsidR="00162E29">
        <w:t>1</w:t>
      </w:r>
      <w:r>
        <w:t>0 am to 1</w:t>
      </w:r>
      <w:r w:rsidR="00162E29">
        <w:t>2</w:t>
      </w:r>
      <w:r>
        <w:t>:</w:t>
      </w:r>
      <w:r w:rsidR="00162E29">
        <w:t>10</w:t>
      </w:r>
      <w:r>
        <w:t xml:space="preserve"> </w:t>
      </w:r>
      <w:r w:rsidR="00162E29">
        <w:t>p</w:t>
      </w:r>
      <w:r>
        <w:t>m at Room # 547</w:t>
      </w:r>
    </w:p>
    <w:p w:rsidR="00A513F4" w:rsidRPr="00C16499" w:rsidRDefault="00C16499" w:rsidP="00436DDC">
      <w:pPr>
        <w:spacing w:line="288" w:lineRule="auto"/>
      </w:pPr>
      <w:r w:rsidRPr="006D59C4">
        <w:rPr>
          <w:b/>
          <w:bCs/>
        </w:rPr>
        <w:t xml:space="preserve">Course </w:t>
      </w:r>
      <w:r w:rsidR="00A513F4" w:rsidRPr="006D59C4">
        <w:rPr>
          <w:b/>
          <w:bCs/>
        </w:rPr>
        <w:t>Instructor:</w:t>
      </w:r>
      <w:r w:rsidR="00A513F4" w:rsidRPr="00C16499">
        <w:t xml:space="preserve"> </w:t>
      </w:r>
      <w:r w:rsidR="00417834">
        <w:t xml:space="preserve">  </w:t>
      </w:r>
      <w:r w:rsidR="00A513F4" w:rsidRPr="00C16499">
        <w:t xml:space="preserve">Dr. </w:t>
      </w:r>
      <w:smartTag w:uri="urn:schemas-microsoft-com:office:smarttags" w:element="State">
        <w:r w:rsidR="00A513F4" w:rsidRPr="00C16499">
          <w:t>Md.</w:t>
        </w:r>
      </w:smartTag>
      <w:r w:rsidR="00A513F4" w:rsidRPr="00C16499">
        <w:t xml:space="preserve"> </w:t>
      </w:r>
      <w:proofErr w:type="spellStart"/>
      <w:r w:rsidR="00A513F4" w:rsidRPr="00C16499">
        <w:t>Forkan</w:t>
      </w:r>
      <w:proofErr w:type="spellEnd"/>
      <w:r w:rsidR="00A513F4" w:rsidRPr="00C16499">
        <w:t xml:space="preserve"> </w:t>
      </w:r>
      <w:proofErr w:type="spellStart"/>
      <w:r w:rsidR="00A513F4" w:rsidRPr="00C16499">
        <w:t>Uddin</w:t>
      </w:r>
      <w:proofErr w:type="spellEnd"/>
      <w:r w:rsidR="00D3219F">
        <w:t>, Ass</w:t>
      </w:r>
      <w:r w:rsidR="004D31C8">
        <w:t>ociate</w:t>
      </w:r>
      <w:r w:rsidR="00D3219F">
        <w:t xml:space="preserve"> Professor, Dept. of </w:t>
      </w:r>
      <w:smartTag w:uri="urn:schemas-microsoft-com:office:smarttags" w:element="stockticker">
        <w:r w:rsidR="00D3219F">
          <w:t>EEE</w:t>
        </w:r>
      </w:smartTag>
      <w:r w:rsidR="00D3219F">
        <w:t xml:space="preserve">, BUET, </w:t>
      </w:r>
      <w:smartTag w:uri="urn:schemas-microsoft-com:office:smarttags" w:element="place">
        <w:r w:rsidR="00D3219F">
          <w:t>Dhaka</w:t>
        </w:r>
      </w:smartTag>
    </w:p>
    <w:p w:rsidR="00A87C37" w:rsidRDefault="00D3219F" w:rsidP="000325B5">
      <w:pPr>
        <w:spacing w:line="288" w:lineRule="auto"/>
        <w:jc w:val="both"/>
      </w:pPr>
      <w:r w:rsidRPr="006D59C4">
        <w:rPr>
          <w:b/>
          <w:bCs/>
        </w:rPr>
        <w:t>Mobile</w:t>
      </w:r>
      <w:r w:rsidR="00E7655B" w:rsidRPr="006D59C4">
        <w:rPr>
          <w:b/>
          <w:bCs/>
        </w:rPr>
        <w:t xml:space="preserve"> Number</w:t>
      </w:r>
      <w:r w:rsidRPr="006D59C4">
        <w:rPr>
          <w:b/>
          <w:bCs/>
        </w:rPr>
        <w:t>:</w:t>
      </w:r>
      <w:r w:rsidR="001A27C3" w:rsidRPr="006D59C4">
        <w:rPr>
          <w:b/>
          <w:bCs/>
        </w:rPr>
        <w:t xml:space="preserve"> </w:t>
      </w:r>
      <w:r w:rsidR="00417834" w:rsidRPr="006D59C4">
        <w:rPr>
          <w:b/>
          <w:bCs/>
        </w:rPr>
        <w:t xml:space="preserve"> </w:t>
      </w:r>
      <w:r w:rsidR="00417834">
        <w:t xml:space="preserve">     </w:t>
      </w:r>
      <w:r w:rsidR="00436DDC">
        <w:t xml:space="preserve"> </w:t>
      </w:r>
      <w:r w:rsidR="001A27C3">
        <w:t>01678-024</w:t>
      </w:r>
      <w:r w:rsidR="00056E35">
        <w:t>-</w:t>
      </w:r>
      <w:r w:rsidR="001A27C3">
        <w:t>389</w:t>
      </w:r>
    </w:p>
    <w:p w:rsidR="00056E35" w:rsidRDefault="00056E35" w:rsidP="000325B5">
      <w:pPr>
        <w:spacing w:line="288" w:lineRule="auto"/>
        <w:jc w:val="both"/>
      </w:pPr>
      <w:r w:rsidRPr="006D59C4">
        <w:rPr>
          <w:b/>
          <w:bCs/>
        </w:rPr>
        <w:t>Email:</w:t>
      </w:r>
      <w:r w:rsidR="002633E0">
        <w:t xml:space="preserve"> </w:t>
      </w:r>
      <w:r w:rsidR="00417834">
        <w:t xml:space="preserve">                      </w:t>
      </w:r>
      <w:r w:rsidR="00436DDC">
        <w:t xml:space="preserve"> </w:t>
      </w:r>
      <w:r>
        <w:t>forkanbuet</w:t>
      </w:r>
      <w:r w:rsidR="006D59C4">
        <w:t>@</w:t>
      </w:r>
      <w:r w:rsidR="00016CA9">
        <w:t>gmail</w:t>
      </w:r>
      <w:r>
        <w:t>.com</w:t>
      </w:r>
    </w:p>
    <w:p w:rsidR="002633E0" w:rsidRDefault="002633E0" w:rsidP="008316CC">
      <w:pPr>
        <w:spacing w:line="288" w:lineRule="auto"/>
        <w:jc w:val="both"/>
      </w:pPr>
      <w:r w:rsidRPr="006D59C4">
        <w:rPr>
          <w:b/>
          <w:bCs/>
        </w:rPr>
        <w:t>Office Hours:</w:t>
      </w:r>
      <w:r>
        <w:t xml:space="preserve"> </w:t>
      </w:r>
      <w:r w:rsidR="00417834">
        <w:t xml:space="preserve">           </w:t>
      </w:r>
      <w:r w:rsidR="00AF49D8">
        <w:t>12</w:t>
      </w:r>
      <w:r w:rsidR="005D58D8">
        <w:t>.</w:t>
      </w:r>
      <w:r w:rsidR="00AF49D8">
        <w:t>0</w:t>
      </w:r>
      <w:r w:rsidR="005D58D8">
        <w:t xml:space="preserve">0 </w:t>
      </w:r>
      <w:r w:rsidR="00FC0240">
        <w:t xml:space="preserve">pm to </w:t>
      </w:r>
      <w:r w:rsidR="00AF49D8">
        <w:t>1</w:t>
      </w:r>
      <w:r w:rsidR="005D58D8">
        <w:t xml:space="preserve">.00 pm on </w:t>
      </w:r>
      <w:r w:rsidR="00AF49D8">
        <w:t>Tues</w:t>
      </w:r>
      <w:r w:rsidR="008316CC">
        <w:t xml:space="preserve">day </w:t>
      </w:r>
    </w:p>
    <w:p w:rsidR="0052365B" w:rsidRDefault="0052365B" w:rsidP="008316CC">
      <w:pPr>
        <w:spacing w:line="288" w:lineRule="auto"/>
        <w:jc w:val="both"/>
      </w:pPr>
    </w:p>
    <w:p w:rsidR="00EE2FFF" w:rsidRPr="001C1A86" w:rsidRDefault="00BF16F3" w:rsidP="000325B5">
      <w:pPr>
        <w:spacing w:line="288" w:lineRule="auto"/>
        <w:jc w:val="both"/>
        <w:rPr>
          <w:b/>
          <w:bCs/>
        </w:rPr>
      </w:pPr>
      <w:r>
        <w:rPr>
          <w:b/>
          <w:bCs/>
        </w:rPr>
        <w:t xml:space="preserve">Course </w:t>
      </w:r>
      <w:r w:rsidR="00EE2FFF" w:rsidRPr="001C1A86">
        <w:rPr>
          <w:b/>
          <w:bCs/>
        </w:rPr>
        <w:t>Objective:</w:t>
      </w:r>
    </w:p>
    <w:p w:rsidR="00E7655B" w:rsidRDefault="008C0156" w:rsidP="0023662A">
      <w:pPr>
        <w:spacing w:before="120" w:line="288" w:lineRule="auto"/>
        <w:jc w:val="both"/>
      </w:pPr>
      <w:r>
        <w:t>“</w:t>
      </w:r>
      <w:r w:rsidR="00644823">
        <w:t xml:space="preserve">Electrical </w:t>
      </w:r>
      <w:r w:rsidR="00305D80">
        <w:t>C</w:t>
      </w:r>
      <w:r w:rsidR="00A92D50">
        <w:t>ircuits</w:t>
      </w:r>
      <w:r>
        <w:t>”</w:t>
      </w:r>
      <w:r w:rsidR="00644823">
        <w:t xml:space="preserve"> </w:t>
      </w:r>
      <w:r w:rsidR="00E14797">
        <w:t>is a fundamental course</w:t>
      </w:r>
      <w:r w:rsidR="00111B3E">
        <w:t xml:space="preserve"> not only for Electrical Engineering but also for Electronic, Communication, Computer, Civil and Mechanical Engineering.</w:t>
      </w:r>
      <w:r w:rsidR="00906301">
        <w:t xml:space="preserve"> This course provides </w:t>
      </w:r>
      <w:r w:rsidR="008E1CC7">
        <w:t xml:space="preserve">the </w:t>
      </w:r>
      <w:r w:rsidR="00906301">
        <w:t xml:space="preserve">basic knowledge on </w:t>
      </w:r>
      <w:r w:rsidR="00A94E3F">
        <w:t>different laws</w:t>
      </w:r>
      <w:r w:rsidR="008E1CC7">
        <w:t xml:space="preserve"> and theorems</w:t>
      </w:r>
      <w:r w:rsidR="00A94E3F">
        <w:t xml:space="preserve"> of electrical circuits, methodology of calculation of current</w:t>
      </w:r>
      <w:r>
        <w:t>s,</w:t>
      </w:r>
      <w:r w:rsidR="00A94E3F">
        <w:t xml:space="preserve"> voltage</w:t>
      </w:r>
      <w:r>
        <w:t>s and power</w:t>
      </w:r>
      <w:r w:rsidR="00A94E3F">
        <w:t xml:space="preserve"> in DC and AC circuits. </w:t>
      </w:r>
      <w:r w:rsidR="00E14797">
        <w:t>The</w:t>
      </w:r>
      <w:r w:rsidR="006F0042">
        <w:t xml:space="preserve"> concepts of this course are</w:t>
      </w:r>
      <w:r w:rsidR="00906301">
        <w:t xml:space="preserve"> necessary </w:t>
      </w:r>
      <w:r w:rsidR="008478FA">
        <w:t>to</w:t>
      </w:r>
      <w:r w:rsidR="006937B7">
        <w:t xml:space="preserve"> understand the </w:t>
      </w:r>
      <w:r w:rsidR="00A92D50">
        <w:t>course</w:t>
      </w:r>
      <w:r w:rsidR="00FD008A">
        <w:t>s</w:t>
      </w:r>
      <w:r w:rsidR="006937B7">
        <w:t xml:space="preserve"> electronic circuits, logic circuits</w:t>
      </w:r>
      <w:r w:rsidR="00C62AAE">
        <w:t>, communications</w:t>
      </w:r>
      <w:r w:rsidR="006937B7">
        <w:t xml:space="preserve"> and VLSI design</w:t>
      </w:r>
      <w:r w:rsidR="008B4D8C">
        <w:t xml:space="preserve"> which are very important for </w:t>
      </w:r>
      <w:r w:rsidR="006A1C0F">
        <w:t>C</w:t>
      </w:r>
      <w:r w:rsidR="008B4D8C">
        <w:t xml:space="preserve">omputer </w:t>
      </w:r>
      <w:r w:rsidR="006A1C0F">
        <w:t>E</w:t>
      </w:r>
      <w:r w:rsidR="008B4D8C">
        <w:t>ngineering</w:t>
      </w:r>
      <w:r w:rsidR="006937B7">
        <w:t>.</w:t>
      </w:r>
      <w:r w:rsidR="008478FA">
        <w:t xml:space="preserve"> </w:t>
      </w:r>
      <w:r w:rsidR="008C251C">
        <w:t xml:space="preserve"> Thus, the objective of this course is to </w:t>
      </w:r>
      <w:r w:rsidR="000C0A43">
        <w:t xml:space="preserve">convey the </w:t>
      </w:r>
      <w:r w:rsidR="008C251C">
        <w:t xml:space="preserve">fundamental </w:t>
      </w:r>
      <w:r w:rsidR="000C0A43">
        <w:t>knowledge of</w:t>
      </w:r>
      <w:r w:rsidR="008C251C">
        <w:t xml:space="preserve"> </w:t>
      </w:r>
      <w:r w:rsidR="00A94E3F">
        <w:t xml:space="preserve">DC and </w:t>
      </w:r>
      <w:r w:rsidR="008C251C">
        <w:t>AC circuits</w:t>
      </w:r>
      <w:r w:rsidR="00FD008A">
        <w:t>.</w:t>
      </w:r>
    </w:p>
    <w:p w:rsidR="006F0042" w:rsidRDefault="006F0042" w:rsidP="006F0042">
      <w:pPr>
        <w:spacing w:line="288" w:lineRule="auto"/>
        <w:jc w:val="both"/>
      </w:pPr>
    </w:p>
    <w:p w:rsidR="006D59C4" w:rsidRPr="001C1A86" w:rsidRDefault="006F0042" w:rsidP="0023662A">
      <w:pPr>
        <w:spacing w:line="288" w:lineRule="auto"/>
        <w:jc w:val="both"/>
        <w:rPr>
          <w:b/>
          <w:bCs/>
        </w:rPr>
      </w:pPr>
      <w:r w:rsidRPr="001C1A86">
        <w:rPr>
          <w:b/>
          <w:bCs/>
        </w:rPr>
        <w:t>Course Contents:</w:t>
      </w:r>
    </w:p>
    <w:p w:rsidR="009D0991" w:rsidRDefault="000F4193" w:rsidP="00C705B7">
      <w:pPr>
        <w:numPr>
          <w:ilvl w:val="0"/>
          <w:numId w:val="1"/>
        </w:numPr>
        <w:spacing w:before="120" w:line="288" w:lineRule="auto"/>
        <w:jc w:val="both"/>
      </w:pPr>
      <w:r>
        <w:t>Basic</w:t>
      </w:r>
      <w:r w:rsidR="009D0991">
        <w:t>s of</w:t>
      </w:r>
      <w:r>
        <w:t xml:space="preserve"> </w:t>
      </w:r>
      <w:r w:rsidR="009D0991">
        <w:t xml:space="preserve">circuits elements and electrical </w:t>
      </w:r>
      <w:r w:rsidR="00A92D50">
        <w:t>quantities</w:t>
      </w:r>
      <w:r w:rsidR="009D0991">
        <w:t xml:space="preserve">, Ohm’s law, </w:t>
      </w:r>
      <w:r w:rsidR="006D7330">
        <w:t xml:space="preserve">Series-Parallel Circuits, </w:t>
      </w:r>
      <w:r w:rsidR="009D0991">
        <w:t>KVL and KCL</w:t>
      </w:r>
      <w:r w:rsidR="00BE2D47">
        <w:t xml:space="preserve"> [3 Lectures]</w:t>
      </w:r>
    </w:p>
    <w:p w:rsidR="005E6E22" w:rsidRDefault="005E6E22" w:rsidP="00C705B7">
      <w:pPr>
        <w:numPr>
          <w:ilvl w:val="0"/>
          <w:numId w:val="1"/>
        </w:numPr>
        <w:spacing w:before="120" w:line="288" w:lineRule="auto"/>
        <w:jc w:val="both"/>
      </w:pPr>
      <w:r>
        <w:t>Mesh and Nodal Analysis</w:t>
      </w:r>
      <w:r w:rsidR="00BE2D47">
        <w:t xml:space="preserve"> [2 </w:t>
      </w:r>
      <w:r w:rsidR="00A92D50">
        <w:t>Lectures</w:t>
      </w:r>
      <w:r w:rsidR="00BE2D47">
        <w:t>]</w:t>
      </w:r>
    </w:p>
    <w:p w:rsidR="005E6E22" w:rsidRDefault="005E6E22" w:rsidP="00C705B7">
      <w:pPr>
        <w:numPr>
          <w:ilvl w:val="0"/>
          <w:numId w:val="1"/>
        </w:numPr>
        <w:spacing w:before="120" w:line="288" w:lineRule="auto"/>
        <w:jc w:val="both"/>
      </w:pPr>
      <w:r>
        <w:t xml:space="preserve">Circuits Theorems: Superposition, </w:t>
      </w:r>
      <w:proofErr w:type="spellStart"/>
      <w:r>
        <w:t>Thevenin</w:t>
      </w:r>
      <w:proofErr w:type="spellEnd"/>
      <w:r>
        <w:t>, Norton, Maximum Power Transfer</w:t>
      </w:r>
      <w:r w:rsidR="00EE04A0">
        <w:t xml:space="preserve"> [4 Lectures]</w:t>
      </w:r>
    </w:p>
    <w:p w:rsidR="00641815" w:rsidRDefault="00C705B7" w:rsidP="000C49AE">
      <w:pPr>
        <w:numPr>
          <w:ilvl w:val="0"/>
          <w:numId w:val="1"/>
        </w:numPr>
        <w:spacing w:before="120" w:line="288" w:lineRule="auto"/>
        <w:jc w:val="both"/>
      </w:pPr>
      <w:r>
        <w:lastRenderedPageBreak/>
        <w:t xml:space="preserve"> </w:t>
      </w:r>
      <w:r w:rsidR="003C1BF1">
        <w:t xml:space="preserve">Instantaneous current and voltage, representation of sinusoidal function, </w:t>
      </w:r>
      <w:r w:rsidR="00414EA9">
        <w:t>Force response of first order circuits to sinusoidal excitation</w:t>
      </w:r>
      <w:r w:rsidR="008D3ED6">
        <w:t xml:space="preserve">, </w:t>
      </w:r>
      <w:r w:rsidR="00414EA9">
        <w:t>I</w:t>
      </w:r>
      <w:r w:rsidR="00641815">
        <w:t xml:space="preserve">mpedance, current, voltage and </w:t>
      </w:r>
      <w:r w:rsidR="00414EA9">
        <w:t xml:space="preserve">power of R, R-L, R-C, </w:t>
      </w:r>
      <w:smartTag w:uri="urn:schemas-microsoft-com:office:smarttags" w:element="stockticker">
        <w:r w:rsidR="00414EA9">
          <w:t>RLC</w:t>
        </w:r>
      </w:smartTag>
      <w:r w:rsidR="00414EA9">
        <w:t xml:space="preserve"> branches</w:t>
      </w:r>
      <w:r w:rsidR="00641815">
        <w:t>. Real power, reactive power, and power factor</w:t>
      </w:r>
      <w:r w:rsidR="00EE04A0">
        <w:t xml:space="preserve">  [4</w:t>
      </w:r>
      <w:r w:rsidR="00415D8A">
        <w:t xml:space="preserve"> Lectures]</w:t>
      </w:r>
    </w:p>
    <w:p w:rsidR="00641815" w:rsidRDefault="00641815" w:rsidP="00B4649F">
      <w:pPr>
        <w:numPr>
          <w:ilvl w:val="0"/>
          <w:numId w:val="1"/>
        </w:numPr>
        <w:spacing w:line="288" w:lineRule="auto"/>
        <w:jc w:val="both"/>
      </w:pPr>
      <w:r>
        <w:t>Effective current and voltage of AC</w:t>
      </w:r>
      <w:r w:rsidR="00204377">
        <w:t xml:space="preserve"> [</w:t>
      </w:r>
      <w:r w:rsidR="00B4649F">
        <w:t>1</w:t>
      </w:r>
      <w:r w:rsidR="00204377">
        <w:t xml:space="preserve"> Lecture]</w:t>
      </w:r>
    </w:p>
    <w:p w:rsidR="00187509" w:rsidRDefault="00656877" w:rsidP="0003252E">
      <w:pPr>
        <w:numPr>
          <w:ilvl w:val="0"/>
          <w:numId w:val="1"/>
        </w:numPr>
        <w:spacing w:line="288" w:lineRule="auto"/>
        <w:jc w:val="both"/>
      </w:pPr>
      <w:proofErr w:type="spellStart"/>
      <w:r>
        <w:t>Phasor</w:t>
      </w:r>
      <w:proofErr w:type="spellEnd"/>
      <w:r>
        <w:t xml:space="preserve"> </w:t>
      </w:r>
      <w:r w:rsidR="0003252E">
        <w:t>a</w:t>
      </w:r>
      <w:r>
        <w:t>lgebra and complex quantities</w:t>
      </w:r>
      <w:r w:rsidR="0003252E">
        <w:t xml:space="preserve"> [2 Lectures]</w:t>
      </w:r>
    </w:p>
    <w:p w:rsidR="00702BEE" w:rsidRDefault="00702BEE" w:rsidP="00AD63C8">
      <w:pPr>
        <w:numPr>
          <w:ilvl w:val="0"/>
          <w:numId w:val="1"/>
        </w:numPr>
        <w:spacing w:line="288" w:lineRule="auto"/>
        <w:jc w:val="both"/>
      </w:pPr>
      <w:r>
        <w:t>AC circuit analysis</w:t>
      </w:r>
      <w:r w:rsidR="00AD63C8">
        <w:t xml:space="preserve">: </w:t>
      </w:r>
      <w:r>
        <w:t xml:space="preserve">Nodal and mesh analysis, </w:t>
      </w:r>
      <w:r w:rsidR="00A92D50">
        <w:t>Thevenin’s</w:t>
      </w:r>
      <w:r>
        <w:t>, Norton`s, Superposition and Maximum power transfer theorems</w:t>
      </w:r>
      <w:r w:rsidR="00315A14">
        <w:t xml:space="preserve"> [2 Lectures]</w:t>
      </w:r>
    </w:p>
    <w:p w:rsidR="001A0AAE" w:rsidRPr="00C16499" w:rsidRDefault="008D3ED6" w:rsidP="001A0AAE">
      <w:pPr>
        <w:numPr>
          <w:ilvl w:val="0"/>
          <w:numId w:val="1"/>
        </w:numPr>
        <w:spacing w:line="288" w:lineRule="auto"/>
        <w:jc w:val="both"/>
      </w:pPr>
      <w:r>
        <w:t>Introduction to poly</w:t>
      </w:r>
      <w:r w:rsidR="005F4248">
        <w:t xml:space="preserve"> phase circuits</w:t>
      </w:r>
      <w:r w:rsidR="004361E3">
        <w:t xml:space="preserve"> [3</w:t>
      </w:r>
      <w:r w:rsidR="0019357D">
        <w:t xml:space="preserve"> Lectures]</w:t>
      </w:r>
    </w:p>
    <w:p w:rsidR="0085169F" w:rsidRPr="00E41E6C" w:rsidRDefault="0085169F" w:rsidP="00A513F4">
      <w:pPr>
        <w:jc w:val="center"/>
        <w:rPr>
          <w:b/>
          <w:sz w:val="28"/>
          <w:szCs w:val="28"/>
        </w:rPr>
      </w:pPr>
    </w:p>
    <w:p w:rsidR="00C7398A" w:rsidRDefault="00C7398A" w:rsidP="00E41E6C">
      <w:pPr>
        <w:rPr>
          <w:bCs/>
        </w:rPr>
      </w:pPr>
      <w:r w:rsidRPr="00E41E6C">
        <w:rPr>
          <w:b/>
        </w:rPr>
        <w:t>Text Book:</w:t>
      </w:r>
      <w:r w:rsidRPr="00C7398A">
        <w:rPr>
          <w:bCs/>
        </w:rPr>
        <w:t xml:space="preserve">  </w:t>
      </w:r>
      <w:r w:rsidR="00D848D5">
        <w:rPr>
          <w:bCs/>
        </w:rPr>
        <w:t xml:space="preserve">  </w:t>
      </w:r>
      <w:r w:rsidR="0097136B">
        <w:rPr>
          <w:bCs/>
        </w:rPr>
        <w:t>1.</w:t>
      </w:r>
      <w:r w:rsidR="00D848D5">
        <w:rPr>
          <w:bCs/>
        </w:rPr>
        <w:t xml:space="preserve"> </w:t>
      </w:r>
      <w:r w:rsidR="00FE2774">
        <w:rPr>
          <w:bCs/>
        </w:rPr>
        <w:t xml:space="preserve">“Introductory Circuit Analysis,” </w:t>
      </w:r>
      <w:proofErr w:type="spellStart"/>
      <w:r w:rsidR="00FE2774">
        <w:rPr>
          <w:bCs/>
        </w:rPr>
        <w:t>Boylestad</w:t>
      </w:r>
      <w:proofErr w:type="spellEnd"/>
      <w:r w:rsidR="0097136B">
        <w:rPr>
          <w:bCs/>
        </w:rPr>
        <w:t xml:space="preserve"> </w:t>
      </w:r>
    </w:p>
    <w:p w:rsidR="00C7398A" w:rsidRDefault="0097136B" w:rsidP="00F051AC">
      <w:r>
        <w:rPr>
          <w:bCs/>
        </w:rPr>
        <w:t xml:space="preserve">                       2. </w:t>
      </w:r>
      <w:r w:rsidR="00C7398A" w:rsidRPr="00C7398A">
        <w:rPr>
          <w:bCs/>
        </w:rPr>
        <w:t>“Fundamentals of Electric Circuits</w:t>
      </w:r>
      <w:r w:rsidR="00CB2115">
        <w:rPr>
          <w:bCs/>
        </w:rPr>
        <w:t>,</w:t>
      </w:r>
      <w:r w:rsidR="00C7398A" w:rsidRPr="00C7398A">
        <w:rPr>
          <w:bCs/>
        </w:rPr>
        <w:t xml:space="preserve">” </w:t>
      </w:r>
      <w:hyperlink r:id="rId5" w:history="1">
        <w:r w:rsidR="00C7398A" w:rsidRPr="00C7398A">
          <w:rPr>
            <w:bCs/>
          </w:rPr>
          <w:t>Charles Alexander</w:t>
        </w:r>
      </w:hyperlink>
      <w:r w:rsidR="00C7398A" w:rsidRPr="00C7398A">
        <w:rPr>
          <w:bCs/>
        </w:rPr>
        <w:t xml:space="preserve">  and </w:t>
      </w:r>
      <w:hyperlink r:id="rId6" w:history="1">
        <w:r w:rsidR="00C7398A" w:rsidRPr="00C7398A">
          <w:rPr>
            <w:bCs/>
          </w:rPr>
          <w:t xml:space="preserve">Matthew </w:t>
        </w:r>
        <w:proofErr w:type="spellStart"/>
        <w:r w:rsidR="00C7398A" w:rsidRPr="00C7398A">
          <w:rPr>
            <w:bCs/>
          </w:rPr>
          <w:t>Sadiku</w:t>
        </w:r>
        <w:proofErr w:type="spellEnd"/>
      </w:hyperlink>
    </w:p>
    <w:p w:rsidR="009400F0" w:rsidRDefault="009400F0" w:rsidP="009400F0">
      <w:pPr>
        <w:rPr>
          <w:bCs/>
        </w:rPr>
      </w:pPr>
      <w:r>
        <w:t xml:space="preserve">                       3. </w:t>
      </w:r>
      <w:r w:rsidRPr="00C7398A">
        <w:rPr>
          <w:bCs/>
        </w:rPr>
        <w:t>“Alternating-current circuits</w:t>
      </w:r>
      <w:r>
        <w:rPr>
          <w:bCs/>
        </w:rPr>
        <w:t>,</w:t>
      </w:r>
      <w:r w:rsidRPr="00C7398A">
        <w:rPr>
          <w:bCs/>
        </w:rPr>
        <w:t xml:space="preserve">” </w:t>
      </w:r>
      <w:hyperlink r:id="rId7" w:history="1">
        <w:r w:rsidRPr="00C7398A">
          <w:rPr>
            <w:bCs/>
          </w:rPr>
          <w:t xml:space="preserve">Russell Marion </w:t>
        </w:r>
        <w:proofErr w:type="spellStart"/>
        <w:r w:rsidRPr="00C7398A">
          <w:rPr>
            <w:bCs/>
          </w:rPr>
          <w:t>Kerchner</w:t>
        </w:r>
        <w:proofErr w:type="spellEnd"/>
      </w:hyperlink>
      <w:r w:rsidRPr="00C7398A">
        <w:rPr>
          <w:bCs/>
        </w:rPr>
        <w:t xml:space="preserve">  </w:t>
      </w:r>
      <w:proofErr w:type="gramStart"/>
      <w:r w:rsidRPr="00C7398A">
        <w:rPr>
          <w:bCs/>
        </w:rPr>
        <w:t xml:space="preserve">and  </w:t>
      </w:r>
      <w:proofErr w:type="gramEnd"/>
      <w:r w:rsidR="002D295E" w:rsidRPr="00C7398A">
        <w:rPr>
          <w:bCs/>
        </w:rPr>
        <w:fldChar w:fldCharType="begin"/>
      </w:r>
      <w:r w:rsidRPr="00C7398A">
        <w:rPr>
          <w:bCs/>
        </w:rPr>
        <w:instrText xml:space="preserve"> HYPERLINK "http://www.google.com/search?tbo=p&amp;tbm=bks&amp;q=inauthor:%22George+Francis+Corcoran%22" </w:instrText>
      </w:r>
      <w:r w:rsidR="002D295E" w:rsidRPr="00C7398A">
        <w:rPr>
          <w:bCs/>
        </w:rPr>
        <w:fldChar w:fldCharType="separate"/>
      </w:r>
      <w:r w:rsidRPr="00C7398A">
        <w:rPr>
          <w:bCs/>
        </w:rPr>
        <w:t xml:space="preserve">George Francis </w:t>
      </w:r>
      <w:r>
        <w:rPr>
          <w:bCs/>
        </w:rPr>
        <w:t xml:space="preserve">     </w:t>
      </w:r>
    </w:p>
    <w:p w:rsidR="009400F0" w:rsidRDefault="009400F0" w:rsidP="009400F0">
      <w:pPr>
        <w:rPr>
          <w:bCs/>
        </w:rPr>
      </w:pPr>
      <w:r>
        <w:rPr>
          <w:bCs/>
        </w:rPr>
        <w:t xml:space="preserve">                      </w:t>
      </w:r>
      <w:r w:rsidRPr="00C7398A">
        <w:rPr>
          <w:bCs/>
        </w:rPr>
        <w:t>Corcoran</w:t>
      </w:r>
      <w:r w:rsidR="002D295E" w:rsidRPr="00C7398A">
        <w:rPr>
          <w:bCs/>
        </w:rPr>
        <w:fldChar w:fldCharType="end"/>
      </w:r>
    </w:p>
    <w:p w:rsidR="0033176D" w:rsidRDefault="0033176D" w:rsidP="00F051AC">
      <w:pPr>
        <w:rPr>
          <w:bCs/>
        </w:rPr>
      </w:pPr>
    </w:p>
    <w:p w:rsidR="006559C3" w:rsidRDefault="0033176D" w:rsidP="00F051AC">
      <w:pPr>
        <w:rPr>
          <w:b/>
        </w:rPr>
      </w:pPr>
      <w:r w:rsidRPr="0033176D">
        <w:rPr>
          <w:b/>
        </w:rPr>
        <w:t>Exam Dates:</w:t>
      </w:r>
      <w:r>
        <w:rPr>
          <w:b/>
        </w:rPr>
        <w:t xml:space="preserve">   </w:t>
      </w:r>
    </w:p>
    <w:p w:rsidR="0033176D" w:rsidRDefault="006559C3" w:rsidP="006F06B4">
      <w:pPr>
        <w:spacing w:before="120"/>
        <w:rPr>
          <w:bCs/>
        </w:rPr>
      </w:pPr>
      <w:r w:rsidRPr="006559C3">
        <w:rPr>
          <w:bCs/>
        </w:rPr>
        <w:t>Mid Term</w:t>
      </w:r>
      <w:r>
        <w:rPr>
          <w:bCs/>
        </w:rPr>
        <w:t xml:space="preserve"> </w:t>
      </w:r>
      <w:proofErr w:type="gramStart"/>
      <w:r>
        <w:rPr>
          <w:bCs/>
        </w:rPr>
        <w:t xml:space="preserve">I </w:t>
      </w:r>
      <w:r w:rsidR="005B0794">
        <w:rPr>
          <w:bCs/>
        </w:rPr>
        <w:t xml:space="preserve"> </w:t>
      </w:r>
      <w:r>
        <w:rPr>
          <w:bCs/>
        </w:rPr>
        <w:t>:</w:t>
      </w:r>
      <w:proofErr w:type="gramEnd"/>
      <w:r>
        <w:rPr>
          <w:bCs/>
        </w:rPr>
        <w:t xml:space="preserve">  </w:t>
      </w:r>
      <w:r w:rsidR="0052365B">
        <w:rPr>
          <w:bCs/>
        </w:rPr>
        <w:t xml:space="preserve">June 09, </w:t>
      </w:r>
      <w:r>
        <w:rPr>
          <w:bCs/>
        </w:rPr>
        <w:t>201</w:t>
      </w:r>
      <w:r w:rsidR="0052365B">
        <w:rPr>
          <w:bCs/>
        </w:rPr>
        <w:t>5</w:t>
      </w:r>
      <w:r w:rsidR="005D7695">
        <w:rPr>
          <w:bCs/>
        </w:rPr>
        <w:t xml:space="preserve"> (</w:t>
      </w:r>
      <w:r w:rsidR="005C7E17">
        <w:rPr>
          <w:bCs/>
        </w:rPr>
        <w:t>Tues</w:t>
      </w:r>
      <w:r w:rsidR="005D7695">
        <w:rPr>
          <w:bCs/>
        </w:rPr>
        <w:t>day)</w:t>
      </w:r>
    </w:p>
    <w:p w:rsidR="006559C3" w:rsidRDefault="006559C3" w:rsidP="007C7074">
      <w:pPr>
        <w:rPr>
          <w:bCs/>
        </w:rPr>
      </w:pPr>
      <w:r w:rsidRPr="006559C3">
        <w:rPr>
          <w:bCs/>
        </w:rPr>
        <w:t>Mid Term</w:t>
      </w:r>
      <w:r>
        <w:rPr>
          <w:bCs/>
        </w:rPr>
        <w:t xml:space="preserve"> </w:t>
      </w:r>
      <w:proofErr w:type="gramStart"/>
      <w:r>
        <w:rPr>
          <w:bCs/>
        </w:rPr>
        <w:t>I</w:t>
      </w:r>
      <w:r w:rsidR="007C7074">
        <w:rPr>
          <w:bCs/>
        </w:rPr>
        <w:t>I :</w:t>
      </w:r>
      <w:proofErr w:type="gramEnd"/>
      <w:r w:rsidR="007C7074">
        <w:rPr>
          <w:bCs/>
        </w:rPr>
        <w:t xml:space="preserve">  </w:t>
      </w:r>
      <w:r w:rsidR="006B00D4">
        <w:rPr>
          <w:bCs/>
        </w:rPr>
        <w:t>July 07, 2015</w:t>
      </w:r>
      <w:r w:rsidR="005C7E17">
        <w:rPr>
          <w:bCs/>
        </w:rPr>
        <w:t xml:space="preserve"> (Tuesday</w:t>
      </w:r>
      <w:r w:rsidR="005D7695">
        <w:rPr>
          <w:bCs/>
        </w:rPr>
        <w:t>)</w:t>
      </w:r>
    </w:p>
    <w:p w:rsidR="006559C3" w:rsidRDefault="007C7074" w:rsidP="007C7074">
      <w:pPr>
        <w:rPr>
          <w:bCs/>
        </w:rPr>
      </w:pPr>
      <w:r>
        <w:rPr>
          <w:bCs/>
        </w:rPr>
        <w:t xml:space="preserve">Final            </w:t>
      </w:r>
      <w:r w:rsidR="006559C3">
        <w:rPr>
          <w:bCs/>
        </w:rPr>
        <w:t xml:space="preserve"> :  </w:t>
      </w:r>
      <w:r>
        <w:rPr>
          <w:bCs/>
        </w:rPr>
        <w:t>A</w:t>
      </w:r>
      <w:r w:rsidR="002123DA">
        <w:rPr>
          <w:bCs/>
        </w:rPr>
        <w:t>ugust</w:t>
      </w:r>
      <w:r>
        <w:rPr>
          <w:bCs/>
        </w:rPr>
        <w:t xml:space="preserve"> 18</w:t>
      </w:r>
      <w:r w:rsidR="002123DA">
        <w:rPr>
          <w:bCs/>
        </w:rPr>
        <w:t>, 2015</w:t>
      </w:r>
      <w:r w:rsidR="005D7695">
        <w:rPr>
          <w:bCs/>
        </w:rPr>
        <w:t xml:space="preserve"> (</w:t>
      </w:r>
      <w:r w:rsidR="005C7E17">
        <w:rPr>
          <w:bCs/>
        </w:rPr>
        <w:t>Tuesday</w:t>
      </w:r>
      <w:r w:rsidR="005D7695">
        <w:rPr>
          <w:bCs/>
        </w:rPr>
        <w:t>)</w:t>
      </w:r>
    </w:p>
    <w:p w:rsidR="00652080" w:rsidRDefault="00652080" w:rsidP="007C7074">
      <w:pPr>
        <w:rPr>
          <w:bCs/>
        </w:rPr>
      </w:pPr>
    </w:p>
    <w:p w:rsidR="00652080" w:rsidRPr="00652080" w:rsidRDefault="00652080" w:rsidP="007C7074">
      <w:pPr>
        <w:rPr>
          <w:b/>
        </w:rPr>
      </w:pPr>
      <w:r w:rsidRPr="00652080">
        <w:rPr>
          <w:b/>
        </w:rPr>
        <w:t>Marks Distribution:</w:t>
      </w:r>
    </w:p>
    <w:p w:rsidR="00652080" w:rsidRDefault="00652080" w:rsidP="00F07124">
      <w:pPr>
        <w:spacing w:before="120"/>
        <w:rPr>
          <w:bCs/>
        </w:rPr>
      </w:pPr>
      <w:r w:rsidRPr="006559C3">
        <w:rPr>
          <w:bCs/>
        </w:rPr>
        <w:t>Mid Term</w:t>
      </w:r>
      <w:r>
        <w:rPr>
          <w:bCs/>
        </w:rPr>
        <w:t xml:space="preserve"> </w:t>
      </w:r>
      <w:proofErr w:type="gramStart"/>
      <w:r>
        <w:rPr>
          <w:bCs/>
        </w:rPr>
        <w:t>I :</w:t>
      </w:r>
      <w:proofErr w:type="gramEnd"/>
      <w:r w:rsidR="00436DDC">
        <w:rPr>
          <w:bCs/>
        </w:rPr>
        <w:t xml:space="preserve"> </w:t>
      </w:r>
      <w:r w:rsidR="009F4092">
        <w:rPr>
          <w:bCs/>
        </w:rPr>
        <w:t xml:space="preserve">        </w:t>
      </w:r>
      <w:r>
        <w:rPr>
          <w:bCs/>
        </w:rPr>
        <w:t xml:space="preserve"> </w:t>
      </w:r>
      <w:r w:rsidR="00F07124">
        <w:rPr>
          <w:bCs/>
        </w:rPr>
        <w:t xml:space="preserve"> </w:t>
      </w:r>
      <w:r w:rsidR="00436DDC">
        <w:rPr>
          <w:bCs/>
        </w:rPr>
        <w:t xml:space="preserve">    </w:t>
      </w:r>
      <w:r w:rsidR="009F4092">
        <w:rPr>
          <w:bCs/>
        </w:rPr>
        <w:t>15</w:t>
      </w:r>
      <w:r w:rsidR="00F07124">
        <w:rPr>
          <w:bCs/>
        </w:rPr>
        <w:t>%</w:t>
      </w:r>
    </w:p>
    <w:p w:rsidR="00652080" w:rsidRDefault="00652080" w:rsidP="00F07124">
      <w:pPr>
        <w:rPr>
          <w:bCs/>
        </w:rPr>
      </w:pPr>
      <w:r w:rsidRPr="006559C3">
        <w:rPr>
          <w:bCs/>
        </w:rPr>
        <w:t>Mid Term</w:t>
      </w:r>
      <w:r>
        <w:rPr>
          <w:bCs/>
        </w:rPr>
        <w:t xml:space="preserve"> </w:t>
      </w:r>
      <w:proofErr w:type="gramStart"/>
      <w:r>
        <w:rPr>
          <w:bCs/>
        </w:rPr>
        <w:t>II :</w:t>
      </w:r>
      <w:proofErr w:type="gramEnd"/>
      <w:r w:rsidR="00436DDC">
        <w:rPr>
          <w:bCs/>
        </w:rPr>
        <w:t xml:space="preserve">     </w:t>
      </w:r>
      <w:r>
        <w:rPr>
          <w:bCs/>
        </w:rPr>
        <w:t xml:space="preserve"> </w:t>
      </w:r>
      <w:r w:rsidR="009F4092">
        <w:rPr>
          <w:bCs/>
        </w:rPr>
        <w:t xml:space="preserve">        15</w:t>
      </w:r>
      <w:r w:rsidR="00F07124">
        <w:rPr>
          <w:bCs/>
        </w:rPr>
        <w:t>%</w:t>
      </w:r>
      <w:r>
        <w:rPr>
          <w:bCs/>
        </w:rPr>
        <w:t xml:space="preserve"> </w:t>
      </w:r>
    </w:p>
    <w:p w:rsidR="00652080" w:rsidRDefault="00436DDC" w:rsidP="00F07124">
      <w:pPr>
        <w:rPr>
          <w:bCs/>
        </w:rPr>
      </w:pPr>
      <w:r>
        <w:rPr>
          <w:bCs/>
        </w:rPr>
        <w:t>Final</w:t>
      </w:r>
      <w:r w:rsidR="00652080">
        <w:rPr>
          <w:bCs/>
        </w:rPr>
        <w:t>:</w:t>
      </w:r>
      <w:r>
        <w:rPr>
          <w:bCs/>
        </w:rPr>
        <w:t xml:space="preserve">          </w:t>
      </w:r>
      <w:r w:rsidR="00652080">
        <w:rPr>
          <w:bCs/>
        </w:rPr>
        <w:t xml:space="preserve">  </w:t>
      </w:r>
      <w:r>
        <w:rPr>
          <w:bCs/>
        </w:rPr>
        <w:t xml:space="preserve">       </w:t>
      </w:r>
      <w:r w:rsidR="009F4092">
        <w:rPr>
          <w:bCs/>
        </w:rPr>
        <w:t xml:space="preserve">        </w:t>
      </w:r>
      <w:r w:rsidR="00FC5671">
        <w:rPr>
          <w:bCs/>
        </w:rPr>
        <w:t>25</w:t>
      </w:r>
      <w:r w:rsidR="00F07124">
        <w:rPr>
          <w:bCs/>
        </w:rPr>
        <w:t>%</w:t>
      </w:r>
    </w:p>
    <w:p w:rsidR="009F4092" w:rsidRDefault="009F4092" w:rsidP="00652080">
      <w:pPr>
        <w:rPr>
          <w:bCs/>
        </w:rPr>
      </w:pPr>
      <w:r>
        <w:rPr>
          <w:bCs/>
        </w:rPr>
        <w:t xml:space="preserve">Class </w:t>
      </w:r>
      <w:r w:rsidR="00A92D50">
        <w:rPr>
          <w:bCs/>
        </w:rPr>
        <w:t>Participation</w:t>
      </w:r>
      <w:r>
        <w:rPr>
          <w:bCs/>
        </w:rPr>
        <w:t>:     5%</w:t>
      </w:r>
    </w:p>
    <w:p w:rsidR="00652080" w:rsidRDefault="00652080" w:rsidP="00652080">
      <w:pPr>
        <w:rPr>
          <w:bCs/>
        </w:rPr>
      </w:pPr>
      <w:r>
        <w:rPr>
          <w:bCs/>
        </w:rPr>
        <w:t>Quiz</w:t>
      </w:r>
      <w:r w:rsidR="00F07124">
        <w:rPr>
          <w:bCs/>
        </w:rPr>
        <w:t>/Class test:</w:t>
      </w:r>
      <w:r w:rsidR="00436DDC">
        <w:rPr>
          <w:bCs/>
        </w:rPr>
        <w:t xml:space="preserve"> </w:t>
      </w:r>
      <w:r w:rsidR="00F46F77">
        <w:rPr>
          <w:bCs/>
        </w:rPr>
        <w:t xml:space="preserve">        </w:t>
      </w:r>
      <w:r w:rsidR="008C0156">
        <w:rPr>
          <w:bCs/>
        </w:rPr>
        <w:t xml:space="preserve"> </w:t>
      </w:r>
      <w:r w:rsidR="00436DDC">
        <w:rPr>
          <w:bCs/>
        </w:rPr>
        <w:t xml:space="preserve"> </w:t>
      </w:r>
      <w:r w:rsidR="009F4092">
        <w:rPr>
          <w:bCs/>
        </w:rPr>
        <w:t>1</w:t>
      </w:r>
      <w:r w:rsidR="00156268">
        <w:rPr>
          <w:bCs/>
        </w:rPr>
        <w:t>5</w:t>
      </w:r>
      <w:r w:rsidR="00F07124">
        <w:rPr>
          <w:bCs/>
        </w:rPr>
        <w:t>%</w:t>
      </w:r>
      <w:r w:rsidR="00167E74">
        <w:rPr>
          <w:bCs/>
        </w:rPr>
        <w:t xml:space="preserve">   (Best two out of three will be considered)</w:t>
      </w:r>
    </w:p>
    <w:p w:rsidR="00F07124" w:rsidRDefault="00F07124" w:rsidP="00AB5F6B">
      <w:pPr>
        <w:rPr>
          <w:bCs/>
        </w:rPr>
      </w:pPr>
      <w:r>
        <w:rPr>
          <w:bCs/>
        </w:rPr>
        <w:t>Lab</w:t>
      </w:r>
      <w:r w:rsidR="00436DDC">
        <w:rPr>
          <w:bCs/>
        </w:rPr>
        <w:t xml:space="preserve">:                  </w:t>
      </w:r>
      <w:r w:rsidR="00F46F77">
        <w:rPr>
          <w:bCs/>
        </w:rPr>
        <w:t xml:space="preserve">         </w:t>
      </w:r>
      <w:r w:rsidR="00436DDC">
        <w:rPr>
          <w:bCs/>
        </w:rPr>
        <w:t xml:space="preserve">  </w:t>
      </w:r>
      <w:r w:rsidR="00474D6C">
        <w:rPr>
          <w:bCs/>
        </w:rPr>
        <w:t>2</w:t>
      </w:r>
      <w:r w:rsidR="00143690">
        <w:rPr>
          <w:bCs/>
        </w:rPr>
        <w:t>5</w:t>
      </w:r>
      <w:r w:rsidR="00436DDC">
        <w:rPr>
          <w:bCs/>
        </w:rPr>
        <w:t>%</w:t>
      </w:r>
    </w:p>
    <w:p w:rsidR="00652080" w:rsidRDefault="00652080" w:rsidP="00652080">
      <w:pPr>
        <w:rPr>
          <w:bCs/>
        </w:rPr>
      </w:pPr>
    </w:p>
    <w:p w:rsidR="00196539" w:rsidRDefault="00EB3CB5" w:rsidP="00196539">
      <w:pPr>
        <w:rPr>
          <w:b/>
        </w:rPr>
      </w:pPr>
      <w:r w:rsidRPr="00EB3CB5">
        <w:rPr>
          <w:b/>
        </w:rPr>
        <w:t>Grading policy:</w:t>
      </w:r>
      <w:r w:rsidR="00F76AE7">
        <w:rPr>
          <w:b/>
        </w:rPr>
        <w:t xml:space="preserve"> </w:t>
      </w:r>
      <w:r w:rsidR="00196539" w:rsidRPr="00196539">
        <w:t>As per EWU rule</w:t>
      </w:r>
    </w:p>
    <w:p w:rsidR="006559C3" w:rsidRPr="00A04BB8" w:rsidRDefault="00196539" w:rsidP="00196539">
      <w:pPr>
        <w:rPr>
          <w:b/>
        </w:rPr>
      </w:pPr>
      <w:r w:rsidRPr="00A04BB8">
        <w:rPr>
          <w:b/>
        </w:rPr>
        <w:t xml:space="preserve"> </w:t>
      </w:r>
    </w:p>
    <w:p w:rsidR="00A04BB8" w:rsidRDefault="00A04BB8" w:rsidP="00A04BB8">
      <w:pPr>
        <w:jc w:val="both"/>
        <w:rPr>
          <w:b/>
        </w:rPr>
      </w:pPr>
      <w:r w:rsidRPr="00A04BB8">
        <w:rPr>
          <w:b/>
        </w:rPr>
        <w:t>Special Instructions:</w:t>
      </w:r>
    </w:p>
    <w:p w:rsidR="00A04BB8" w:rsidRDefault="00A04BB8" w:rsidP="00F70BC7">
      <w:pPr>
        <w:numPr>
          <w:ilvl w:val="0"/>
          <w:numId w:val="2"/>
        </w:numPr>
        <w:spacing w:before="120"/>
        <w:ind w:left="714" w:hanging="357"/>
        <w:jc w:val="both"/>
        <w:rPr>
          <w:bCs/>
        </w:rPr>
      </w:pPr>
      <w:r>
        <w:rPr>
          <w:bCs/>
        </w:rPr>
        <w:t>Number of Lectures shown may slightly vary.</w:t>
      </w:r>
    </w:p>
    <w:p w:rsidR="00A513F4" w:rsidRPr="0080532F" w:rsidRDefault="00B51C93" w:rsidP="00F76AE7">
      <w:pPr>
        <w:numPr>
          <w:ilvl w:val="0"/>
          <w:numId w:val="2"/>
        </w:numPr>
        <w:jc w:val="both"/>
        <w:rPr>
          <w:sz w:val="28"/>
          <w:szCs w:val="28"/>
        </w:rPr>
      </w:pPr>
      <w:r>
        <w:rPr>
          <w:bCs/>
        </w:rPr>
        <w:t>There is zero tolerance for cheating at EUW.</w:t>
      </w:r>
      <w:r w:rsidR="00F70BC7">
        <w:rPr>
          <w:bCs/>
        </w:rPr>
        <w:t xml:space="preserve"> Students caught with cheat sheets in their possession, whether used or not, and or copying cheat sheets, writing on palm hand etc. will be treated as cheating in exam hall. The only penalty for cheating is expulsion from EWU</w:t>
      </w:r>
      <w:r w:rsidR="00F76AE7">
        <w:rPr>
          <w:bCs/>
        </w:rPr>
        <w:t>.</w:t>
      </w:r>
    </w:p>
    <w:sectPr w:rsidR="00A513F4" w:rsidRPr="0080532F" w:rsidSect="00733763">
      <w:pgSz w:w="12240" w:h="15840"/>
      <w:pgMar w:top="1247" w:right="1418" w:bottom="124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D472A"/>
    <w:multiLevelType w:val="hybridMultilevel"/>
    <w:tmpl w:val="4E98B410"/>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70000726"/>
    <w:multiLevelType w:val="hybridMultilevel"/>
    <w:tmpl w:val="E168027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applyBreakingRules/>
  </w:compat>
  <w:rsids>
    <w:rsidRoot w:val="00A66A77"/>
    <w:rsid w:val="00016CA9"/>
    <w:rsid w:val="0003004F"/>
    <w:rsid w:val="0003252E"/>
    <w:rsid w:val="000325B5"/>
    <w:rsid w:val="0004174D"/>
    <w:rsid w:val="00056E35"/>
    <w:rsid w:val="00063C63"/>
    <w:rsid w:val="00096D8B"/>
    <w:rsid w:val="000A679C"/>
    <w:rsid w:val="000C0A43"/>
    <w:rsid w:val="000C49AE"/>
    <w:rsid w:val="000E194A"/>
    <w:rsid w:val="000F4193"/>
    <w:rsid w:val="00111B3E"/>
    <w:rsid w:val="00142BAB"/>
    <w:rsid w:val="00143690"/>
    <w:rsid w:val="00156268"/>
    <w:rsid w:val="00162E29"/>
    <w:rsid w:val="00167E74"/>
    <w:rsid w:val="00187509"/>
    <w:rsid w:val="0019357D"/>
    <w:rsid w:val="001948C7"/>
    <w:rsid w:val="00196539"/>
    <w:rsid w:val="001A0AAE"/>
    <w:rsid w:val="001A27C3"/>
    <w:rsid w:val="001A7366"/>
    <w:rsid w:val="001C1A86"/>
    <w:rsid w:val="001C2144"/>
    <w:rsid w:val="001D0A7B"/>
    <w:rsid w:val="00204377"/>
    <w:rsid w:val="002079C1"/>
    <w:rsid w:val="0021097D"/>
    <w:rsid w:val="002123DA"/>
    <w:rsid w:val="0023662A"/>
    <w:rsid w:val="002633E0"/>
    <w:rsid w:val="002A2606"/>
    <w:rsid w:val="002B7DE3"/>
    <w:rsid w:val="002D04BE"/>
    <w:rsid w:val="002D295E"/>
    <w:rsid w:val="002D7C9B"/>
    <w:rsid w:val="002D7DE6"/>
    <w:rsid w:val="002E1C5D"/>
    <w:rsid w:val="00305D80"/>
    <w:rsid w:val="00315A14"/>
    <w:rsid w:val="0033176D"/>
    <w:rsid w:val="003337B5"/>
    <w:rsid w:val="003459CA"/>
    <w:rsid w:val="00391F3D"/>
    <w:rsid w:val="003964BF"/>
    <w:rsid w:val="003C1BF1"/>
    <w:rsid w:val="003E5B4C"/>
    <w:rsid w:val="00414EA9"/>
    <w:rsid w:val="00415D8A"/>
    <w:rsid w:val="00417834"/>
    <w:rsid w:val="004343B3"/>
    <w:rsid w:val="004361E3"/>
    <w:rsid w:val="00436DDC"/>
    <w:rsid w:val="004668ED"/>
    <w:rsid w:val="00474D6C"/>
    <w:rsid w:val="0048403D"/>
    <w:rsid w:val="004A6775"/>
    <w:rsid w:val="004B5932"/>
    <w:rsid w:val="004D0DA6"/>
    <w:rsid w:val="004D31C8"/>
    <w:rsid w:val="0052365B"/>
    <w:rsid w:val="0055243C"/>
    <w:rsid w:val="00552CF9"/>
    <w:rsid w:val="005903E1"/>
    <w:rsid w:val="005B0794"/>
    <w:rsid w:val="005B3A52"/>
    <w:rsid w:val="005B6EF2"/>
    <w:rsid w:val="005B7FF6"/>
    <w:rsid w:val="005C7E17"/>
    <w:rsid w:val="005D58D8"/>
    <w:rsid w:val="005D7695"/>
    <w:rsid w:val="005E6E22"/>
    <w:rsid w:val="005F4248"/>
    <w:rsid w:val="00602593"/>
    <w:rsid w:val="006304E3"/>
    <w:rsid w:val="00631E63"/>
    <w:rsid w:val="00641815"/>
    <w:rsid w:val="00644823"/>
    <w:rsid w:val="00652080"/>
    <w:rsid w:val="006559C3"/>
    <w:rsid w:val="00656877"/>
    <w:rsid w:val="006732D3"/>
    <w:rsid w:val="00674B07"/>
    <w:rsid w:val="006937B7"/>
    <w:rsid w:val="006A1C0F"/>
    <w:rsid w:val="006B00D4"/>
    <w:rsid w:val="006B55F2"/>
    <w:rsid w:val="006D00D5"/>
    <w:rsid w:val="006D59C4"/>
    <w:rsid w:val="006D7330"/>
    <w:rsid w:val="006F0042"/>
    <w:rsid w:val="006F06B4"/>
    <w:rsid w:val="00702BEE"/>
    <w:rsid w:val="007173CA"/>
    <w:rsid w:val="00733763"/>
    <w:rsid w:val="007337CC"/>
    <w:rsid w:val="007443B3"/>
    <w:rsid w:val="0075461A"/>
    <w:rsid w:val="007612C0"/>
    <w:rsid w:val="00772126"/>
    <w:rsid w:val="007912ED"/>
    <w:rsid w:val="007C7074"/>
    <w:rsid w:val="0080532F"/>
    <w:rsid w:val="008316CC"/>
    <w:rsid w:val="008448D7"/>
    <w:rsid w:val="00847601"/>
    <w:rsid w:val="008478FA"/>
    <w:rsid w:val="0085169F"/>
    <w:rsid w:val="00876659"/>
    <w:rsid w:val="0088666C"/>
    <w:rsid w:val="00886AEA"/>
    <w:rsid w:val="00891CDF"/>
    <w:rsid w:val="008A7BFD"/>
    <w:rsid w:val="008B4D8C"/>
    <w:rsid w:val="008C0156"/>
    <w:rsid w:val="008C251C"/>
    <w:rsid w:val="008D3ED6"/>
    <w:rsid w:val="008E1CC7"/>
    <w:rsid w:val="00906301"/>
    <w:rsid w:val="0093531A"/>
    <w:rsid w:val="009400F0"/>
    <w:rsid w:val="00964ECC"/>
    <w:rsid w:val="0097136B"/>
    <w:rsid w:val="009D0991"/>
    <w:rsid w:val="009E598D"/>
    <w:rsid w:val="009F4092"/>
    <w:rsid w:val="00A029CD"/>
    <w:rsid w:val="00A04BB8"/>
    <w:rsid w:val="00A513F4"/>
    <w:rsid w:val="00A52F87"/>
    <w:rsid w:val="00A601D6"/>
    <w:rsid w:val="00A66A77"/>
    <w:rsid w:val="00A87C37"/>
    <w:rsid w:val="00A92D50"/>
    <w:rsid w:val="00A94E3F"/>
    <w:rsid w:val="00A97274"/>
    <w:rsid w:val="00AB5F6B"/>
    <w:rsid w:val="00AD63C8"/>
    <w:rsid w:val="00AF08D2"/>
    <w:rsid w:val="00AF49D8"/>
    <w:rsid w:val="00B21598"/>
    <w:rsid w:val="00B34D60"/>
    <w:rsid w:val="00B37A30"/>
    <w:rsid w:val="00B4649F"/>
    <w:rsid w:val="00B51C93"/>
    <w:rsid w:val="00B65CC8"/>
    <w:rsid w:val="00B916B3"/>
    <w:rsid w:val="00BA7367"/>
    <w:rsid w:val="00BB2670"/>
    <w:rsid w:val="00BC21B7"/>
    <w:rsid w:val="00BC7EF1"/>
    <w:rsid w:val="00BD32B3"/>
    <w:rsid w:val="00BD671D"/>
    <w:rsid w:val="00BE2D47"/>
    <w:rsid w:val="00BF16F3"/>
    <w:rsid w:val="00C16499"/>
    <w:rsid w:val="00C27086"/>
    <w:rsid w:val="00C62AAE"/>
    <w:rsid w:val="00C705B7"/>
    <w:rsid w:val="00C7398A"/>
    <w:rsid w:val="00C804F3"/>
    <w:rsid w:val="00C817F7"/>
    <w:rsid w:val="00CB2115"/>
    <w:rsid w:val="00CB3C73"/>
    <w:rsid w:val="00D27978"/>
    <w:rsid w:val="00D30A7D"/>
    <w:rsid w:val="00D3219F"/>
    <w:rsid w:val="00D57814"/>
    <w:rsid w:val="00D65267"/>
    <w:rsid w:val="00D848D5"/>
    <w:rsid w:val="00E14797"/>
    <w:rsid w:val="00E41E6C"/>
    <w:rsid w:val="00E7655B"/>
    <w:rsid w:val="00E95A47"/>
    <w:rsid w:val="00EB3294"/>
    <w:rsid w:val="00EB3CB5"/>
    <w:rsid w:val="00EC3748"/>
    <w:rsid w:val="00EE04A0"/>
    <w:rsid w:val="00EE2FFF"/>
    <w:rsid w:val="00F051AC"/>
    <w:rsid w:val="00F07124"/>
    <w:rsid w:val="00F25E1F"/>
    <w:rsid w:val="00F46F77"/>
    <w:rsid w:val="00F57D27"/>
    <w:rsid w:val="00F70BC7"/>
    <w:rsid w:val="00F762F3"/>
    <w:rsid w:val="00F76AE7"/>
    <w:rsid w:val="00F80864"/>
    <w:rsid w:val="00FB1FC5"/>
    <w:rsid w:val="00FB61A7"/>
    <w:rsid w:val="00FC0240"/>
    <w:rsid w:val="00FC3F08"/>
    <w:rsid w:val="00FC5671"/>
    <w:rsid w:val="00FD008A"/>
    <w:rsid w:val="00FD3DA5"/>
    <w:rsid w:val="00FE27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ti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F6"/>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16B3"/>
  </w:style>
</w:styles>
</file>

<file path=word/webSettings.xml><?xml version="1.0" encoding="utf-8"?>
<w:webSettings xmlns:r="http://schemas.openxmlformats.org/officeDocument/2006/relationships" xmlns:w="http://schemas.openxmlformats.org/wordprocessingml/2006/main">
  <w:divs>
    <w:div w:id="576793789">
      <w:bodyDiv w:val="1"/>
      <w:marLeft w:val="0"/>
      <w:marRight w:val="0"/>
      <w:marTop w:val="0"/>
      <w:marBottom w:val="0"/>
      <w:divBdr>
        <w:top w:val="none" w:sz="0" w:space="0" w:color="auto"/>
        <w:left w:val="none" w:sz="0" w:space="0" w:color="auto"/>
        <w:bottom w:val="none" w:sz="0" w:space="0" w:color="auto"/>
        <w:right w:val="none" w:sz="0" w:space="0" w:color="auto"/>
      </w:divBdr>
    </w:div>
    <w:div w:id="101877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search?tbo=p&amp;tbm=bks&amp;q=inauthor:%22Russell+Marion+Kerchner%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my/search?tbo=p&amp;tbm=bks&amp;q=inauthor:%22Matthew+Sadiku%22" TargetMode="External"/><Relationship Id="rId5" Type="http://schemas.openxmlformats.org/officeDocument/2006/relationships/hyperlink" Target="http://www.google.com.my/search?tbo=p&amp;tbm=bks&amp;q=inauthor:%22Charles+Alexander%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Course Outline</vt:lpstr>
    </vt:vector>
  </TitlesOfParts>
  <Company>UW</Company>
  <LinksUpToDate>false</LinksUpToDate>
  <CharactersWithSpaces>4056</CharactersWithSpaces>
  <SharedDoc>false</SharedDoc>
  <HLinks>
    <vt:vector size="24" baseType="variant">
      <vt:variant>
        <vt:i4>4391000</vt:i4>
      </vt:variant>
      <vt:variant>
        <vt:i4>9</vt:i4>
      </vt:variant>
      <vt:variant>
        <vt:i4>0</vt:i4>
      </vt:variant>
      <vt:variant>
        <vt:i4>5</vt:i4>
      </vt:variant>
      <vt:variant>
        <vt:lpwstr>http://www.google.com.my/search?tbo=p&amp;tbm=bks&amp;q=inauthor:%22Matthew+Sadiku%22</vt:lpwstr>
      </vt:variant>
      <vt:variant>
        <vt:lpwstr/>
      </vt:variant>
      <vt:variant>
        <vt:i4>720987</vt:i4>
      </vt:variant>
      <vt:variant>
        <vt:i4>6</vt:i4>
      </vt:variant>
      <vt:variant>
        <vt:i4>0</vt:i4>
      </vt:variant>
      <vt:variant>
        <vt:i4>5</vt:i4>
      </vt:variant>
      <vt:variant>
        <vt:lpwstr>http://www.google.com.my/search?tbo=p&amp;tbm=bks&amp;q=inauthor:%22Charles+Alexander%22</vt:lpwstr>
      </vt:variant>
      <vt:variant>
        <vt:lpwstr/>
      </vt:variant>
      <vt:variant>
        <vt:i4>7274594</vt:i4>
      </vt:variant>
      <vt:variant>
        <vt:i4>3</vt:i4>
      </vt:variant>
      <vt:variant>
        <vt:i4>0</vt:i4>
      </vt:variant>
      <vt:variant>
        <vt:i4>5</vt:i4>
      </vt:variant>
      <vt:variant>
        <vt:lpwstr>http://www.google.com/search?tbo=p&amp;tbm=bks&amp;q=inauthor:%22George+Francis+Corcoran%22</vt:lpwstr>
      </vt:variant>
      <vt:variant>
        <vt:lpwstr/>
      </vt:variant>
      <vt:variant>
        <vt:i4>2883627</vt:i4>
      </vt:variant>
      <vt:variant>
        <vt:i4>0</vt:i4>
      </vt:variant>
      <vt:variant>
        <vt:i4>0</vt:i4>
      </vt:variant>
      <vt:variant>
        <vt:i4>5</vt:i4>
      </vt:variant>
      <vt:variant>
        <vt:lpwstr>http://www.google.com/search?tbo=p&amp;tbm=bks&amp;q=inauthor:%22Russell+Marion+Kerchner%22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mfuddin</dc:creator>
  <cp:lastModifiedBy>Forkan</cp:lastModifiedBy>
  <cp:revision>2</cp:revision>
  <cp:lastPrinted>2015-09-07T11:07:00Z</cp:lastPrinted>
  <dcterms:created xsi:type="dcterms:W3CDTF">2015-09-08T02:47:00Z</dcterms:created>
  <dcterms:modified xsi:type="dcterms:W3CDTF">2015-09-08T02:47:00Z</dcterms:modified>
</cp:coreProperties>
</file>