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914" w:rsidRPr="0077095A" w:rsidRDefault="00134914" w:rsidP="0013491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MY"/>
        </w:rPr>
      </w:pPr>
      <w:r w:rsidRPr="0077095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MY"/>
        </w:rPr>
        <w:t xml:space="preserve">List of </w:t>
      </w:r>
      <w:r w:rsidR="00095D69" w:rsidRPr="0077095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MY"/>
        </w:rPr>
        <w:t xml:space="preserve">Mini </w:t>
      </w:r>
      <w:r w:rsidRPr="0077095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MY"/>
        </w:rPr>
        <w:t xml:space="preserve">Projects for </w:t>
      </w:r>
      <w:r w:rsidR="00095D69" w:rsidRPr="0077095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MY"/>
        </w:rPr>
        <w:t xml:space="preserve">CSE360: </w:t>
      </w:r>
      <w:r w:rsidRPr="0077095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MY"/>
        </w:rPr>
        <w:t xml:space="preserve">Computer </w:t>
      </w:r>
      <w:r w:rsidR="00095D69" w:rsidRPr="0077095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MY"/>
        </w:rPr>
        <w:t>Architecture</w:t>
      </w:r>
    </w:p>
    <w:p w:rsidR="00134914" w:rsidRPr="00005EE2" w:rsidRDefault="00134914" w:rsidP="00134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134914" w:rsidRPr="00005EE2" w:rsidRDefault="00134914" w:rsidP="00095D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C051F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Guidelines: </w:t>
      </w:r>
      <w:r w:rsidR="00095D69" w:rsidRPr="00BC051F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Mini p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>roject is to be done by a </w:t>
      </w:r>
      <w:r w:rsidRPr="00BC051F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group of t</w:t>
      </w:r>
      <w:r w:rsidR="00095D69" w:rsidRPr="00BC051F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>hree</w:t>
      </w:r>
      <w:r w:rsidRPr="00BC051F">
        <w:rPr>
          <w:rFonts w:ascii="Times New Roman" w:eastAsia="Times New Roman" w:hAnsi="Times New Roman" w:cs="Times New Roman"/>
          <w:i/>
          <w:iCs/>
          <w:sz w:val="24"/>
          <w:szCs w:val="24"/>
          <w:lang w:eastAsia="en-MY"/>
        </w:rPr>
        <w:t xml:space="preserve"> students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. The project </w:t>
      </w:r>
      <w:r w:rsidR="00095D69"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>is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to be implemented in any of the programming language: </w:t>
      </w:r>
      <w:r w:rsidR="00095D69" w:rsidRPr="00BC051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Verilog or</w:t>
      </w:r>
      <w:r w:rsidR="00095D69"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>C</w:t>
      </w:r>
      <w:r w:rsidR="00095D69"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>/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>C++. Each project work carries documentation in the form of a project report to be submitted in printed form - A4 size with soft binding. The project report structure is:</w:t>
      </w:r>
    </w:p>
    <w:p w:rsidR="00134914" w:rsidRPr="00BC051F" w:rsidRDefault="00134914" w:rsidP="001349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C051F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Title</w:t>
      </w:r>
    </w:p>
    <w:p w:rsidR="00134914" w:rsidRPr="00BC051F" w:rsidRDefault="00134914" w:rsidP="00095D6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C051F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Objective: 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>(The objective describes the goal of the project work.)</w:t>
      </w:r>
    </w:p>
    <w:p w:rsidR="00134914" w:rsidRPr="00BC051F" w:rsidRDefault="00134914" w:rsidP="00095D6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C051F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Theory: 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(The theory is formal design comprising descriptions, essential mathematics, formulas, </w:t>
      </w:r>
      <w:r w:rsidR="00095D69"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>derivations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>, etc.)</w:t>
      </w:r>
    </w:p>
    <w:p w:rsidR="00134914" w:rsidRPr="00BC051F" w:rsidRDefault="00134914" w:rsidP="00095D6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C051F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Design: 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(The design part comprises </w:t>
      </w:r>
      <w:r w:rsid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>flowcharts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>, algorithms, tables, diagrams, derivations, etc.)</w:t>
      </w:r>
    </w:p>
    <w:p w:rsidR="00134914" w:rsidRPr="00BC051F" w:rsidRDefault="00134914" w:rsidP="00095D6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C051F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Implementation: 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>(The implementation is description of functional modules of code, hierarchical relationship, coding with built-in documentation, list of system requirements, like compilers, operating system, etc.)</w:t>
      </w:r>
    </w:p>
    <w:p w:rsidR="00134914" w:rsidRPr="00BC051F" w:rsidRDefault="00134914" w:rsidP="00095D6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C051F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Debugging-Test-run: 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>(The Test-run and result part of the report contains detailed method of testing, assuring that the code is fool-proof and fully debugged.)</w:t>
      </w:r>
    </w:p>
    <w:p w:rsidR="00134914" w:rsidRPr="00BC051F" w:rsidRDefault="00134914" w:rsidP="00095D6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C051F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Results analysis (if any): 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(The Analysis part should discuss other aspects, like complexity of algorithms in terms of average and worst case complexity for time and space, </w:t>
      </w:r>
      <w:r w:rsidR="00095D69"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>robustness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of the approach used, finer technical details, etc.)</w:t>
      </w:r>
    </w:p>
    <w:p w:rsidR="00134914" w:rsidRPr="00BC051F" w:rsidRDefault="00134914" w:rsidP="00095D6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C051F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Conclusion and Future Improvements: 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(The conclusion and future aspect should summarize the project in brief, what improvements can be </w:t>
      </w:r>
      <w:r w:rsid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>possible, which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could not be considered due to time limits, limitations (if any in the design and implementation), various applications of this design, etc.)</w:t>
      </w:r>
    </w:p>
    <w:p w:rsidR="00134914" w:rsidRPr="00BC051F" w:rsidRDefault="00134914" w:rsidP="00095D6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C051F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Bibliography: 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>The bibliography section should provide the detailed list of references of books, journals, websites, conferences, and others in the standard accepted formats.</w:t>
      </w:r>
    </w:p>
    <w:p w:rsidR="00134914" w:rsidRPr="00BC051F" w:rsidRDefault="00134914" w:rsidP="00095D6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The report should have a front cover in the standard form, generally used for seminar/dissertation, giving project title, class, name of student, guide, </w:t>
      </w:r>
      <w:proofErr w:type="gramStart"/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>name</w:t>
      </w:r>
      <w:proofErr w:type="gramEnd"/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of Institution, year, and month &amp; year of submission, all in standard acceptable formats.</w:t>
      </w:r>
    </w:p>
    <w:p w:rsidR="00134914" w:rsidRPr="0077095A" w:rsidRDefault="00134914" w:rsidP="00095D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List</w:t>
      </w:r>
      <w:r w:rsidR="00095D69" w:rsidRPr="0077095A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</w:t>
      </w:r>
      <w:r w:rsidRPr="0077095A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of </w:t>
      </w:r>
      <w:r w:rsidR="0077095A" w:rsidRPr="0077095A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Mini </w:t>
      </w:r>
      <w:r w:rsidRPr="0077095A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Projects</w:t>
      </w:r>
      <w:r w:rsidR="00095D69" w:rsidRPr="0077095A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 xml:space="preserve"> (each group will choose only one project and there should not be any conflict with other groups)</w:t>
      </w:r>
      <w:r w:rsidRPr="0077095A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:</w:t>
      </w:r>
    </w:p>
    <w:p w:rsidR="00134914" w:rsidRPr="0077095A" w:rsidRDefault="00134914" w:rsidP="006010B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Design a processor with minimum number of instructions, so that it can do the basic </w:t>
      </w:r>
      <w:r w:rsidR="00095D69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arithmetic</w:t>
      </w: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and logic operations.</w:t>
      </w:r>
    </w:p>
    <w:p w:rsidR="00134914" w:rsidRPr="0077095A" w:rsidRDefault="00134914" w:rsidP="006010B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Design a serial interface to connect the 8085 micro-processor with a keyboard for that on pressing of </w:t>
      </w:r>
      <w:r w:rsidR="00BC051F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entering</w:t>
      </w: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key of keyboard, it can receive the characters typed.</w:t>
      </w:r>
    </w:p>
    <w:p w:rsidR="00134914" w:rsidRPr="0077095A" w:rsidRDefault="006010B2" w:rsidP="006010B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D</w:t>
      </w:r>
      <w:r w:rsidR="00134914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esign pipeline architecture for </w:t>
      </w:r>
      <w:r w:rsidR="00095D69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various </w:t>
      </w:r>
      <w:r w:rsidR="00BC051F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stage</w:t>
      </w:r>
      <w:r w:rsidR="00134914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="00BC051F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pipelines</w:t>
      </w:r>
      <w:r w:rsidR="00134914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:rsidR="00134914" w:rsidRPr="00480D5F" w:rsidRDefault="00134914" w:rsidP="006010B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Using microprogram as instructions directly: Consider that there is no </w:t>
      </w:r>
      <w:r w:rsidR="00BC051F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“</w:t>
      </w: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instruction set</w:t>
      </w:r>
      <w:r w:rsidR="00BC051F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”</w:t>
      </w: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no program counter (but microprogram counter), no instruction fetch in the normal sense. Your machine and </w:t>
      </w:r>
      <w:r w:rsidR="00BC051F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“</w:t>
      </w: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program</w:t>
      </w:r>
      <w:r w:rsidR="00BC051F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”</w:t>
      </w: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is THE microprogram itself. You have to add some fields into microprogram word such </w:t>
      </w:r>
      <w:r w:rsidR="00480D5F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as:</w:t>
      </w: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ADD R0, R1, </w:t>
      </w:r>
      <w:proofErr w:type="gramStart"/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R2</w:t>
      </w:r>
      <w:proofErr w:type="gramEnd"/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which </w:t>
      </w:r>
      <w:r w:rsidR="00BC051F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holds</w:t>
      </w: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the appropriate values.</w:t>
      </w:r>
    </w:p>
    <w:p w:rsidR="00134914" w:rsidRPr="0077095A" w:rsidRDefault="00BC051F" w:rsidP="006010B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Write a program to</w:t>
      </w:r>
      <w:r w:rsidR="00134914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generate assembly code from prefix code.</w:t>
      </w:r>
    </w:p>
    <w:p w:rsidR="00134914" w:rsidRPr="0077095A" w:rsidRDefault="00134914" w:rsidP="006010B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Suggest a high speed addition method and logic for 4-bit addition.</w:t>
      </w:r>
    </w:p>
    <w:p w:rsidR="00005EE2" w:rsidRPr="0077095A" w:rsidRDefault="006F186A" w:rsidP="006010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095A">
        <w:rPr>
          <w:rFonts w:ascii="Times New Roman" w:hAnsi="Times New Roman" w:cs="Times New Roman"/>
          <w:sz w:val="24"/>
          <w:szCs w:val="24"/>
        </w:rPr>
        <w:t>Simulate Cache policies/performance experimentation</w:t>
      </w:r>
      <w:r w:rsidR="00005EE2" w:rsidRPr="0077095A">
        <w:rPr>
          <w:rFonts w:ascii="Times New Roman" w:hAnsi="Times New Roman" w:cs="Times New Roman"/>
          <w:sz w:val="24"/>
          <w:szCs w:val="24"/>
        </w:rPr>
        <w:t>.</w:t>
      </w:r>
    </w:p>
    <w:p w:rsidR="006010B2" w:rsidRPr="0077095A" w:rsidRDefault="006F186A" w:rsidP="006010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hAnsi="Times New Roman" w:cs="Times New Roman"/>
          <w:sz w:val="24"/>
          <w:szCs w:val="24"/>
        </w:rPr>
        <w:t>Simulate Cache coherence policies and compare performance</w:t>
      </w:r>
      <w:r w:rsidR="00005EE2" w:rsidRPr="0077095A">
        <w:rPr>
          <w:rFonts w:ascii="Times New Roman" w:hAnsi="Times New Roman" w:cs="Times New Roman"/>
          <w:sz w:val="24"/>
          <w:szCs w:val="24"/>
        </w:rPr>
        <w:t>.</w:t>
      </w:r>
    </w:p>
    <w:p w:rsidR="00D053AB" w:rsidRPr="0077095A" w:rsidRDefault="006F186A" w:rsidP="006010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beforeAutospacing="1" w:after="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hAnsi="Times New Roman" w:cs="Times New Roman"/>
          <w:sz w:val="24"/>
          <w:szCs w:val="24"/>
        </w:rPr>
        <w:lastRenderedPageBreak/>
        <w:t>Simulate Various Pipeline processors and compare performance (</w:t>
      </w:r>
      <w:r w:rsidR="00005EE2" w:rsidRPr="0077095A">
        <w:rPr>
          <w:rFonts w:ascii="Times New Roman" w:hAnsi="Times New Roman" w:cs="Times New Roman"/>
          <w:sz w:val="24"/>
          <w:szCs w:val="24"/>
        </w:rPr>
        <w:t>Superscalar</w:t>
      </w:r>
      <w:r w:rsidRPr="0077095A">
        <w:rPr>
          <w:rFonts w:ascii="Times New Roman" w:hAnsi="Times New Roman" w:cs="Times New Roman"/>
          <w:sz w:val="24"/>
          <w:szCs w:val="24"/>
        </w:rPr>
        <w:t>, super pipeline,</w:t>
      </w:r>
      <w:r w:rsidR="00005EE2" w:rsidRPr="0077095A">
        <w:rPr>
          <w:rFonts w:ascii="Times New Roman" w:hAnsi="Times New Roman" w:cs="Times New Roman"/>
          <w:sz w:val="24"/>
          <w:szCs w:val="24"/>
        </w:rPr>
        <w:t xml:space="preserve"> </w:t>
      </w:r>
      <w:r w:rsidR="00BC051F" w:rsidRPr="0077095A">
        <w:rPr>
          <w:rFonts w:ascii="Times New Roman" w:hAnsi="Times New Roman" w:cs="Times New Roman"/>
          <w:sz w:val="24"/>
          <w:szCs w:val="24"/>
        </w:rPr>
        <w:t>etc.</w:t>
      </w:r>
      <w:r w:rsidRPr="0077095A">
        <w:rPr>
          <w:rFonts w:ascii="Times New Roman" w:hAnsi="Times New Roman" w:cs="Times New Roman"/>
          <w:sz w:val="24"/>
          <w:szCs w:val="24"/>
        </w:rPr>
        <w:t>)</w:t>
      </w:r>
      <w:r w:rsidR="00005EE2" w:rsidRPr="0077095A">
        <w:rPr>
          <w:rFonts w:ascii="Times New Roman" w:hAnsi="Times New Roman" w:cs="Times New Roman"/>
          <w:sz w:val="24"/>
          <w:szCs w:val="24"/>
        </w:rPr>
        <w:t>.</w:t>
      </w:r>
    </w:p>
    <w:p w:rsidR="00D053AB" w:rsidRPr="0077095A" w:rsidRDefault="006F186A" w:rsidP="006010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hAnsi="Times New Roman" w:cs="Times New Roman"/>
          <w:sz w:val="24"/>
          <w:szCs w:val="24"/>
        </w:rPr>
        <w:t>Simulate Brach Prediction policies and compare performance</w:t>
      </w:r>
      <w:r w:rsidR="00005EE2" w:rsidRPr="0077095A">
        <w:rPr>
          <w:rFonts w:ascii="Times New Roman" w:hAnsi="Times New Roman" w:cs="Times New Roman"/>
          <w:sz w:val="24"/>
          <w:szCs w:val="24"/>
        </w:rPr>
        <w:t>.</w:t>
      </w:r>
    </w:p>
    <w:p w:rsidR="00D053AB" w:rsidRPr="0077095A" w:rsidRDefault="006F186A" w:rsidP="006010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hAnsi="Times New Roman" w:cs="Times New Roman"/>
          <w:sz w:val="24"/>
          <w:szCs w:val="24"/>
        </w:rPr>
        <w:t xml:space="preserve">Experiments on </w:t>
      </w:r>
      <w:r w:rsidR="00005EE2" w:rsidRPr="0077095A">
        <w:rPr>
          <w:rFonts w:ascii="Times New Roman" w:hAnsi="Times New Roman" w:cs="Times New Roman"/>
          <w:sz w:val="24"/>
          <w:szCs w:val="24"/>
          <w:shd w:val="clear" w:color="auto" w:fill="FFFFFF"/>
        </w:rPr>
        <w:t>Graphics Processing Unit</w:t>
      </w:r>
      <w:r w:rsidR="00005EE2" w:rsidRPr="0077095A">
        <w:rPr>
          <w:rFonts w:ascii="Times New Roman" w:hAnsi="Times New Roman" w:cs="Times New Roman"/>
          <w:sz w:val="24"/>
          <w:szCs w:val="24"/>
        </w:rPr>
        <w:t xml:space="preserve"> (</w:t>
      </w:r>
      <w:r w:rsidRPr="0077095A">
        <w:rPr>
          <w:rFonts w:ascii="Times New Roman" w:hAnsi="Times New Roman" w:cs="Times New Roman"/>
          <w:sz w:val="24"/>
          <w:szCs w:val="24"/>
        </w:rPr>
        <w:t>GPU</w:t>
      </w:r>
      <w:r w:rsidR="00005EE2" w:rsidRPr="0077095A">
        <w:rPr>
          <w:rFonts w:ascii="Times New Roman" w:hAnsi="Times New Roman" w:cs="Times New Roman"/>
          <w:sz w:val="24"/>
          <w:szCs w:val="24"/>
        </w:rPr>
        <w:t>)</w:t>
      </w:r>
      <w:r w:rsidRPr="0077095A">
        <w:rPr>
          <w:rFonts w:ascii="Times New Roman" w:hAnsi="Times New Roman" w:cs="Times New Roman"/>
          <w:sz w:val="24"/>
          <w:szCs w:val="24"/>
        </w:rPr>
        <w:t xml:space="preserve"> Memory hierarchy and performance</w:t>
      </w:r>
      <w:r w:rsidR="00005EE2" w:rsidRPr="0077095A">
        <w:rPr>
          <w:rFonts w:ascii="Times New Roman" w:hAnsi="Times New Roman" w:cs="Times New Roman"/>
          <w:sz w:val="24"/>
          <w:szCs w:val="24"/>
        </w:rPr>
        <w:t>.</w:t>
      </w:r>
    </w:p>
    <w:p w:rsidR="00005EE2" w:rsidRPr="0077095A" w:rsidRDefault="006F186A" w:rsidP="006010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hAnsi="Times New Roman" w:cs="Times New Roman"/>
          <w:sz w:val="24"/>
          <w:szCs w:val="24"/>
        </w:rPr>
        <w:t>Experiments on Multicore Cache coherence and performance</w:t>
      </w:r>
      <w:r w:rsidR="00005EE2" w:rsidRPr="0077095A">
        <w:rPr>
          <w:rFonts w:ascii="Times New Roman" w:hAnsi="Times New Roman" w:cs="Times New Roman"/>
          <w:sz w:val="24"/>
          <w:szCs w:val="24"/>
        </w:rPr>
        <w:t>.</w:t>
      </w:r>
    </w:p>
    <w:p w:rsidR="00005EE2" w:rsidRPr="0077095A" w:rsidRDefault="006F186A" w:rsidP="006010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hAnsi="Times New Roman" w:cs="Times New Roman"/>
          <w:sz w:val="24"/>
          <w:szCs w:val="24"/>
        </w:rPr>
        <w:t>Experiment on shared memory and cache memory hit/miss and access performance and also</w:t>
      </w:r>
      <w:r w:rsidR="00005EE2" w:rsidRPr="0077095A">
        <w:rPr>
          <w:rFonts w:ascii="Times New Roman" w:hAnsi="Times New Roman" w:cs="Times New Roman"/>
          <w:sz w:val="24"/>
          <w:szCs w:val="24"/>
        </w:rPr>
        <w:t xml:space="preserve"> </w:t>
      </w:r>
      <w:r w:rsidRPr="0077095A">
        <w:rPr>
          <w:rFonts w:ascii="Times New Roman" w:hAnsi="Times New Roman" w:cs="Times New Roman"/>
          <w:sz w:val="24"/>
          <w:szCs w:val="24"/>
        </w:rPr>
        <w:t>overall execution performance due to memory access patterns, optimization, parallelism, etc.</w:t>
      </w:r>
    </w:p>
    <w:p w:rsidR="00134914" w:rsidRPr="0077095A" w:rsidRDefault="00134914" w:rsidP="006010B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Design </w:t>
      </w:r>
      <w:proofErr w:type="gramStart"/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a</w:t>
      </w:r>
      <w:proofErr w:type="gramEnd"/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instruction set for a limited functionality machine having all instructions of 8-bits fixed length only, including opcode and operands.</w:t>
      </w:r>
    </w:p>
    <w:p w:rsidR="00134914" w:rsidRPr="0077095A" w:rsidRDefault="00134914" w:rsidP="006010B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Write/create a tool for bench-marking of </w:t>
      </w:r>
      <w:r w:rsidR="00D26ACF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hardware</w:t>
      </w: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(CPU).</w:t>
      </w:r>
    </w:p>
    <w:p w:rsidR="00134914" w:rsidRPr="0077095A" w:rsidRDefault="00134914" w:rsidP="006010B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Suggest and design a minimal </w:t>
      </w:r>
      <w:r w:rsidR="00D26ACF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CPU</w:t>
      </w: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architecture for controlling the washing machine.</w:t>
      </w:r>
    </w:p>
    <w:p w:rsidR="00BC051F" w:rsidRPr="0077095A" w:rsidRDefault="00BC051F" w:rsidP="006010B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hAnsi="Times New Roman" w:cs="Times New Roman"/>
          <w:sz w:val="24"/>
          <w:szCs w:val="24"/>
        </w:rPr>
        <w:t>Design a stack machine, its instruction set must be stack oriented (no register!)</w:t>
      </w:r>
    </w:p>
    <w:p w:rsidR="00E16FD8" w:rsidRPr="0077095A" w:rsidRDefault="00E16FD8" w:rsidP="006010B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hAnsi="Times New Roman" w:cs="Times New Roman"/>
          <w:sz w:val="24"/>
          <w:szCs w:val="24"/>
        </w:rPr>
        <w:t>Design and implement an arbitrary precision four function calculator.</w:t>
      </w:r>
    </w:p>
    <w:p w:rsidR="00134914" w:rsidRPr="0077095A" w:rsidRDefault="00134914" w:rsidP="006010B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Construct an </w:t>
      </w:r>
      <w:r w:rsidR="00BC051F"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>interpreter</w:t>
      </w:r>
      <w:r w:rsidRPr="0077095A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written in C language to interpret an assembly language based on the following basic instructions for a machine having only one register, which is accumulator, and all the operands are in memory:</w:t>
      </w:r>
    </w:p>
    <w:tbl>
      <w:tblPr>
        <w:tblW w:w="0" w:type="auto"/>
        <w:jc w:val="center"/>
        <w:tblCellSpacing w:w="0" w:type="dxa"/>
        <w:tblInd w:w="720" w:type="dxa"/>
        <w:tblBorders>
          <w:left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3351"/>
      </w:tblGrid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25" style="width:0;height:.7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26" style="width:0;height:.75pt" o:hralign="center" o:hrstd="t" o:hr="t" fillcolor="#a0a0a0" stroked="f"/>
              </w:pic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77095A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77095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Opcode, operand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77095A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77095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comment</w: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27" style="width:0;height:.7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28" style="width:0;height:.75pt" o:hralign="center" o:hrstd="t" o:hr="t" fillcolor="#a0a0a0" stroked="f"/>
              </w:pic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29" style="width:0;height:.7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30" style="width:0;height:.75pt" o:hralign="center" o:hrstd="t" o:hr="t" fillcolor="#a0a0a0" stroked="f"/>
              </w:pic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ADD X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Add memory location </w:t>
            </w:r>
            <w:r w:rsidRPr="00005EE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MY"/>
              </w:rPr>
              <w:t>x </w:t>
            </w: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into acc.</w: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31" style="width:0;height:.7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32" style="width:0;height:.75pt" o:hralign="center" o:hrstd="t" o:hr="t" fillcolor="#a0a0a0" stroked="f"/>
              </w:pic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SUB X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93718E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Subtract</w:t>
            </w:r>
            <w:r w:rsidR="00134914"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X from Acc.</w: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33" style="width:0;height:.7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34" style="width:0;height:.75pt" o:hralign="center" o:hrstd="t" o:hr="t" fillcolor="#a0a0a0" stroked="f"/>
              </w:pic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MUL X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93718E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Multiply X with A</w:t>
            </w:r>
            <w:r w:rsidR="00134914"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cc.</w: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35" style="width:0;height:.7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36" style="width:0;height:.75pt" o:hralign="center" o:hrstd="t" o:hr="t" fillcolor="#a0a0a0" stroked="f"/>
              </w:pic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DIV X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Divide acc. by X.</w: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37" style="width:0;height:.7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38" style="width:0;height:.75pt" o:hralign="center" o:hrstd="t" o:hr="t" fillcolor="#a0a0a0" stroked="f"/>
              </w:pic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AND X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And X with acc.</w: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39" style="width:0;height:.7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40" style="width:0;height:.75pt" o:hralign="center" o:hrstd="t" o:hr="t" fillcolor="#a0a0a0" stroked="f"/>
              </w:pic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NOT X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Complement acc.</w: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41" style="width:0;height:.7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42" style="width:0;height:.75pt" o:hralign="center" o:hrstd="t" o:hr="t" fillcolor="#a0a0a0" stroked="f"/>
              </w:pic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OR X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Or X with acc.</w: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43" style="width:0;height:.7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44" style="width:0;height:.75pt" o:hralign="center" o:hrstd="t" o:hr="t" fillcolor="#a0a0a0" stroked="f"/>
              </w:pic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LD X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Load memory location X at acc.</w: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45" style="width:0;height:.7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46" style="width:0;height:.75pt" o:hralign="center" o:hrstd="t" o:hr="t" fillcolor="#a0a0a0" stroked="f"/>
              </w:pic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ST X</w:t>
            </w:r>
          </w:p>
        </w:tc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005EE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Store acc. at memory location X</w: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47" style="width:0;height:.75pt" o:hralign="center" o:hrstd="t" o:hr="t" fillcolor="#a0a0a0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134914" w:rsidRPr="00005EE2" w:rsidRDefault="00E03247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pict>
                <v:rect id="_x0000_i1048" style="width:0;height:.75pt" o:hralign="center" o:hrstd="t" o:hr="t" fillcolor="#a0a0a0" stroked="f"/>
              </w:pict>
            </w:r>
          </w:p>
        </w:tc>
      </w:tr>
      <w:tr w:rsidR="00005EE2" w:rsidRPr="00005EE2" w:rsidTr="00134914">
        <w:trPr>
          <w:tblCellSpacing w:w="0" w:type="dxa"/>
          <w:jc w:val="center"/>
        </w:trPr>
        <w:tc>
          <w:tcPr>
            <w:tcW w:w="0" w:type="auto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  <w:tc>
          <w:tcPr>
            <w:tcW w:w="0" w:type="auto"/>
            <w:vAlign w:val="bottom"/>
            <w:hideMark/>
          </w:tcPr>
          <w:p w:rsidR="00134914" w:rsidRPr="00005EE2" w:rsidRDefault="00134914" w:rsidP="001349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</w:tbl>
    <w:p w:rsidR="00405A68" w:rsidRPr="004D33F4" w:rsidRDefault="00134914" w:rsidP="00E032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C051F"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  <w:t>Note: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You are required to study about these projects, explore, think, and try to find out how they will be carried out. Make </w:t>
      </w:r>
      <w:r w:rsidR="00D26ACF"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>assumptions</w:t>
      </w:r>
      <w:r w:rsidRPr="00BC051F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where details are not provided or go as per what is standard. </w:t>
      </w:r>
      <w:r w:rsidR="00BC051F" w:rsidRPr="00BC051F">
        <w:rPr>
          <w:rFonts w:ascii="Times New Roman" w:hAnsi="Times New Roman" w:cs="Times New Roman"/>
          <w:sz w:val="24"/>
          <w:szCs w:val="24"/>
        </w:rPr>
        <w:t xml:space="preserve">Some of the projects may be done totally theoretical, and no </w:t>
      </w:r>
      <w:r w:rsidR="00BC051F">
        <w:rPr>
          <w:rFonts w:ascii="Times New Roman" w:hAnsi="Times New Roman" w:cs="Times New Roman"/>
          <w:sz w:val="24"/>
          <w:szCs w:val="24"/>
        </w:rPr>
        <w:t>coding to be done</w:t>
      </w:r>
      <w:r w:rsidR="00BC051F" w:rsidRPr="00BC051F">
        <w:rPr>
          <w:rFonts w:ascii="Times New Roman" w:hAnsi="Times New Roman" w:cs="Times New Roman"/>
          <w:sz w:val="24"/>
          <w:szCs w:val="24"/>
        </w:rPr>
        <w:t xml:space="preserve">. But, they should be exhaustive in mathematical and descriptive part. </w:t>
      </w:r>
      <w:bookmarkStart w:id="0" w:name="_GoBack"/>
      <w:bookmarkEnd w:id="0"/>
    </w:p>
    <w:p w:rsidR="00A226F5" w:rsidRPr="00005EE2" w:rsidRDefault="00A226F5">
      <w:pPr>
        <w:rPr>
          <w:rFonts w:ascii="Times New Roman" w:hAnsi="Times New Roman" w:cs="Times New Roman"/>
          <w:sz w:val="24"/>
          <w:szCs w:val="24"/>
        </w:rPr>
      </w:pPr>
    </w:p>
    <w:sectPr w:rsidR="00A226F5" w:rsidRPr="00005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81781"/>
    <w:multiLevelType w:val="hybridMultilevel"/>
    <w:tmpl w:val="C97420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64047"/>
    <w:multiLevelType w:val="multilevel"/>
    <w:tmpl w:val="CECAA5FE"/>
    <w:lvl w:ilvl="0">
      <w:start w:val="1"/>
      <w:numFmt w:val="decimal"/>
      <w:lvlText w:val="%1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11097A"/>
    <w:multiLevelType w:val="multilevel"/>
    <w:tmpl w:val="5D1C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BE343F"/>
    <w:multiLevelType w:val="multilevel"/>
    <w:tmpl w:val="411E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AB2"/>
    <w:rsid w:val="00005EE2"/>
    <w:rsid w:val="00095D69"/>
    <w:rsid w:val="00134914"/>
    <w:rsid w:val="00146EE1"/>
    <w:rsid w:val="00405A68"/>
    <w:rsid w:val="00480D5F"/>
    <w:rsid w:val="004D33F4"/>
    <w:rsid w:val="005F2AB2"/>
    <w:rsid w:val="006010B2"/>
    <w:rsid w:val="00625589"/>
    <w:rsid w:val="006F186A"/>
    <w:rsid w:val="0077095A"/>
    <w:rsid w:val="0093718E"/>
    <w:rsid w:val="009462AF"/>
    <w:rsid w:val="00A226F5"/>
    <w:rsid w:val="00BC051F"/>
    <w:rsid w:val="00D053AB"/>
    <w:rsid w:val="00D26ACF"/>
    <w:rsid w:val="00E03247"/>
    <w:rsid w:val="00E1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4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914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customStyle="1" w:styleId="ecrm-1200">
    <w:name w:val="ecrm-1200"/>
    <w:basedOn w:val="DefaultParagraphFont"/>
    <w:rsid w:val="00134914"/>
  </w:style>
  <w:style w:type="character" w:customStyle="1" w:styleId="ecbx-1000">
    <w:name w:val="ecbx-1000"/>
    <w:basedOn w:val="DefaultParagraphFont"/>
    <w:rsid w:val="00134914"/>
  </w:style>
  <w:style w:type="character" w:customStyle="1" w:styleId="ecti-1000">
    <w:name w:val="ecti-1000"/>
    <w:basedOn w:val="DefaultParagraphFont"/>
    <w:rsid w:val="00134914"/>
  </w:style>
  <w:style w:type="paragraph" w:customStyle="1" w:styleId="noindent">
    <w:name w:val="noindent"/>
    <w:basedOn w:val="Normal"/>
    <w:rsid w:val="0013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indent">
    <w:name w:val="indent"/>
    <w:basedOn w:val="Normal"/>
    <w:rsid w:val="0013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D26A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10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49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4914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customStyle="1" w:styleId="ecrm-1200">
    <w:name w:val="ecrm-1200"/>
    <w:basedOn w:val="DefaultParagraphFont"/>
    <w:rsid w:val="00134914"/>
  </w:style>
  <w:style w:type="character" w:customStyle="1" w:styleId="ecbx-1000">
    <w:name w:val="ecbx-1000"/>
    <w:basedOn w:val="DefaultParagraphFont"/>
    <w:rsid w:val="00134914"/>
  </w:style>
  <w:style w:type="character" w:customStyle="1" w:styleId="ecti-1000">
    <w:name w:val="ecti-1000"/>
    <w:basedOn w:val="DefaultParagraphFont"/>
    <w:rsid w:val="00134914"/>
  </w:style>
  <w:style w:type="paragraph" w:customStyle="1" w:styleId="noindent">
    <w:name w:val="noindent"/>
    <w:basedOn w:val="Normal"/>
    <w:rsid w:val="0013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indent">
    <w:name w:val="indent"/>
    <w:basedOn w:val="Normal"/>
    <w:rsid w:val="00134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semiHidden/>
    <w:unhideWhenUsed/>
    <w:rsid w:val="00D26A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3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93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39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2019-02-15T10:03:00Z</dcterms:created>
  <dcterms:modified xsi:type="dcterms:W3CDTF">2019-02-15T10:03:00Z</dcterms:modified>
</cp:coreProperties>
</file>